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5684" w14:textId="77777777" w:rsidR="00001E66" w:rsidRPr="00001E66" w:rsidRDefault="00001E66" w:rsidP="00001E66">
      <w:pPr>
        <w:rPr>
          <w:b/>
          <w:bCs/>
        </w:rPr>
      </w:pPr>
      <w:r w:rsidRPr="00001E66">
        <w:rPr>
          <w:b/>
          <w:bCs/>
        </w:rPr>
        <w:t>Екзаменаційні питання</w:t>
      </w:r>
    </w:p>
    <w:p w14:paraId="3B71C44B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Що таке програмне забезпечення та які основні етапи його життєвого циклу?</w:t>
      </w:r>
    </w:p>
    <w:p w14:paraId="16844FE2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Які основні моделі життєвого циклу програмного забезпечення існують?</w:t>
      </w:r>
    </w:p>
    <w:p w14:paraId="6CF95462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Охарактеризуйте каскадну модель розробки програмного забезпечення та її основні недоліки.</w:t>
      </w:r>
    </w:p>
    <w:p w14:paraId="34273827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 xml:space="preserve">У чому полягає сутність ітераційної та </w:t>
      </w:r>
      <w:proofErr w:type="spellStart"/>
      <w:r w:rsidRPr="00001E66">
        <w:t>інкрементальної</w:t>
      </w:r>
      <w:proofErr w:type="spellEnd"/>
      <w:r w:rsidRPr="00001E66">
        <w:t xml:space="preserve"> моделей розробки ПЗ?</w:t>
      </w:r>
    </w:p>
    <w:p w14:paraId="5FA1F015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Що таке вимоги до програмного забезпечення та які їх основні типи?</w:t>
      </w:r>
    </w:p>
    <w:p w14:paraId="62842D25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Що таке моделювання у процесі розробки програмного забезпечення і для чого воно використовується?</w:t>
      </w:r>
    </w:p>
    <w:p w14:paraId="03C4C447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 xml:space="preserve">Що таке UML та які основні типи UML-діаграм використовуються при </w:t>
      </w:r>
      <w:proofErr w:type="spellStart"/>
      <w:r w:rsidRPr="00001E66">
        <w:t>проєктуванні</w:t>
      </w:r>
      <w:proofErr w:type="spellEnd"/>
      <w:r w:rsidRPr="00001E66">
        <w:t xml:space="preserve"> ПЗ?</w:t>
      </w:r>
    </w:p>
    <w:p w14:paraId="2EAA977C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Опишіть призначення та структуру діаграми класів UML.</w:t>
      </w:r>
    </w:p>
    <w:p w14:paraId="618232A8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Яке призначення діаграми варіантів використання (</w:t>
      </w:r>
      <w:proofErr w:type="spellStart"/>
      <w:r w:rsidRPr="00001E66">
        <w:t>Use</w:t>
      </w:r>
      <w:proofErr w:type="spellEnd"/>
      <w:r w:rsidRPr="00001E66">
        <w:t xml:space="preserve"> </w:t>
      </w:r>
      <w:proofErr w:type="spellStart"/>
      <w:r w:rsidRPr="00001E66">
        <w:t>Case</w:t>
      </w:r>
      <w:proofErr w:type="spellEnd"/>
      <w:r w:rsidRPr="00001E66">
        <w:t xml:space="preserve"> </w:t>
      </w:r>
      <w:proofErr w:type="spellStart"/>
      <w:r w:rsidRPr="00001E66">
        <w:t>Diagram</w:t>
      </w:r>
      <w:proofErr w:type="spellEnd"/>
      <w:r w:rsidRPr="00001E66">
        <w:t>)?</w:t>
      </w:r>
    </w:p>
    <w:p w14:paraId="5ADE433A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Поясніть основні принципи об'єктно-орієнтованого підходу в розробці програмного забезпечення.</w:t>
      </w:r>
    </w:p>
    <w:p w14:paraId="1BC5ED00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Що таке інкапсуляція, спадкування та поліморфізм у контексті об’єктно-орієнтованого програмування?</w:t>
      </w:r>
    </w:p>
    <w:p w14:paraId="1321E62E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У чому полягає сутність структурного підходу до моделювання програмних систем?</w:t>
      </w:r>
    </w:p>
    <w:p w14:paraId="168829A3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Які основні інструменти структурного моделювання програмного забезпечення ви знаєте?</w:t>
      </w:r>
    </w:p>
    <w:p w14:paraId="00B20B2A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Що таке діаграми потоків даних (DFD) та для чого вони використовуються?</w:t>
      </w:r>
    </w:p>
    <w:p w14:paraId="4962FF88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 xml:space="preserve">Що таке </w:t>
      </w:r>
      <w:proofErr w:type="spellStart"/>
      <w:r w:rsidRPr="00001E66">
        <w:t>проєктування</w:t>
      </w:r>
      <w:proofErr w:type="spellEnd"/>
      <w:r w:rsidRPr="00001E66">
        <w:t xml:space="preserve"> програмної архітектури та які його основні завдання?</w:t>
      </w:r>
    </w:p>
    <w:p w14:paraId="75F1E3DD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Які ролі та функції учасників команди розробки програмного забезпечення?</w:t>
      </w:r>
    </w:p>
    <w:p w14:paraId="5BBF8A52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 xml:space="preserve">Які основні методи управління </w:t>
      </w:r>
      <w:proofErr w:type="spellStart"/>
      <w:r w:rsidRPr="00001E66">
        <w:t>проєктами</w:t>
      </w:r>
      <w:proofErr w:type="spellEnd"/>
      <w:r w:rsidRPr="00001E66">
        <w:t xml:space="preserve"> розробки програмного забезпечення?</w:t>
      </w:r>
    </w:p>
    <w:p w14:paraId="5E2A6180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 xml:space="preserve">Що таке планування програмного </w:t>
      </w:r>
      <w:proofErr w:type="spellStart"/>
      <w:r w:rsidRPr="00001E66">
        <w:t>проєкту</w:t>
      </w:r>
      <w:proofErr w:type="spellEnd"/>
      <w:r w:rsidRPr="00001E66">
        <w:t xml:space="preserve"> та які основні етапи цього процесу?</w:t>
      </w:r>
    </w:p>
    <w:p w14:paraId="1AEB530E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 xml:space="preserve">Які сучасні інструменти використовуються для управління </w:t>
      </w:r>
      <w:proofErr w:type="spellStart"/>
      <w:r w:rsidRPr="00001E66">
        <w:t>проєктами</w:t>
      </w:r>
      <w:proofErr w:type="spellEnd"/>
      <w:r w:rsidRPr="00001E66">
        <w:t xml:space="preserve"> розробки програмного забезпечення?</w:t>
      </w:r>
    </w:p>
    <w:p w14:paraId="50DDF49C" w14:textId="77777777" w:rsidR="00001E66" w:rsidRPr="00001E66" w:rsidRDefault="00001E66" w:rsidP="00001E66">
      <w:pPr>
        <w:numPr>
          <w:ilvl w:val="0"/>
          <w:numId w:val="1"/>
        </w:numPr>
      </w:pPr>
      <w:r w:rsidRPr="00001E66">
        <w:t>Які основні ризики можуть виникати під час розробки програмних систем та як ними управляти?</w:t>
      </w:r>
    </w:p>
    <w:p w14:paraId="7FA9B07E" w14:textId="77777777" w:rsidR="009B562C" w:rsidRDefault="009B562C"/>
    <w:sectPr w:rsidR="009B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179C"/>
    <w:multiLevelType w:val="multilevel"/>
    <w:tmpl w:val="D8E4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66"/>
    <w:rsid w:val="00001E66"/>
    <w:rsid w:val="0009473E"/>
    <w:rsid w:val="00677008"/>
    <w:rsid w:val="00873D26"/>
    <w:rsid w:val="009B562C"/>
    <w:rsid w:val="00B4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EE17"/>
  <w15:chartTrackingRefBased/>
  <w15:docId w15:val="{CD265911-DD5E-4B4D-AB49-3A6E0271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1">
    <w:name w:val="My_1"/>
    <w:basedOn w:val="1"/>
    <w:link w:val="My10"/>
    <w:autoRedefine/>
    <w:qFormat/>
    <w:rsid w:val="0009473E"/>
    <w:pPr>
      <w:suppressAutoHyphens/>
      <w:spacing w:line="360" w:lineRule="auto"/>
    </w:pPr>
    <w:rPr>
      <w:rFonts w:ascii="Times New Roman" w:hAnsi="Times New Roman"/>
      <w:sz w:val="28"/>
      <w:lang w:eastAsia="ar-SA"/>
    </w:rPr>
  </w:style>
  <w:style w:type="character" w:customStyle="1" w:styleId="My10">
    <w:name w:val="My_1 Знак"/>
    <w:basedOn w:val="10"/>
    <w:link w:val="My1"/>
    <w:rsid w:val="0009473E"/>
    <w:rPr>
      <w:rFonts w:ascii="Times New Roman" w:eastAsiaTheme="majorEastAsia" w:hAnsi="Times New Roman" w:cstheme="majorBidi"/>
      <w:color w:val="2F5496" w:themeColor="accent1" w:themeShade="BF"/>
      <w:sz w:val="28"/>
      <w:szCs w:val="32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47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customStyle="1" w:styleId="My2">
    <w:name w:val="My_2"/>
    <w:basedOn w:val="2"/>
    <w:link w:val="My20"/>
    <w:autoRedefine/>
    <w:qFormat/>
    <w:rsid w:val="0009473E"/>
    <w:pPr>
      <w:suppressAutoHyphens/>
      <w:spacing w:line="360" w:lineRule="auto"/>
      <w:ind w:firstLine="720"/>
      <w:jc w:val="both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20">
    <w:name w:val="My_2 Знак"/>
    <w:basedOn w:val="20"/>
    <w:link w:val="My2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947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customStyle="1" w:styleId="My3">
    <w:name w:val="My_3"/>
    <w:basedOn w:val="3"/>
    <w:link w:val="My30"/>
    <w:autoRedefine/>
    <w:qFormat/>
    <w:rsid w:val="0009473E"/>
    <w:pPr>
      <w:suppressAutoHyphens/>
      <w:spacing w:line="360" w:lineRule="auto"/>
      <w:ind w:left="720" w:firstLine="720"/>
    </w:pPr>
    <w:rPr>
      <w:rFonts w:ascii="Times New Roman" w:hAnsi="Times New Roman"/>
      <w:color w:val="000000" w:themeColor="text1"/>
      <w:sz w:val="28"/>
      <w:szCs w:val="28"/>
      <w:lang w:eastAsia="ar-SA"/>
    </w:rPr>
  </w:style>
  <w:style w:type="character" w:customStyle="1" w:styleId="My30">
    <w:name w:val="My_3 Знак"/>
    <w:basedOn w:val="a0"/>
    <w:link w:val="My3"/>
    <w:rsid w:val="0009473E"/>
    <w:rPr>
      <w:rFonts w:ascii="Times New Roman" w:eastAsiaTheme="majorEastAsia" w:hAnsi="Times New Roman" w:cstheme="majorBidi"/>
      <w:color w:val="000000" w:themeColor="text1"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947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paragraph" w:customStyle="1" w:styleId="My21">
    <w:name w:val="My2"/>
    <w:basedOn w:val="2"/>
    <w:next w:val="a"/>
    <w:link w:val="My22"/>
    <w:autoRedefine/>
    <w:qFormat/>
    <w:rsid w:val="00677008"/>
    <w:pPr>
      <w:spacing w:before="0" w:line="360" w:lineRule="auto"/>
      <w:ind w:firstLine="709"/>
    </w:pPr>
    <w:rPr>
      <w:rFonts w:ascii="Times New Roman" w:eastAsia="Times New Roman" w:hAnsi="Times New Roman" w:cs="Times New Roman"/>
      <w:bCs/>
      <w:sz w:val="28"/>
      <w:szCs w:val="28"/>
      <w:lang w:val="ru-RU" w:eastAsia="uk-UA"/>
    </w:rPr>
  </w:style>
  <w:style w:type="character" w:customStyle="1" w:styleId="My22">
    <w:name w:val="My2 Знак"/>
    <w:basedOn w:val="20"/>
    <w:link w:val="My21"/>
    <w:rsid w:val="00677008"/>
    <w:rPr>
      <w:rFonts w:ascii="Times New Roman" w:eastAsia="Times New Roman" w:hAnsi="Times New Roman" w:cs="Times New Roman"/>
      <w:bCs/>
      <w:color w:val="2F5496" w:themeColor="accent1" w:themeShade="BF"/>
      <w:sz w:val="28"/>
      <w:szCs w:val="28"/>
      <w:lang w:val="ru-RU" w:eastAsia="uk-UA"/>
    </w:rPr>
  </w:style>
  <w:style w:type="paragraph" w:customStyle="1" w:styleId="My">
    <w:name w:val="My"/>
    <w:basedOn w:val="1"/>
    <w:next w:val="a"/>
    <w:link w:val="My0"/>
    <w:autoRedefine/>
    <w:qFormat/>
    <w:rsid w:val="00677008"/>
    <w:pPr>
      <w:spacing w:before="0" w:line="36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My0">
    <w:name w:val="My Знак"/>
    <w:basedOn w:val="10"/>
    <w:link w:val="My"/>
    <w:rsid w:val="00677008"/>
    <w:rPr>
      <w:rFonts w:ascii="Times New Roman" w:eastAsiaTheme="majorEastAsia" w:hAnsi="Times New Roman" w:cs="Times New Roman"/>
      <w:color w:val="2F5496" w:themeColor="accent1" w:themeShade="BF"/>
      <w:sz w:val="28"/>
      <w:szCs w:val="28"/>
      <w:lang w:val="uk-UA"/>
    </w:rPr>
  </w:style>
  <w:style w:type="paragraph" w:customStyle="1" w:styleId="My31">
    <w:name w:val="My3"/>
    <w:basedOn w:val="3"/>
    <w:link w:val="My32"/>
    <w:autoRedefine/>
    <w:qFormat/>
    <w:rsid w:val="00677008"/>
    <w:pPr>
      <w:spacing w:line="360" w:lineRule="auto"/>
      <w:ind w:left="720" w:firstLine="1134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y32">
    <w:name w:val="My3 Знак"/>
    <w:basedOn w:val="30"/>
    <w:link w:val="My31"/>
    <w:rsid w:val="00677008"/>
    <w:rPr>
      <w:rFonts w:ascii="Times New Roman" w:eastAsia="Calibri" w:hAnsi="Times New Roman" w:cs="Times New Roman"/>
      <w:color w:val="1F3763" w:themeColor="accent1" w:themeShade="7F"/>
      <w:sz w:val="28"/>
      <w:szCs w:val="28"/>
      <w:lang w:val="uk-UA"/>
    </w:rPr>
  </w:style>
  <w:style w:type="paragraph" w:customStyle="1" w:styleId="11">
    <w:name w:val="Стиль1"/>
    <w:basedOn w:val="1"/>
    <w:link w:val="12"/>
    <w:autoRedefine/>
    <w:qFormat/>
    <w:rsid w:val="00873D26"/>
    <w:pPr>
      <w:suppressAutoHyphens/>
      <w:autoSpaceDN w:val="0"/>
      <w:spacing w:line="251" w:lineRule="auto"/>
      <w:jc w:val="center"/>
      <w:textAlignment w:val="baseline"/>
    </w:pPr>
    <w:rPr>
      <w:rFonts w:ascii="Times New Roman" w:eastAsia="Times New Roman" w:hAnsi="Times New Roman" w:cs="Calibri Light"/>
      <w:bCs/>
      <w:color w:val="2F5496"/>
      <w:sz w:val="28"/>
    </w:rPr>
  </w:style>
  <w:style w:type="character" w:customStyle="1" w:styleId="12">
    <w:name w:val="Стиль1 Знак"/>
    <w:basedOn w:val="10"/>
    <w:link w:val="11"/>
    <w:rsid w:val="00873D26"/>
    <w:rPr>
      <w:rFonts w:ascii="Times New Roman" w:eastAsia="Times New Roman" w:hAnsi="Times New Roman" w:cs="Calibri Light"/>
      <w:bCs/>
      <w:color w:val="2F5496"/>
      <w:sz w:val="28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Полуэктова</dc:creator>
  <cp:keywords/>
  <dc:description/>
  <cp:lastModifiedBy>Наталия Полуэктова</cp:lastModifiedBy>
  <cp:revision>1</cp:revision>
  <dcterms:created xsi:type="dcterms:W3CDTF">2026-03-05T16:28:00Z</dcterms:created>
  <dcterms:modified xsi:type="dcterms:W3CDTF">2026-03-05T16:28:00Z</dcterms:modified>
</cp:coreProperties>
</file>