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3E40B" w14:textId="77777777" w:rsidR="00177FCF" w:rsidRPr="00177FCF" w:rsidRDefault="00177FCF" w:rsidP="00177FCF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uk-UA"/>
          <w14:ligatures w14:val="none"/>
        </w:rPr>
      </w:pPr>
      <w:r w:rsidRPr="00177FCF">
        <w:rPr>
          <w:rFonts w:eastAsia="Times New Roman" w:cs="Times New Roman"/>
          <w:b/>
          <w:bCs/>
          <w:kern w:val="0"/>
          <w:sz w:val="36"/>
          <w:szCs w:val="36"/>
          <w:lang w:eastAsia="uk-UA"/>
          <w14:ligatures w14:val="none"/>
        </w:rPr>
        <w:t>Тема: Учасники господарського процесу</w:t>
      </w:r>
    </w:p>
    <w:p w14:paraId="08105C88" w14:textId="77777777" w:rsidR="00177FCF" w:rsidRPr="00177FCF" w:rsidRDefault="00177FCF" w:rsidP="00177FCF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uk-UA"/>
          <w14:ligatures w14:val="none"/>
        </w:rPr>
      </w:pPr>
      <w:r w:rsidRPr="00177FCF">
        <w:rPr>
          <w:rFonts w:eastAsia="Times New Roman" w:cs="Times New Roman"/>
          <w:b/>
          <w:bCs/>
          <w:kern w:val="0"/>
          <w:sz w:val="27"/>
          <w:szCs w:val="27"/>
          <w:lang w:eastAsia="uk-UA"/>
          <w14:ligatures w14:val="none"/>
        </w:rPr>
        <w:t>1. Теоретичні питання</w:t>
      </w:r>
    </w:p>
    <w:p w14:paraId="76BA7B69" w14:textId="77777777" w:rsidR="00177FCF" w:rsidRPr="00177FCF" w:rsidRDefault="00177FCF" w:rsidP="00177FCF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uk-UA"/>
          <w14:ligatures w14:val="none"/>
        </w:rPr>
      </w:pPr>
      <w:r w:rsidRPr="00177FCF">
        <w:rPr>
          <w:rFonts w:eastAsia="Times New Roman" w:cs="Times New Roman"/>
          <w:kern w:val="0"/>
          <w:lang w:eastAsia="uk-UA"/>
          <w14:ligatures w14:val="none"/>
        </w:rPr>
        <w:t>Дайте розгорнуту відповідь:</w:t>
      </w:r>
    </w:p>
    <w:p w14:paraId="6B1D5936" w14:textId="77777777" w:rsidR="00177FCF" w:rsidRPr="00177FCF" w:rsidRDefault="00177FCF" w:rsidP="00177FC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uk-UA"/>
          <w14:ligatures w14:val="none"/>
        </w:rPr>
      </w:pPr>
      <w:r w:rsidRPr="00177FCF">
        <w:rPr>
          <w:rFonts w:eastAsia="Times New Roman" w:cs="Times New Roman"/>
          <w:kern w:val="0"/>
          <w:lang w:eastAsia="uk-UA"/>
          <w14:ligatures w14:val="none"/>
        </w:rPr>
        <w:t>Поняття учасників господарського процесу.</w:t>
      </w:r>
    </w:p>
    <w:p w14:paraId="5FF46660" w14:textId="77777777" w:rsidR="00177FCF" w:rsidRPr="00177FCF" w:rsidRDefault="00177FCF" w:rsidP="00177FC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uk-UA"/>
          <w14:ligatures w14:val="none"/>
        </w:rPr>
      </w:pPr>
      <w:r w:rsidRPr="00177FCF">
        <w:rPr>
          <w:rFonts w:eastAsia="Times New Roman" w:cs="Times New Roman"/>
          <w:kern w:val="0"/>
          <w:lang w:eastAsia="uk-UA"/>
          <w14:ligatures w14:val="none"/>
        </w:rPr>
        <w:t>Склад учасників господарського процесу.</w:t>
      </w:r>
    </w:p>
    <w:p w14:paraId="3E085129" w14:textId="77777777" w:rsidR="00177FCF" w:rsidRPr="00177FCF" w:rsidRDefault="00177FCF" w:rsidP="00177FC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uk-UA"/>
          <w14:ligatures w14:val="none"/>
        </w:rPr>
      </w:pPr>
      <w:r w:rsidRPr="00177FCF">
        <w:rPr>
          <w:rFonts w:eastAsia="Times New Roman" w:cs="Times New Roman"/>
          <w:kern w:val="0"/>
          <w:lang w:eastAsia="uk-UA"/>
          <w14:ligatures w14:val="none"/>
        </w:rPr>
        <w:t>Сторони у господарському процесі та їх процесуальні права і обов’язки.</w:t>
      </w:r>
    </w:p>
    <w:p w14:paraId="601E5507" w14:textId="77777777" w:rsidR="00177FCF" w:rsidRPr="00177FCF" w:rsidRDefault="00177FCF" w:rsidP="00177FC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uk-UA"/>
          <w14:ligatures w14:val="none"/>
        </w:rPr>
      </w:pPr>
      <w:r w:rsidRPr="00177FCF">
        <w:rPr>
          <w:rFonts w:eastAsia="Times New Roman" w:cs="Times New Roman"/>
          <w:kern w:val="0"/>
          <w:lang w:eastAsia="uk-UA"/>
          <w14:ligatures w14:val="none"/>
        </w:rPr>
        <w:t>Треті особи у господарському процесі.</w:t>
      </w:r>
    </w:p>
    <w:p w14:paraId="06B0E429" w14:textId="77777777" w:rsidR="00177FCF" w:rsidRPr="00177FCF" w:rsidRDefault="00177FCF" w:rsidP="00177FC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uk-UA"/>
          <w14:ligatures w14:val="none"/>
        </w:rPr>
      </w:pPr>
      <w:r w:rsidRPr="00177FCF">
        <w:rPr>
          <w:rFonts w:eastAsia="Times New Roman" w:cs="Times New Roman"/>
          <w:kern w:val="0"/>
          <w:lang w:eastAsia="uk-UA"/>
          <w14:ligatures w14:val="none"/>
        </w:rPr>
        <w:t>Представництво у господарському процесі.</w:t>
      </w:r>
    </w:p>
    <w:p w14:paraId="4B2D9A9D" w14:textId="77777777" w:rsidR="00177FCF" w:rsidRPr="00177FCF" w:rsidRDefault="00177FCF" w:rsidP="00177FCF">
      <w:pPr>
        <w:spacing w:line="240" w:lineRule="auto"/>
        <w:rPr>
          <w:rFonts w:eastAsia="Times New Roman" w:cs="Times New Roman"/>
          <w:kern w:val="0"/>
          <w:lang w:eastAsia="uk-UA"/>
          <w14:ligatures w14:val="none"/>
        </w:rPr>
      </w:pPr>
      <w:r w:rsidRPr="00177FCF">
        <w:rPr>
          <w:rFonts w:eastAsia="Times New Roman" w:cs="Times New Roman"/>
          <w:kern w:val="0"/>
          <w:lang w:eastAsia="uk-UA"/>
          <w14:ligatures w14:val="none"/>
        </w:rPr>
        <w:pict w14:anchorId="6E4A68B8">
          <v:rect id="_x0000_i1025" style="width:0;height:1.5pt" o:hralign="center" o:hrstd="t" o:hr="t" fillcolor="#a0a0a0" stroked="f"/>
        </w:pict>
      </w:r>
    </w:p>
    <w:p w14:paraId="2F9148D6" w14:textId="77777777" w:rsidR="00177FCF" w:rsidRPr="00177FCF" w:rsidRDefault="00177FCF" w:rsidP="00177FCF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uk-UA"/>
          <w14:ligatures w14:val="none"/>
        </w:rPr>
      </w:pPr>
      <w:r w:rsidRPr="00177FCF">
        <w:rPr>
          <w:rFonts w:eastAsia="Times New Roman" w:cs="Times New Roman"/>
          <w:b/>
          <w:bCs/>
          <w:kern w:val="0"/>
          <w:sz w:val="27"/>
          <w:szCs w:val="27"/>
          <w:lang w:eastAsia="uk-UA"/>
          <w14:ligatures w14:val="none"/>
        </w:rPr>
        <w:t>2. Тестові завдання</w:t>
      </w:r>
    </w:p>
    <w:p w14:paraId="73A3FE60" w14:textId="77777777" w:rsidR="00177FCF" w:rsidRPr="00177FCF" w:rsidRDefault="00177FCF" w:rsidP="00177FCF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uk-UA"/>
          <w14:ligatures w14:val="none"/>
        </w:rPr>
      </w:pPr>
      <w:r w:rsidRPr="00177FCF">
        <w:rPr>
          <w:rFonts w:eastAsia="Times New Roman" w:cs="Times New Roman"/>
          <w:b/>
          <w:bCs/>
          <w:kern w:val="0"/>
          <w:lang w:eastAsia="uk-UA"/>
          <w14:ligatures w14:val="none"/>
        </w:rPr>
        <w:t>1. До учасників господарського процесу належать:</w:t>
      </w:r>
    </w:p>
    <w:p w14:paraId="75629166" w14:textId="77777777" w:rsidR="00177FCF" w:rsidRPr="00177FCF" w:rsidRDefault="00177FCF" w:rsidP="00177FCF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uk-UA"/>
          <w14:ligatures w14:val="none"/>
        </w:rPr>
      </w:pPr>
      <w:r w:rsidRPr="00177FCF">
        <w:rPr>
          <w:rFonts w:eastAsia="Times New Roman" w:cs="Times New Roman"/>
          <w:kern w:val="0"/>
          <w:lang w:eastAsia="uk-UA"/>
          <w14:ligatures w14:val="none"/>
        </w:rPr>
        <w:t>а) сторони у справі</w:t>
      </w:r>
      <w:r w:rsidRPr="00177FCF">
        <w:rPr>
          <w:rFonts w:eastAsia="Times New Roman" w:cs="Times New Roman"/>
          <w:kern w:val="0"/>
          <w:lang w:eastAsia="uk-UA"/>
          <w14:ligatures w14:val="none"/>
        </w:rPr>
        <w:br/>
        <w:t>б) треті особи</w:t>
      </w:r>
      <w:r w:rsidRPr="00177FCF">
        <w:rPr>
          <w:rFonts w:eastAsia="Times New Roman" w:cs="Times New Roman"/>
          <w:kern w:val="0"/>
          <w:lang w:eastAsia="uk-UA"/>
          <w14:ligatures w14:val="none"/>
        </w:rPr>
        <w:br/>
        <w:t>в) представники сторін</w:t>
      </w:r>
      <w:r w:rsidRPr="00177FCF">
        <w:rPr>
          <w:rFonts w:eastAsia="Times New Roman" w:cs="Times New Roman"/>
          <w:kern w:val="0"/>
          <w:lang w:eastAsia="uk-UA"/>
          <w14:ligatures w14:val="none"/>
        </w:rPr>
        <w:br/>
        <w:t>г) усі відповіді правильні</w:t>
      </w:r>
    </w:p>
    <w:p w14:paraId="6170DEE1" w14:textId="77777777" w:rsidR="00177FCF" w:rsidRPr="00177FCF" w:rsidRDefault="00177FCF" w:rsidP="00177FCF">
      <w:pPr>
        <w:spacing w:line="240" w:lineRule="auto"/>
        <w:rPr>
          <w:rFonts w:eastAsia="Times New Roman" w:cs="Times New Roman"/>
          <w:kern w:val="0"/>
          <w:lang w:eastAsia="uk-UA"/>
          <w14:ligatures w14:val="none"/>
        </w:rPr>
      </w:pPr>
      <w:r w:rsidRPr="00177FCF">
        <w:rPr>
          <w:rFonts w:eastAsia="Times New Roman" w:cs="Times New Roman"/>
          <w:kern w:val="0"/>
          <w:lang w:eastAsia="uk-UA"/>
          <w14:ligatures w14:val="none"/>
        </w:rPr>
        <w:pict w14:anchorId="37A0507B">
          <v:rect id="_x0000_i1026" style="width:0;height:1.5pt" o:hralign="center" o:hrstd="t" o:hr="t" fillcolor="#a0a0a0" stroked="f"/>
        </w:pict>
      </w:r>
    </w:p>
    <w:p w14:paraId="42233C13" w14:textId="77777777" w:rsidR="00177FCF" w:rsidRPr="00177FCF" w:rsidRDefault="00177FCF" w:rsidP="00177FCF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uk-UA"/>
          <w14:ligatures w14:val="none"/>
        </w:rPr>
      </w:pPr>
      <w:r w:rsidRPr="00177FCF">
        <w:rPr>
          <w:rFonts w:eastAsia="Times New Roman" w:cs="Times New Roman"/>
          <w:b/>
          <w:bCs/>
          <w:kern w:val="0"/>
          <w:lang w:eastAsia="uk-UA"/>
          <w14:ligatures w14:val="none"/>
        </w:rPr>
        <w:t>2. Сторонами у господарському процесі є:</w:t>
      </w:r>
    </w:p>
    <w:p w14:paraId="5CC472AD" w14:textId="77777777" w:rsidR="00177FCF" w:rsidRPr="00177FCF" w:rsidRDefault="00177FCF" w:rsidP="00177FCF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uk-UA"/>
          <w14:ligatures w14:val="none"/>
        </w:rPr>
      </w:pPr>
      <w:r w:rsidRPr="00177FCF">
        <w:rPr>
          <w:rFonts w:eastAsia="Times New Roman" w:cs="Times New Roman"/>
          <w:kern w:val="0"/>
          <w:lang w:eastAsia="uk-UA"/>
          <w14:ligatures w14:val="none"/>
        </w:rPr>
        <w:t>а) позивач і відповідач</w:t>
      </w:r>
      <w:r w:rsidRPr="00177FCF">
        <w:rPr>
          <w:rFonts w:eastAsia="Times New Roman" w:cs="Times New Roman"/>
          <w:kern w:val="0"/>
          <w:lang w:eastAsia="uk-UA"/>
          <w14:ligatures w14:val="none"/>
        </w:rPr>
        <w:br/>
        <w:t>б) суддя і секретар судового засідання</w:t>
      </w:r>
      <w:r w:rsidRPr="00177FCF">
        <w:rPr>
          <w:rFonts w:eastAsia="Times New Roman" w:cs="Times New Roman"/>
          <w:kern w:val="0"/>
          <w:lang w:eastAsia="uk-UA"/>
          <w14:ligatures w14:val="none"/>
        </w:rPr>
        <w:br/>
        <w:t>в) прокурор і адвокат</w:t>
      </w:r>
      <w:r w:rsidRPr="00177FCF">
        <w:rPr>
          <w:rFonts w:eastAsia="Times New Roman" w:cs="Times New Roman"/>
          <w:kern w:val="0"/>
          <w:lang w:eastAsia="uk-UA"/>
          <w14:ligatures w14:val="none"/>
        </w:rPr>
        <w:br/>
        <w:t>г) свідок і експерт</w:t>
      </w:r>
    </w:p>
    <w:p w14:paraId="77704584" w14:textId="77777777" w:rsidR="00177FCF" w:rsidRPr="00177FCF" w:rsidRDefault="00177FCF" w:rsidP="00177FCF">
      <w:pPr>
        <w:spacing w:line="240" w:lineRule="auto"/>
        <w:rPr>
          <w:rFonts w:eastAsia="Times New Roman" w:cs="Times New Roman"/>
          <w:kern w:val="0"/>
          <w:lang w:eastAsia="uk-UA"/>
          <w14:ligatures w14:val="none"/>
        </w:rPr>
      </w:pPr>
      <w:r w:rsidRPr="00177FCF">
        <w:rPr>
          <w:rFonts w:eastAsia="Times New Roman" w:cs="Times New Roman"/>
          <w:kern w:val="0"/>
          <w:lang w:eastAsia="uk-UA"/>
          <w14:ligatures w14:val="none"/>
        </w:rPr>
        <w:pict w14:anchorId="1C3C5F6B">
          <v:rect id="_x0000_i1027" style="width:0;height:1.5pt" o:hralign="center" o:hrstd="t" o:hr="t" fillcolor="#a0a0a0" stroked="f"/>
        </w:pict>
      </w:r>
    </w:p>
    <w:p w14:paraId="2927BDA9" w14:textId="77777777" w:rsidR="00177FCF" w:rsidRPr="00177FCF" w:rsidRDefault="00177FCF" w:rsidP="00177FCF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uk-UA"/>
          <w14:ligatures w14:val="none"/>
        </w:rPr>
      </w:pPr>
      <w:r w:rsidRPr="00177FCF">
        <w:rPr>
          <w:rFonts w:eastAsia="Times New Roman" w:cs="Times New Roman"/>
          <w:b/>
          <w:bCs/>
          <w:kern w:val="0"/>
          <w:lang w:eastAsia="uk-UA"/>
          <w14:ligatures w14:val="none"/>
        </w:rPr>
        <w:t>3. Треті особи у господарському процесі можуть:</w:t>
      </w:r>
    </w:p>
    <w:p w14:paraId="74A3B4AA" w14:textId="77777777" w:rsidR="00177FCF" w:rsidRPr="00177FCF" w:rsidRDefault="00177FCF" w:rsidP="00177FCF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uk-UA"/>
          <w14:ligatures w14:val="none"/>
        </w:rPr>
      </w:pPr>
      <w:r w:rsidRPr="00177FCF">
        <w:rPr>
          <w:rFonts w:eastAsia="Times New Roman" w:cs="Times New Roman"/>
          <w:kern w:val="0"/>
          <w:lang w:eastAsia="uk-UA"/>
          <w14:ligatures w14:val="none"/>
        </w:rPr>
        <w:t>а) заявляти самостійні вимоги на предмет спору</w:t>
      </w:r>
      <w:r w:rsidRPr="00177FCF">
        <w:rPr>
          <w:rFonts w:eastAsia="Times New Roman" w:cs="Times New Roman"/>
          <w:kern w:val="0"/>
          <w:lang w:eastAsia="uk-UA"/>
          <w14:ligatures w14:val="none"/>
        </w:rPr>
        <w:br/>
        <w:t>б) не заявляти самостійних вимог</w:t>
      </w:r>
      <w:r w:rsidRPr="00177FCF">
        <w:rPr>
          <w:rFonts w:eastAsia="Times New Roman" w:cs="Times New Roman"/>
          <w:kern w:val="0"/>
          <w:lang w:eastAsia="uk-UA"/>
          <w14:ligatures w14:val="none"/>
        </w:rPr>
        <w:br/>
        <w:t>в) брати участь на стороні позивача або відповідача</w:t>
      </w:r>
      <w:r w:rsidRPr="00177FCF">
        <w:rPr>
          <w:rFonts w:eastAsia="Times New Roman" w:cs="Times New Roman"/>
          <w:kern w:val="0"/>
          <w:lang w:eastAsia="uk-UA"/>
          <w14:ligatures w14:val="none"/>
        </w:rPr>
        <w:br/>
        <w:t>г) усі відповіді правильні</w:t>
      </w:r>
    </w:p>
    <w:p w14:paraId="4756C768" w14:textId="77777777" w:rsidR="00177FCF" w:rsidRPr="00177FCF" w:rsidRDefault="00177FCF" w:rsidP="00177FCF">
      <w:pPr>
        <w:spacing w:line="240" w:lineRule="auto"/>
        <w:rPr>
          <w:rFonts w:eastAsia="Times New Roman" w:cs="Times New Roman"/>
          <w:kern w:val="0"/>
          <w:lang w:eastAsia="uk-UA"/>
          <w14:ligatures w14:val="none"/>
        </w:rPr>
      </w:pPr>
      <w:r w:rsidRPr="00177FCF">
        <w:rPr>
          <w:rFonts w:eastAsia="Times New Roman" w:cs="Times New Roman"/>
          <w:kern w:val="0"/>
          <w:lang w:eastAsia="uk-UA"/>
          <w14:ligatures w14:val="none"/>
        </w:rPr>
        <w:pict w14:anchorId="53255274">
          <v:rect id="_x0000_i1028" style="width:0;height:1.5pt" o:hralign="center" o:hrstd="t" o:hr="t" fillcolor="#a0a0a0" stroked="f"/>
        </w:pict>
      </w:r>
    </w:p>
    <w:p w14:paraId="672CBF1D" w14:textId="77777777" w:rsidR="00177FCF" w:rsidRPr="00177FCF" w:rsidRDefault="00177FCF" w:rsidP="00177FCF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uk-UA"/>
          <w14:ligatures w14:val="none"/>
        </w:rPr>
      </w:pPr>
      <w:r w:rsidRPr="00177FCF">
        <w:rPr>
          <w:rFonts w:eastAsia="Times New Roman" w:cs="Times New Roman"/>
          <w:b/>
          <w:bCs/>
          <w:kern w:val="0"/>
          <w:sz w:val="27"/>
          <w:szCs w:val="27"/>
          <w:lang w:eastAsia="uk-UA"/>
          <w14:ligatures w14:val="none"/>
        </w:rPr>
        <w:t>3. Практичне завдання</w:t>
      </w:r>
    </w:p>
    <w:p w14:paraId="3AACAFAD" w14:textId="77777777" w:rsidR="00177FCF" w:rsidRPr="00177FCF" w:rsidRDefault="00177FCF" w:rsidP="00177FCF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uk-UA"/>
          <w14:ligatures w14:val="none"/>
        </w:rPr>
      </w:pPr>
      <w:r w:rsidRPr="00177FCF">
        <w:rPr>
          <w:rFonts w:eastAsia="Times New Roman" w:cs="Times New Roman"/>
          <w:kern w:val="0"/>
          <w:lang w:eastAsia="uk-UA"/>
          <w14:ligatures w14:val="none"/>
        </w:rPr>
        <w:t>ТОВ «</w:t>
      </w:r>
      <w:proofErr w:type="spellStart"/>
      <w:r w:rsidRPr="00177FCF">
        <w:rPr>
          <w:rFonts w:eastAsia="Times New Roman" w:cs="Times New Roman"/>
          <w:kern w:val="0"/>
          <w:lang w:eastAsia="uk-UA"/>
          <w14:ligatures w14:val="none"/>
        </w:rPr>
        <w:t>Енерго</w:t>
      </w:r>
      <w:proofErr w:type="spellEnd"/>
      <w:r w:rsidRPr="00177FCF">
        <w:rPr>
          <w:rFonts w:eastAsia="Times New Roman" w:cs="Times New Roman"/>
          <w:kern w:val="0"/>
          <w:lang w:eastAsia="uk-UA"/>
          <w14:ligatures w14:val="none"/>
        </w:rPr>
        <w:t>» подало позов до ТОВ «</w:t>
      </w:r>
      <w:proofErr w:type="spellStart"/>
      <w:r w:rsidRPr="00177FCF">
        <w:rPr>
          <w:rFonts w:eastAsia="Times New Roman" w:cs="Times New Roman"/>
          <w:kern w:val="0"/>
          <w:lang w:eastAsia="uk-UA"/>
          <w14:ligatures w14:val="none"/>
        </w:rPr>
        <w:t>Стройсервіс</w:t>
      </w:r>
      <w:proofErr w:type="spellEnd"/>
      <w:r w:rsidRPr="00177FCF">
        <w:rPr>
          <w:rFonts w:eastAsia="Times New Roman" w:cs="Times New Roman"/>
          <w:kern w:val="0"/>
          <w:lang w:eastAsia="uk-UA"/>
          <w14:ligatures w14:val="none"/>
        </w:rPr>
        <w:t xml:space="preserve">» про стягнення заборгованості за договором </w:t>
      </w:r>
      <w:proofErr w:type="spellStart"/>
      <w:r w:rsidRPr="00177FCF">
        <w:rPr>
          <w:rFonts w:eastAsia="Times New Roman" w:cs="Times New Roman"/>
          <w:kern w:val="0"/>
          <w:lang w:eastAsia="uk-UA"/>
          <w14:ligatures w14:val="none"/>
        </w:rPr>
        <w:t>підряду</w:t>
      </w:r>
      <w:proofErr w:type="spellEnd"/>
      <w:r w:rsidRPr="00177FCF">
        <w:rPr>
          <w:rFonts w:eastAsia="Times New Roman" w:cs="Times New Roman"/>
          <w:kern w:val="0"/>
          <w:lang w:eastAsia="uk-UA"/>
          <w14:ligatures w14:val="none"/>
        </w:rPr>
        <w:t>. Під час розгляду справи з’ясувалося, що інша компанія має право вимоги щодо предмета спору.</w:t>
      </w:r>
    </w:p>
    <w:p w14:paraId="0DDC4828" w14:textId="77777777" w:rsidR="00177FCF" w:rsidRPr="00177FCF" w:rsidRDefault="00177FCF" w:rsidP="00177FCF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uk-UA"/>
          <w14:ligatures w14:val="none"/>
        </w:rPr>
      </w:pPr>
      <w:r w:rsidRPr="00177FCF">
        <w:rPr>
          <w:rFonts w:eastAsia="Times New Roman" w:cs="Times New Roman"/>
          <w:b/>
          <w:bCs/>
          <w:kern w:val="0"/>
          <w:lang w:eastAsia="uk-UA"/>
          <w14:ligatures w14:val="none"/>
        </w:rPr>
        <w:t>Питання:</w:t>
      </w:r>
    </w:p>
    <w:p w14:paraId="56C8E4DF" w14:textId="77777777" w:rsidR="00177FCF" w:rsidRPr="00177FCF" w:rsidRDefault="00177FCF" w:rsidP="00177FC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uk-UA"/>
          <w14:ligatures w14:val="none"/>
        </w:rPr>
      </w:pPr>
      <w:r w:rsidRPr="00177FCF">
        <w:rPr>
          <w:rFonts w:eastAsia="Times New Roman" w:cs="Times New Roman"/>
          <w:kern w:val="0"/>
          <w:lang w:eastAsia="uk-UA"/>
          <w14:ligatures w14:val="none"/>
        </w:rPr>
        <w:lastRenderedPageBreak/>
        <w:t>Хто є сторонами у справі?</w:t>
      </w:r>
    </w:p>
    <w:p w14:paraId="74011DA5" w14:textId="77777777" w:rsidR="00177FCF" w:rsidRPr="00177FCF" w:rsidRDefault="00177FCF" w:rsidP="00177FC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uk-UA"/>
          <w14:ligatures w14:val="none"/>
        </w:rPr>
      </w:pPr>
      <w:r w:rsidRPr="00177FCF">
        <w:rPr>
          <w:rFonts w:eastAsia="Times New Roman" w:cs="Times New Roman"/>
          <w:kern w:val="0"/>
          <w:lang w:eastAsia="uk-UA"/>
          <w14:ligatures w14:val="none"/>
        </w:rPr>
        <w:t>Хто може вступити у справу як третя особа?</w:t>
      </w:r>
    </w:p>
    <w:p w14:paraId="69DB2C97" w14:textId="77777777" w:rsidR="00177FCF" w:rsidRPr="00177FCF" w:rsidRDefault="00177FCF" w:rsidP="00177FC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uk-UA"/>
          <w14:ligatures w14:val="none"/>
        </w:rPr>
      </w:pPr>
      <w:r w:rsidRPr="00177FCF">
        <w:rPr>
          <w:rFonts w:eastAsia="Times New Roman" w:cs="Times New Roman"/>
          <w:kern w:val="0"/>
          <w:lang w:eastAsia="uk-UA"/>
          <w14:ligatures w14:val="none"/>
        </w:rPr>
        <w:t>Які процесуальні права має третя особа?</w:t>
      </w:r>
    </w:p>
    <w:p w14:paraId="184A7B31" w14:textId="77777777" w:rsidR="00177FCF" w:rsidRPr="00177FCF" w:rsidRDefault="00177FCF" w:rsidP="00177FCF">
      <w:pPr>
        <w:spacing w:line="240" w:lineRule="auto"/>
        <w:rPr>
          <w:rFonts w:eastAsia="Times New Roman" w:cs="Times New Roman"/>
          <w:kern w:val="0"/>
          <w:lang w:eastAsia="uk-UA"/>
          <w14:ligatures w14:val="none"/>
        </w:rPr>
      </w:pPr>
      <w:r w:rsidRPr="00177FCF">
        <w:rPr>
          <w:rFonts w:eastAsia="Times New Roman" w:cs="Times New Roman"/>
          <w:kern w:val="0"/>
          <w:lang w:eastAsia="uk-UA"/>
          <w14:ligatures w14:val="none"/>
        </w:rPr>
        <w:pict w14:anchorId="59D90A06">
          <v:rect id="_x0000_i1029" style="width:0;height:1.5pt" o:hralign="center" o:hrstd="t" o:hr="t" fillcolor="#a0a0a0" stroked="f"/>
        </w:pict>
      </w:r>
    </w:p>
    <w:p w14:paraId="7C64D493" w14:textId="77777777" w:rsidR="00177FCF" w:rsidRPr="00177FCF" w:rsidRDefault="00177FCF" w:rsidP="00177FCF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uk-UA"/>
          <w14:ligatures w14:val="none"/>
        </w:rPr>
      </w:pPr>
      <w:r w:rsidRPr="00177FCF">
        <w:rPr>
          <w:rFonts w:eastAsia="Times New Roman" w:cs="Times New Roman"/>
          <w:b/>
          <w:bCs/>
          <w:kern w:val="0"/>
          <w:sz w:val="27"/>
          <w:szCs w:val="27"/>
          <w:lang w:eastAsia="uk-UA"/>
          <w14:ligatures w14:val="none"/>
        </w:rPr>
        <w:t>4. Ситуаційна задача</w:t>
      </w:r>
    </w:p>
    <w:p w14:paraId="433BFA12" w14:textId="77777777" w:rsidR="00177FCF" w:rsidRPr="00177FCF" w:rsidRDefault="00177FCF" w:rsidP="00177FCF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uk-UA"/>
          <w14:ligatures w14:val="none"/>
        </w:rPr>
      </w:pPr>
      <w:r w:rsidRPr="00177FCF">
        <w:rPr>
          <w:rFonts w:eastAsia="Times New Roman" w:cs="Times New Roman"/>
          <w:kern w:val="0"/>
          <w:lang w:eastAsia="uk-UA"/>
          <w14:ligatures w14:val="none"/>
        </w:rPr>
        <w:t>Підприємство звернулося до господарського суду через свого адвоката. Під час судового розгляду відповідач заявив, що адвокат не має права представляти інтереси позивача.</w:t>
      </w:r>
    </w:p>
    <w:p w14:paraId="6EF56951" w14:textId="77777777" w:rsidR="00177FCF" w:rsidRPr="00177FCF" w:rsidRDefault="00177FCF" w:rsidP="00177FCF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uk-UA"/>
          <w14:ligatures w14:val="none"/>
        </w:rPr>
      </w:pPr>
      <w:r w:rsidRPr="00177FCF">
        <w:rPr>
          <w:rFonts w:eastAsia="Times New Roman" w:cs="Times New Roman"/>
          <w:b/>
          <w:bCs/>
          <w:kern w:val="0"/>
          <w:lang w:eastAsia="uk-UA"/>
          <w14:ligatures w14:val="none"/>
        </w:rPr>
        <w:t>Питання:</w:t>
      </w:r>
    </w:p>
    <w:p w14:paraId="57D62E07" w14:textId="77777777" w:rsidR="00177FCF" w:rsidRPr="00177FCF" w:rsidRDefault="00177FCF" w:rsidP="00177FC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uk-UA"/>
          <w14:ligatures w14:val="none"/>
        </w:rPr>
      </w:pPr>
      <w:r w:rsidRPr="00177FCF">
        <w:rPr>
          <w:rFonts w:eastAsia="Times New Roman" w:cs="Times New Roman"/>
          <w:kern w:val="0"/>
          <w:lang w:eastAsia="uk-UA"/>
          <w14:ligatures w14:val="none"/>
        </w:rPr>
        <w:t>Хто може бути представником у господарському процесі?</w:t>
      </w:r>
    </w:p>
    <w:p w14:paraId="4EB0A812" w14:textId="77777777" w:rsidR="00177FCF" w:rsidRPr="00177FCF" w:rsidRDefault="00177FCF" w:rsidP="00177FC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uk-UA"/>
          <w14:ligatures w14:val="none"/>
        </w:rPr>
      </w:pPr>
      <w:r w:rsidRPr="00177FCF">
        <w:rPr>
          <w:rFonts w:eastAsia="Times New Roman" w:cs="Times New Roman"/>
          <w:kern w:val="0"/>
          <w:lang w:eastAsia="uk-UA"/>
          <w14:ligatures w14:val="none"/>
        </w:rPr>
        <w:t>Який документ підтверджує повноваження представника?</w:t>
      </w:r>
    </w:p>
    <w:p w14:paraId="6A2C9919" w14:textId="77777777" w:rsidR="00177FCF" w:rsidRPr="00177FCF" w:rsidRDefault="00177FCF" w:rsidP="00177FC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uk-UA"/>
          <w14:ligatures w14:val="none"/>
        </w:rPr>
      </w:pPr>
      <w:r w:rsidRPr="00177FCF">
        <w:rPr>
          <w:rFonts w:eastAsia="Times New Roman" w:cs="Times New Roman"/>
          <w:kern w:val="0"/>
          <w:lang w:eastAsia="uk-UA"/>
          <w14:ligatures w14:val="none"/>
        </w:rPr>
        <w:t>Чи має адвокат право представляти інтереси підприємства?</w:t>
      </w:r>
    </w:p>
    <w:p w14:paraId="4BFA36C3" w14:textId="77777777" w:rsidR="00177FCF" w:rsidRPr="00177FCF" w:rsidRDefault="00177FCF" w:rsidP="00177FCF">
      <w:pPr>
        <w:spacing w:line="240" w:lineRule="auto"/>
        <w:rPr>
          <w:rFonts w:eastAsia="Times New Roman" w:cs="Times New Roman"/>
          <w:kern w:val="0"/>
          <w:lang w:eastAsia="uk-UA"/>
          <w14:ligatures w14:val="none"/>
        </w:rPr>
      </w:pPr>
      <w:r w:rsidRPr="00177FCF">
        <w:rPr>
          <w:rFonts w:eastAsia="Times New Roman" w:cs="Times New Roman"/>
          <w:kern w:val="0"/>
          <w:lang w:eastAsia="uk-UA"/>
          <w14:ligatures w14:val="none"/>
        </w:rPr>
        <w:pict w14:anchorId="766278DE">
          <v:rect id="_x0000_i1030" style="width:0;height:1.5pt" o:hralign="center" o:hrstd="t" o:hr="t" fillcolor="#a0a0a0" stroked="f"/>
        </w:pict>
      </w:r>
    </w:p>
    <w:p w14:paraId="5913B925" w14:textId="77777777" w:rsidR="00177FCF" w:rsidRPr="00177FCF" w:rsidRDefault="00177FCF" w:rsidP="00177FCF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uk-UA"/>
          <w14:ligatures w14:val="none"/>
        </w:rPr>
      </w:pPr>
      <w:r w:rsidRPr="00177FCF">
        <w:rPr>
          <w:rFonts w:eastAsia="Times New Roman" w:cs="Times New Roman"/>
          <w:b/>
          <w:bCs/>
          <w:kern w:val="0"/>
          <w:sz w:val="27"/>
          <w:szCs w:val="27"/>
          <w:lang w:eastAsia="uk-UA"/>
          <w14:ligatures w14:val="none"/>
        </w:rPr>
        <w:t>5. Аналітичне завдання</w:t>
      </w:r>
    </w:p>
    <w:p w14:paraId="64B2A644" w14:textId="77777777" w:rsidR="00177FCF" w:rsidRPr="00177FCF" w:rsidRDefault="00177FCF" w:rsidP="00177FCF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uk-UA"/>
          <w14:ligatures w14:val="none"/>
        </w:rPr>
      </w:pPr>
      <w:r w:rsidRPr="00177FCF">
        <w:rPr>
          <w:rFonts w:eastAsia="Times New Roman" w:cs="Times New Roman"/>
          <w:kern w:val="0"/>
          <w:lang w:eastAsia="uk-UA"/>
          <w14:ligatures w14:val="none"/>
        </w:rPr>
        <w:t>Напишіть коротку відповідь (5–6 речень):</w:t>
      </w:r>
    </w:p>
    <w:p w14:paraId="34A17923" w14:textId="77777777" w:rsidR="00177FCF" w:rsidRPr="00177FCF" w:rsidRDefault="00177FCF" w:rsidP="00177FCF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uk-UA"/>
          <w14:ligatures w14:val="none"/>
        </w:rPr>
      </w:pPr>
      <w:r w:rsidRPr="00177FCF">
        <w:rPr>
          <w:rFonts w:eastAsia="Times New Roman" w:cs="Times New Roman"/>
          <w:b/>
          <w:bCs/>
          <w:kern w:val="0"/>
          <w:lang w:eastAsia="uk-UA"/>
          <w14:ligatures w14:val="none"/>
        </w:rPr>
        <w:t>«Роль учасників господарського процесу у забезпеченні справедливого судового розгляду».</w:t>
      </w:r>
    </w:p>
    <w:p w14:paraId="2CC23819" w14:textId="77777777" w:rsidR="00EC527C" w:rsidRDefault="00EC527C"/>
    <w:sectPr w:rsidR="00EC527C" w:rsidSect="001A59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05ED2"/>
    <w:multiLevelType w:val="multilevel"/>
    <w:tmpl w:val="CB122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22E25EF"/>
    <w:multiLevelType w:val="multilevel"/>
    <w:tmpl w:val="EA2E70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D477F2B"/>
    <w:multiLevelType w:val="multilevel"/>
    <w:tmpl w:val="EF483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29242453">
    <w:abstractNumId w:val="1"/>
  </w:num>
  <w:num w:numId="2" w16cid:durableId="553664942">
    <w:abstractNumId w:val="0"/>
  </w:num>
  <w:num w:numId="3" w16cid:durableId="14592527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375"/>
    <w:rsid w:val="00006F70"/>
    <w:rsid w:val="00177FCF"/>
    <w:rsid w:val="001A5972"/>
    <w:rsid w:val="004B57D8"/>
    <w:rsid w:val="005370EE"/>
    <w:rsid w:val="006B5132"/>
    <w:rsid w:val="008F61CD"/>
    <w:rsid w:val="0094256E"/>
    <w:rsid w:val="00C41EE1"/>
    <w:rsid w:val="00DB5F92"/>
    <w:rsid w:val="00EC527C"/>
    <w:rsid w:val="00EE3375"/>
    <w:rsid w:val="00F36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41DCC2-D61F-4AA1-9292-E38E4487C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HAns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E33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33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337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337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337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337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337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337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337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E33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E33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E337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E337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E337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E337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E337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E337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E3375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E33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EE33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337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EE337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E337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EE33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E337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E337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E33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EE337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E337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1479</Characters>
  <Application>Microsoft Office Word</Application>
  <DocSecurity>0</DocSecurity>
  <Lines>70</Lines>
  <Paragraphs>29</Paragraphs>
  <ScaleCrop>false</ScaleCrop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Kyrylo Alimov</dc:creator>
  <cp:keywords/>
  <dc:description/>
  <cp:lastModifiedBy>Kyrylo Alimov</cp:lastModifiedBy>
  <cp:revision>2</cp:revision>
  <dcterms:created xsi:type="dcterms:W3CDTF">2026-03-12T08:07:00Z</dcterms:created>
  <dcterms:modified xsi:type="dcterms:W3CDTF">2026-03-12T08:08:00Z</dcterms:modified>
</cp:coreProperties>
</file>