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5" w:rsidRDefault="00DA6629" w:rsidP="00AF0CE5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ПРАКТИЧНЕ ЗАНЯТТЯ</w:t>
      </w:r>
      <w:r w:rsidR="008527AE">
        <w:rPr>
          <w:rStyle w:val="fontstyle01"/>
          <w:lang w:val="uk-UA"/>
        </w:rPr>
        <w:t xml:space="preserve"> 1</w:t>
      </w:r>
      <w:r w:rsidR="00491BE5">
        <w:rPr>
          <w:rStyle w:val="fontstyle01"/>
          <w:lang w:val="en-US"/>
        </w:rPr>
        <w:t>-2</w:t>
      </w:r>
      <w:r w:rsidR="008527AE">
        <w:rPr>
          <w:rStyle w:val="fontstyle01"/>
          <w:lang w:val="uk-UA"/>
        </w:rPr>
        <w:t xml:space="preserve"> </w:t>
      </w:r>
    </w:p>
    <w:p w:rsidR="000F1C34" w:rsidRPr="000F1C34" w:rsidRDefault="00491BE5" w:rsidP="000F1C34">
      <w:pPr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ДИСТРИБУТИВНИЙ МЕТОД</w:t>
      </w:r>
      <w:r w:rsidR="008527AE">
        <w:rPr>
          <w:rStyle w:val="fontstyle01"/>
          <w:lang w:val="uk-UA"/>
        </w:rPr>
        <w:t xml:space="preserve"> У </w:t>
      </w:r>
      <w:r>
        <w:rPr>
          <w:rStyle w:val="fontstyle01"/>
          <w:lang w:val="uk-UA"/>
        </w:rPr>
        <w:t>ПРИКЛАДНІЙ ЛІНГВІСТИЦІ, ЙОГО ПРАКТИЧНІ МОЖЛИВОСТІ</w:t>
      </w:r>
    </w:p>
    <w:p w:rsidR="00C53812" w:rsidRPr="00DA6629" w:rsidRDefault="00DA6629" w:rsidP="00C53812">
      <w:pPr>
        <w:jc w:val="center"/>
        <w:rPr>
          <w:rFonts w:cs="Times New Roman"/>
          <w:bCs/>
          <w:color w:val="000000"/>
          <w:szCs w:val="28"/>
          <w:lang w:val="uk-UA"/>
        </w:rPr>
      </w:pPr>
      <w:r w:rsidRPr="00DA6629">
        <w:rPr>
          <w:rStyle w:val="fontstyle01"/>
          <w:lang w:val="uk-UA"/>
        </w:rPr>
        <w:t>Перелік питань</w:t>
      </w:r>
    </w:p>
    <w:p w:rsidR="00DA6629" w:rsidRDefault="00DA6629" w:rsidP="00DA6629">
      <w:pPr>
        <w:spacing w:after="0" w:line="240" w:lineRule="auto"/>
        <w:ind w:firstLine="720"/>
        <w:jc w:val="both"/>
        <w:rPr>
          <w:rFonts w:cs="Times New Roman"/>
          <w:noProof/>
          <w:color w:val="000000"/>
          <w:lang w:eastAsia="ru-RU"/>
        </w:rPr>
      </w:pPr>
      <w:r w:rsidRPr="00D01E64">
        <w:rPr>
          <w:rFonts w:cs="Times New Roman"/>
          <w:noProof/>
          <w:color w:val="000000"/>
          <w:lang w:eastAsia="ru-RU"/>
        </w:rPr>
        <w:t>1.</w:t>
      </w:r>
      <w:r w:rsidR="001F5851">
        <w:rPr>
          <w:rFonts w:cs="Times New Roman"/>
          <w:noProof/>
          <w:color w:val="000000"/>
          <w:lang w:eastAsia="ru-RU"/>
        </w:rPr>
        <w:t xml:space="preserve"> </w:t>
      </w:r>
      <w:r>
        <w:rPr>
          <w:rFonts w:cs="Times New Roman"/>
          <w:noProof/>
          <w:color w:val="000000"/>
          <w:lang w:eastAsia="ru-RU"/>
        </w:rPr>
        <w:t>Дистрибутивний метод, його теоретичне і практичне значення в мовознавчих дослідженнях.</w:t>
      </w:r>
    </w:p>
    <w:p w:rsidR="00DA6629" w:rsidRDefault="00DA6629" w:rsidP="00DA6629">
      <w:pPr>
        <w:spacing w:after="0" w:line="240" w:lineRule="auto"/>
        <w:ind w:firstLine="720"/>
        <w:jc w:val="both"/>
        <w:rPr>
          <w:rFonts w:cs="Times New Roman"/>
          <w:noProof/>
          <w:color w:val="000000"/>
          <w:lang w:eastAsia="ru-RU"/>
        </w:rPr>
      </w:pPr>
      <w:r>
        <w:rPr>
          <w:rFonts w:cs="Times New Roman"/>
          <w:noProof/>
          <w:color w:val="000000"/>
          <w:lang w:eastAsia="ru-RU"/>
        </w:rPr>
        <w:t>2. Використання дистрибутивного методу у прикладній лінгвістиці.</w:t>
      </w:r>
    </w:p>
    <w:p w:rsidR="001250AE" w:rsidRDefault="001250AE" w:rsidP="001250AE">
      <w:pPr>
        <w:pStyle w:val="a3"/>
        <w:tabs>
          <w:tab w:val="left" w:pos="567"/>
        </w:tabs>
        <w:spacing w:after="0" w:line="240" w:lineRule="auto"/>
        <w:ind w:left="644"/>
        <w:jc w:val="both"/>
        <w:rPr>
          <w:color w:val="000000"/>
          <w:lang w:val="uk-UA"/>
        </w:rPr>
      </w:pPr>
    </w:p>
    <w:p w:rsidR="001250AE" w:rsidRPr="001250AE" w:rsidRDefault="001250AE" w:rsidP="001250AE">
      <w:pPr>
        <w:pStyle w:val="a3"/>
        <w:tabs>
          <w:tab w:val="left" w:pos="567"/>
        </w:tabs>
        <w:spacing w:after="0" w:line="240" w:lineRule="auto"/>
        <w:ind w:left="644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Література</w:t>
      </w:r>
    </w:p>
    <w:p w:rsidR="001250AE" w:rsidRPr="001250AE" w:rsidRDefault="001250AE" w:rsidP="00DA6629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1250AE">
        <w:rPr>
          <w:lang w:val="uk-UA"/>
        </w:rPr>
        <w:t xml:space="preserve">Методи лінгвістичних досліджень: навчальний посібник/ МОН України, Уманський </w:t>
      </w:r>
      <w:proofErr w:type="spellStart"/>
      <w:r w:rsidRPr="001250AE">
        <w:rPr>
          <w:lang w:val="uk-UA"/>
        </w:rPr>
        <w:t>держ</w:t>
      </w:r>
      <w:proofErr w:type="spellEnd"/>
      <w:r w:rsidRPr="001250AE">
        <w:rPr>
          <w:lang w:val="uk-UA"/>
        </w:rPr>
        <w:t xml:space="preserve">. пед. </w:t>
      </w:r>
      <w:proofErr w:type="spellStart"/>
      <w:r w:rsidRPr="001250AE">
        <w:rPr>
          <w:lang w:val="uk-UA"/>
        </w:rPr>
        <w:t>ун</w:t>
      </w:r>
      <w:proofErr w:type="spellEnd"/>
      <w:r w:rsidRPr="001250AE">
        <w:rPr>
          <w:lang w:val="uk-UA"/>
        </w:rPr>
        <w:t>.-т. імені Павла Тичини/ упорядник: Н. А. Цимбал. Умань: Візаві, 2019.106 с.</w:t>
      </w:r>
    </w:p>
    <w:p w:rsidR="001250AE" w:rsidRPr="001250AE" w:rsidRDefault="001250AE" w:rsidP="00DA6629">
      <w:pPr>
        <w:pStyle w:val="a3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proofErr w:type="spellStart"/>
      <w:r w:rsidRPr="001250AE">
        <w:rPr>
          <w:color w:val="000000"/>
          <w:lang w:val="uk-UA"/>
        </w:rPr>
        <w:t>Семотюк</w:t>
      </w:r>
      <w:proofErr w:type="spellEnd"/>
      <w:r w:rsidRPr="001250AE">
        <w:rPr>
          <w:color w:val="000000"/>
          <w:lang w:val="uk-UA"/>
        </w:rPr>
        <w:t xml:space="preserve"> О. М. </w:t>
      </w:r>
      <w:r w:rsidRPr="001250AE">
        <w:rPr>
          <w:rStyle w:val="a8"/>
          <w:b w:val="0"/>
          <w:color w:val="444444"/>
          <w:shd w:val="clear" w:color="auto" w:fill="F9F9F9"/>
          <w:lang w:val="uk-UA"/>
        </w:rPr>
        <w:t>Сучасні технології лінгвістичних досліджень</w:t>
      </w:r>
      <w:r w:rsidRPr="001250AE">
        <w:rPr>
          <w:color w:val="444444"/>
          <w:shd w:val="clear" w:color="auto" w:fill="F9F9F9"/>
          <w:lang w:val="uk-UA"/>
        </w:rPr>
        <w:t xml:space="preserve"> : </w:t>
      </w:r>
      <w:proofErr w:type="spellStart"/>
      <w:r w:rsidRPr="001250AE">
        <w:rPr>
          <w:color w:val="444444"/>
          <w:shd w:val="clear" w:color="auto" w:fill="F9F9F9"/>
          <w:lang w:val="uk-UA"/>
        </w:rPr>
        <w:t>навч</w:t>
      </w:r>
      <w:proofErr w:type="spellEnd"/>
      <w:r w:rsidRPr="001250AE">
        <w:rPr>
          <w:color w:val="444444"/>
          <w:shd w:val="clear" w:color="auto" w:fill="F9F9F9"/>
          <w:lang w:val="uk-UA"/>
        </w:rPr>
        <w:t xml:space="preserve">. </w:t>
      </w:r>
      <w:proofErr w:type="spellStart"/>
      <w:r w:rsidRPr="001250AE">
        <w:rPr>
          <w:color w:val="444444"/>
          <w:shd w:val="clear" w:color="auto" w:fill="F9F9F9"/>
          <w:lang w:val="uk-UA"/>
        </w:rPr>
        <w:t>посіб</w:t>
      </w:r>
      <w:proofErr w:type="spellEnd"/>
      <w:r w:rsidRPr="001250AE">
        <w:rPr>
          <w:color w:val="444444"/>
          <w:shd w:val="clear" w:color="auto" w:fill="F9F9F9"/>
          <w:lang w:val="uk-UA"/>
        </w:rPr>
        <w:t>. Львів : Вид-во Львів. політехніки, 2011. 149 с.</w:t>
      </w:r>
    </w:p>
    <w:p w:rsidR="001250AE" w:rsidRDefault="001250AE" w:rsidP="00725E2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  <w:lang w:val="uk-UA"/>
        </w:rPr>
      </w:pPr>
    </w:p>
    <w:p w:rsidR="001F5851" w:rsidRDefault="001F5851" w:rsidP="001F5851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Обговорення теоретичних питань</w:t>
      </w:r>
    </w:p>
    <w:p w:rsidR="001F5851" w:rsidRDefault="001F5851" w:rsidP="001F5851">
      <w:pPr>
        <w:spacing w:after="0" w:line="240" w:lineRule="auto"/>
        <w:jc w:val="both"/>
        <w:rPr>
          <w:lang w:val="uk-UA"/>
        </w:rPr>
      </w:pPr>
      <w:r w:rsidRPr="001F5851">
        <w:rPr>
          <w:lang w:val="uk-UA"/>
        </w:rPr>
        <w:t xml:space="preserve">1. </w:t>
      </w:r>
      <w:r>
        <w:rPr>
          <w:lang w:val="uk-UA"/>
        </w:rPr>
        <w:t>У чому суть дистрибутивного методу?</w:t>
      </w:r>
    </w:p>
    <w:p w:rsidR="001F5851" w:rsidRDefault="001F5851" w:rsidP="001F585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2. Коли було розроблено основи дистрибутивного аналізу?</w:t>
      </w:r>
    </w:p>
    <w:p w:rsidR="001F5851" w:rsidRDefault="001F5851" w:rsidP="001F585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3. Поясніть вихідні положення дистрибутивного методу.</w:t>
      </w:r>
    </w:p>
    <w:p w:rsidR="001F5851" w:rsidRPr="001F5851" w:rsidRDefault="001F5851" w:rsidP="001F5851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4. Проілюструйте на самостійно дібраних прикладах застосування основного дистрибутивного правила. </w:t>
      </w:r>
    </w:p>
    <w:p w:rsidR="001F5851" w:rsidRPr="001F5851" w:rsidRDefault="001F5851" w:rsidP="00C6780B">
      <w:pPr>
        <w:spacing w:after="0" w:line="240" w:lineRule="auto"/>
        <w:jc w:val="both"/>
        <w:rPr>
          <w:noProof/>
          <w:lang w:val="uk-UA"/>
        </w:rPr>
      </w:pPr>
      <w:bookmarkStart w:id="0" w:name="_GoBack"/>
      <w:bookmarkEnd w:id="0"/>
    </w:p>
    <w:p w:rsidR="00512EC9" w:rsidRDefault="00512EC9" w:rsidP="00512EC9">
      <w:pPr>
        <w:spacing w:after="0" w:line="240" w:lineRule="auto"/>
        <w:jc w:val="both"/>
        <w:rPr>
          <w:lang w:val="uk-UA"/>
        </w:rPr>
      </w:pPr>
    </w:p>
    <w:p w:rsidR="008C36CA" w:rsidRPr="008C36CA" w:rsidRDefault="008C36CA" w:rsidP="0098207C">
      <w:pPr>
        <w:spacing w:after="0" w:line="240" w:lineRule="auto"/>
        <w:rPr>
          <w:lang w:val="uk-UA"/>
        </w:rPr>
      </w:pPr>
    </w:p>
    <w:p w:rsidR="009F5584" w:rsidRDefault="009F5584" w:rsidP="009F5584">
      <w:pPr>
        <w:spacing w:after="0" w:line="240" w:lineRule="auto"/>
        <w:jc w:val="center"/>
        <w:rPr>
          <w:b/>
          <w:lang w:val="uk-UA"/>
        </w:rPr>
      </w:pPr>
    </w:p>
    <w:sectPr w:rsidR="009F5584" w:rsidSect="0022296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F14"/>
    <w:multiLevelType w:val="hybridMultilevel"/>
    <w:tmpl w:val="48C07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91A"/>
    <w:multiLevelType w:val="hybridMultilevel"/>
    <w:tmpl w:val="9CB08F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C0E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132F36EC"/>
    <w:multiLevelType w:val="hybridMultilevel"/>
    <w:tmpl w:val="EB4A207E"/>
    <w:lvl w:ilvl="0" w:tplc="A7142886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103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804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797"/>
    <w:multiLevelType w:val="hybridMultilevel"/>
    <w:tmpl w:val="DFC64838"/>
    <w:lvl w:ilvl="0" w:tplc="E2D475C8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5011"/>
    <w:multiLevelType w:val="hybridMultilevel"/>
    <w:tmpl w:val="9F586950"/>
    <w:lvl w:ilvl="0" w:tplc="E368A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32C8E"/>
    <w:multiLevelType w:val="hybridMultilevel"/>
    <w:tmpl w:val="CA30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64D"/>
    <w:multiLevelType w:val="hybridMultilevel"/>
    <w:tmpl w:val="F8AA5292"/>
    <w:lvl w:ilvl="0" w:tplc="17B26AF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B247B"/>
    <w:multiLevelType w:val="hybridMultilevel"/>
    <w:tmpl w:val="C0A4C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C88"/>
    <w:multiLevelType w:val="hybridMultilevel"/>
    <w:tmpl w:val="1DEC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72F94"/>
    <w:multiLevelType w:val="hybridMultilevel"/>
    <w:tmpl w:val="F072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D42"/>
    <w:multiLevelType w:val="hybridMultilevel"/>
    <w:tmpl w:val="5C56C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23AF"/>
    <w:multiLevelType w:val="hybridMultilevel"/>
    <w:tmpl w:val="4F1E9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9F26DD"/>
    <w:multiLevelType w:val="hybridMultilevel"/>
    <w:tmpl w:val="34C499EA"/>
    <w:lvl w:ilvl="0" w:tplc="B36CAAA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86B"/>
    <w:multiLevelType w:val="hybridMultilevel"/>
    <w:tmpl w:val="99AE1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7411B"/>
    <w:multiLevelType w:val="hybridMultilevel"/>
    <w:tmpl w:val="8796E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CEA"/>
    <w:multiLevelType w:val="hybridMultilevel"/>
    <w:tmpl w:val="80F22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5796B"/>
    <w:multiLevelType w:val="hybridMultilevel"/>
    <w:tmpl w:val="22D82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330B7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26CA"/>
    <w:multiLevelType w:val="hybridMultilevel"/>
    <w:tmpl w:val="49CC7F62"/>
    <w:lvl w:ilvl="0" w:tplc="A05A1BC8">
      <w:start w:val="1"/>
      <w:numFmt w:val="decimal"/>
      <w:lvlText w:val="%1."/>
      <w:lvlJc w:val="left"/>
      <w:pPr>
        <w:ind w:left="218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4" w15:restartNumberingAfterBreak="0">
    <w:nsid w:val="6B7E1338"/>
    <w:multiLevelType w:val="hybridMultilevel"/>
    <w:tmpl w:val="F26A5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2F71"/>
    <w:multiLevelType w:val="hybridMultilevel"/>
    <w:tmpl w:val="6324ED10"/>
    <w:lvl w:ilvl="0" w:tplc="98C40A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686421D"/>
    <w:multiLevelType w:val="hybridMultilevel"/>
    <w:tmpl w:val="99303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2B3C"/>
    <w:multiLevelType w:val="hybridMultilevel"/>
    <w:tmpl w:val="27C4EDB4"/>
    <w:lvl w:ilvl="0" w:tplc="856876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C3DD7"/>
    <w:multiLevelType w:val="hybridMultilevel"/>
    <w:tmpl w:val="E894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8"/>
  </w:num>
  <w:num w:numId="4">
    <w:abstractNumId w:val="15"/>
  </w:num>
  <w:num w:numId="5">
    <w:abstractNumId w:val="14"/>
  </w:num>
  <w:num w:numId="6">
    <w:abstractNumId w:val="17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22"/>
  </w:num>
  <w:num w:numId="13">
    <w:abstractNumId w:val="6"/>
  </w:num>
  <w:num w:numId="14">
    <w:abstractNumId w:val="27"/>
  </w:num>
  <w:num w:numId="15">
    <w:abstractNumId w:val="0"/>
  </w:num>
  <w:num w:numId="16">
    <w:abstractNumId w:val="21"/>
  </w:num>
  <w:num w:numId="17">
    <w:abstractNumId w:val="24"/>
  </w:num>
  <w:num w:numId="18">
    <w:abstractNumId w:val="16"/>
  </w:num>
  <w:num w:numId="19">
    <w:abstractNumId w:val="23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18"/>
  </w:num>
  <w:num w:numId="25">
    <w:abstractNumId w:val="9"/>
  </w:num>
  <w:num w:numId="26">
    <w:abstractNumId w:val="1"/>
  </w:num>
  <w:num w:numId="27">
    <w:abstractNumId w:val="26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F"/>
    <w:rsid w:val="00083CAF"/>
    <w:rsid w:val="0008640F"/>
    <w:rsid w:val="00093F7F"/>
    <w:rsid w:val="00094557"/>
    <w:rsid w:val="000A50F6"/>
    <w:rsid w:val="000D268C"/>
    <w:rsid w:val="000E5432"/>
    <w:rsid w:val="000F1C34"/>
    <w:rsid w:val="001121ED"/>
    <w:rsid w:val="001250AE"/>
    <w:rsid w:val="00154CC9"/>
    <w:rsid w:val="00166C7F"/>
    <w:rsid w:val="00183D8A"/>
    <w:rsid w:val="00192091"/>
    <w:rsid w:val="00193D49"/>
    <w:rsid w:val="001A4E33"/>
    <w:rsid w:val="001A6947"/>
    <w:rsid w:val="001B44B8"/>
    <w:rsid w:val="001B6364"/>
    <w:rsid w:val="001C012A"/>
    <w:rsid w:val="001C0558"/>
    <w:rsid w:val="001C32A4"/>
    <w:rsid w:val="001E67B9"/>
    <w:rsid w:val="001F2CDA"/>
    <w:rsid w:val="001F5851"/>
    <w:rsid w:val="00204068"/>
    <w:rsid w:val="00222967"/>
    <w:rsid w:val="00223D92"/>
    <w:rsid w:val="00247285"/>
    <w:rsid w:val="00247BB6"/>
    <w:rsid w:val="00257358"/>
    <w:rsid w:val="00274982"/>
    <w:rsid w:val="00291ED9"/>
    <w:rsid w:val="00296A39"/>
    <w:rsid w:val="002B1397"/>
    <w:rsid w:val="002C3FCD"/>
    <w:rsid w:val="002D5271"/>
    <w:rsid w:val="002D6168"/>
    <w:rsid w:val="002E1517"/>
    <w:rsid w:val="002E3562"/>
    <w:rsid w:val="003039C2"/>
    <w:rsid w:val="00315D31"/>
    <w:rsid w:val="00327B9D"/>
    <w:rsid w:val="0033716B"/>
    <w:rsid w:val="003407DC"/>
    <w:rsid w:val="003435B7"/>
    <w:rsid w:val="00356B22"/>
    <w:rsid w:val="00373437"/>
    <w:rsid w:val="00393230"/>
    <w:rsid w:val="003A1E6B"/>
    <w:rsid w:val="003B40F7"/>
    <w:rsid w:val="003C13D4"/>
    <w:rsid w:val="003C4FF9"/>
    <w:rsid w:val="003D7AE9"/>
    <w:rsid w:val="004112D5"/>
    <w:rsid w:val="00417303"/>
    <w:rsid w:val="00430286"/>
    <w:rsid w:val="00432B6A"/>
    <w:rsid w:val="00437236"/>
    <w:rsid w:val="00451435"/>
    <w:rsid w:val="00456FC2"/>
    <w:rsid w:val="00463636"/>
    <w:rsid w:val="00463DE2"/>
    <w:rsid w:val="00471EBA"/>
    <w:rsid w:val="00480DB3"/>
    <w:rsid w:val="004907FF"/>
    <w:rsid w:val="00491BE5"/>
    <w:rsid w:val="00495244"/>
    <w:rsid w:val="004A3B9D"/>
    <w:rsid w:val="004C3FBF"/>
    <w:rsid w:val="004F7480"/>
    <w:rsid w:val="005039EE"/>
    <w:rsid w:val="00505AB1"/>
    <w:rsid w:val="00512EC9"/>
    <w:rsid w:val="00533233"/>
    <w:rsid w:val="0054174A"/>
    <w:rsid w:val="005502D9"/>
    <w:rsid w:val="00574118"/>
    <w:rsid w:val="005770DD"/>
    <w:rsid w:val="005A3E17"/>
    <w:rsid w:val="005C2683"/>
    <w:rsid w:val="005C3C5F"/>
    <w:rsid w:val="005E2735"/>
    <w:rsid w:val="00613202"/>
    <w:rsid w:val="00620F2A"/>
    <w:rsid w:val="00624875"/>
    <w:rsid w:val="006471A0"/>
    <w:rsid w:val="0065372E"/>
    <w:rsid w:val="00676BF3"/>
    <w:rsid w:val="00697B84"/>
    <w:rsid w:val="006D18EE"/>
    <w:rsid w:val="006E5F1E"/>
    <w:rsid w:val="006E77C2"/>
    <w:rsid w:val="006F25C0"/>
    <w:rsid w:val="00723D2D"/>
    <w:rsid w:val="0072581C"/>
    <w:rsid w:val="00725E2A"/>
    <w:rsid w:val="00726C28"/>
    <w:rsid w:val="00734FB7"/>
    <w:rsid w:val="00751397"/>
    <w:rsid w:val="0075684F"/>
    <w:rsid w:val="00762931"/>
    <w:rsid w:val="007A3796"/>
    <w:rsid w:val="007B15BC"/>
    <w:rsid w:val="007C4432"/>
    <w:rsid w:val="007D46A0"/>
    <w:rsid w:val="007E7DAE"/>
    <w:rsid w:val="00804D15"/>
    <w:rsid w:val="00811A77"/>
    <w:rsid w:val="0081265A"/>
    <w:rsid w:val="008165DC"/>
    <w:rsid w:val="008244E7"/>
    <w:rsid w:val="00830304"/>
    <w:rsid w:val="00851376"/>
    <w:rsid w:val="008527AE"/>
    <w:rsid w:val="00852BC6"/>
    <w:rsid w:val="00872DE2"/>
    <w:rsid w:val="00873043"/>
    <w:rsid w:val="0088171F"/>
    <w:rsid w:val="00887ABD"/>
    <w:rsid w:val="008969FB"/>
    <w:rsid w:val="008C36CA"/>
    <w:rsid w:val="008F00D6"/>
    <w:rsid w:val="00900942"/>
    <w:rsid w:val="00903E56"/>
    <w:rsid w:val="00922D7A"/>
    <w:rsid w:val="0093620F"/>
    <w:rsid w:val="0094267A"/>
    <w:rsid w:val="009528C4"/>
    <w:rsid w:val="00974655"/>
    <w:rsid w:val="009756E4"/>
    <w:rsid w:val="0098207C"/>
    <w:rsid w:val="009A6915"/>
    <w:rsid w:val="009B1B79"/>
    <w:rsid w:val="009C437C"/>
    <w:rsid w:val="009D20ED"/>
    <w:rsid w:val="009E61AC"/>
    <w:rsid w:val="009F5584"/>
    <w:rsid w:val="009F76D1"/>
    <w:rsid w:val="00A05751"/>
    <w:rsid w:val="00A321D5"/>
    <w:rsid w:val="00A351D5"/>
    <w:rsid w:val="00A36AB8"/>
    <w:rsid w:val="00A65DE7"/>
    <w:rsid w:val="00A666DB"/>
    <w:rsid w:val="00A66796"/>
    <w:rsid w:val="00A75612"/>
    <w:rsid w:val="00A929B7"/>
    <w:rsid w:val="00A94D05"/>
    <w:rsid w:val="00A9628A"/>
    <w:rsid w:val="00AA2CA9"/>
    <w:rsid w:val="00AC06D1"/>
    <w:rsid w:val="00AF0CE5"/>
    <w:rsid w:val="00B02D4B"/>
    <w:rsid w:val="00B309B7"/>
    <w:rsid w:val="00B40C13"/>
    <w:rsid w:val="00B41DE9"/>
    <w:rsid w:val="00B45CD2"/>
    <w:rsid w:val="00B4680A"/>
    <w:rsid w:val="00B556CC"/>
    <w:rsid w:val="00B82335"/>
    <w:rsid w:val="00B93997"/>
    <w:rsid w:val="00BA25B4"/>
    <w:rsid w:val="00BA56EB"/>
    <w:rsid w:val="00BA7026"/>
    <w:rsid w:val="00BA72D4"/>
    <w:rsid w:val="00BB0127"/>
    <w:rsid w:val="00BB022A"/>
    <w:rsid w:val="00BC3732"/>
    <w:rsid w:val="00BD2802"/>
    <w:rsid w:val="00BD3F22"/>
    <w:rsid w:val="00BE1A0C"/>
    <w:rsid w:val="00BE74C4"/>
    <w:rsid w:val="00C11EEF"/>
    <w:rsid w:val="00C212A1"/>
    <w:rsid w:val="00C279FD"/>
    <w:rsid w:val="00C318AB"/>
    <w:rsid w:val="00C4720A"/>
    <w:rsid w:val="00C53812"/>
    <w:rsid w:val="00C57FF7"/>
    <w:rsid w:val="00C6780B"/>
    <w:rsid w:val="00C67A32"/>
    <w:rsid w:val="00C96F7D"/>
    <w:rsid w:val="00CA1798"/>
    <w:rsid w:val="00CB4AB2"/>
    <w:rsid w:val="00CD5D1E"/>
    <w:rsid w:val="00CF337C"/>
    <w:rsid w:val="00D0153D"/>
    <w:rsid w:val="00D05576"/>
    <w:rsid w:val="00D0763F"/>
    <w:rsid w:val="00D11358"/>
    <w:rsid w:val="00D11880"/>
    <w:rsid w:val="00D126AC"/>
    <w:rsid w:val="00D30B32"/>
    <w:rsid w:val="00D40D4D"/>
    <w:rsid w:val="00D50B49"/>
    <w:rsid w:val="00DA6629"/>
    <w:rsid w:val="00DB496D"/>
    <w:rsid w:val="00DB6E64"/>
    <w:rsid w:val="00DE058E"/>
    <w:rsid w:val="00E01E6F"/>
    <w:rsid w:val="00E46DBA"/>
    <w:rsid w:val="00EA0339"/>
    <w:rsid w:val="00EA26D2"/>
    <w:rsid w:val="00EB6722"/>
    <w:rsid w:val="00EC1E70"/>
    <w:rsid w:val="00EC7E5F"/>
    <w:rsid w:val="00EF6719"/>
    <w:rsid w:val="00F124C5"/>
    <w:rsid w:val="00F133E1"/>
    <w:rsid w:val="00F14485"/>
    <w:rsid w:val="00F205FE"/>
    <w:rsid w:val="00F258F9"/>
    <w:rsid w:val="00F269C0"/>
    <w:rsid w:val="00F3104B"/>
    <w:rsid w:val="00F87F2B"/>
    <w:rsid w:val="00F952E2"/>
    <w:rsid w:val="00FD5DF1"/>
    <w:rsid w:val="00FE2CC5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23DE"/>
  <w15:chartTrackingRefBased/>
  <w15:docId w15:val="{A1369DDE-781A-411E-B162-EDC4D08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F"/>
    <w:pPr>
      <w:spacing w:after="200" w:line="276" w:lineRule="auto"/>
    </w:pPr>
    <w:rPr>
      <w:rFonts w:ascii="Times New Roman" w:hAnsi="Times New Roman" w:cs="MV Boli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66C7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166C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55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153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5332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296A39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qFormat/>
    <w:rsid w:val="00296A39"/>
    <w:rPr>
      <w:rFonts w:ascii="Times New Roman" w:hAnsi="Times New Roman" w:cs="MV Boli"/>
      <w:sz w:val="28"/>
      <w:lang w:val="ru-RU"/>
    </w:rPr>
  </w:style>
  <w:style w:type="character" w:customStyle="1" w:styleId="fontstyle21">
    <w:name w:val="fontstyle21"/>
    <w:basedOn w:val="a0"/>
    <w:rsid w:val="00296A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p-caption-text">
    <w:name w:val="wp-caption-text"/>
    <w:basedOn w:val="a"/>
    <w:rsid w:val="001920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192091"/>
    <w:pPr>
      <w:spacing w:after="0" w:line="240" w:lineRule="auto"/>
    </w:pPr>
    <w:rPr>
      <w:rFonts w:ascii="Times New Roman" w:hAnsi="Times New Roman" w:cs="MV Boli"/>
      <w:sz w:val="28"/>
      <w:lang w:val="ru-RU"/>
    </w:rPr>
  </w:style>
  <w:style w:type="character" w:customStyle="1" w:styleId="word">
    <w:name w:val="word"/>
    <w:basedOn w:val="a0"/>
    <w:rsid w:val="0018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57D4-5808-4A97-8EA9-67E8C96E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cp:lastPrinted>2022-11-27T15:16:00Z</cp:lastPrinted>
  <dcterms:created xsi:type="dcterms:W3CDTF">2026-03-29T15:32:00Z</dcterms:created>
  <dcterms:modified xsi:type="dcterms:W3CDTF">2026-03-29T16:28:00Z</dcterms:modified>
</cp:coreProperties>
</file>