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92" w:rsidRPr="00515F92" w:rsidRDefault="00515F92" w:rsidP="00515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515F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Практичний кейс</w: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«Хто перед вами: клієнт чи проблема?»</w: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5F92">
        <w:rPr>
          <w:rFonts w:ascii="Segoe UI Symbol" w:eastAsia="Times New Roman" w:hAnsi="Segoe UI Symbol" w:cs="Segoe UI Symbol"/>
          <w:b/>
          <w:bCs/>
          <w:sz w:val="27"/>
          <w:szCs w:val="27"/>
        </w:rPr>
        <w:t>🎯</w:t>
      </w: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>Мета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>заняття</w:t>
      </w:r>
      <w:proofErr w:type="spellEnd"/>
    </w:p>
    <w:p w:rsidR="00515F92" w:rsidRPr="00515F92" w:rsidRDefault="00515F92" w:rsidP="00515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навчити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ідентифікувати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тип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клієнта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обирати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релевантну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стратегію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комунікації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підвищувати ефективність продажів через поведінковий підхід </w:t>
      </w:r>
    </w:p>
    <w:p w:rsidR="00515F92" w:rsidRPr="00515F92" w:rsidRDefault="00515F92" w:rsidP="0051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🧩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</w:rPr>
        <w:t>Ситуація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</w:rPr>
        <w:t>кейсу</w:t>
      </w:r>
      <w:proofErr w:type="spellEnd"/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 — команда маркетингу та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продажів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компанії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15F9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"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4"/>
          <w:szCs w:val="24"/>
        </w:rPr>
        <w:t>SmartTech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"</w:t>
      </w: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яка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продає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15F92">
        <w:rPr>
          <w:rFonts w:ascii="Times New Roman" w:eastAsia="Times New Roman" w:hAnsi="Times New Roman" w:cs="Times New Roman"/>
          <w:sz w:val="24"/>
          <w:szCs w:val="24"/>
        </w:rPr>
        <w:t>CRM</w:t>
      </w: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малого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бізнесу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Останнім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часом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конверсія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знизилась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28% до 17%,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хоча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кількість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лідів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змінилась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Керівництво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підозрює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менеджери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5F92" w:rsidRPr="00515F92" w:rsidRDefault="00515F92" w:rsidP="00515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неправильно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визначають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тип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клієнта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однакову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модель продажу для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всіх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15F92" w:rsidRPr="00515F92" w:rsidRDefault="00515F92" w:rsidP="0051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515F92">
        <w:rPr>
          <w:rFonts w:ascii="Segoe UI Symbol" w:eastAsia="Times New Roman" w:hAnsi="Segoe UI Symbol" w:cs="Segoe UI Symbol"/>
          <w:b/>
          <w:bCs/>
          <w:sz w:val="36"/>
          <w:szCs w:val="36"/>
        </w:rPr>
        <w:t>👥</w:t>
      </w:r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Вхідні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дані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: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клієнти</w:t>
      </w:r>
      <w:proofErr w:type="spellEnd"/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Менеджери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надали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записи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комунікацій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клієнтами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15F92" w:rsidRPr="00515F92" w:rsidRDefault="00515F92" w:rsidP="0051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🧍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>Клієнт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1: «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>Аналітик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:rsidR="00515F92" w:rsidRPr="00515F92" w:rsidRDefault="00515F92" w:rsidP="00515F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"Можете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надіслати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детальний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функціонал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Я хочу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порівняти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15F92">
        <w:rPr>
          <w:rFonts w:ascii="Times New Roman" w:eastAsia="Times New Roman" w:hAnsi="Times New Roman" w:cs="Times New Roman"/>
          <w:sz w:val="24"/>
          <w:szCs w:val="24"/>
        </w:rPr>
        <w:t>CRM</w:t>
      </w: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яка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швидкість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інтеграції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API?"</w:t>
      </w:r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Segoe UI Symbol" w:eastAsia="Times New Roman" w:hAnsi="Segoe UI Symbol" w:cs="Segoe UI Symbol"/>
          <w:sz w:val="24"/>
          <w:szCs w:val="24"/>
        </w:rPr>
        <w:t>🔍</w:t>
      </w:r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Поведінка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5F92" w:rsidRPr="00515F92" w:rsidRDefault="00515F92" w:rsidP="00515F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багато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уточнень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приймає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швидких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рішень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орієнтація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факти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🧍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>Клієнт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2: «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>Домінант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:rsidR="00515F92" w:rsidRPr="00515F92" w:rsidRDefault="00515F92" w:rsidP="00515F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"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Скільки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дасть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мені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прибутку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збільшить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продажі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не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цікаво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."</w:t>
      </w:r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Segoe UI Symbol" w:eastAsia="Times New Roman" w:hAnsi="Segoe UI Symbol" w:cs="Segoe UI Symbol"/>
          <w:sz w:val="24"/>
          <w:szCs w:val="24"/>
        </w:rPr>
        <w:t>🔍</w:t>
      </w:r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Поведінка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5F92" w:rsidRPr="00515F92" w:rsidRDefault="00515F92" w:rsidP="00515F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чіткий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фокус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нетерплячий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швидко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приймає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>🧍</w:t>
      </w: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Клієнт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3: «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Дружній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»</w:t>
      </w:r>
    </w:p>
    <w:p w:rsidR="00515F92" w:rsidRPr="00515F92" w:rsidRDefault="00515F92" w:rsidP="00515F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Мені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важливо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команда легко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адаптувалась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підтримка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Як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працюєте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клієнтами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продажу?"</w:t>
      </w:r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Segoe UI Symbol" w:eastAsia="Times New Roman" w:hAnsi="Segoe UI Symbol" w:cs="Segoe UI Symbol"/>
          <w:sz w:val="24"/>
          <w:szCs w:val="24"/>
        </w:rPr>
        <w:t>🔍</w:t>
      </w:r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Поведінка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5F92" w:rsidRPr="00515F92" w:rsidRDefault="00515F92" w:rsidP="00515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орієнтація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відносини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довіра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важливіша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ціну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уникає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конфліктів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>🧍</w:t>
      </w: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Клієнт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4: «Скептик»</w:t>
      </w:r>
    </w:p>
    <w:p w:rsidR="00515F92" w:rsidRPr="00515F92" w:rsidRDefault="00515F92" w:rsidP="00515F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"Я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пробував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15F92">
        <w:rPr>
          <w:rFonts w:ascii="Times New Roman" w:eastAsia="Times New Roman" w:hAnsi="Times New Roman" w:cs="Times New Roman"/>
          <w:sz w:val="24"/>
          <w:szCs w:val="24"/>
        </w:rPr>
        <w:t>CRM</w:t>
      </w: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не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працює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Чим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кращі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?"</w:t>
      </w:r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Segoe UI Symbol" w:eastAsia="Times New Roman" w:hAnsi="Segoe UI Symbol" w:cs="Segoe UI Symbol"/>
          <w:sz w:val="24"/>
          <w:szCs w:val="24"/>
        </w:rPr>
        <w:t>🔍</w:t>
      </w:r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Поведінка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5F92" w:rsidRPr="00515F92" w:rsidRDefault="00515F92" w:rsidP="00515F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недовіра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попередній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негативний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досвід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потребує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доказів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</w:rPr>
        <w:t>🧍</w:t>
      </w: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Клієнт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5: «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Ціновий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мисливець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»</w:t>
      </w:r>
    </w:p>
    <w:p w:rsidR="00515F92" w:rsidRPr="00515F92" w:rsidRDefault="00515F92" w:rsidP="00515F9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"А є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дешевше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А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знижка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А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дають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20%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менше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."</w:t>
      </w:r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Segoe UI Symbol" w:eastAsia="Times New Roman" w:hAnsi="Segoe UI Symbol" w:cs="Segoe UI Symbol"/>
          <w:sz w:val="24"/>
          <w:szCs w:val="24"/>
        </w:rPr>
        <w:t>🔍</w:t>
      </w:r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Поведінка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5F92" w:rsidRPr="00515F92" w:rsidRDefault="00515F92" w:rsidP="00515F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орієнтація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ціну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порівнює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низька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лояльність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</w:rPr>
        <w:t>🧠</w:t>
      </w:r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для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студентів</w:t>
      </w:r>
      <w:proofErr w:type="spellEnd"/>
    </w:p>
    <w:p w:rsidR="00515F92" w:rsidRPr="00515F92" w:rsidRDefault="00515F92" w:rsidP="00515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15F92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🔹</w:t>
      </w: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1: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Ідентифікація</w:t>
      </w:r>
      <w:proofErr w:type="spellEnd"/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Визначте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тип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моделлю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):</w:t>
      </w:r>
    </w:p>
    <w:p w:rsidR="00515F92" w:rsidRPr="00515F92" w:rsidRDefault="00515F92" w:rsidP="00515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DISC (Dominance, Influence, Steadiness, Conscientiousness) </w:t>
      </w:r>
    </w:p>
    <w:p w:rsidR="00515F92" w:rsidRPr="00515F92" w:rsidRDefault="00515F92" w:rsidP="00515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власна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класифікація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Заповніть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таблицю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97"/>
        <w:gridCol w:w="2846"/>
      </w:tblGrid>
      <w:tr w:rsidR="00515F92" w:rsidRPr="00515F92" w:rsidTr="00515F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5F92" w:rsidRPr="00515F92" w:rsidRDefault="00515F92" w:rsidP="0051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5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Клієнт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5F92" w:rsidRPr="00515F92" w:rsidRDefault="00515F92" w:rsidP="0051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5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5F92" w:rsidRPr="00515F92" w:rsidRDefault="00515F92" w:rsidP="0051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5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Ключові</w:t>
            </w:r>
            <w:proofErr w:type="spellEnd"/>
            <w:r w:rsidRPr="00515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5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характеристики</w:t>
            </w:r>
            <w:proofErr w:type="spellEnd"/>
          </w:p>
        </w:tc>
      </w:tr>
    </w:tbl>
    <w:p w:rsidR="00515F92" w:rsidRPr="00515F92" w:rsidRDefault="00515F92" w:rsidP="0051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15F92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2: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Стратегія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продажу</w:t>
      </w:r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кожного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клієнта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15F92" w:rsidRPr="00515F92" w:rsidRDefault="00515F92" w:rsidP="00515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стиль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комунікації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аргументацію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помилки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слід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</w:rPr>
        <w:t>уникати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F92" w:rsidRPr="00515F92" w:rsidRDefault="00515F92" w:rsidP="0051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15F92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3: Скрипт продажу</w:t>
      </w:r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Скласти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короткий (3–5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реплік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діалог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менеджера з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клієнтом</w:t>
      </w:r>
      <w:proofErr w:type="spellEnd"/>
    </w:p>
    <w:p w:rsidR="00515F92" w:rsidRPr="00515F92" w:rsidRDefault="00515F92" w:rsidP="0051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92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515F92" w:rsidRPr="00515F92" w:rsidRDefault="00515F92" w:rsidP="00515F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15F92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4: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Критичне</w:t>
      </w:r>
      <w:proofErr w:type="spellEnd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мислення</w:t>
      </w:r>
      <w:proofErr w:type="spellEnd"/>
    </w:p>
    <w:p w:rsidR="00515F92" w:rsidRPr="00515F92" w:rsidRDefault="00515F92" w:rsidP="00515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5F92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Дайте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відповідь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15F92" w:rsidRPr="00515F92" w:rsidRDefault="00515F92" w:rsidP="00515F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універсальний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підхід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продажів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працює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</w:p>
    <w:p w:rsidR="00515F92" w:rsidRPr="00515F92" w:rsidRDefault="00515F92" w:rsidP="00515F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клієнтів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найбільш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прибуткові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довгостроковій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перспективі</w:t>
      </w:r>
      <w:proofErr w:type="spellEnd"/>
      <w:r w:rsidRPr="00515F9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2410B" w:rsidRPr="00515F92" w:rsidRDefault="0012410B">
      <w:pPr>
        <w:rPr>
          <w:lang w:val="ru-RU"/>
        </w:rPr>
      </w:pPr>
      <w:bookmarkStart w:id="0" w:name="_GoBack"/>
      <w:bookmarkEnd w:id="0"/>
    </w:p>
    <w:sectPr w:rsidR="0012410B" w:rsidRPr="00515F9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EA9"/>
    <w:multiLevelType w:val="multilevel"/>
    <w:tmpl w:val="CE7E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D25BE"/>
    <w:multiLevelType w:val="multilevel"/>
    <w:tmpl w:val="5CAC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378DE"/>
    <w:multiLevelType w:val="multilevel"/>
    <w:tmpl w:val="49CC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92B62"/>
    <w:multiLevelType w:val="multilevel"/>
    <w:tmpl w:val="03B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335D6"/>
    <w:multiLevelType w:val="multilevel"/>
    <w:tmpl w:val="438C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63688"/>
    <w:multiLevelType w:val="multilevel"/>
    <w:tmpl w:val="569E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F3162"/>
    <w:multiLevelType w:val="multilevel"/>
    <w:tmpl w:val="7E36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07B56"/>
    <w:multiLevelType w:val="multilevel"/>
    <w:tmpl w:val="A7B0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F2F16"/>
    <w:multiLevelType w:val="multilevel"/>
    <w:tmpl w:val="214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957B0"/>
    <w:multiLevelType w:val="multilevel"/>
    <w:tmpl w:val="7D62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92"/>
    <w:rsid w:val="0012410B"/>
    <w:rsid w:val="0051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F589C-6B62-4E3E-B0E7-631D4E21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2026-04-08T13:10:00Z</dcterms:created>
  <dcterms:modified xsi:type="dcterms:W3CDTF">2026-04-08T13:11:00Z</dcterms:modified>
</cp:coreProperties>
</file>