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422C" w:rsidRPr="00D8422C" w:rsidRDefault="00D8422C" w:rsidP="00D8422C">
      <w:pPr>
        <w:spacing w:before="100" w:beforeAutospacing="1" w:after="100" w:afterAutospacing="1" w:line="240" w:lineRule="auto"/>
        <w:outlineLvl w:val="0"/>
        <w:rPr>
          <w:rFonts w:eastAsia="Times New Roman" w:cs="Times New Roman"/>
          <w:b/>
          <w:bCs/>
          <w:kern w:val="36"/>
          <w:sz w:val="48"/>
          <w:szCs w:val="48"/>
        </w:rPr>
      </w:pPr>
      <w:r w:rsidRPr="00D8422C">
        <w:rPr>
          <w:rFonts w:eastAsia="Times New Roman" w:cs="Times New Roman"/>
          <w:b/>
          <w:bCs/>
          <w:kern w:val="36"/>
          <w:sz w:val="48"/>
          <w:szCs w:val="48"/>
        </w:rPr>
        <w:t>Лекційне заняття</w:t>
      </w:r>
    </w:p>
    <w:p w:rsidR="00D8422C" w:rsidRPr="00234B25" w:rsidRDefault="00D8422C" w:rsidP="00D8422C">
      <w:pPr>
        <w:spacing w:before="100" w:beforeAutospacing="1" w:after="100" w:afterAutospacing="1" w:line="240" w:lineRule="auto"/>
        <w:outlineLvl w:val="1"/>
        <w:rPr>
          <w:rFonts w:eastAsia="Times New Roman" w:cs="Times New Roman"/>
          <w:b/>
          <w:bCs/>
          <w:sz w:val="36"/>
          <w:szCs w:val="36"/>
          <w:lang w:val="ru-RU"/>
        </w:rPr>
      </w:pPr>
      <w:r w:rsidRPr="00234B25">
        <w:rPr>
          <w:rFonts w:eastAsia="Times New Roman" w:cs="Times New Roman"/>
          <w:b/>
          <w:bCs/>
          <w:sz w:val="36"/>
          <w:szCs w:val="36"/>
          <w:lang w:val="ru-RU"/>
        </w:rPr>
        <w:t>ОСНОВИ ДРЕСИРУВАННЯ СОБАК</w:t>
      </w:r>
    </w:p>
    <w:p w:rsidR="00D8422C" w:rsidRPr="00234B25" w:rsidRDefault="00D8422C" w:rsidP="00D8422C">
      <w:pPr>
        <w:spacing w:after="0" w:line="240" w:lineRule="auto"/>
        <w:rPr>
          <w:rFonts w:eastAsia="Times New Roman" w:cs="Times New Roman"/>
          <w:sz w:val="24"/>
          <w:szCs w:val="24"/>
          <w:lang w:val="ru-RU"/>
        </w:rPr>
      </w:pPr>
    </w:p>
    <w:p w:rsidR="00D8422C" w:rsidRPr="00234B25" w:rsidRDefault="00D8422C" w:rsidP="00D8422C">
      <w:pPr>
        <w:spacing w:before="100" w:beforeAutospacing="1" w:after="100" w:afterAutospacing="1" w:line="240" w:lineRule="auto"/>
        <w:outlineLvl w:val="1"/>
        <w:rPr>
          <w:rFonts w:eastAsia="Times New Roman" w:cs="Times New Roman"/>
          <w:b/>
          <w:bCs/>
          <w:sz w:val="36"/>
          <w:szCs w:val="36"/>
          <w:lang w:val="ru-RU"/>
        </w:rPr>
      </w:pPr>
      <w:r w:rsidRPr="00234B25">
        <w:rPr>
          <w:rFonts w:eastAsia="Times New Roman" w:cs="Times New Roman"/>
          <w:b/>
          <w:bCs/>
          <w:sz w:val="36"/>
          <w:szCs w:val="36"/>
          <w:lang w:val="ru-RU"/>
        </w:rPr>
        <w:t>1. Мета лекційного заняття</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 xml:space="preserve">Сформувати у студентів системне уявлення про </w:t>
      </w:r>
      <w:r w:rsidRPr="00234B25">
        <w:rPr>
          <w:rFonts w:eastAsia="Times New Roman" w:cs="Times New Roman"/>
          <w:b/>
          <w:bCs/>
          <w:sz w:val="24"/>
          <w:szCs w:val="24"/>
          <w:lang w:val="ru-RU"/>
        </w:rPr>
        <w:t>дресирування собак як процес цілеспрямованого формування та закріплення поведінкових реакцій і навичок</w:t>
      </w:r>
      <w:r w:rsidRPr="00234B25">
        <w:rPr>
          <w:rFonts w:eastAsia="Times New Roman" w:cs="Times New Roman"/>
          <w:sz w:val="24"/>
          <w:szCs w:val="24"/>
          <w:lang w:val="ru-RU"/>
        </w:rPr>
        <w:t>, ознайомити з фізіологічними та етологічними основами навчання, принципами формування умовних реакцій, методами дресирування та особливостями підготовки собак різного призначення.</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 xml:space="preserve">Особливу увагу приділити використанню дресирування у </w:t>
      </w:r>
      <w:r w:rsidRPr="00234B25">
        <w:rPr>
          <w:rFonts w:eastAsia="Times New Roman" w:cs="Times New Roman"/>
          <w:b/>
          <w:bCs/>
          <w:sz w:val="24"/>
          <w:szCs w:val="24"/>
          <w:lang w:val="ru-RU"/>
        </w:rPr>
        <w:t>мисливському господарстві, кінології, пошуковій, службовій та рятувальній діяльності</w:t>
      </w:r>
      <w:r w:rsidRPr="00234B25">
        <w:rPr>
          <w:rFonts w:eastAsia="Times New Roman" w:cs="Times New Roman"/>
          <w:sz w:val="24"/>
          <w:szCs w:val="24"/>
          <w:lang w:val="ru-RU"/>
        </w:rPr>
        <w:t>.</w:t>
      </w:r>
    </w:p>
    <w:p w:rsidR="00D8422C" w:rsidRPr="00D8422C" w:rsidRDefault="00D8422C" w:rsidP="00D8422C">
      <w:pPr>
        <w:spacing w:after="0" w:line="240" w:lineRule="auto"/>
        <w:rPr>
          <w:rFonts w:eastAsia="Times New Roman" w:cs="Times New Roman"/>
          <w:sz w:val="24"/>
          <w:szCs w:val="24"/>
        </w:rPr>
      </w:pPr>
    </w:p>
    <w:p w:rsidR="00D8422C" w:rsidRPr="00D8422C"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D8422C">
        <w:rPr>
          <w:rFonts w:eastAsia="Times New Roman" w:cs="Times New Roman"/>
          <w:b/>
          <w:bCs/>
          <w:kern w:val="36"/>
          <w:sz w:val="48"/>
          <w:szCs w:val="48"/>
          <w:lang w:val="ru-RU"/>
        </w:rPr>
        <w:t>2. Завдання лекції</w:t>
      </w:r>
    </w:p>
    <w:p w:rsidR="00D8422C" w:rsidRPr="00D8422C" w:rsidRDefault="00D8422C" w:rsidP="00D8422C">
      <w:p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Після опрацювання теми студент повинен:</w:t>
      </w:r>
    </w:p>
    <w:p w:rsidR="00D8422C" w:rsidRPr="00D8422C" w:rsidRDefault="00D8422C" w:rsidP="00D8422C">
      <w:pPr>
        <w:numPr>
          <w:ilvl w:val="0"/>
          <w:numId w:val="1"/>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 xml:space="preserve">пояснювати поняття </w:t>
      </w:r>
      <w:r w:rsidRPr="00D8422C">
        <w:rPr>
          <w:rFonts w:eastAsia="Times New Roman" w:cs="Times New Roman"/>
          <w:b/>
          <w:bCs/>
          <w:sz w:val="24"/>
          <w:szCs w:val="24"/>
        </w:rPr>
        <w:t>дресирування собак</w:t>
      </w:r>
      <w:r w:rsidRPr="00D8422C">
        <w:rPr>
          <w:rFonts w:eastAsia="Times New Roman" w:cs="Times New Roman"/>
          <w:sz w:val="24"/>
          <w:szCs w:val="24"/>
        </w:rPr>
        <w:t>;</w:t>
      </w:r>
    </w:p>
    <w:p w:rsidR="00D8422C" w:rsidRPr="00D8422C" w:rsidRDefault="00D8422C" w:rsidP="00D8422C">
      <w:pPr>
        <w:numPr>
          <w:ilvl w:val="0"/>
          <w:numId w:val="1"/>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характеризувати фізіологічні основи навчання;</w:t>
      </w:r>
    </w:p>
    <w:p w:rsidR="00D8422C" w:rsidRPr="00D8422C" w:rsidRDefault="00D8422C" w:rsidP="00D8422C">
      <w:pPr>
        <w:numPr>
          <w:ilvl w:val="0"/>
          <w:numId w:val="1"/>
        </w:num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розуміти механізми формування умовних рефлексів;</w:t>
      </w:r>
    </w:p>
    <w:p w:rsidR="00D8422C" w:rsidRPr="00D8422C" w:rsidRDefault="00D8422C" w:rsidP="00D8422C">
      <w:pPr>
        <w:numPr>
          <w:ilvl w:val="0"/>
          <w:numId w:val="1"/>
        </w:num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розрізняти рефлекс, поведінкову реакцію, навичку та команду;</w:t>
      </w:r>
    </w:p>
    <w:p w:rsidR="00D8422C" w:rsidRPr="00D8422C" w:rsidRDefault="00D8422C" w:rsidP="00D8422C">
      <w:pPr>
        <w:numPr>
          <w:ilvl w:val="0"/>
          <w:numId w:val="1"/>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знати основні принципи дресирування;</w:t>
      </w:r>
    </w:p>
    <w:p w:rsidR="00D8422C" w:rsidRPr="00D8422C" w:rsidRDefault="00D8422C" w:rsidP="00D8422C">
      <w:pPr>
        <w:numPr>
          <w:ilvl w:val="0"/>
          <w:numId w:val="1"/>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характеризувати методи навчання собак;</w:t>
      </w:r>
    </w:p>
    <w:p w:rsidR="00D8422C" w:rsidRPr="00D8422C" w:rsidRDefault="00D8422C" w:rsidP="00D8422C">
      <w:pPr>
        <w:numPr>
          <w:ilvl w:val="0"/>
          <w:numId w:val="1"/>
        </w:num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розуміти значення мотивації та підкріплення;</w:t>
      </w:r>
    </w:p>
    <w:p w:rsidR="00D8422C" w:rsidRPr="00D8422C" w:rsidRDefault="00D8422C" w:rsidP="00D8422C">
      <w:pPr>
        <w:numPr>
          <w:ilvl w:val="0"/>
          <w:numId w:val="1"/>
        </w:num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пояснювати роль правильного вибору часу підкріплення;</w:t>
      </w:r>
    </w:p>
    <w:p w:rsidR="00D8422C" w:rsidRPr="00D8422C" w:rsidRDefault="00D8422C" w:rsidP="00D8422C">
      <w:pPr>
        <w:numPr>
          <w:ilvl w:val="0"/>
          <w:numId w:val="1"/>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знати послідовність формування навички;</w:t>
      </w:r>
    </w:p>
    <w:p w:rsidR="00D8422C" w:rsidRPr="00D8422C" w:rsidRDefault="00D8422C" w:rsidP="00D8422C">
      <w:pPr>
        <w:numPr>
          <w:ilvl w:val="0"/>
          <w:numId w:val="1"/>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розуміти значення соціалізації;</w:t>
      </w:r>
    </w:p>
    <w:p w:rsidR="00D8422C" w:rsidRPr="00D8422C" w:rsidRDefault="00D8422C" w:rsidP="00D8422C">
      <w:pPr>
        <w:numPr>
          <w:ilvl w:val="0"/>
          <w:numId w:val="1"/>
        </w:num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характеризувати типові помилки під час дресирування;</w:t>
      </w:r>
    </w:p>
    <w:p w:rsidR="00D8422C" w:rsidRPr="00D8422C" w:rsidRDefault="00D8422C" w:rsidP="00D8422C">
      <w:pPr>
        <w:numPr>
          <w:ilvl w:val="0"/>
          <w:numId w:val="1"/>
        </w:num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знати особливості підготовки мисливських собак;</w:t>
      </w:r>
    </w:p>
    <w:p w:rsidR="00D8422C" w:rsidRPr="00D8422C" w:rsidRDefault="00D8422C" w:rsidP="00D8422C">
      <w:pPr>
        <w:numPr>
          <w:ilvl w:val="0"/>
          <w:numId w:val="1"/>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уміти оцінювати сформованість навички.</w:t>
      </w:r>
    </w:p>
    <w:p w:rsidR="00D8422C" w:rsidRPr="00D8422C" w:rsidRDefault="00D8422C" w:rsidP="00D8422C">
      <w:pPr>
        <w:spacing w:after="0" w:line="240" w:lineRule="auto"/>
        <w:rPr>
          <w:rFonts w:eastAsia="Times New Roman" w:cs="Times New Roman"/>
          <w:sz w:val="24"/>
          <w:szCs w:val="24"/>
        </w:rPr>
      </w:pPr>
    </w:p>
    <w:p w:rsidR="00D8422C" w:rsidRPr="00D8422C" w:rsidRDefault="00D8422C" w:rsidP="00D8422C">
      <w:pPr>
        <w:spacing w:before="100" w:beforeAutospacing="1" w:after="100" w:afterAutospacing="1" w:line="240" w:lineRule="auto"/>
        <w:outlineLvl w:val="0"/>
        <w:rPr>
          <w:rFonts w:eastAsia="Times New Roman" w:cs="Times New Roman"/>
          <w:b/>
          <w:bCs/>
          <w:kern w:val="36"/>
          <w:sz w:val="48"/>
          <w:szCs w:val="48"/>
        </w:rPr>
      </w:pPr>
      <w:r w:rsidRPr="00D8422C">
        <w:rPr>
          <w:rFonts w:eastAsia="Times New Roman" w:cs="Times New Roman"/>
          <w:b/>
          <w:bCs/>
          <w:kern w:val="36"/>
          <w:sz w:val="48"/>
          <w:szCs w:val="48"/>
        </w:rPr>
        <w:t>3. План лекції</w:t>
      </w:r>
    </w:p>
    <w:p w:rsidR="00D8422C" w:rsidRPr="00D8422C" w:rsidRDefault="00D8422C" w:rsidP="00D8422C">
      <w:pPr>
        <w:numPr>
          <w:ilvl w:val="0"/>
          <w:numId w:val="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Поняття дресирування.</w:t>
      </w:r>
    </w:p>
    <w:p w:rsidR="00D8422C" w:rsidRPr="00D8422C" w:rsidRDefault="00D8422C" w:rsidP="00D8422C">
      <w:pPr>
        <w:numPr>
          <w:ilvl w:val="0"/>
          <w:numId w:val="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Дресирування та етологія собак.</w:t>
      </w:r>
    </w:p>
    <w:p w:rsidR="00D8422C" w:rsidRPr="00D8422C" w:rsidRDefault="00D8422C" w:rsidP="00D8422C">
      <w:pPr>
        <w:numPr>
          <w:ilvl w:val="0"/>
          <w:numId w:val="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Фізіологічні основи навчання.</w:t>
      </w:r>
    </w:p>
    <w:p w:rsidR="00D8422C" w:rsidRPr="00D8422C" w:rsidRDefault="00D8422C" w:rsidP="00D8422C">
      <w:pPr>
        <w:numPr>
          <w:ilvl w:val="0"/>
          <w:numId w:val="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Умовні та безумовні рефлекси.</w:t>
      </w:r>
    </w:p>
    <w:p w:rsidR="00D8422C" w:rsidRPr="00D8422C" w:rsidRDefault="00D8422C" w:rsidP="00D8422C">
      <w:pPr>
        <w:numPr>
          <w:ilvl w:val="0"/>
          <w:numId w:val="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Механізм формування навички.</w:t>
      </w:r>
    </w:p>
    <w:p w:rsidR="00D8422C" w:rsidRPr="00D8422C" w:rsidRDefault="00D8422C" w:rsidP="00D8422C">
      <w:pPr>
        <w:numPr>
          <w:ilvl w:val="0"/>
          <w:numId w:val="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Мотивація собаки.</w:t>
      </w:r>
    </w:p>
    <w:p w:rsidR="00D8422C" w:rsidRPr="00D8422C" w:rsidRDefault="00D8422C" w:rsidP="00D8422C">
      <w:pPr>
        <w:numPr>
          <w:ilvl w:val="0"/>
          <w:numId w:val="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lastRenderedPageBreak/>
        <w:t>Підкріплення та його значення.</w:t>
      </w:r>
    </w:p>
    <w:p w:rsidR="00D8422C" w:rsidRPr="00D8422C" w:rsidRDefault="00D8422C" w:rsidP="00D8422C">
      <w:pPr>
        <w:numPr>
          <w:ilvl w:val="0"/>
          <w:numId w:val="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Основні принципи дресирування.</w:t>
      </w:r>
    </w:p>
    <w:p w:rsidR="00D8422C" w:rsidRPr="00D8422C" w:rsidRDefault="00D8422C" w:rsidP="00D8422C">
      <w:pPr>
        <w:numPr>
          <w:ilvl w:val="0"/>
          <w:numId w:val="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Команда як умовний сигнал.</w:t>
      </w:r>
    </w:p>
    <w:p w:rsidR="00D8422C" w:rsidRPr="00D8422C" w:rsidRDefault="00D8422C" w:rsidP="00D8422C">
      <w:pPr>
        <w:numPr>
          <w:ilvl w:val="0"/>
          <w:numId w:val="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Етапи формування навички.</w:t>
      </w:r>
    </w:p>
    <w:p w:rsidR="00D8422C" w:rsidRPr="00D8422C" w:rsidRDefault="00D8422C" w:rsidP="00D8422C">
      <w:pPr>
        <w:numPr>
          <w:ilvl w:val="0"/>
          <w:numId w:val="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Методи дресирування.</w:t>
      </w:r>
    </w:p>
    <w:p w:rsidR="00D8422C" w:rsidRPr="00D8422C" w:rsidRDefault="00D8422C" w:rsidP="00D8422C">
      <w:pPr>
        <w:numPr>
          <w:ilvl w:val="0"/>
          <w:numId w:val="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Механічний метод.</w:t>
      </w:r>
    </w:p>
    <w:p w:rsidR="00D8422C" w:rsidRPr="00D8422C" w:rsidRDefault="00D8422C" w:rsidP="00D8422C">
      <w:pPr>
        <w:numPr>
          <w:ilvl w:val="0"/>
          <w:numId w:val="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Харчовий метод.</w:t>
      </w:r>
    </w:p>
    <w:p w:rsidR="00D8422C" w:rsidRPr="00D8422C" w:rsidRDefault="00D8422C" w:rsidP="00D8422C">
      <w:pPr>
        <w:numPr>
          <w:ilvl w:val="0"/>
          <w:numId w:val="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Ігровий метод.</w:t>
      </w:r>
    </w:p>
    <w:p w:rsidR="00D8422C" w:rsidRPr="00D8422C" w:rsidRDefault="00D8422C" w:rsidP="00D8422C">
      <w:pPr>
        <w:numPr>
          <w:ilvl w:val="0"/>
          <w:numId w:val="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Контрастний метод.</w:t>
      </w:r>
    </w:p>
    <w:p w:rsidR="00D8422C" w:rsidRPr="00D8422C" w:rsidRDefault="00D8422C" w:rsidP="00D8422C">
      <w:pPr>
        <w:numPr>
          <w:ilvl w:val="0"/>
          <w:numId w:val="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Наслідувальний метод.</w:t>
      </w:r>
    </w:p>
    <w:p w:rsidR="00D8422C" w:rsidRPr="00D8422C" w:rsidRDefault="00D8422C" w:rsidP="00D8422C">
      <w:pPr>
        <w:numPr>
          <w:ilvl w:val="0"/>
          <w:numId w:val="2"/>
        </w:num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Позитивне підкріплення та сучасні підходи.</w:t>
      </w:r>
    </w:p>
    <w:p w:rsidR="00D8422C" w:rsidRPr="00D8422C" w:rsidRDefault="00D8422C" w:rsidP="00D8422C">
      <w:pPr>
        <w:numPr>
          <w:ilvl w:val="0"/>
          <w:numId w:val="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Генералізація навичок.</w:t>
      </w:r>
    </w:p>
    <w:p w:rsidR="00D8422C" w:rsidRPr="00D8422C" w:rsidRDefault="00D8422C" w:rsidP="00D8422C">
      <w:pPr>
        <w:numPr>
          <w:ilvl w:val="0"/>
          <w:numId w:val="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Корекція небажаної поведінки.</w:t>
      </w:r>
    </w:p>
    <w:p w:rsidR="00D8422C" w:rsidRPr="00D8422C" w:rsidRDefault="00D8422C" w:rsidP="00D8422C">
      <w:pPr>
        <w:numPr>
          <w:ilvl w:val="0"/>
          <w:numId w:val="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Основні команди загальної слухняності.</w:t>
      </w:r>
    </w:p>
    <w:p w:rsidR="00D8422C" w:rsidRPr="00D8422C" w:rsidRDefault="00D8422C" w:rsidP="00D8422C">
      <w:pPr>
        <w:numPr>
          <w:ilvl w:val="0"/>
          <w:numId w:val="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Формування витримки.</w:t>
      </w:r>
    </w:p>
    <w:p w:rsidR="00D8422C" w:rsidRPr="00D8422C" w:rsidRDefault="00D8422C" w:rsidP="00D8422C">
      <w:pPr>
        <w:numPr>
          <w:ilvl w:val="0"/>
          <w:numId w:val="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Дресирування мисливських собак.</w:t>
      </w:r>
    </w:p>
    <w:p w:rsidR="00D8422C" w:rsidRPr="00D8422C" w:rsidRDefault="00D8422C" w:rsidP="00D8422C">
      <w:pPr>
        <w:numPr>
          <w:ilvl w:val="0"/>
          <w:numId w:val="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Пошукова та слідова робота.</w:t>
      </w:r>
    </w:p>
    <w:p w:rsidR="00D8422C" w:rsidRPr="00D8422C" w:rsidRDefault="00D8422C" w:rsidP="00D8422C">
      <w:pPr>
        <w:numPr>
          <w:ilvl w:val="0"/>
          <w:numId w:val="2"/>
        </w:num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Особливості дресирування службових і пошукових собак.</w:t>
      </w:r>
    </w:p>
    <w:p w:rsidR="00D8422C" w:rsidRPr="00D8422C" w:rsidRDefault="00D8422C" w:rsidP="00D8422C">
      <w:pPr>
        <w:numPr>
          <w:ilvl w:val="0"/>
          <w:numId w:val="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Типові помилки.</w:t>
      </w:r>
    </w:p>
    <w:p w:rsidR="00D8422C" w:rsidRPr="00D8422C" w:rsidRDefault="00D8422C" w:rsidP="00D8422C">
      <w:pPr>
        <w:numPr>
          <w:ilvl w:val="0"/>
          <w:numId w:val="2"/>
        </w:num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Добробут і безпека під час дресирування.</w:t>
      </w:r>
    </w:p>
    <w:p w:rsidR="00D8422C" w:rsidRPr="00D8422C" w:rsidRDefault="00D8422C" w:rsidP="00D8422C">
      <w:pPr>
        <w:numPr>
          <w:ilvl w:val="0"/>
          <w:numId w:val="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Оцінювання результатів.</w:t>
      </w:r>
    </w:p>
    <w:p w:rsidR="00D8422C" w:rsidRPr="00D8422C" w:rsidRDefault="00D8422C" w:rsidP="00D8422C">
      <w:pPr>
        <w:numPr>
          <w:ilvl w:val="0"/>
          <w:numId w:val="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Висновки.</w:t>
      </w:r>
    </w:p>
    <w:p w:rsidR="00D8422C" w:rsidRPr="00D8422C" w:rsidRDefault="00D8422C" w:rsidP="00D8422C">
      <w:pPr>
        <w:spacing w:after="0" w:line="240" w:lineRule="auto"/>
        <w:rPr>
          <w:rFonts w:eastAsia="Times New Roman" w:cs="Times New Roman"/>
          <w:sz w:val="24"/>
          <w:szCs w:val="24"/>
        </w:rPr>
      </w:pPr>
    </w:p>
    <w:p w:rsidR="00D8422C" w:rsidRPr="00D8422C" w:rsidRDefault="00D8422C" w:rsidP="00D8422C">
      <w:pPr>
        <w:spacing w:before="100" w:beforeAutospacing="1" w:after="100" w:afterAutospacing="1" w:line="240" w:lineRule="auto"/>
        <w:outlineLvl w:val="0"/>
        <w:rPr>
          <w:rFonts w:eastAsia="Times New Roman" w:cs="Times New Roman"/>
          <w:b/>
          <w:bCs/>
          <w:kern w:val="36"/>
          <w:sz w:val="48"/>
          <w:szCs w:val="48"/>
        </w:rPr>
      </w:pPr>
      <w:r w:rsidRPr="00D8422C">
        <w:rPr>
          <w:rFonts w:eastAsia="Times New Roman" w:cs="Times New Roman"/>
          <w:b/>
          <w:bCs/>
          <w:kern w:val="36"/>
          <w:sz w:val="48"/>
          <w:szCs w:val="48"/>
        </w:rPr>
        <w:t>4. Поняття дресирування собак</w:t>
      </w:r>
    </w:p>
    <w:p w:rsidR="00D8422C" w:rsidRPr="00D8422C" w:rsidRDefault="00D8422C" w:rsidP="00D8422C">
      <w:pPr>
        <w:spacing w:before="100" w:beforeAutospacing="1" w:after="100" w:afterAutospacing="1" w:line="240" w:lineRule="auto"/>
        <w:rPr>
          <w:rFonts w:eastAsia="Times New Roman" w:cs="Times New Roman"/>
          <w:sz w:val="24"/>
          <w:szCs w:val="24"/>
        </w:rPr>
      </w:pPr>
      <w:r w:rsidRPr="00D8422C">
        <w:rPr>
          <w:rFonts w:eastAsia="Times New Roman" w:cs="Times New Roman"/>
          <w:b/>
          <w:bCs/>
          <w:sz w:val="24"/>
          <w:szCs w:val="24"/>
        </w:rPr>
        <w:t>Дресирування</w:t>
      </w:r>
      <w:r w:rsidRPr="00D8422C">
        <w:rPr>
          <w:rFonts w:eastAsia="Times New Roman" w:cs="Times New Roman"/>
          <w:sz w:val="24"/>
          <w:szCs w:val="24"/>
        </w:rPr>
        <w:t xml:space="preserve"> — це цілеспрямований процес навчання собаки, під час якого формуються, закріплюються або змінюються поведінкові реакції та навички, необхідні для взаємодії з людиною або виконання певної роботи.</w:t>
      </w:r>
    </w:p>
    <w:p w:rsidR="00D8422C" w:rsidRPr="00D8422C" w:rsidRDefault="00D8422C" w:rsidP="00D8422C">
      <w:p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Основою дресирування є здатність нервової системи тварини:</w:t>
      </w:r>
    </w:p>
    <w:p w:rsidR="00D8422C" w:rsidRPr="00D8422C" w:rsidRDefault="00D8422C" w:rsidP="00D8422C">
      <w:pPr>
        <w:numPr>
          <w:ilvl w:val="0"/>
          <w:numId w:val="3"/>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сприймати інформацію;</w:t>
      </w:r>
    </w:p>
    <w:p w:rsidR="00D8422C" w:rsidRPr="00D8422C" w:rsidRDefault="00D8422C" w:rsidP="00D8422C">
      <w:pPr>
        <w:numPr>
          <w:ilvl w:val="0"/>
          <w:numId w:val="3"/>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утворювати зв'язки між подіями;</w:t>
      </w:r>
    </w:p>
    <w:p w:rsidR="00D8422C" w:rsidRPr="00D8422C" w:rsidRDefault="00D8422C" w:rsidP="00D8422C">
      <w:pPr>
        <w:numPr>
          <w:ilvl w:val="0"/>
          <w:numId w:val="3"/>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запам'ятовувати досвід;</w:t>
      </w:r>
    </w:p>
    <w:p w:rsidR="00D8422C" w:rsidRPr="00D8422C" w:rsidRDefault="00D8422C" w:rsidP="00D8422C">
      <w:pPr>
        <w:numPr>
          <w:ilvl w:val="0"/>
          <w:numId w:val="3"/>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змінювати поведінку;</w:t>
      </w:r>
    </w:p>
    <w:p w:rsidR="00D8422C" w:rsidRPr="00D8422C" w:rsidRDefault="00D8422C" w:rsidP="00D8422C">
      <w:pPr>
        <w:numPr>
          <w:ilvl w:val="0"/>
          <w:numId w:val="3"/>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адаптуватися до нових умов.</w:t>
      </w:r>
    </w:p>
    <w:p w:rsidR="00D8422C" w:rsidRPr="00D8422C" w:rsidRDefault="00D8422C" w:rsidP="00D8422C">
      <w:p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 xml:space="preserve">Дресирування не створює поведінку «з нуля». Воно використовує </w:t>
      </w:r>
      <w:r w:rsidRPr="00D8422C">
        <w:rPr>
          <w:rFonts w:eastAsia="Times New Roman" w:cs="Times New Roman"/>
          <w:b/>
          <w:bCs/>
          <w:sz w:val="24"/>
          <w:szCs w:val="24"/>
          <w:lang w:val="ru-RU"/>
        </w:rPr>
        <w:t>природні здібності та мотивації собаки</w:t>
      </w:r>
      <w:r w:rsidRPr="00D8422C">
        <w:rPr>
          <w:rFonts w:eastAsia="Times New Roman" w:cs="Times New Roman"/>
          <w:sz w:val="24"/>
          <w:szCs w:val="24"/>
          <w:lang w:val="ru-RU"/>
        </w:rPr>
        <w:t>, спрямовуючи їх у потрібне русло.</w:t>
      </w:r>
    </w:p>
    <w:p w:rsidR="00D8422C" w:rsidRDefault="00D8422C" w:rsidP="00D8422C">
      <w:p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Наприклад, природна схильність собаки шукати запах може бути перетворена на професійну навичку пошуку людини або конкретного предмета.</w:t>
      </w:r>
    </w:p>
    <w:p w:rsidR="0097637C" w:rsidRDefault="0097637C" w:rsidP="00D8422C">
      <w:pPr>
        <w:spacing w:before="100" w:beforeAutospacing="1" w:after="100" w:afterAutospacing="1" w:line="240" w:lineRule="auto"/>
        <w:rPr>
          <w:rFonts w:eastAsia="Times New Roman" w:cs="Times New Roman"/>
          <w:sz w:val="24"/>
          <w:szCs w:val="24"/>
          <w:lang w:val="ru-RU"/>
        </w:rPr>
      </w:pPr>
    </w:p>
    <w:p w:rsidR="0097637C" w:rsidRDefault="0097637C" w:rsidP="00D8422C">
      <w:pPr>
        <w:spacing w:before="100" w:beforeAutospacing="1" w:after="100" w:afterAutospacing="1" w:line="240" w:lineRule="auto"/>
        <w:rPr>
          <w:rFonts w:eastAsia="Times New Roman" w:cs="Times New Roman"/>
          <w:sz w:val="24"/>
          <w:szCs w:val="24"/>
          <w:lang w:val="ru-RU"/>
        </w:rPr>
      </w:pPr>
    </w:p>
    <w:p w:rsidR="0097637C" w:rsidRPr="0097637C" w:rsidRDefault="0097637C" w:rsidP="0097637C">
      <w:pPr>
        <w:pStyle w:val="Default"/>
        <w:rPr>
          <w:sz w:val="23"/>
          <w:szCs w:val="23"/>
          <w:lang w:val="ru-RU"/>
        </w:rPr>
      </w:pPr>
      <w:r w:rsidRPr="0097637C">
        <w:rPr>
          <w:b/>
          <w:bCs/>
          <w:sz w:val="23"/>
          <w:szCs w:val="23"/>
          <w:lang w:val="ru-RU"/>
        </w:rPr>
        <w:lastRenderedPageBreak/>
        <w:t xml:space="preserve">Розділ 7 </w:t>
      </w:r>
    </w:p>
    <w:p w:rsidR="0097637C" w:rsidRPr="0097637C" w:rsidRDefault="0097637C" w:rsidP="0097637C">
      <w:pPr>
        <w:pStyle w:val="Default"/>
        <w:rPr>
          <w:sz w:val="23"/>
          <w:szCs w:val="23"/>
          <w:lang w:val="ru-RU"/>
        </w:rPr>
      </w:pPr>
      <w:r w:rsidRPr="0097637C">
        <w:rPr>
          <w:b/>
          <w:bCs/>
          <w:sz w:val="23"/>
          <w:szCs w:val="23"/>
          <w:lang w:val="ru-RU"/>
        </w:rPr>
        <w:t xml:space="preserve">Вироблення загально-дисциплінарних і спеціальних навичок у процесі дресирування службових собак </w:t>
      </w:r>
    </w:p>
    <w:p w:rsidR="0097637C" w:rsidRPr="0097637C" w:rsidRDefault="0097637C" w:rsidP="0097637C">
      <w:pPr>
        <w:pStyle w:val="Default"/>
        <w:rPr>
          <w:sz w:val="23"/>
          <w:szCs w:val="23"/>
          <w:lang w:val="ru-RU"/>
        </w:rPr>
      </w:pPr>
      <w:r w:rsidRPr="0097637C">
        <w:rPr>
          <w:b/>
          <w:bCs/>
          <w:sz w:val="23"/>
          <w:szCs w:val="23"/>
          <w:lang w:val="ru-RU"/>
        </w:rPr>
        <w:t xml:space="preserve">7.1 Історія службового собаківництва </w:t>
      </w:r>
    </w:p>
    <w:p w:rsidR="0097637C" w:rsidRPr="0097637C" w:rsidRDefault="0097637C" w:rsidP="0097637C">
      <w:pPr>
        <w:pStyle w:val="Default"/>
        <w:rPr>
          <w:sz w:val="23"/>
          <w:szCs w:val="23"/>
          <w:lang w:val="ru-RU"/>
        </w:rPr>
      </w:pPr>
      <w:r w:rsidRPr="0097637C">
        <w:rPr>
          <w:sz w:val="23"/>
          <w:szCs w:val="23"/>
          <w:lang w:val="ru-RU"/>
        </w:rPr>
        <w:t xml:space="preserve">Уперше службові собаки стали застосовувати поліцейські підрозділи бельгійського міста Брюгге. На митниці службові собаки з'явилися в 1908-1909 роках. Перші митні собаки аж ніяк не займалися пошуком наркотичних і вибухових речовин, а допомагали затримувати контрабандистів, що намагалися уникнути арешту. Оскільки справа відбувалася в Німеччині, зрозуміло – це були німецькі вівчарки. </w:t>
      </w:r>
    </w:p>
    <w:p w:rsidR="0097637C" w:rsidRPr="0097637C" w:rsidRDefault="0097637C" w:rsidP="0097637C">
      <w:pPr>
        <w:pStyle w:val="Default"/>
        <w:rPr>
          <w:sz w:val="23"/>
          <w:szCs w:val="23"/>
          <w:lang w:val="ru-RU"/>
        </w:rPr>
      </w:pPr>
      <w:r w:rsidRPr="0097637C">
        <w:rPr>
          <w:sz w:val="23"/>
          <w:szCs w:val="23"/>
          <w:lang w:val="ru-RU"/>
        </w:rPr>
        <w:t xml:space="preserve">Вітчизняна кінологія зароджувалася на базі псових полювань – національного спорту і розваги військових. Становленню до кінології, як до самостійної прикладної науки, значною мірою сприяв високий рівень зоотехнічних знань наших собаківників, тому що багато хто з них займався конярством, а саме в цій галузі тваринництва і дотепер є найбільший досвід селекційної роботи з породами. </w:t>
      </w:r>
    </w:p>
    <w:p w:rsidR="0097637C" w:rsidRPr="0097637C" w:rsidRDefault="0097637C" w:rsidP="0097637C">
      <w:pPr>
        <w:pStyle w:val="Default"/>
        <w:rPr>
          <w:sz w:val="23"/>
          <w:szCs w:val="23"/>
          <w:lang w:val="ru-RU"/>
        </w:rPr>
      </w:pPr>
      <w:r w:rsidRPr="0097637C">
        <w:rPr>
          <w:sz w:val="23"/>
          <w:szCs w:val="23"/>
          <w:lang w:val="ru-RU"/>
        </w:rPr>
        <w:t xml:space="preserve">Керівництво карного розшуку міста Києва в 1904 році придбало чотири пошукових собаки, і в цьому ж році міністерство оборони, закупило в Німеччині трьох службових собак, підготовлених для санітарно - пошукової служби. Під час першої світової війни (1914-1918 рр..) службові собаки застосовувалися як санітари, зв'язківцями й т. д.. </w:t>
      </w:r>
    </w:p>
    <w:p w:rsidR="0097637C" w:rsidRPr="0097637C" w:rsidRDefault="0097637C" w:rsidP="0097637C">
      <w:pPr>
        <w:pStyle w:val="Default"/>
        <w:rPr>
          <w:sz w:val="23"/>
          <w:szCs w:val="23"/>
          <w:lang w:val="ru-RU"/>
        </w:rPr>
      </w:pPr>
      <w:r w:rsidRPr="0097637C">
        <w:rPr>
          <w:sz w:val="23"/>
          <w:szCs w:val="23"/>
          <w:lang w:val="ru-RU"/>
        </w:rPr>
        <w:t xml:space="preserve">З літа 1943 року собаки мінно-пошукової служби одержали широке визнання у військах, і восени того ж року на фронт були відправлені кілька окремих батальйонів і рот із собаками-міношукачами; 37-м окремим батальйоном собак-міношукачів і підривників танків командував А. Мазовер, згодом ведучий кінолог. Хрестоматійними стали дані про те, що міно-пошукові собаки знайшли за роки війни більш 4 мільйонів зарядів. Вони розмінували сотні сіл, селищ, міст, у тому числі Харків, Київ, Варшаву, Відень. Наприкінці 60-х початку 70-х років </w:t>
      </w:r>
      <w:r>
        <w:rPr>
          <w:sz w:val="23"/>
          <w:szCs w:val="23"/>
        </w:rPr>
        <w:t>XX</w:t>
      </w:r>
      <w:r w:rsidRPr="0097637C">
        <w:rPr>
          <w:sz w:val="23"/>
          <w:szCs w:val="23"/>
          <w:lang w:val="ru-RU"/>
        </w:rPr>
        <w:t xml:space="preserve"> ст. у багатьох країнах гостро стала 188 </w:t>
      </w:r>
    </w:p>
    <w:p w:rsidR="0097637C" w:rsidRPr="0097637C" w:rsidRDefault="0097637C" w:rsidP="0097637C">
      <w:pPr>
        <w:pStyle w:val="Default"/>
        <w:rPr>
          <w:color w:val="auto"/>
          <w:lang w:val="ru-RU"/>
        </w:rPr>
      </w:pPr>
    </w:p>
    <w:p w:rsidR="0097637C" w:rsidRPr="0097637C" w:rsidRDefault="0097637C" w:rsidP="0097637C">
      <w:pPr>
        <w:pStyle w:val="Default"/>
        <w:pageBreakBefore/>
        <w:rPr>
          <w:color w:val="auto"/>
          <w:sz w:val="23"/>
          <w:szCs w:val="23"/>
          <w:lang w:val="ru-RU"/>
        </w:rPr>
      </w:pPr>
      <w:r w:rsidRPr="0097637C">
        <w:rPr>
          <w:color w:val="auto"/>
          <w:sz w:val="23"/>
          <w:szCs w:val="23"/>
          <w:lang w:val="ru-RU"/>
        </w:rPr>
        <w:lastRenderedPageBreak/>
        <w:t xml:space="preserve">проблема боротьби з наркотиками. І тут собачий ніс виявився просто незамінним. Собаки стали широко застосовуватися в митній службі для виявлення наркотичних засобів, у поліції - для обшуку наркопритонів. Тепер спектр завдань, що постає перед митною кінологією, дуже широкий: наркотики, вибухові речовини, зброя, боєприпаси, валюта, інші види контрабанди.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У зв'язку з інтеграцією України у світове співтовариство, лібералізацією режиму перетинання кордону, усе більше значення стали набирати проблеми боротьби з контрабандою наркотиків, зброї, вибухових і сильнодіючих речовин. З метою забезпечення ефективної діяльності митної системи України в цій сфері, наказом ДМСУ(Державна міграційна служба України) №139 від 01.07.92 р. була створена кінологічна служба, головним завданням якої було організація застосування спеціально підготовлених на пошук наркотиків службових собак на потенційно небезпечних напрямках. </w:t>
      </w:r>
    </w:p>
    <w:p w:rsidR="0097637C" w:rsidRPr="0097637C" w:rsidRDefault="0097637C" w:rsidP="0097637C">
      <w:pPr>
        <w:pStyle w:val="Default"/>
        <w:rPr>
          <w:color w:val="auto"/>
          <w:sz w:val="23"/>
          <w:szCs w:val="23"/>
          <w:lang w:val="ru-RU"/>
        </w:rPr>
      </w:pPr>
      <w:r w:rsidRPr="0097637C">
        <w:rPr>
          <w:b/>
          <w:bCs/>
          <w:color w:val="auto"/>
          <w:sz w:val="23"/>
          <w:szCs w:val="23"/>
          <w:lang w:val="ru-RU"/>
        </w:rPr>
        <w:t xml:space="preserve">7.2. Вирощування молодняку службових собак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Для правильного виховання щеняти будь-якої породи слід уявляти собі походження даної породи і специфіку її використання, оскільки від цього залежать вроджені поведінкові ознаки.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Необхідно налагодити контакт з вихованцем. А створюється він не під час ласки і годування, серйозною, часом навіть не дуже приємною для вихованця роботи. Треба вести себе так, щоб тварина повністю довіряло вам і під час догляду за шерстю, кігтями, очима, вухами і під час лікування. По-перше, нічого не робіть на шкоду тварині. По-друге, при спілкуванні власник повинен бути спокійний, упевнений у собі, не повинен боятися тварини, жаліти його при вимушених неприємних процедур.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Щоб не допускати важко справних помилок у вихованні цуценяти, корисно знати особливості його психіки. Німецький кінолог, професор Шлааф розрізняє сім фаз в поведінці цуценяти від народження до зрілості: 189 </w:t>
      </w:r>
    </w:p>
    <w:p w:rsidR="0097637C" w:rsidRPr="0097637C" w:rsidRDefault="0097637C" w:rsidP="0097637C">
      <w:pPr>
        <w:pStyle w:val="Default"/>
        <w:rPr>
          <w:color w:val="auto"/>
          <w:lang w:val="ru-RU"/>
        </w:rPr>
      </w:pPr>
    </w:p>
    <w:p w:rsidR="0097637C" w:rsidRPr="0097637C" w:rsidRDefault="0097637C" w:rsidP="0097637C">
      <w:pPr>
        <w:pStyle w:val="Default"/>
        <w:pageBreakBefore/>
        <w:rPr>
          <w:color w:val="auto"/>
          <w:sz w:val="23"/>
          <w:szCs w:val="23"/>
          <w:lang w:val="ru-RU"/>
        </w:rPr>
      </w:pPr>
      <w:r w:rsidRPr="0097637C">
        <w:rPr>
          <w:b/>
          <w:bCs/>
          <w:i/>
          <w:iCs/>
          <w:color w:val="auto"/>
          <w:sz w:val="23"/>
          <w:szCs w:val="23"/>
          <w:lang w:val="ru-RU"/>
        </w:rPr>
        <w:lastRenderedPageBreak/>
        <w:t xml:space="preserve">1. Новонароджений </w:t>
      </w:r>
      <w:r w:rsidRPr="0097637C">
        <w:rPr>
          <w:color w:val="auto"/>
          <w:sz w:val="23"/>
          <w:szCs w:val="23"/>
          <w:lang w:val="ru-RU"/>
        </w:rPr>
        <w:t xml:space="preserve">(перші два тижні) цуценя малорухомий, він тільки крутить головою і повзає по колу, бо мати його весь час загортає до себе </w:t>
      </w:r>
    </w:p>
    <w:p w:rsidR="0097637C" w:rsidRPr="0097637C" w:rsidRDefault="0097637C" w:rsidP="0097637C">
      <w:pPr>
        <w:pStyle w:val="Default"/>
        <w:rPr>
          <w:color w:val="auto"/>
          <w:sz w:val="23"/>
          <w:szCs w:val="23"/>
          <w:lang w:val="ru-RU"/>
        </w:rPr>
      </w:pPr>
      <w:r w:rsidRPr="0097637C">
        <w:rPr>
          <w:b/>
          <w:bCs/>
          <w:i/>
          <w:iCs/>
          <w:color w:val="auto"/>
          <w:sz w:val="23"/>
          <w:szCs w:val="23"/>
          <w:lang w:val="ru-RU"/>
        </w:rPr>
        <w:t xml:space="preserve">2. Перехідна фаза </w:t>
      </w:r>
      <w:r w:rsidRPr="0097637C">
        <w:rPr>
          <w:color w:val="auto"/>
          <w:sz w:val="23"/>
          <w:szCs w:val="23"/>
          <w:lang w:val="ru-RU"/>
        </w:rPr>
        <w:t xml:space="preserve">(три-чотири тижні). На десятий-п'ятнадцятий день життя у цуценяти з'являється зір, на двадцять перший-слух. До кінця цього періоду цуценя вже потроху ходить. </w:t>
      </w:r>
    </w:p>
    <w:p w:rsidR="0097637C" w:rsidRPr="0097637C" w:rsidRDefault="0097637C" w:rsidP="0097637C">
      <w:pPr>
        <w:pStyle w:val="Default"/>
        <w:rPr>
          <w:color w:val="auto"/>
          <w:sz w:val="23"/>
          <w:szCs w:val="23"/>
          <w:lang w:val="ru-RU"/>
        </w:rPr>
      </w:pPr>
      <w:r w:rsidRPr="0097637C">
        <w:rPr>
          <w:b/>
          <w:bCs/>
          <w:i/>
          <w:iCs/>
          <w:color w:val="auto"/>
          <w:sz w:val="23"/>
          <w:szCs w:val="23"/>
          <w:lang w:val="ru-RU"/>
        </w:rPr>
        <w:t xml:space="preserve">3. Чеканка </w:t>
      </w:r>
      <w:r w:rsidRPr="0097637C">
        <w:rPr>
          <w:color w:val="auto"/>
          <w:sz w:val="23"/>
          <w:szCs w:val="23"/>
          <w:lang w:val="ru-RU"/>
        </w:rPr>
        <w:t xml:space="preserve">(один-півтора місяця). Щеня більш самостійне, реагує на спілкування з матір'ю, братами і людиною. </w:t>
      </w:r>
    </w:p>
    <w:p w:rsidR="0097637C" w:rsidRPr="0097637C" w:rsidRDefault="0097637C" w:rsidP="0097637C">
      <w:pPr>
        <w:pStyle w:val="Default"/>
        <w:rPr>
          <w:color w:val="auto"/>
          <w:sz w:val="23"/>
          <w:szCs w:val="23"/>
          <w:lang w:val="ru-RU"/>
        </w:rPr>
      </w:pPr>
      <w:r w:rsidRPr="0097637C">
        <w:rPr>
          <w:b/>
          <w:bCs/>
          <w:i/>
          <w:iCs/>
          <w:color w:val="auto"/>
          <w:sz w:val="23"/>
          <w:szCs w:val="23"/>
          <w:lang w:val="ru-RU"/>
        </w:rPr>
        <w:t xml:space="preserve">4. Фаза соціалізації </w:t>
      </w:r>
      <w:r w:rsidRPr="0097637C">
        <w:rPr>
          <w:color w:val="auto"/>
          <w:sz w:val="23"/>
          <w:szCs w:val="23"/>
          <w:lang w:val="ru-RU"/>
        </w:rPr>
        <w:t xml:space="preserve">(два-три місяці). Це дуже вдалий час для переселення цуценяти від матері до нового господаря і пристосування його до людських умов. Під соціалізацією розуміється навчання цуценя життя в суспільстві.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У процесі гри господар повинен підпорядкувати собі вихованця, викласти йому правила поведінки. Фактично це вже початок навчання цуценя. Наприклад, він шукає хазяїна, що сховався – так виробляється навичка шукати слід; кожен нормальний цуценя охоче приносить кинуту іграшку, це теж передумова до серйозного дресируванню. У цей період у малюків формується досвід спільного життя з людиною. Невихованість собаки часто йде корінням саме у фазу соціалізації. Цуценя занадто багато дресирують або ж, навпаки, не приділяють йому уваги, а важлива не дресирування, а консолідація людини і тварини. Досвід, накопичений собакою в цей період, залишається на все життя, причому не тільки позитивний, а й негативний. Саме у фазі соціалізації найкраще встановлюється взаємоповага між господарем і підопічним. Якщо взаємини собака-людина-суспільство формуються пізніше, це часто призводить до непорозумінь. </w:t>
      </w:r>
    </w:p>
    <w:p w:rsidR="0097637C" w:rsidRPr="0097637C" w:rsidRDefault="0097637C" w:rsidP="0097637C">
      <w:pPr>
        <w:pStyle w:val="Default"/>
        <w:rPr>
          <w:color w:val="auto"/>
          <w:sz w:val="23"/>
          <w:szCs w:val="23"/>
          <w:lang w:val="ru-RU"/>
        </w:rPr>
      </w:pPr>
      <w:r w:rsidRPr="0097637C">
        <w:rPr>
          <w:b/>
          <w:bCs/>
          <w:i/>
          <w:iCs/>
          <w:color w:val="auto"/>
          <w:sz w:val="23"/>
          <w:szCs w:val="23"/>
          <w:lang w:val="ru-RU"/>
        </w:rPr>
        <w:t>5. Фаза освоєння місця в суспільстві (три-п'ять місяців)</w:t>
      </w:r>
      <w:r w:rsidRPr="0097637C">
        <w:rPr>
          <w:b/>
          <w:bCs/>
          <w:color w:val="auto"/>
          <w:sz w:val="23"/>
          <w:szCs w:val="23"/>
          <w:lang w:val="ru-RU"/>
        </w:rPr>
        <w:t xml:space="preserve">. </w:t>
      </w:r>
      <w:r w:rsidRPr="0097637C">
        <w:rPr>
          <w:color w:val="auto"/>
          <w:sz w:val="23"/>
          <w:szCs w:val="23"/>
          <w:lang w:val="ru-RU"/>
        </w:rPr>
        <w:t xml:space="preserve">Тварина, що живе в стаї, займає там з часом своє місце серед "одноплемінників". Воно зазвичай завойовується в боротьбі, але переможець потім тримає його міцно. Використовуючи грецький алфавіт, ватажка зграї називають 190 </w:t>
      </w:r>
    </w:p>
    <w:p w:rsidR="0097637C" w:rsidRPr="0097637C" w:rsidRDefault="0097637C" w:rsidP="0097637C">
      <w:pPr>
        <w:pStyle w:val="Default"/>
        <w:rPr>
          <w:color w:val="auto"/>
          <w:lang w:val="ru-RU"/>
        </w:rPr>
      </w:pPr>
    </w:p>
    <w:p w:rsidR="0097637C" w:rsidRPr="0097637C" w:rsidRDefault="0097637C" w:rsidP="0097637C">
      <w:pPr>
        <w:pStyle w:val="Default"/>
        <w:pageBreakBefore/>
        <w:rPr>
          <w:color w:val="auto"/>
          <w:sz w:val="23"/>
          <w:szCs w:val="23"/>
          <w:lang w:val="ru-RU"/>
        </w:rPr>
      </w:pPr>
      <w:r w:rsidRPr="0097637C">
        <w:rPr>
          <w:color w:val="auto"/>
          <w:sz w:val="23"/>
          <w:szCs w:val="23"/>
          <w:lang w:val="ru-RU"/>
        </w:rPr>
        <w:lastRenderedPageBreak/>
        <w:t xml:space="preserve">альфа-звір, а самого нижчого в "сім'ї" - омега-звір. Боротьба за главенство йде серед молоді, тому що авторитет старших вони поки визнають беззастережно. Останнє відноситься до людини, якщо він правильно поводиться зі своїм вихованцем. Якщо ж господар поведе себе так, що собака визнає його за рівного собі, то послуху від неї добитися буде дуже важко. Пес може гарчати на власника, коли той підійде до годівниці, не віддавати іграшки, посмішка, якщо господар захоче сісти на диван, де розташувався вихованець. </w:t>
      </w:r>
    </w:p>
    <w:p w:rsidR="0097637C" w:rsidRPr="0097637C" w:rsidRDefault="0097637C" w:rsidP="0097637C">
      <w:pPr>
        <w:pStyle w:val="Default"/>
        <w:rPr>
          <w:color w:val="auto"/>
          <w:sz w:val="23"/>
          <w:szCs w:val="23"/>
          <w:lang w:val="ru-RU"/>
        </w:rPr>
      </w:pPr>
      <w:r w:rsidRPr="0097637C">
        <w:rPr>
          <w:b/>
          <w:bCs/>
          <w:i/>
          <w:iCs/>
          <w:color w:val="auto"/>
          <w:sz w:val="23"/>
          <w:szCs w:val="23"/>
          <w:lang w:val="ru-RU"/>
        </w:rPr>
        <w:t xml:space="preserve">6. Організуюча фаза (шість-сім місяців). </w:t>
      </w:r>
      <w:r w:rsidRPr="0097637C">
        <w:rPr>
          <w:color w:val="auto"/>
          <w:sz w:val="23"/>
          <w:szCs w:val="23"/>
          <w:lang w:val="ru-RU"/>
        </w:rPr>
        <w:t xml:space="preserve">Її роздивлятисч, як другу ступінь юнності- період "презрілості". У цей час у зграї у цуценяти розвивається відданість і вірність ватажкові. Господарю треба враховувати, що в організуючій фазі вихованець стає особливо слухняним. Спостерігається у деяких рання агресивність в цей період раптом зникає, але це найчастіше тимчасовий послух пропадає з настанням статевої зрілості. </w:t>
      </w:r>
    </w:p>
    <w:p w:rsidR="0097637C" w:rsidRPr="0097637C" w:rsidRDefault="0097637C" w:rsidP="0097637C">
      <w:pPr>
        <w:pStyle w:val="Default"/>
        <w:rPr>
          <w:color w:val="auto"/>
          <w:sz w:val="23"/>
          <w:szCs w:val="23"/>
          <w:lang w:val="ru-RU"/>
        </w:rPr>
      </w:pPr>
      <w:r w:rsidRPr="0097637C">
        <w:rPr>
          <w:b/>
          <w:bCs/>
          <w:i/>
          <w:iCs/>
          <w:color w:val="auto"/>
          <w:sz w:val="23"/>
          <w:szCs w:val="23"/>
          <w:lang w:val="ru-RU"/>
        </w:rPr>
        <w:t>7. Фаза зрілості (до настання статевої зрілості)</w:t>
      </w:r>
      <w:r w:rsidRPr="0097637C">
        <w:rPr>
          <w:b/>
          <w:bCs/>
          <w:color w:val="auto"/>
          <w:sz w:val="23"/>
          <w:szCs w:val="23"/>
          <w:lang w:val="ru-RU"/>
        </w:rPr>
        <w:t xml:space="preserve">. </w:t>
      </w:r>
      <w:r w:rsidRPr="0097637C">
        <w:rPr>
          <w:color w:val="auto"/>
          <w:sz w:val="23"/>
          <w:szCs w:val="23"/>
          <w:lang w:val="ru-RU"/>
        </w:rPr>
        <w:t xml:space="preserve">Вона пов'язана з розвитком статевих залоз і виділенням гормонів. У сук фаза закінчується раніше, ніж у псів, - з появою першої тічки (але організм ще не розвинувся до кінця). Пси в цей період часто не слухаються.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На закінчення треба сказати, що зазначені фази можуть дещо відхилятися за часом і потрібен індивідуальний підхід до кожної тварини.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Деякі ж навички життя з людиною необхідні собаці з перших же днів її появи в будинку, незалежно від возроста, але чим раніше почати навчання цим правилам, тим краще буде результат.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Не відкладаючи і не форсуючи, привчайте цуценя до поводку і нашийника. Для початку повідець надставте гумкою, це охоронить вихованця від жорстоких ривків, і він не буде лякатися нашийника. Нашийник краще зробити з м'якої тканини, що затягується по обхвату шиї. Такий нашийник надійніший: цуценя не виривається з нього, а в спокійному стані не здавлює шию і не турбує тварину. Будьте 191 </w:t>
      </w:r>
    </w:p>
    <w:p w:rsidR="0097637C" w:rsidRPr="0097637C" w:rsidRDefault="0097637C" w:rsidP="0097637C">
      <w:pPr>
        <w:pStyle w:val="Default"/>
        <w:rPr>
          <w:color w:val="auto"/>
          <w:lang w:val="ru-RU"/>
        </w:rPr>
      </w:pPr>
    </w:p>
    <w:p w:rsidR="0097637C" w:rsidRPr="0097637C" w:rsidRDefault="0097637C" w:rsidP="0097637C">
      <w:pPr>
        <w:pStyle w:val="Default"/>
        <w:pageBreakBefore/>
        <w:rPr>
          <w:color w:val="auto"/>
          <w:sz w:val="23"/>
          <w:szCs w:val="23"/>
          <w:lang w:val="ru-RU"/>
        </w:rPr>
      </w:pPr>
      <w:r w:rsidRPr="0097637C">
        <w:rPr>
          <w:color w:val="auto"/>
          <w:sz w:val="23"/>
          <w:szCs w:val="23"/>
          <w:lang w:val="ru-RU"/>
        </w:rPr>
        <w:lastRenderedPageBreak/>
        <w:t xml:space="preserve">передбачливі і тактовні, щоб маленька істота не втратило довіри до свого покровителя. Привчання до шлеї відбувається таким же чином: повідець і шлею поєднують гумкою.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До намордника привчають з чотирьох місяців, якщо до цього цуценя не проявив агресивності. Для початку на морду прив'язують легку тісьму або бинт, не затягуючи туго. Тримають малюка, ласкаво розмовляючи з ним. Якщо він проявляє занепокоєння і намагається зняти з морди пов'язку, йому треба заборонити робити це і відволікти іграшками, а при спокійній поведінці похвалити цуценя, зняти намордник і дати ласощі. Поступово собаку привчають носити намордник все більш тривалий час, відволікаючи її іграми, проводками, пробіжками. Надалі пес повинен виконувати в наморднику різні команди.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Собаки дуже люблять, коли з ними займаються, і з задоволенням виконують відпрацьовані команди, інший раз навіть за власною ініціативою. Для благополучного утримання будь-якої собаки необхідно, щоб вона чітко знала три основні команди, відпрацювання яких починають з двомісячного віку. </w:t>
      </w:r>
    </w:p>
    <w:p w:rsidR="0097637C" w:rsidRPr="0097637C" w:rsidRDefault="0097637C" w:rsidP="0097637C">
      <w:pPr>
        <w:pStyle w:val="Default"/>
        <w:rPr>
          <w:color w:val="auto"/>
          <w:sz w:val="23"/>
          <w:szCs w:val="23"/>
          <w:lang w:val="ru-RU"/>
        </w:rPr>
      </w:pPr>
      <w:r w:rsidRPr="0097637C">
        <w:rPr>
          <w:i/>
          <w:iCs/>
          <w:color w:val="auto"/>
          <w:sz w:val="23"/>
          <w:szCs w:val="23"/>
          <w:lang w:val="ru-RU"/>
        </w:rPr>
        <w:t xml:space="preserve">"До мене!" </w:t>
      </w:r>
      <w:r w:rsidRPr="0097637C">
        <w:rPr>
          <w:color w:val="auto"/>
          <w:sz w:val="23"/>
          <w:szCs w:val="23"/>
          <w:lang w:val="ru-RU"/>
        </w:rPr>
        <w:t xml:space="preserve">– Пес повинен відразу ж безвідволікань на запахи, людей і тварин підходити до господаря. Подавати її треба спокійним, ласкавим або твердим тоном. Виконання заохочується ласощами, ласкою або іграми .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Починають відпрацювання команди так: господар кличе вигуляти і грати цуценя, залучаючи його ласощами. Відразу після підходу цуценя бажано посадити і дати ласощі, трохи пограти з ним і відпустити. Якщо собака погано підходить або не бажає виконувати команду, її треба наказати: надівши ошийник-зашморг, після команди сильно відсмикувати повідок і швидко потягнути до себе, собаку похваліть, дати ласощі і знову розпустити повідок. Через деякий час повторити процедуру. </w:t>
      </w:r>
    </w:p>
    <w:p w:rsidR="0097637C" w:rsidRPr="0097637C" w:rsidRDefault="0097637C" w:rsidP="0097637C">
      <w:pPr>
        <w:pStyle w:val="Default"/>
        <w:rPr>
          <w:color w:val="auto"/>
          <w:sz w:val="23"/>
          <w:szCs w:val="23"/>
          <w:lang w:val="ru-RU"/>
        </w:rPr>
      </w:pPr>
      <w:r w:rsidRPr="0097637C">
        <w:rPr>
          <w:i/>
          <w:iCs/>
          <w:color w:val="auto"/>
          <w:sz w:val="23"/>
          <w:szCs w:val="23"/>
          <w:lang w:val="ru-RU"/>
        </w:rPr>
        <w:t xml:space="preserve">Команда "фу!" </w:t>
      </w:r>
      <w:r w:rsidRPr="0097637C">
        <w:rPr>
          <w:color w:val="auto"/>
          <w:sz w:val="23"/>
          <w:szCs w:val="23"/>
          <w:lang w:val="ru-RU"/>
        </w:rPr>
        <w:t xml:space="preserve">– це безконтактне управління поведінкою собаки при будь-яких його небажаних діях. Вимовляється вона з суворою, інколи загрозливою 192 </w:t>
      </w:r>
    </w:p>
    <w:p w:rsidR="0097637C" w:rsidRPr="0097637C" w:rsidRDefault="0097637C" w:rsidP="0097637C">
      <w:pPr>
        <w:pStyle w:val="Default"/>
        <w:rPr>
          <w:color w:val="auto"/>
          <w:lang w:val="ru-RU"/>
        </w:rPr>
      </w:pPr>
    </w:p>
    <w:p w:rsidR="0097637C" w:rsidRPr="0097637C" w:rsidRDefault="0097637C" w:rsidP="0097637C">
      <w:pPr>
        <w:pStyle w:val="Default"/>
        <w:pageBreakBefore/>
        <w:rPr>
          <w:color w:val="auto"/>
          <w:sz w:val="23"/>
          <w:szCs w:val="23"/>
          <w:lang w:val="ru-RU"/>
        </w:rPr>
      </w:pPr>
      <w:r w:rsidRPr="0097637C">
        <w:rPr>
          <w:color w:val="auto"/>
          <w:sz w:val="23"/>
          <w:szCs w:val="23"/>
          <w:lang w:val="ru-RU"/>
        </w:rPr>
        <w:lastRenderedPageBreak/>
        <w:t xml:space="preserve">інтонацією. У період закріплення команди вона супроводжується неприємними відчуттям-ривком нашийника, клацанням по носі або боків. За виконання команди слід заохочення. </w:t>
      </w:r>
    </w:p>
    <w:p w:rsidR="0097637C" w:rsidRPr="0097637C" w:rsidRDefault="0097637C" w:rsidP="0097637C">
      <w:pPr>
        <w:pStyle w:val="Default"/>
        <w:rPr>
          <w:color w:val="auto"/>
          <w:sz w:val="23"/>
          <w:szCs w:val="23"/>
          <w:lang w:val="ru-RU"/>
        </w:rPr>
      </w:pPr>
      <w:r w:rsidRPr="0097637C">
        <w:rPr>
          <w:i/>
          <w:iCs/>
          <w:color w:val="auto"/>
          <w:sz w:val="23"/>
          <w:szCs w:val="23"/>
          <w:lang w:val="ru-RU"/>
        </w:rPr>
        <w:t xml:space="preserve">Команда "місце!" </w:t>
      </w:r>
      <w:r w:rsidRPr="0097637C">
        <w:rPr>
          <w:color w:val="auto"/>
          <w:sz w:val="23"/>
          <w:szCs w:val="23"/>
          <w:lang w:val="ru-RU"/>
        </w:rPr>
        <w:t xml:space="preserve">необхідна для багатьох випадків. При команді "місце!" пес повинен сидіти або лежати в зазначеному місці, не втікаючи і не створюючи шуму.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Техніка відпрацювання команди з чотирьох-п'ятимісячного цуценятами і дорослими псами: на землю кладуть будь-яку собачу іграшку. Цим відзначають "місце". Цуценя укладають поруч з предметом, подаючи команду і не дозволяючи йому встати. Через хвилину цуценя, заохотивши, відпускають пограти. Якщо собака лежить спокійно, можна збільшити час витримки.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Дресирування собак для виявлення наркотиків доцільно починати у віці 10 - 11 місяців. Безумовно, окремі прості підготовчі вправи можна відпрацьовувати і в більш ранньому віці. Але при цьому необхідно пам'ятати: будь-яка робота з аналізу запахової інформації, пов'язана з диференціацією слабких запахів, вимагає великої витрати нервової енергії тварини. І природно, що цуценята просто не готові до значних нервово-психічних перевантажень.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Сутність підготовки собак для розшуку наркотиків полягає у виробленні у тварин умовних рефлексів на запахи гашишу, опію-сирцю та інших видів наркотичних засобів. Дані рефлекси проявляються під час активного пошуку і виявлення цих речовин в практичній роботі. В результаті відповідного дресирування у собаки виробляється навичка реагувати на запах наркотиків у відносно широкому діапазоні його кількісних і якісних змін. У центральній нервовій системі підготовленої собаки утворюються складні зв'язки між нюховими, руховими, харчовим, зоровим і іншими центрами.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Запахи кожного виду наркотиків представляють собою поєднання запахів ряду речовин, і для кожного з компонентів нюховий аналізатор собаки має свої пороги сприйняття. При 193 </w:t>
      </w:r>
    </w:p>
    <w:p w:rsidR="0097637C" w:rsidRPr="0097637C" w:rsidRDefault="0097637C" w:rsidP="0097637C">
      <w:pPr>
        <w:pStyle w:val="Default"/>
        <w:rPr>
          <w:color w:val="auto"/>
          <w:lang w:val="ru-RU"/>
        </w:rPr>
      </w:pPr>
    </w:p>
    <w:p w:rsidR="0097637C" w:rsidRPr="0097637C" w:rsidRDefault="0097637C" w:rsidP="0097637C">
      <w:pPr>
        <w:pStyle w:val="Default"/>
        <w:pageBreakBefore/>
        <w:rPr>
          <w:color w:val="auto"/>
          <w:sz w:val="23"/>
          <w:szCs w:val="23"/>
          <w:lang w:val="ru-RU"/>
        </w:rPr>
      </w:pPr>
      <w:r w:rsidRPr="0097637C">
        <w:rPr>
          <w:color w:val="auto"/>
          <w:sz w:val="23"/>
          <w:szCs w:val="23"/>
          <w:lang w:val="ru-RU"/>
        </w:rPr>
        <w:lastRenderedPageBreak/>
        <w:t xml:space="preserve">низькій температурі і малих концентраціях наркотику деякі компоненти його запаху собакою не сприймаються. Залежно від кількості наркотику, місця його походження та первинної обробки, пакувального матеріалу, супутнього запахового фону і навколишньої температури змінюються інтенсивність запаху, його якісна характеристика. Звідси завдання дресирувальника полягає в тому, щоб виробити у собаки реакцію на різні кількісні та якісні варіанти запаху наркотичних речовин.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Процес дресирування складається з вироблення загально-дисциплінарних і спеціальних навичок. Відпрацювання загально-дисциплінарних навичок будується в основному на контрастному методі, прийнятому в службовому собаківництві. Спеціальні навички - тільки на підкріпленнях позитивними подразниками (ласощі і заволодінням апортіровочного предмета який знаходився певний час поряд з наркотичною речовиною).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До недавнього часу вважалося, що ефективне дресирування собак для пошуку наркотиків досягається лише в тому випадку, якщо вона здійснюється на основі зацікавленості тварин до апортировочних різних предметів або ж коли вироблення навички пошуку і виявлення джерела запаху наркотику базується на основі харчового рефлексу. Якість підготовки собак значно зростає, якщо в початковій стадії їх дресирування зазначені два способи будуть вміло поєднуватися. </w:t>
      </w:r>
    </w:p>
    <w:p w:rsidR="0097637C" w:rsidRPr="0097637C" w:rsidRDefault="0097637C" w:rsidP="0097637C">
      <w:pPr>
        <w:pStyle w:val="Default"/>
        <w:rPr>
          <w:color w:val="auto"/>
          <w:sz w:val="23"/>
          <w:szCs w:val="23"/>
          <w:lang w:val="ru-RU"/>
        </w:rPr>
      </w:pPr>
      <w:r w:rsidRPr="0097637C">
        <w:rPr>
          <w:i/>
          <w:iCs/>
          <w:color w:val="auto"/>
          <w:sz w:val="23"/>
          <w:szCs w:val="23"/>
          <w:lang w:val="ru-RU"/>
        </w:rPr>
        <w:t xml:space="preserve">Детальний аналіз двох підходів до вироблення відповідних навичок дозволив прийти до наступного висновку: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 Категоричні твердження в перевазі способу дресирування на основі зацікавленості собак до апортировки над способом, заснованим на базі харчового рефлексу, і навпаки, сьогодні не мають підстав, оскільки кожен з них має свої позитивні і негативні сторони;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 Без використання ласощі (харчових підгодівлі), як правило, неможливо привчити собаку до ретельного обнюхування як спочатку, так і безпосередньо в період 194 </w:t>
      </w:r>
    </w:p>
    <w:p w:rsidR="0097637C" w:rsidRPr="0097637C" w:rsidRDefault="0097637C" w:rsidP="0097637C">
      <w:pPr>
        <w:pStyle w:val="Default"/>
        <w:rPr>
          <w:color w:val="auto"/>
          <w:lang w:val="ru-RU"/>
        </w:rPr>
      </w:pPr>
    </w:p>
    <w:p w:rsidR="0097637C" w:rsidRPr="0097637C" w:rsidRDefault="0097637C" w:rsidP="0097637C">
      <w:pPr>
        <w:pStyle w:val="Default"/>
        <w:pageBreakBefore/>
        <w:rPr>
          <w:color w:val="auto"/>
          <w:sz w:val="23"/>
          <w:szCs w:val="23"/>
          <w:lang w:val="ru-RU"/>
        </w:rPr>
      </w:pPr>
      <w:r w:rsidRPr="0097637C">
        <w:rPr>
          <w:color w:val="auto"/>
          <w:sz w:val="23"/>
          <w:szCs w:val="23"/>
          <w:lang w:val="ru-RU"/>
        </w:rPr>
        <w:lastRenderedPageBreak/>
        <w:t xml:space="preserve">пошукової роботи;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 Однаково можна використовувати собаку, якщо захоплюватися або апортировкою, або ласощами, що не вловлюючи перехідних періодів, тобто якщо спрощено підходити до дресирування і не аналізувати відпрацьовувані дії;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 Повна відсутність або слабка зацікавленість собак у апортированиі ускладнює розвиток у них пошукової реакції, тому підкріплення, в силу тих чи інших нервово-психологічних відхилень у подібних тварин, робить їх придатними в роботі лише вкрай спрощених застосуваннях;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 Користування тільки одним якимось способом часто не до кінця розвиває можливості тварини з пошуку і виявлення наркотиків за такими головними параметрами роботи, як тривале ведення пошуку і безпомилкове визначення вкрай низької концентрації запаху наркотичної речовини, змішаного з різними фоновими перешкодами;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 Процес дресирування ніколи не може йти вгору по висхідній лінії ускладнень, навіть поступово нарощуваних. Чим складніше завдання, тим частіше потрібно чергувати їх з легкою роботою, щоб дати собаці можливість зняти напругу, що нагромадилася, відпочити і набути впевненості у своїх силах. Нехтування цими вимогами неминуче веде до втрати активності і навіть відмови від роботи. Подібні зміни в поведінці - своєрідна форма захисту нервової системи від перевантажень;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 Яка б приватна мета не ставилася перед окремим заняттям з собакою, кожне з них, також як і кожна дія дресирувальника повинні бути постійно спрямовані на розвиток у собаки зацікавленості в пошуку і виявленні наркотичної речовини;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 Варіювання кількісної та якісної характеристики пошукової наркотичної речовини, змішаного з тими чи іншими фоновими добавками (порошки, харчові продукти, тютюнові вироби тощо), можна починати відпрацьовувати лише після закріплення у собаки навику, при якому вона 195 </w:t>
      </w:r>
    </w:p>
    <w:p w:rsidR="0097637C" w:rsidRPr="0097637C" w:rsidRDefault="0097637C" w:rsidP="0097637C">
      <w:pPr>
        <w:pStyle w:val="Default"/>
        <w:rPr>
          <w:color w:val="auto"/>
          <w:lang w:val="ru-RU"/>
        </w:rPr>
      </w:pPr>
    </w:p>
    <w:p w:rsidR="0097637C" w:rsidRPr="0097637C" w:rsidRDefault="0097637C" w:rsidP="0097637C">
      <w:pPr>
        <w:pStyle w:val="Default"/>
        <w:pageBreakBefore/>
        <w:rPr>
          <w:color w:val="auto"/>
          <w:sz w:val="23"/>
          <w:szCs w:val="23"/>
          <w:lang w:val="ru-RU"/>
        </w:rPr>
      </w:pPr>
      <w:r w:rsidRPr="0097637C">
        <w:rPr>
          <w:color w:val="auto"/>
          <w:sz w:val="23"/>
          <w:szCs w:val="23"/>
          <w:lang w:val="ru-RU"/>
        </w:rPr>
        <w:lastRenderedPageBreak/>
        <w:t xml:space="preserve">впевнено і безвідмовно починає реагувати на порівняно "чистий" запах наркотику без будь-якої суміші і в концентраціях, доступних для її сприйняття;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 Кожну вправу по обробці чіткого позначення пошукового наркотику, що знаходиться в суміші з запахових компонентів іншого походження обов'язково має закінчуватися позначенням цього ж виду наркотику в "чистому" вигляді з байдужим ставленням тваринни до запаху супутнього речовини, яка присутня в окремому виді в якості "провокуючого" контрольного об'єкта;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 Запахи гашишу та опію-сирцю є для собаки в початковий період дресирування однаково індиферентними, з огляду на те, що вони ніяк не пов'язані з якими-небудь суттєвими проявами її життєдіяльності, і тому, щоб дані варіанти наркотиків стали для собаки умовно-рефлекторними сигналами і міцно утримувалися її нюхової пам'яттю - в процесі дресирування спочатку (протягом деякого часу) слід закріпити цю "пам'ять" на один вид наркотику, а потім - на іншій;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 Безсумнівно, велику користь для вироблення міцних навичок пошукової роботи приносить вміле використання повідка. Відмовлятися від нього при дресируванні і в подальшій практичній роботі небажано, бо тільки при розумному чергуванні вільного пошуку і пошуку на повідку можна розраховувати на результативне застосування собак;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 При дресируванні собак у місцях реального застосування необхідно враховувати, що на перших двох-трьох заняттях слід привчати тварин до нової обстановки і закріплювати лише легкі вправи із пошуку та виявлення наркотику;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 У процесі дресирування повинні бути повністю виключені невиправдані затримки на легких варіантах пошуку з тими тваринами, які здатні до більш складної роботи, і навпаки, неприпустимі різкі стрибки в бік ускладнення з менш здібними собаками;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 Особливу роль у дресируванні собак грає добре 196 </w:t>
      </w:r>
    </w:p>
    <w:p w:rsidR="0097637C" w:rsidRPr="0097637C" w:rsidRDefault="0097637C" w:rsidP="0097637C">
      <w:pPr>
        <w:pStyle w:val="Default"/>
        <w:rPr>
          <w:color w:val="auto"/>
          <w:lang w:val="ru-RU"/>
        </w:rPr>
      </w:pPr>
    </w:p>
    <w:p w:rsidR="0097637C" w:rsidRPr="0097637C" w:rsidRDefault="0097637C" w:rsidP="0097637C">
      <w:pPr>
        <w:pStyle w:val="Default"/>
        <w:pageBreakBefore/>
        <w:rPr>
          <w:color w:val="auto"/>
          <w:sz w:val="23"/>
          <w:szCs w:val="23"/>
          <w:lang w:val="ru-RU"/>
        </w:rPr>
      </w:pPr>
      <w:r w:rsidRPr="0097637C">
        <w:rPr>
          <w:color w:val="auto"/>
          <w:sz w:val="23"/>
          <w:szCs w:val="23"/>
          <w:lang w:val="ru-RU"/>
        </w:rPr>
        <w:lastRenderedPageBreak/>
        <w:t xml:space="preserve">продумана і заздалегідь підготовлена матеріальна база, яка б давала можливість використовувати найрізноманітніші закладки, пакувальні матеріали, майно та фонові відволікаючі речовини, нагадуючі в реальній, дійсності. </w:t>
      </w:r>
    </w:p>
    <w:p w:rsidR="0097637C" w:rsidRPr="0097637C" w:rsidRDefault="0097637C" w:rsidP="0097637C">
      <w:pPr>
        <w:pStyle w:val="Default"/>
        <w:rPr>
          <w:color w:val="auto"/>
          <w:sz w:val="22"/>
          <w:szCs w:val="22"/>
          <w:lang w:val="ru-RU"/>
        </w:rPr>
      </w:pPr>
      <w:r w:rsidRPr="0097637C">
        <w:rPr>
          <w:b/>
          <w:bCs/>
          <w:color w:val="auto"/>
          <w:sz w:val="22"/>
          <w:szCs w:val="22"/>
          <w:lang w:val="ru-RU"/>
        </w:rPr>
        <w:t xml:space="preserve">7.3. Використання службових собак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Використання службових собак широко поширене у всьому світі. Вони допомагають вирішувати безліч найрізноманітніших завдань. Але всіх їх об'єднують загальні якості – це повна недовіра до стороннім людям, агресивність, висока здатність до дресирування і відданість своєму господареві. В цю групу входять собаки-поводирі, які супроводжують незрячих людей. Для них характерно повне ігнорування сторонніх подразників і володіння цілим рядом особливих якостей.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Службові собаки виконують свою роботу на кордоні, в поліції, беручи участь в пошуку і затриманні злочинців, які заблукали в лісі грибників. Вони пасуть худобу, служать в якості засобу пересування, рятують людей у засніжених горах. Часто використовуються ці собаки для охорони військових і народногосподарських об'єктів. Породи службових собак створювалися не один рік. Кожна з них володіє своїми індивідуальними якостями. Наприклад, особливістю пастуших собак є відсутність інстинкту мисливця. Це не дозволяє їм відволікатися від охорони стада, кидаючись по сліду за якимось звіром, відсутня і спокуса поласувати домашніми тваринами. Службові породи розводять також в спортивних цілях. Для цього собаку дресирують, беруть участь з нею у різних змаганнях, змаганнях і т. д.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Службові собаки є важливим засобом у підвищенні надійної охорони будь-якого об’єкту (спеціальним засобом, дозволеним у використанні підрозділами відомчої охорони). Застосування службових собак як спецзасобу здійснюється відповідно до підпункту 12 пункту 3 статті 45 Закону України «Про Національну поліцію».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Собаки використовуються на охороні державних 197 </w:t>
      </w:r>
    </w:p>
    <w:p w:rsidR="0097637C" w:rsidRPr="0097637C" w:rsidRDefault="0097637C" w:rsidP="0097637C">
      <w:pPr>
        <w:pStyle w:val="Default"/>
        <w:rPr>
          <w:color w:val="auto"/>
          <w:lang w:val="ru-RU"/>
        </w:rPr>
      </w:pPr>
    </w:p>
    <w:p w:rsidR="0097637C" w:rsidRPr="0097637C" w:rsidRDefault="0097637C" w:rsidP="0097637C">
      <w:pPr>
        <w:pStyle w:val="Default"/>
        <w:pageBreakBefore/>
        <w:rPr>
          <w:color w:val="auto"/>
          <w:sz w:val="23"/>
          <w:szCs w:val="23"/>
          <w:lang w:val="ru-RU"/>
        </w:rPr>
      </w:pPr>
      <w:r w:rsidRPr="0097637C">
        <w:rPr>
          <w:color w:val="auto"/>
          <w:sz w:val="23"/>
          <w:szCs w:val="23"/>
          <w:lang w:val="ru-RU"/>
        </w:rPr>
        <w:lastRenderedPageBreak/>
        <w:t xml:space="preserve">кордонів, у боротьбі зі злочинністю, при охороні державної власності і т. д. Вони повинні бути фізично сильними, сміливими, з добре розвиненим чуттям (гостротою нюху), слухом і зором, бути досить злісними, але урівноваженими і не зайве збудливими. Висока чутливість нюхового аналізатора у таких собак поєднується з міцною нервовою системою, що дозволяє їм не тільки виявляти, але й диференціювати запахи. Собака в змозі розрізнити понад 2500 різних запахів, на що не здатен жоден досконалий прилад, створений людиною. Собаки мають верхнє і нижнє чуття. При роботі верхнім чуттям, собака піднімає голову і сприймає запахи, що знаходяться в повітрі над землею. Працюючи нижнім чуттям, вона опускає голову і принюхується до ґрунту. Зустрічний вітер включає в роботу верхнє чуття, попутний – нижнє. Розшукових собак тренують так, щоб вони більше працювали нижнім чуттям як більш надійним при пошуку людини.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Для дресирування по пошуку наркотиків, в теперішній час, використовується активна методика й вибираються тварини-холерики. Собака активно позначає виявлений предмет, скребе його лапами, починає тріпати. Навіть для тренувань спеціально вибирають зручні закладки - апортувальні предмети, які при виявленні дістаються собаці як іграшка для заохочення. Дресирування побудоване майже винятково на розвитку ігрової поведінки, зокрема апортировочного рефлексу, який являє собою трохи змінений природний інстинкт хижака схоплювати здобич.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Строк навчання спеціальних собак по пошуку НЗ та зброї в різних школах різний. Так, у найбільшій у Східній Свропі військовій школі службового собаківництва в Румунії такий курс дресирування розрахований на 6 місяців. Методика підготовки спеціальних собак у Східній Німеччині була розрахована на 4 місяці попереднього дресирування й 4 місяці основного курсу. Фахівці </w:t>
      </w:r>
      <w:r>
        <w:rPr>
          <w:color w:val="auto"/>
          <w:sz w:val="23"/>
          <w:szCs w:val="23"/>
        </w:rPr>
        <w:t>STUPIFIANTS</w:t>
      </w:r>
      <w:r w:rsidRPr="0097637C">
        <w:rPr>
          <w:color w:val="auto"/>
          <w:sz w:val="23"/>
          <w:szCs w:val="23"/>
          <w:lang w:val="ru-RU"/>
        </w:rPr>
        <w:t xml:space="preserve"> – пошук наркотичних речовин – у кінологічних підрозділах сухопутних військ Франції також у період підготовки 198 </w:t>
      </w:r>
    </w:p>
    <w:p w:rsidR="0097637C" w:rsidRPr="0097637C" w:rsidRDefault="0097637C" w:rsidP="0097637C">
      <w:pPr>
        <w:pStyle w:val="Default"/>
        <w:rPr>
          <w:color w:val="auto"/>
          <w:lang w:val="ru-RU"/>
        </w:rPr>
      </w:pPr>
    </w:p>
    <w:p w:rsidR="0097637C" w:rsidRPr="0097637C" w:rsidRDefault="0097637C" w:rsidP="0097637C">
      <w:pPr>
        <w:pStyle w:val="Default"/>
        <w:pageBreakBefore/>
        <w:rPr>
          <w:color w:val="auto"/>
          <w:sz w:val="23"/>
          <w:szCs w:val="23"/>
          <w:lang w:val="ru-RU"/>
        </w:rPr>
      </w:pPr>
      <w:r w:rsidRPr="0097637C">
        <w:rPr>
          <w:color w:val="auto"/>
          <w:sz w:val="23"/>
          <w:szCs w:val="23"/>
          <w:lang w:val="ru-RU"/>
        </w:rPr>
        <w:lastRenderedPageBreak/>
        <w:t>проходять кілька періодів: 1-й курс (8 тижнів) - "</w:t>
      </w:r>
      <w:r>
        <w:rPr>
          <w:color w:val="auto"/>
          <w:sz w:val="23"/>
          <w:szCs w:val="23"/>
        </w:rPr>
        <w:t>Droges</w:t>
      </w:r>
      <w:r w:rsidRPr="0097637C">
        <w:rPr>
          <w:color w:val="auto"/>
          <w:sz w:val="23"/>
          <w:szCs w:val="23"/>
          <w:lang w:val="ru-RU"/>
        </w:rPr>
        <w:t xml:space="preserve"> </w:t>
      </w:r>
      <w:r>
        <w:rPr>
          <w:color w:val="auto"/>
          <w:sz w:val="23"/>
          <w:szCs w:val="23"/>
        </w:rPr>
        <w:t>doues</w:t>
      </w:r>
      <w:r w:rsidRPr="0097637C">
        <w:rPr>
          <w:color w:val="auto"/>
          <w:sz w:val="23"/>
          <w:szCs w:val="23"/>
          <w:lang w:val="ru-RU"/>
        </w:rPr>
        <w:t>" – пошук наркотичних речовин рослинного походження. Після курсу – адаптаційний період (6-7 місяців) у своїх підрозділах, в період якого умовні рефлекси, які вироблені в навчальному центрі, доводять до навичок; 2-й курс (4 тижня) - "</w:t>
      </w:r>
      <w:r>
        <w:rPr>
          <w:color w:val="auto"/>
          <w:sz w:val="23"/>
          <w:szCs w:val="23"/>
        </w:rPr>
        <w:t>Droges</w:t>
      </w:r>
      <w:r w:rsidRPr="0097637C">
        <w:rPr>
          <w:color w:val="auto"/>
          <w:sz w:val="23"/>
          <w:szCs w:val="23"/>
          <w:lang w:val="ru-RU"/>
        </w:rPr>
        <w:t xml:space="preserve"> </w:t>
      </w:r>
      <w:r>
        <w:rPr>
          <w:color w:val="auto"/>
          <w:sz w:val="23"/>
          <w:szCs w:val="23"/>
        </w:rPr>
        <w:t>dure</w:t>
      </w:r>
      <w:r w:rsidRPr="0097637C">
        <w:rPr>
          <w:color w:val="auto"/>
          <w:sz w:val="23"/>
          <w:szCs w:val="23"/>
          <w:lang w:val="ru-RU"/>
        </w:rPr>
        <w:t xml:space="preserve">" – пошук важких (синтетичних) наркотиків (кокаїн, героїн, амфітамини й ін.). На два курси розділена й програма дресирування спеціальних собак Державної митної служби України: 1,0-1,5 місяця - первісний і всього 3 тижня – курс перепідготовки.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При підготовці службових собак у країнах СНД навчання починали з відпрацьовування програми загального курсу дресирування, на яке приділялося 48 навчальних годин. Потім вводилися навички спеціального дресирування. Однак, дослідження Ю.Н. Пільщикова на пастуших собаках показали, що одночасне відпрацьовування прийомів спеціальної служби й навичок слухняності не тільки підвищує ефективність дресирування собак, але також скорочує строк навчання.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У багатьох країнах велике значення також надається «ранній соціалізації» і попередньому виховному дресируванню цуценят. Наприклад, у дослідах з помірковано стресовою ситуацією поведінка собак, які виросли в родині значно відрізнялася від поводження тварин, які виросли в розпліднику. Також цікаві дослідження ранньої неврологічної стимуляції тварин.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Так, американськими військовими для поліпшення навчання собак, які використовувались у військових цілях, було розроблено програму за назвою «Біо Сенсор». Для розвитку цуценят використовували п’ять вправ, які проводилися один раз щодня. За допомогою цієї програми було встановлено, що рання неврологічна стимуляція може давати тривалий позитивний ефект при навчанні.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Підготовка службових собак для виявлення наркотиків за німецькою методикою повністю ґрунтується на спадковому характері поведінки тварини (потреба у здобичі 199 </w:t>
      </w:r>
    </w:p>
    <w:p w:rsidR="0097637C" w:rsidRPr="0097637C" w:rsidRDefault="0097637C" w:rsidP="0097637C">
      <w:pPr>
        <w:pStyle w:val="Default"/>
        <w:rPr>
          <w:color w:val="auto"/>
          <w:lang w:val="ru-RU"/>
        </w:rPr>
      </w:pPr>
    </w:p>
    <w:p w:rsidR="0097637C" w:rsidRPr="0097637C" w:rsidRDefault="0097637C" w:rsidP="0097637C">
      <w:pPr>
        <w:pStyle w:val="Default"/>
        <w:pageBreakBefore/>
        <w:rPr>
          <w:color w:val="auto"/>
          <w:sz w:val="23"/>
          <w:szCs w:val="23"/>
          <w:lang w:val="ru-RU"/>
        </w:rPr>
      </w:pPr>
      <w:r w:rsidRPr="0097637C">
        <w:rPr>
          <w:color w:val="auto"/>
          <w:sz w:val="23"/>
          <w:szCs w:val="23"/>
          <w:lang w:val="ru-RU"/>
        </w:rPr>
        <w:lastRenderedPageBreak/>
        <w:t xml:space="preserve">та грі). Дресирування проводиться за допомогою підготовки нюху до запахів. Сутність даного процесу полягає в утворенні тимчасового нервового зв’язку в центральній нервовій системі службового собаки, який при впливі на аналізатор запаху пускає в хід активну інструментальну реакцію (наприклад, дряпання) собаки відносно наркотиків у контрольного об'єкта. Розвиток нюху здійснюється за допомогою контрольного зразка запаху - матерії; активованої наркотичною речовиною, яка згортається в довгастий круглий зразок для апортування.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Для полегшення навчального процесу розробили реквізити-імітатори вибухових і наркотичних речовин. Такий імітатор наркотику є безпечним для тварин і людей, має низьку вартість і не вимагає спеціального зберігання й обліку. Однак, і при застосуванні натуральних наркотичних засобів у процесі навчання тварин за методикою, яка заснована на апортуванні, службовий собака під час пошуку наркотиків не занедужує, а також і після дресирування не проявляє хворобливої пристрасті. Аналізатор запаху класифікує наркотичні засоби на зразок неїстівної речовини.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Дресирування спеціальних собак доцільно починати із введення окремих простих підготовчих вправ по виявленню запахів гашишу, опію - сирцю й інших видів наркотичних засобів. Спочатку собаку привчають реагувати на порівняно «чистий» запах наркотику без якої-небудь домішки в концентраціях, припустимих для сприйняття. Вироблену навичку обов’язково закріплюють спочатку на один наркотик, потім на інший, третій і так далі. Надалі шуканий наркотичний засіб змішують із різними фоновими добавками й відволікаючими запаховими перешкодами, які зустрічаються у реальній дійсності.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При дресируванні на диференціацію запаху постійно необхідно пам’ятати, що інструктор собаки не повинен знати місце знаходження навчальної закладки, щоб мимоволі не підказати, допомогти в пошуку, інакше тварина може реагувати не на запах предметів, а на невловимі мимовільні 200 </w:t>
      </w:r>
    </w:p>
    <w:p w:rsidR="0097637C" w:rsidRPr="0097637C" w:rsidRDefault="0097637C" w:rsidP="0097637C">
      <w:pPr>
        <w:pStyle w:val="Default"/>
        <w:rPr>
          <w:color w:val="auto"/>
          <w:lang w:val="ru-RU"/>
        </w:rPr>
      </w:pPr>
    </w:p>
    <w:p w:rsidR="0097637C" w:rsidRPr="0097637C" w:rsidRDefault="0097637C" w:rsidP="0097637C">
      <w:pPr>
        <w:pStyle w:val="Default"/>
        <w:pageBreakBefore/>
        <w:rPr>
          <w:color w:val="auto"/>
          <w:sz w:val="23"/>
          <w:szCs w:val="23"/>
          <w:lang w:val="ru-RU"/>
        </w:rPr>
      </w:pPr>
      <w:r w:rsidRPr="0097637C">
        <w:rPr>
          <w:color w:val="auto"/>
          <w:sz w:val="23"/>
          <w:szCs w:val="23"/>
          <w:lang w:val="ru-RU"/>
        </w:rPr>
        <w:lastRenderedPageBreak/>
        <w:t xml:space="preserve">«підказки» людини.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Паралельно з розвитком пошукових якостей собаку привчають до спокійного реагування на різні звукові й світлові подразники, рух людей поруч із місцем огляду багажу, рухомі й нерухомі автомобілі та автобуси, поїзд, станційні шуми, специфічні запахи. Підготовка й закріплення навичок пошуку й диференціювання НЗ, а також характерної поведінки при виявленні, проводиться на багажі, автомобільному транспорті, у приміщеннях, залізничних вагонах, літаках і морських судах.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Вітчизняні дресирувальники В. Головцев і Е. Теплицкий вважають, що теорія сучасного дресирування зводить усе до ідеальних моделей, які не можливо застосувати на практиці. Дивовижною помилкою й грандіозним недоглядом сучасної дресури, - затверджують вони, - є наївне переконання, що навичка може бути автоматизована у місцях навчання (на дресирувальному майданчику) настільки, що дозволить виконувати її в різноманітних умовах без викривлення і не дивлячись на спонтанну активність. Будь-кому зрозуміло, що врахувати все різноманіття можливих ситуацій і спрогнозувати активність живого організму в той або інший момент неможливо, тому дресирування собак змушене типізувати процеси навчання і вся справа лише в ступені цієї типізації.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На базі закордонних методик було розроблено свою методику підготовки спеціальних собак по пошуку наркотичних засобів та зброї. Однак, при дресируванні службових тварин виникає ряд питань методичного характеру по організації структури занять, ступеня їхньої типізації. Наукові досліди по даному питанню вітчизняною кінологією фактично не ведуться. Тому дослідження в даному напрямку викликають великий практичний інтерес.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Технологічними показниками робочих якостей собак є обсяг виконуваної роботи, швидкість виконання, витривалість, правильність та якість виконання навички. Накопичений досвід підготовки й використання собак в 201 </w:t>
      </w:r>
    </w:p>
    <w:p w:rsidR="0097637C" w:rsidRPr="0097637C" w:rsidRDefault="0097637C" w:rsidP="0097637C">
      <w:pPr>
        <w:pStyle w:val="Default"/>
        <w:rPr>
          <w:color w:val="auto"/>
          <w:lang w:val="ru-RU"/>
        </w:rPr>
      </w:pPr>
    </w:p>
    <w:p w:rsidR="0097637C" w:rsidRPr="0097637C" w:rsidRDefault="0097637C" w:rsidP="0097637C">
      <w:pPr>
        <w:pStyle w:val="Default"/>
        <w:pageBreakBefore/>
        <w:rPr>
          <w:color w:val="auto"/>
          <w:sz w:val="23"/>
          <w:szCs w:val="23"/>
          <w:lang w:val="ru-RU"/>
        </w:rPr>
      </w:pPr>
      <w:r w:rsidRPr="0097637C">
        <w:rPr>
          <w:color w:val="auto"/>
          <w:sz w:val="23"/>
          <w:szCs w:val="23"/>
          <w:lang w:val="ru-RU"/>
        </w:rPr>
        <w:lastRenderedPageBreak/>
        <w:t xml:space="preserve">охороні державного кордону показує, що результативність їхнього застосування на службі визначається показником працездатності, який залежить від функціонального стану організму тварини на момент застосування.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На загальний стан організму собаки величезний вплив мають зовнішні умови, а саме: фактори годівлі, утримання, метереологічні, кліматичні, стресові, часові, наявність «сторонніх» подразників та інше. Для того, щоб визначити ступінь впливу того або іншого фактора, необхідно вміти оцінювати фізичний стан організму тварини.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Для контролю за станом здоров’я собаки треба знати середню норму фізіологічних показників для аналогічної групи та вихідні дані кожного індивідуума. О.С. Мироновою було обстежено 26 собак, які брали участь у тренуваннях і змаганнях з багатоборства в різні тренувальні періоди. Чим менший собака, тим вище температура тіла тварини в спокої і менша реакція на фізичне навантаження. У процесі вимірів під час досліджень звичайні вільні рухи собаки на прогулянці дають підвищення температури тіла порівняно з температурою під час сну на 0,5-0,8°С. Тренування, тобто впорядковані рухи в заданому темпі без обтяження (робота тільки проти власної ваги), викликала підвищення температури ще на 1,5-2,5°С, залежно від обсягу й інтенсивності роботи. Повернення до середнього рівня температури тіла активного собаки, рівному температурі тіла при зборах на прогулянку, відбувається протягом 2-3 годин. Таким чином, - вважає О.С. Миронова - температурна реакція дозволяє контролювати обсяг тренувального навантаження.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У ссавців легені займають близько шістьох відсотків об’єму тіла незалежно від його маси. Крім газообмінної функції дихання собаки виконує нюхову й, особливо важливу для собаки, теплообмінну функцію. За результатами О.С. Миронової газообмінне дихання у сні було 15-18 дихальних рухів у хвилину, при бадьорості – 18-20. При необхідності включається нюхове дихання – до 200 рухів у 202 </w:t>
      </w:r>
    </w:p>
    <w:p w:rsidR="0097637C" w:rsidRPr="0097637C" w:rsidRDefault="0097637C" w:rsidP="0097637C">
      <w:pPr>
        <w:pStyle w:val="Default"/>
        <w:rPr>
          <w:color w:val="auto"/>
          <w:lang w:val="ru-RU"/>
        </w:rPr>
      </w:pPr>
    </w:p>
    <w:p w:rsidR="0097637C" w:rsidRPr="0097637C" w:rsidRDefault="0097637C" w:rsidP="0097637C">
      <w:pPr>
        <w:pStyle w:val="Default"/>
        <w:pageBreakBefore/>
        <w:rPr>
          <w:color w:val="auto"/>
          <w:sz w:val="23"/>
          <w:szCs w:val="23"/>
          <w:lang w:val="ru-RU"/>
        </w:rPr>
      </w:pPr>
      <w:r w:rsidRPr="0097637C">
        <w:rPr>
          <w:color w:val="auto"/>
          <w:sz w:val="23"/>
          <w:szCs w:val="23"/>
          <w:lang w:val="ru-RU"/>
        </w:rPr>
        <w:lastRenderedPageBreak/>
        <w:t xml:space="preserve">хвилину за короткий проміжок часу (2-Зс). Теплообмінне дихання – часте, з мінливою глибиною, - 50-100 і більше рухів у хвилину залежно від температури повітря. Повернення частоти дихання до середнього рівня відбувається за 1,5-2,0 години. Дослідження М.М. Середенко та ін. показали, що збільшення ректальної температури до 40-41°С супроводжується у собак стеновентиляторною реакцією – збільшенням хвилинного об’єму дихання з позитивною кореляцією між дихальним об’ємом і частотою дихання.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Частота, з якою серце скорочується в собак, сильно залежить від породної приналежності, а точніше, від величини тварини, і виразно перебуває у зворотній залежності від розмірів тіла. Так, у великих порід (доги, сенбернар, різеншнауцер та ін.) частота серцевих скорочень становить у спокої 60-80 ударів у хвилину. Для середніх собак (мітелтшнауцер, фокстер’єр і ін.) за норму можна прийняти частоту в 70-100 ударів у хвилину. А в дрібних собак (болонки, цвергшнауцер й ін.) серце навіть у спокої скорочується із частотою 100-140 ударів у хвилину. Тому, категоричних вказівок з цього приводу робити не слід. Для кожного собаки треба визначити його фізіологічну норму. Навіть представники однієї породи мають значні розходження значень частоти серцевих скорочень.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У тренованих собак кількість серцевих скорочень менше за рахунок збільшення обсягів шлуночків серця. Так, ехокардіографічні дослідження 13 лайок, що працюють у запряжці, до й після 6-місячних тренувань на довгі дистанції показали, що в собак, як і у спортсменів, зустрічається ексцентрична гіпертрофія міокарда після тренувань, яка сприяє їхній витривалості. Тобто в досліджуваних тварин наприкінці періоду тренувань спостерігали збільшення лівого й правого шлуночків та скорочення часу перед викидом крові з лівого шлуночка.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При фізичних навантаженнях число серцебиттів може значно зростати (до 180-200 у хвилину). Повернення до вихідного рівня, як показали дослідження О.С. Миронової, 203 </w:t>
      </w:r>
    </w:p>
    <w:p w:rsidR="0097637C" w:rsidRPr="0097637C" w:rsidRDefault="0097637C" w:rsidP="0097637C">
      <w:pPr>
        <w:pStyle w:val="Default"/>
        <w:rPr>
          <w:color w:val="auto"/>
          <w:lang w:val="ru-RU"/>
        </w:rPr>
      </w:pPr>
    </w:p>
    <w:p w:rsidR="0097637C" w:rsidRPr="0097637C" w:rsidRDefault="0097637C" w:rsidP="0097637C">
      <w:pPr>
        <w:pStyle w:val="Default"/>
        <w:pageBreakBefore/>
        <w:rPr>
          <w:color w:val="auto"/>
          <w:sz w:val="23"/>
          <w:szCs w:val="23"/>
          <w:lang w:val="ru-RU"/>
        </w:rPr>
      </w:pPr>
      <w:r w:rsidRPr="0097637C">
        <w:rPr>
          <w:color w:val="auto"/>
          <w:sz w:val="23"/>
          <w:szCs w:val="23"/>
          <w:lang w:val="ru-RU"/>
        </w:rPr>
        <w:lastRenderedPageBreak/>
        <w:t xml:space="preserve">відбувається за 3-5 хвилин. При збільшенні цього часу можна припустити перевантаження або дистрофію міокарда. На тренуваннях з метою підвищення працездатності собаки допускається працювати при неповнім відновленні серцебиттів (до 120 у хвилину).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Фізіологічні показники організму собаки можуть мінятися не тільки при фізичних навантаженнях, але й у процесі дресирування тварини.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Зовнішнє середовище діє на організм незліченною кількістю складових його факторів. Кожний з них може сильно варіювати у кількісному і якісному відношеннях. Так, на організм собаки великий вплив справляють фізичні, хімічні і біологічні властивості повітря, а саме: температура, вологість, рухливість повітря, запиленість, мікробне обсіменіння, концентрація шкідливих газів.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На ступінь чутливості тварин до запахових часток впливають часові особливості. Так, вранці вона вище, ніж удень. Багаторічні спостереження показали, що найбільш висока нюхова активність тварин у липні та березні, найбільш низька – у грудні. Почуття часу пов’язане з 24-годинною тривалістю доби та з місячними циклами. Світло й фази місяця якимсь чином впливають на шишкоподібну залозу, розташовану у основі мозку, що, у свою чергу, надає руху "біологічним годинникам" у гіпоталамусі. Самий сприятливий час доби для слідової роботи – ранній ранок або похмурий день. Гарні результати дають також заняття в темний час доби. Тварини найбільше помилок роблять в день з 11 до 16 години. Увечері, вночі й ранком собаки працюють краще.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Нюхова орієнтація собак значною мірою залежить від особливостей зовнішнього середовища: у лісі вона нижче, ніж на відкритій місцевості. На нюх собак впливає і їжа: пахучий корм (пряності, копченості й ін.) погіршує якість чуття. В Державній прикордонній службі України забороняється використання собак для огляду транспортних засобів з отруйними речовинами, цементом, пально-мастильними 204 </w:t>
      </w:r>
    </w:p>
    <w:p w:rsidR="0097637C" w:rsidRPr="0097637C" w:rsidRDefault="0097637C" w:rsidP="0097637C">
      <w:pPr>
        <w:pStyle w:val="Default"/>
        <w:rPr>
          <w:color w:val="auto"/>
          <w:lang w:val="ru-RU"/>
        </w:rPr>
      </w:pPr>
    </w:p>
    <w:p w:rsidR="0097637C" w:rsidRPr="0097637C" w:rsidRDefault="0097637C" w:rsidP="0097637C">
      <w:pPr>
        <w:pStyle w:val="Default"/>
        <w:pageBreakBefore/>
        <w:rPr>
          <w:color w:val="auto"/>
          <w:sz w:val="23"/>
          <w:szCs w:val="23"/>
          <w:lang w:val="ru-RU"/>
        </w:rPr>
      </w:pPr>
      <w:r w:rsidRPr="0097637C">
        <w:rPr>
          <w:color w:val="auto"/>
          <w:sz w:val="23"/>
          <w:szCs w:val="23"/>
          <w:lang w:val="ru-RU"/>
        </w:rPr>
        <w:lastRenderedPageBreak/>
        <w:t xml:space="preserve">матеріалами, хімічними речовинами, добривами.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Для того, щоб собака вловив запах на певній відстані, його концентрація в повітрі між джерелом і твариною повинна бути не нижче порогової. При повній відсутності руху повітря, що спостерігається вкрай рідко, запах поширюється в повітрі шляхом дифузії рівномірно в усі сторони. Швидкість його поширення залежить від безлічі факторів – атмосферного тиску, температури повітря, молекулярної маси пахучих часток і т.п. Поширення запаху при відсутності вітру відбувається також і шляхом конвекції. Переміщення повітря із запаховими частками нагору зменшує їх кількість у приземному шарі, заважає собаці вловити запах.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При сильному вітрі відбувається механічне розсіювання запахових часток, чим утрудняється робота собаки. З іншого боку, іноді при сильному вітрі собака може здалеку відчути запах. Але для цього необхідна рівна, відкрита місцевість. Найбільш високі результати по проробленню слідів людини і вибірці предметів собаки показують при швидкості вітру до 0,5 м/с. Зі збільшенням сили вітру спостерігається плавне зниження результатів, однак і при швидкості близько 3 м/с собаки вірно вибрали дві третини запропонованих предметів і проробили більше половини слідів.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Відомо, що зміна атмосферного тиску відображається на стані нервової системи і обмінних процесів організму. Підвищення тиску викликає збудження нервової системи, а зниження пригнічує нервову діяльність і гальмує рефлекси. Підвищена вологість повітря (більше 81%) сприятлива для роботи собаки. Фахівці вважають, що при такій вологості запахові частки менш активно зриваються з поверхні предметів і за рахунок цього дифундують у повітря протягом більш тривалого часу. Крім того, вологе повітря не висушує слизову оболонку носової порожнини собаки. При дрібному мрячному дощі результати роботи собак не знижуються. При грозі ж відбувається змивання запахових часток з поверхні предметів, утворення в повітрі великої кількості озону.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Висока температура поверхні ґрунту сприяє більш 205 </w:t>
      </w:r>
    </w:p>
    <w:p w:rsidR="0097637C" w:rsidRPr="0097637C" w:rsidRDefault="0097637C" w:rsidP="0097637C">
      <w:pPr>
        <w:pStyle w:val="Default"/>
        <w:rPr>
          <w:color w:val="auto"/>
          <w:lang w:val="ru-RU"/>
        </w:rPr>
      </w:pPr>
    </w:p>
    <w:p w:rsidR="0097637C" w:rsidRPr="0097637C" w:rsidRDefault="0097637C" w:rsidP="0097637C">
      <w:pPr>
        <w:pStyle w:val="Default"/>
        <w:pageBreakBefore/>
        <w:rPr>
          <w:color w:val="auto"/>
          <w:sz w:val="23"/>
          <w:szCs w:val="23"/>
          <w:lang w:val="ru-RU"/>
        </w:rPr>
      </w:pPr>
      <w:r w:rsidRPr="0097637C">
        <w:rPr>
          <w:color w:val="auto"/>
          <w:sz w:val="23"/>
          <w:szCs w:val="23"/>
          <w:lang w:val="ru-RU"/>
        </w:rPr>
        <w:lastRenderedPageBreak/>
        <w:t xml:space="preserve">активному протіканню хімічних реакцій окислювання запахових часток. У спекотну погоду може відбутися перегрівання організму собаки, що викликає задишку й стомлення, висушування слизової оболонки носа. Підвищення температури повітря від 0 до +30°С знижує показники роботи собак по сліду майже у два рази. Температура повітря нижче -20°С за рядом причин також негативно впливає на вловлювання запаху. При проведенні навчання вибірці (диференціюванню запаху) у приміщенні в зимовий час рекомендується попередньо витримати собаку в приміщенні 20-30 хвилин для відновлення функцій органів нюху, які порушуються від різкого перепаду температури.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Найбільш сприятливої для дресирування собак рекомендується температура навколишнього середовища від -15°С до +20°С. Оптимальною температурою для роботи тварини по сліду вважається+4°С, +10°С.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Значний вплив на працездатність службової тварини робить правильно організований режим її використання. Середнє навантаження в день на інструктора не повинне перевищувати 6 годин. Тривалість роботи пошукового і спеціального собаки під час огляду транспортних засобів, вантажу й багажу не повинна перевищувати 15-30 хвилин. Після 30 хвилинного пошуку службовому собаці обов’язково повинен надаватися відпочинок не менш півгодини до нового введення в роботу.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Для пошуку шляхів збільшення тривалості роботи тварин було проведено дослідження з виявлення точок акупунктури, які пов’язані з нюховим аналізатором, і запропоновані методи оцінки стану й стимуляції нюхового аналізатора собаки. При цьому активність даного аналізатора збільшується при впливі на точки механічним і фізичним методом, але не скорочує час відпочинку собаки. Впливаючи на точки акупунктури хімічними препаратами можна значно скоротити перерву в роботі собак до 5 хвилин. В даних дослідах для визначення працездатності собаки був уведений коефіцієнт працездатності, який визначався шляхом 206 </w:t>
      </w:r>
    </w:p>
    <w:p w:rsidR="0097637C" w:rsidRPr="0097637C" w:rsidRDefault="0097637C" w:rsidP="0097637C">
      <w:pPr>
        <w:pStyle w:val="Default"/>
        <w:rPr>
          <w:color w:val="auto"/>
          <w:lang w:val="ru-RU"/>
        </w:rPr>
      </w:pPr>
    </w:p>
    <w:p w:rsidR="0097637C" w:rsidRPr="0097637C" w:rsidRDefault="0097637C" w:rsidP="0097637C">
      <w:pPr>
        <w:pStyle w:val="Default"/>
        <w:pageBreakBefore/>
        <w:rPr>
          <w:color w:val="auto"/>
          <w:sz w:val="23"/>
          <w:szCs w:val="23"/>
          <w:lang w:val="ru-RU"/>
        </w:rPr>
      </w:pPr>
      <w:r w:rsidRPr="0097637C">
        <w:rPr>
          <w:color w:val="auto"/>
          <w:sz w:val="23"/>
          <w:szCs w:val="23"/>
          <w:lang w:val="ru-RU"/>
        </w:rPr>
        <w:lastRenderedPageBreak/>
        <w:t xml:space="preserve">обчислення кількості виявлених закладок з заданою речовиною в одиницю часу (хвилину).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Перевірка працездатності спеціального собаки перед оперативним використанням звичайно проводиться на спеціальній установці з диференціювання. Таким чином, проводиться постійний контроль за безпомилковістю роботи собаки, що є обов’язковою умовою застосування пошукових тварин. При всій розмаїтості методик, які застосовують криміналісти різних країн, така перевірка зводиться до одного. Оскільки людина не в змозі самостійно визначити якість зразків, контроль здійснюється непрямим образом - собака шукає відомий стимул за зразком, що міститься в контрольному ряду. За безпомилковістю виявлення тестової проби судять про підготовленість собаки і здатність його до роботи з ототожнення в цей момент. Кількісно оцінка робочих якостей спеціальних собак проводиться тільки на випробуваннях і змаганнях за 100-бальною системою, де, наприклад, за кожен прохід повз місце закладки наркотичної речовини й помилкове його визначення команда штрафується на 10 та 50 балів відповідно.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Як ми бачимо, основні дослідження впливу факторів навколишнього середовища проведені на тваринах пошукової служби. Вивчення оптимальних умов дресирування і роботи спеціальних собак, які працюють по пошуку наркотичних засобів та зброї, має важливе значення для організації результативних занять з підготовки та тренування тварин, а також, створення належних умов при використанні їх на службі. При цьому, необхідною умовою подібних досліджень є визначення критерію оцінки працездатності спостережуваних тварин, який буде найбільш відповідати даній службі.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Служба розшуку – найбільш складний вид застосування службових собак. Вона вимагає тривалого і ретельного дресирування. У розшуковій службі зазвичай використовують німецьких, східно-європейських вівчарок, ротвейлерів, на кордоні в основному працюють німецькі, східно-європейські 207 </w:t>
      </w:r>
    </w:p>
    <w:p w:rsidR="0097637C" w:rsidRPr="0097637C" w:rsidRDefault="0097637C" w:rsidP="0097637C">
      <w:pPr>
        <w:pStyle w:val="Default"/>
        <w:rPr>
          <w:color w:val="auto"/>
          <w:lang w:val="ru-RU"/>
        </w:rPr>
      </w:pPr>
    </w:p>
    <w:p w:rsidR="0097637C" w:rsidRPr="0097637C" w:rsidRDefault="0097637C" w:rsidP="0097637C">
      <w:pPr>
        <w:pStyle w:val="Default"/>
        <w:pageBreakBefore/>
        <w:rPr>
          <w:color w:val="auto"/>
          <w:sz w:val="23"/>
          <w:szCs w:val="23"/>
          <w:lang w:val="ru-RU"/>
        </w:rPr>
      </w:pPr>
      <w:r w:rsidRPr="0097637C">
        <w:rPr>
          <w:color w:val="auto"/>
          <w:sz w:val="23"/>
          <w:szCs w:val="23"/>
          <w:lang w:val="ru-RU"/>
        </w:rPr>
        <w:lastRenderedPageBreak/>
        <w:t xml:space="preserve">вівчарки.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Сторожові якості собаки обумовлені двома важливими факторами: особливостями породи і програмою навчання. </w:t>
      </w:r>
    </w:p>
    <w:p w:rsidR="0097637C" w:rsidRPr="0097637C" w:rsidRDefault="0097637C" w:rsidP="0097637C">
      <w:pPr>
        <w:pStyle w:val="Default"/>
        <w:rPr>
          <w:color w:val="auto"/>
          <w:sz w:val="23"/>
          <w:szCs w:val="23"/>
          <w:lang w:val="ru-RU"/>
        </w:rPr>
      </w:pPr>
      <w:r w:rsidRPr="0097637C">
        <w:rPr>
          <w:i/>
          <w:iCs/>
          <w:color w:val="auto"/>
          <w:sz w:val="23"/>
          <w:szCs w:val="23"/>
          <w:lang w:val="ru-RU"/>
        </w:rPr>
        <w:t xml:space="preserve">Бельгійська вівчарка (Малінуа)— </w:t>
      </w:r>
      <w:r w:rsidRPr="0097637C">
        <w:rPr>
          <w:color w:val="auto"/>
          <w:sz w:val="23"/>
          <w:szCs w:val="23"/>
          <w:lang w:val="ru-RU"/>
        </w:rPr>
        <w:t xml:space="preserve">службова собака, відмінно охороняє господаря і його власність. Не звертає уваги ні на яку погоду. Їй необхідно якомога більше гуляти і працювати на свіжому повітрі. Ця порода добре себе зарекомендувала на змаганнях з дресирування.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Висота в холці: кобеля – 61-66, суки – 56-61 см. Вага: кобеля – 29-34, суки – 25-30 кг. </w:t>
      </w:r>
    </w:p>
    <w:p w:rsidR="0097637C" w:rsidRPr="0097637C" w:rsidRDefault="0097637C" w:rsidP="0097637C">
      <w:pPr>
        <w:pStyle w:val="Default"/>
        <w:rPr>
          <w:color w:val="auto"/>
          <w:sz w:val="23"/>
          <w:szCs w:val="23"/>
          <w:lang w:val="ru-RU"/>
        </w:rPr>
      </w:pPr>
      <w:r w:rsidRPr="0097637C">
        <w:rPr>
          <w:i/>
          <w:iCs/>
          <w:color w:val="auto"/>
          <w:sz w:val="23"/>
          <w:szCs w:val="23"/>
          <w:lang w:val="ru-RU"/>
        </w:rPr>
        <w:t xml:space="preserve">Німецька вівчарка — </w:t>
      </w:r>
      <w:r w:rsidRPr="0097637C">
        <w:rPr>
          <w:color w:val="auto"/>
          <w:sz w:val="23"/>
          <w:szCs w:val="23"/>
          <w:lang w:val="ru-RU"/>
        </w:rPr>
        <w:t xml:space="preserve">найпопулярніша порода серед собак службового використання, відмінно виконує сторожові функції. Головною рисою характеру цієї породи є безстрашність і універсальність. З неї можна виховати собаку різного призначення: захисника людини, поліцейського, шукача, компаньйона і, звичайно, відмінного сторожа. Ця спокійна і врівноважена собака може бути дуже агресивною за потребою.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Висота в холці: кобеля – 60-65 см, суки – 53-60 см. Вага: кобеля – 30-40 кг, суки – 22-32 кг. </w:t>
      </w:r>
    </w:p>
    <w:p w:rsidR="0097637C" w:rsidRPr="0097637C" w:rsidRDefault="0097637C" w:rsidP="0097637C">
      <w:pPr>
        <w:pStyle w:val="Default"/>
        <w:rPr>
          <w:color w:val="auto"/>
          <w:sz w:val="23"/>
          <w:szCs w:val="23"/>
          <w:lang w:val="ru-RU"/>
        </w:rPr>
      </w:pPr>
      <w:r w:rsidRPr="0097637C">
        <w:rPr>
          <w:i/>
          <w:iCs/>
          <w:color w:val="auto"/>
          <w:sz w:val="23"/>
          <w:szCs w:val="23"/>
          <w:lang w:val="ru-RU"/>
        </w:rPr>
        <w:t xml:space="preserve">Ротвейлер — </w:t>
      </w:r>
      <w:r w:rsidRPr="0097637C">
        <w:rPr>
          <w:color w:val="auto"/>
          <w:sz w:val="23"/>
          <w:szCs w:val="23"/>
          <w:lang w:val="ru-RU"/>
        </w:rPr>
        <w:t xml:space="preserve">спокійна, смілива та впевнена собака, уважна по відношенню до хазяїна та недовірлива до сторонніх. Не рідко використовується для захисту людини. Під час дресирування навички виробляються повільно, але закріплюються міцно. Собака працює спокійно і зацікавлено. </w:t>
      </w:r>
    </w:p>
    <w:p w:rsidR="0097637C" w:rsidRPr="0097637C" w:rsidRDefault="0097637C" w:rsidP="0097637C">
      <w:pPr>
        <w:pStyle w:val="Default"/>
        <w:rPr>
          <w:sz w:val="23"/>
          <w:szCs w:val="23"/>
          <w:lang w:val="ru-RU"/>
        </w:rPr>
      </w:pPr>
      <w:r w:rsidRPr="0097637C">
        <w:rPr>
          <w:color w:val="auto"/>
          <w:sz w:val="23"/>
          <w:szCs w:val="23"/>
          <w:lang w:val="ru-RU"/>
        </w:rPr>
        <w:t>Висота в холці: кобелі – 61-68</w:t>
      </w:r>
      <w:r w:rsidRPr="0097637C">
        <w:rPr>
          <w:sz w:val="23"/>
          <w:szCs w:val="23"/>
          <w:lang w:val="ru-RU"/>
        </w:rPr>
        <w:t xml:space="preserve">Висота в холці: кобелі – 61-68 см, суки – 56-63 см. Вага: кобелі – 50-60 кг, суки – 40-48 кг. </w:t>
      </w:r>
    </w:p>
    <w:p w:rsidR="0097637C" w:rsidRPr="0097637C" w:rsidRDefault="0097637C" w:rsidP="0097637C">
      <w:pPr>
        <w:pStyle w:val="Default"/>
        <w:rPr>
          <w:sz w:val="23"/>
          <w:szCs w:val="23"/>
          <w:lang w:val="ru-RU"/>
        </w:rPr>
      </w:pPr>
      <w:r w:rsidRPr="0097637C">
        <w:rPr>
          <w:i/>
          <w:iCs/>
          <w:sz w:val="23"/>
          <w:szCs w:val="23"/>
          <w:lang w:val="ru-RU"/>
        </w:rPr>
        <w:t xml:space="preserve">Доберман — </w:t>
      </w:r>
      <w:r w:rsidRPr="0097637C">
        <w:rPr>
          <w:sz w:val="23"/>
          <w:szCs w:val="23"/>
          <w:lang w:val="ru-RU"/>
        </w:rPr>
        <w:t xml:space="preserve">відмінна сторожова собака, частіше використовується для охорони домівки. Їх головними якостями є - настороженість, відданість, спритність і розум. Ці собаки здатні не впустити небажану людину на територію, не завдавши їй фізичної шкоди. </w:t>
      </w:r>
    </w:p>
    <w:p w:rsidR="0097637C" w:rsidRPr="0097637C" w:rsidRDefault="0097637C" w:rsidP="0097637C">
      <w:pPr>
        <w:pStyle w:val="Default"/>
        <w:rPr>
          <w:sz w:val="23"/>
          <w:szCs w:val="23"/>
          <w:lang w:val="ru-RU"/>
        </w:rPr>
      </w:pPr>
      <w:r w:rsidRPr="0097637C">
        <w:rPr>
          <w:sz w:val="23"/>
          <w:szCs w:val="23"/>
          <w:lang w:val="ru-RU"/>
        </w:rPr>
        <w:t xml:space="preserve">Висота в холці: кобелі – 68-72 см, суки – 63-68 см. Вага: кобелі – 40-45 кг, суки – 32-35 кг. </w:t>
      </w:r>
    </w:p>
    <w:p w:rsidR="0097637C" w:rsidRPr="0097637C" w:rsidRDefault="0097637C" w:rsidP="0097637C">
      <w:pPr>
        <w:pStyle w:val="Default"/>
        <w:rPr>
          <w:sz w:val="23"/>
          <w:szCs w:val="23"/>
          <w:lang w:val="ru-RU"/>
        </w:rPr>
      </w:pPr>
      <w:r w:rsidRPr="0097637C">
        <w:rPr>
          <w:i/>
          <w:iCs/>
          <w:sz w:val="23"/>
          <w:szCs w:val="23"/>
          <w:lang w:val="ru-RU"/>
        </w:rPr>
        <w:t xml:space="preserve">Лабрадор-ретривер – </w:t>
      </w:r>
      <w:r w:rsidRPr="0097637C">
        <w:rPr>
          <w:sz w:val="23"/>
          <w:szCs w:val="23"/>
          <w:lang w:val="ru-RU"/>
        </w:rPr>
        <w:t xml:space="preserve">дуже різнобічна порода собак. Завдяки надзвичайно гострому чуттю і пристрастю до 208 </w:t>
      </w:r>
    </w:p>
    <w:p w:rsidR="0097637C" w:rsidRPr="0097637C" w:rsidRDefault="0097637C" w:rsidP="0097637C">
      <w:pPr>
        <w:pStyle w:val="Default"/>
        <w:rPr>
          <w:color w:val="auto"/>
          <w:lang w:val="ru-RU"/>
        </w:rPr>
      </w:pPr>
    </w:p>
    <w:p w:rsidR="0097637C" w:rsidRPr="0097637C" w:rsidRDefault="0097637C" w:rsidP="0097637C">
      <w:pPr>
        <w:pStyle w:val="Default"/>
        <w:pageBreakBefore/>
        <w:rPr>
          <w:color w:val="auto"/>
          <w:sz w:val="23"/>
          <w:szCs w:val="23"/>
          <w:lang w:val="ru-RU"/>
        </w:rPr>
      </w:pPr>
      <w:r w:rsidRPr="0097637C">
        <w:rPr>
          <w:color w:val="auto"/>
          <w:sz w:val="23"/>
          <w:szCs w:val="23"/>
          <w:lang w:val="ru-RU"/>
        </w:rPr>
        <w:lastRenderedPageBreak/>
        <w:t xml:space="preserve">апортировки, лабрадори використовуються як службові собаки. Їх переважно використовують для пошуку наркотичних та вибухових речовин та у рятувальних операціях. Врівноважений характер, надійність та слухняність лабрадорів якнайкраще підходить для взаємодії і роботи з людиною.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Висота в холці: кобелі – 56-57 см, суки – 54-56 см. Вага: кобелі – 27-36 кг, суки – 25-32 кг. </w:t>
      </w:r>
    </w:p>
    <w:p w:rsidR="0097637C" w:rsidRPr="0097637C" w:rsidRDefault="0097637C" w:rsidP="0097637C">
      <w:pPr>
        <w:pStyle w:val="Default"/>
        <w:rPr>
          <w:color w:val="auto"/>
          <w:sz w:val="23"/>
          <w:szCs w:val="23"/>
          <w:lang w:val="ru-RU"/>
        </w:rPr>
      </w:pPr>
      <w:r w:rsidRPr="0097637C">
        <w:rPr>
          <w:i/>
          <w:iCs/>
          <w:color w:val="auto"/>
          <w:sz w:val="23"/>
          <w:szCs w:val="23"/>
          <w:lang w:val="ru-RU"/>
        </w:rPr>
        <w:t xml:space="preserve">Російський спанієль – </w:t>
      </w:r>
      <w:r w:rsidRPr="0097637C">
        <w:rPr>
          <w:color w:val="auto"/>
          <w:sz w:val="23"/>
          <w:szCs w:val="23"/>
          <w:lang w:val="ru-RU"/>
        </w:rPr>
        <w:t xml:space="preserve">як мисливська собака, має дуже гостре чуття, врівноважену нервову систему, через що не боїться пострілів, гарно плаває та пірнає за здобиччю. Саме ці вроджені здібності розвивають у спанієлів при дресируванні. Ці собаки використовуються для пошуку вибухівки, зброї, наркотичних речовин та одорологічної вибірки. Спанієль - дуже активна порода собак, тому потребує ретельного вигулу перед початком роботи та тренувань.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Висота в холці: кобеля – 38-44 см, суки – 36-42 см. Вага: 15-20 кг. </w:t>
      </w:r>
    </w:p>
    <w:p w:rsidR="0097637C" w:rsidRPr="0097637C" w:rsidRDefault="0097637C" w:rsidP="0097637C">
      <w:pPr>
        <w:pStyle w:val="Default"/>
        <w:rPr>
          <w:color w:val="auto"/>
          <w:sz w:val="23"/>
          <w:szCs w:val="23"/>
          <w:lang w:val="ru-RU"/>
        </w:rPr>
      </w:pPr>
      <w:r w:rsidRPr="0097637C">
        <w:rPr>
          <w:i/>
          <w:iCs/>
          <w:color w:val="auto"/>
          <w:sz w:val="23"/>
          <w:szCs w:val="23"/>
          <w:lang w:val="ru-RU"/>
        </w:rPr>
        <w:t xml:space="preserve">Ньюфаундленд - </w:t>
      </w:r>
      <w:r w:rsidRPr="0097637C">
        <w:rPr>
          <w:color w:val="auto"/>
          <w:sz w:val="23"/>
          <w:szCs w:val="23"/>
          <w:lang w:val="ru-RU"/>
        </w:rPr>
        <w:t xml:space="preserve">має м’який та лагідний характер. У них глибокі розумові здібності, тому собаки цієї породи легко піддаються дресируванню, а також є гарними опікунами для дітей. Така сукупність якостей майже не зустрічається серед інших порід собак. Ньюфаундленди відзначаються схильністю до самостійного прийняття рішень. У надзвичайних ситуаціях можуть діяти миттєво, без команд, та натомість приймають єдине вірне рішення. Через ці здібності у службовому собаківництві їх нерідко використовують для пошуку безвісти зниклих людей.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Висота в холці: кобеля – 69-74 см, суки – 63-69 см. Вага: кобеля – 60-70 кг, суки – 45-55 кг.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Службові собаки діляться на розшукових, патрульно-розшукових, вартових, конвойних та спеціальних (з пошуку вибухових речовин, вогнепальної зброї, наркотичних засобів, трупів, для проведення одорологічної вибірки (собаки-детектори)). Крім цього, з метою створення резерву поголів'я службових собак в кінологічному центрі утримуються 209 </w:t>
      </w:r>
    </w:p>
    <w:p w:rsidR="0097637C" w:rsidRPr="0097637C" w:rsidRDefault="0097637C" w:rsidP="0097637C">
      <w:pPr>
        <w:pStyle w:val="Default"/>
        <w:rPr>
          <w:color w:val="auto"/>
          <w:lang w:val="ru-RU"/>
        </w:rPr>
      </w:pPr>
    </w:p>
    <w:p w:rsidR="0097637C" w:rsidRPr="0097637C" w:rsidRDefault="0097637C" w:rsidP="0097637C">
      <w:pPr>
        <w:pStyle w:val="Default"/>
        <w:pageBreakBefore/>
        <w:rPr>
          <w:color w:val="auto"/>
          <w:sz w:val="23"/>
          <w:szCs w:val="23"/>
          <w:lang w:val="ru-RU"/>
        </w:rPr>
      </w:pPr>
      <w:r w:rsidRPr="0097637C">
        <w:rPr>
          <w:color w:val="auto"/>
          <w:sz w:val="23"/>
          <w:szCs w:val="23"/>
          <w:lang w:val="ru-RU"/>
        </w:rPr>
        <w:lastRenderedPageBreak/>
        <w:t xml:space="preserve">резервні собаки.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Для використання у підрозділах поліції спеціального та особливого призначення в кінологічному центрі можуть утримуватись спеціально підготовлені собаки, яких використовують в антитерористичних заходах. </w:t>
      </w:r>
    </w:p>
    <w:p w:rsidR="0097637C" w:rsidRPr="0097637C" w:rsidRDefault="0097637C" w:rsidP="0097637C">
      <w:pPr>
        <w:pStyle w:val="Default"/>
        <w:rPr>
          <w:color w:val="auto"/>
          <w:sz w:val="23"/>
          <w:szCs w:val="23"/>
          <w:lang w:val="ru-RU"/>
        </w:rPr>
      </w:pPr>
      <w:r w:rsidRPr="0097637C">
        <w:rPr>
          <w:b/>
          <w:bCs/>
          <w:color w:val="auto"/>
          <w:sz w:val="23"/>
          <w:szCs w:val="23"/>
          <w:lang w:val="ru-RU"/>
        </w:rPr>
        <w:t xml:space="preserve">7.4. Основні завдання та функції кінологічних підрозділів Національної поліції України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Відповідно до пункту 12 частини 3 статті 45 Закону України «Про Національну поліцію», з метою забезпечення організації діяльності кінологічних підрозділів територіальних органів Національної поліції України, ефективного використання можливостей кінологічної служби в протидії злочинності та забезпеченні публічної безпеки і порядку, Наказом Міністерства внутрішніх справ України від 01 листопада 2016 року №1145 затверджено Інструкцію, яка визначає основи організації діяльності кінологічних підрозділів (далі – КЦ) територіальних (у тому числі міжрегіональних) органів Національної поліції України (далі – територіальні органи), порядок використання службових собак під час здійснення службових завдань, спрямованих на протидію злочинності, забезпечення публічної безпеки і порядку, охорони прав і свобод людини, правила утримання, придбання, ветеринарного забезпечення та списання службових собак, а також основи організації діяльності навчальних закладів поліції (з питань службової кінології), у яких здійснюють підготовку кінологів.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Відповідно до інструкції №1145 від 01 листопада 2016: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До кінологічних підрозділів належать кінологічні центри, кінологи структурних підрозділів головних управлінь Національної поліції.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Кінологи поліції залучаються тільки для виконання завдань, пов'язаних з використанням службових собак у протидії злочинності та забезпеченні публічної безпеки і порядку, обов'язків, що полягають у вирощуванні, утриманні та дресируванні (тренуванні) службових собак. 210 </w:t>
      </w:r>
    </w:p>
    <w:p w:rsidR="0097637C" w:rsidRPr="0097637C" w:rsidRDefault="0097637C" w:rsidP="0097637C">
      <w:pPr>
        <w:pStyle w:val="Default"/>
        <w:rPr>
          <w:color w:val="auto"/>
          <w:lang w:val="ru-RU"/>
        </w:rPr>
      </w:pPr>
    </w:p>
    <w:p w:rsidR="0097637C" w:rsidRPr="0097637C" w:rsidRDefault="0097637C" w:rsidP="0097637C">
      <w:pPr>
        <w:pStyle w:val="Default"/>
        <w:pageBreakBefore/>
        <w:rPr>
          <w:color w:val="auto"/>
          <w:sz w:val="23"/>
          <w:szCs w:val="23"/>
          <w:lang w:val="ru-RU"/>
        </w:rPr>
      </w:pPr>
      <w:r w:rsidRPr="0097637C">
        <w:rPr>
          <w:color w:val="auto"/>
          <w:sz w:val="23"/>
          <w:szCs w:val="23"/>
          <w:lang w:val="ru-RU"/>
        </w:rPr>
        <w:lastRenderedPageBreak/>
        <w:t xml:space="preserve">Кінологи зі службовими собаками можуть брати участь в оперативно-розшукових та профілактичних заходах, які проводяться іншими органами виконавчої влади чи військовими формуваннями, за спільно розробленими планами.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Кінологічний центр є головним кінологічним підрозділом з організаційного і методичного керівництва працівниками підрозділів поліції, які виконують функції кінологічного забезпечення службової діяльності та є основною базою з утримання, розведення, вирощування, підготовки та використання службових собак у протидії злочинності, забезпеченні публічної безпеки і порядку.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Діяльність кінологічних центрів при ГУНП спрямована на забезпечення потреб підрозділів кримінальної, патрульної, спеціальної поліції, поліції охорони та особливого призначення, інших підрозділів територіальних органів Національної поліції, відділів (відділень) поліції.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Начальники кінологічних центрів є одночасно керівниками кінологічної служби територіального органу Національної поліції та здійснюють оперативне керівництво всіма кінологами підрозділів поліції на місцях, а також відповідають за організацію та стан кінологічного забезпечення відповідного ГУНП. Організаційне та методичне керівництво діяльністю кінологічного центру ГУНП, а також контроль за службовою діяльністю КЦ на місцях здійснює - Відділ організації кінологічної діяльності Національної поліції України.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Кінологічний центр розташовується на окремій закріпленій за ним території, має у своєму користуванні відповідні об'єкти, будівлі, приміщення, вольєри для утримання собак та майданчики для їх тренування. </w:t>
      </w:r>
    </w:p>
    <w:p w:rsidR="0097637C" w:rsidRDefault="0097637C" w:rsidP="0097637C">
      <w:pPr>
        <w:pStyle w:val="Default"/>
        <w:rPr>
          <w:color w:val="auto"/>
          <w:sz w:val="23"/>
          <w:szCs w:val="23"/>
        </w:rPr>
      </w:pPr>
      <w:r>
        <w:rPr>
          <w:color w:val="auto"/>
          <w:sz w:val="23"/>
          <w:szCs w:val="23"/>
        </w:rPr>
        <w:t xml:space="preserve">Кінологічний центр забезпечується необхідною кількістю автомобілів для оперативного перевезення кінологів зі службовими собаками на місця подій, участі у проведенні пошукових заходів чи слідчих дій, виконання господарських функцій, а також мікроавтобусом для виїзду 211 </w:t>
      </w:r>
    </w:p>
    <w:p w:rsidR="0097637C" w:rsidRDefault="0097637C" w:rsidP="0097637C">
      <w:pPr>
        <w:pStyle w:val="Default"/>
        <w:rPr>
          <w:color w:val="auto"/>
        </w:rPr>
      </w:pPr>
    </w:p>
    <w:p w:rsidR="0097637C" w:rsidRDefault="0097637C" w:rsidP="0097637C">
      <w:pPr>
        <w:pStyle w:val="Default"/>
        <w:pageBreakBefore/>
        <w:rPr>
          <w:color w:val="auto"/>
          <w:sz w:val="23"/>
          <w:szCs w:val="23"/>
        </w:rPr>
      </w:pPr>
      <w:r>
        <w:rPr>
          <w:color w:val="auto"/>
          <w:sz w:val="23"/>
          <w:szCs w:val="23"/>
        </w:rPr>
        <w:lastRenderedPageBreak/>
        <w:t xml:space="preserve">кінологів на місця проведення занять, змагань, участі у заходах із забезпечення публічної безпеки і порядку. </w:t>
      </w:r>
    </w:p>
    <w:p w:rsidR="0097637C" w:rsidRDefault="0097637C" w:rsidP="0097637C">
      <w:pPr>
        <w:pStyle w:val="Default"/>
        <w:rPr>
          <w:color w:val="auto"/>
          <w:sz w:val="23"/>
          <w:szCs w:val="23"/>
        </w:rPr>
      </w:pPr>
      <w:r>
        <w:rPr>
          <w:color w:val="auto"/>
          <w:sz w:val="23"/>
          <w:szCs w:val="23"/>
        </w:rPr>
        <w:t xml:space="preserve">Штатна належність службових собак за напрямами спеціалізації кінологічного центру затверджується керівниками ГУНП відповідно до норм, визначених документами організаційно-розпорядчого характеру Національної поліції України. </w:t>
      </w:r>
    </w:p>
    <w:p w:rsidR="0097637C" w:rsidRDefault="0097637C" w:rsidP="0097637C">
      <w:pPr>
        <w:pStyle w:val="Default"/>
        <w:rPr>
          <w:color w:val="auto"/>
          <w:sz w:val="23"/>
          <w:szCs w:val="23"/>
        </w:rPr>
      </w:pPr>
      <w:r>
        <w:rPr>
          <w:color w:val="auto"/>
          <w:sz w:val="23"/>
          <w:szCs w:val="23"/>
        </w:rPr>
        <w:t xml:space="preserve">Основними завданнями КЦ є: </w:t>
      </w:r>
    </w:p>
    <w:p w:rsidR="0097637C" w:rsidRDefault="0097637C" w:rsidP="0097637C">
      <w:pPr>
        <w:pStyle w:val="Default"/>
        <w:rPr>
          <w:color w:val="auto"/>
          <w:sz w:val="23"/>
          <w:szCs w:val="23"/>
        </w:rPr>
      </w:pPr>
      <w:r>
        <w:rPr>
          <w:color w:val="auto"/>
          <w:sz w:val="23"/>
          <w:szCs w:val="23"/>
        </w:rPr>
        <w:t xml:space="preserve">1) участь у забезпеченні публічної безпеки і порядку; </w:t>
      </w:r>
    </w:p>
    <w:p w:rsidR="0097637C" w:rsidRDefault="0097637C" w:rsidP="0097637C">
      <w:pPr>
        <w:pStyle w:val="Default"/>
        <w:rPr>
          <w:color w:val="auto"/>
          <w:sz w:val="23"/>
          <w:szCs w:val="23"/>
        </w:rPr>
      </w:pPr>
      <w:r>
        <w:rPr>
          <w:color w:val="auto"/>
          <w:sz w:val="23"/>
          <w:szCs w:val="23"/>
        </w:rPr>
        <w:t xml:space="preserve">2) участь в охороні прав і свобод людини, а також інтересів суспільства і держави; </w:t>
      </w:r>
    </w:p>
    <w:p w:rsidR="0097637C" w:rsidRDefault="0097637C" w:rsidP="0097637C">
      <w:pPr>
        <w:pStyle w:val="Default"/>
        <w:rPr>
          <w:color w:val="auto"/>
          <w:sz w:val="23"/>
          <w:szCs w:val="23"/>
        </w:rPr>
      </w:pPr>
      <w:r>
        <w:rPr>
          <w:color w:val="auto"/>
          <w:sz w:val="23"/>
          <w:szCs w:val="23"/>
        </w:rPr>
        <w:t xml:space="preserve">3) участь у протидії злочинності; </w:t>
      </w:r>
    </w:p>
    <w:p w:rsidR="0097637C" w:rsidRDefault="0097637C" w:rsidP="0097637C">
      <w:pPr>
        <w:pStyle w:val="Default"/>
        <w:rPr>
          <w:color w:val="auto"/>
          <w:sz w:val="23"/>
          <w:szCs w:val="23"/>
        </w:rPr>
      </w:pPr>
      <w:r>
        <w:rPr>
          <w:color w:val="auto"/>
          <w:sz w:val="23"/>
          <w:szCs w:val="23"/>
        </w:rPr>
        <w:t xml:space="preserve">4) надання в межах, визначених законодавством, послуг з допомоги особам, які з особистих, економічних, соціальних причин або інших надзвичайних ситуацій потребують такої допомоги. </w:t>
      </w:r>
    </w:p>
    <w:p w:rsidR="0097637C" w:rsidRDefault="0097637C" w:rsidP="0097637C">
      <w:pPr>
        <w:pStyle w:val="Default"/>
        <w:rPr>
          <w:color w:val="auto"/>
          <w:sz w:val="23"/>
          <w:szCs w:val="23"/>
        </w:rPr>
      </w:pPr>
      <w:r>
        <w:rPr>
          <w:color w:val="auto"/>
          <w:sz w:val="23"/>
          <w:szCs w:val="23"/>
        </w:rPr>
        <w:t xml:space="preserve">Основними функціями КЦ є: </w:t>
      </w:r>
    </w:p>
    <w:p w:rsidR="0097637C" w:rsidRDefault="0097637C" w:rsidP="0097637C">
      <w:pPr>
        <w:pStyle w:val="Default"/>
        <w:rPr>
          <w:color w:val="auto"/>
          <w:sz w:val="23"/>
          <w:szCs w:val="23"/>
        </w:rPr>
      </w:pPr>
      <w:r>
        <w:rPr>
          <w:color w:val="auto"/>
          <w:sz w:val="23"/>
          <w:szCs w:val="23"/>
        </w:rPr>
        <w:t xml:space="preserve">1) участь кінологів зі службовими собаками в складі слідчо-оперативних груп під час проведення оглядів місць подій, заходів з припинення злочинів, пошуку та затримання злочинців, виявлення вибухових речовин, зброї, набоїв і наркотичних засобів, трупів, стріляних гільз, інших предметів, що можуть використовуватись як речовий доказ, припинення кримінальних правопорушень, забезпечення публічної безпеки і порядку, охорони прав і свобод людини, охорони об'єктів і територій державної, приватної та інших форм власності, а також установлення місцезнаходження безвісти зниклих та безвісно відсутніх; </w:t>
      </w:r>
    </w:p>
    <w:p w:rsidR="0097637C" w:rsidRDefault="0097637C" w:rsidP="0097637C">
      <w:pPr>
        <w:pStyle w:val="Default"/>
        <w:rPr>
          <w:color w:val="auto"/>
          <w:sz w:val="23"/>
          <w:szCs w:val="23"/>
        </w:rPr>
      </w:pPr>
      <w:r>
        <w:rPr>
          <w:color w:val="auto"/>
          <w:sz w:val="23"/>
          <w:szCs w:val="23"/>
        </w:rPr>
        <w:t xml:space="preserve">2) підбір, розстановка, навчання і виховання кінологів, постійне вдосконалення їх професійної майстерності, вогневої, стройової і фізичної підготовки, формування в кожного з них високих моральних і вольових якостей, пильності, почуття особистої відповідальності за виконання службового обов'язку; </w:t>
      </w:r>
    </w:p>
    <w:p w:rsidR="0097637C" w:rsidRDefault="0097637C" w:rsidP="0097637C">
      <w:pPr>
        <w:pStyle w:val="Default"/>
        <w:rPr>
          <w:color w:val="auto"/>
          <w:sz w:val="23"/>
          <w:szCs w:val="23"/>
        </w:rPr>
      </w:pPr>
      <w:r>
        <w:rPr>
          <w:color w:val="auto"/>
          <w:sz w:val="23"/>
          <w:szCs w:val="23"/>
        </w:rPr>
        <w:t xml:space="preserve">3) розробка і виконання перспективних і поточних планів, визначення основних напрямів діяльності КЦ, 212 </w:t>
      </w:r>
    </w:p>
    <w:p w:rsidR="0097637C" w:rsidRDefault="0097637C" w:rsidP="0097637C">
      <w:pPr>
        <w:pStyle w:val="Default"/>
        <w:rPr>
          <w:color w:val="auto"/>
        </w:rPr>
      </w:pPr>
    </w:p>
    <w:p w:rsidR="0097637C" w:rsidRDefault="0097637C" w:rsidP="0097637C">
      <w:pPr>
        <w:pStyle w:val="Default"/>
        <w:pageBreakBefore/>
        <w:rPr>
          <w:color w:val="auto"/>
          <w:sz w:val="23"/>
          <w:szCs w:val="23"/>
        </w:rPr>
      </w:pPr>
      <w:r>
        <w:rPr>
          <w:color w:val="auto"/>
          <w:sz w:val="23"/>
          <w:szCs w:val="23"/>
        </w:rPr>
        <w:lastRenderedPageBreak/>
        <w:t xml:space="preserve">зміцнення та розвиток службової кінології з урахуванням складної оперативної обстановки та вимог поліції; </w:t>
      </w:r>
    </w:p>
    <w:p w:rsidR="0097637C" w:rsidRDefault="0097637C" w:rsidP="0097637C">
      <w:pPr>
        <w:pStyle w:val="Default"/>
        <w:rPr>
          <w:color w:val="auto"/>
          <w:sz w:val="23"/>
          <w:szCs w:val="23"/>
        </w:rPr>
      </w:pPr>
      <w:r>
        <w:rPr>
          <w:color w:val="auto"/>
          <w:sz w:val="23"/>
          <w:szCs w:val="23"/>
        </w:rPr>
        <w:t xml:space="preserve">4) вивчення, узагальнення, поширення та впровадження в практику передового вітчизняного та іноземного досвіду щодо організації діяльності КЦ поліції. Забезпечення повного обліку та аналізу результатів роботи КЦ; </w:t>
      </w:r>
    </w:p>
    <w:p w:rsidR="0097637C" w:rsidRDefault="0097637C" w:rsidP="0097637C">
      <w:pPr>
        <w:pStyle w:val="Default"/>
        <w:rPr>
          <w:color w:val="auto"/>
          <w:sz w:val="23"/>
          <w:szCs w:val="23"/>
        </w:rPr>
      </w:pPr>
      <w:r>
        <w:rPr>
          <w:color w:val="auto"/>
          <w:sz w:val="23"/>
          <w:szCs w:val="23"/>
        </w:rPr>
        <w:t xml:space="preserve">5) організація взаємодії з кінологічними громадськими організаціями, а також підприємствами, установами, організаціями, органами місцевого самоврядування, іншими органами державної влади з питань кінології; </w:t>
      </w:r>
    </w:p>
    <w:p w:rsidR="0097637C" w:rsidRDefault="0097637C" w:rsidP="0097637C">
      <w:pPr>
        <w:pStyle w:val="Default"/>
        <w:rPr>
          <w:color w:val="auto"/>
          <w:sz w:val="23"/>
          <w:szCs w:val="23"/>
        </w:rPr>
      </w:pPr>
      <w:r>
        <w:rPr>
          <w:color w:val="auto"/>
          <w:sz w:val="23"/>
          <w:szCs w:val="23"/>
        </w:rPr>
        <w:t xml:space="preserve">6) забезпечення своєчасного проведення господарських та ветеринарно-санітарних заходів щодо охорони здоров'я та благополуччя службових собак, їх постійної готовності для застосування в різних оперативних ситуаціях, а також поліпшення їх робочих і екстер'єрних якостей; </w:t>
      </w:r>
    </w:p>
    <w:p w:rsidR="0097637C" w:rsidRDefault="0097637C" w:rsidP="0097637C">
      <w:pPr>
        <w:pStyle w:val="Default"/>
        <w:rPr>
          <w:color w:val="auto"/>
          <w:sz w:val="23"/>
          <w:szCs w:val="23"/>
        </w:rPr>
      </w:pPr>
      <w:r>
        <w:rPr>
          <w:color w:val="auto"/>
          <w:sz w:val="23"/>
          <w:szCs w:val="23"/>
        </w:rPr>
        <w:t xml:space="preserve">7) організація та безпосередня участь у науково-дослідній роботі з проблем кінології і технічного оснащення КЦ, а також упровадження досягнень науки та техніки в їх діяльність; </w:t>
      </w:r>
    </w:p>
    <w:p w:rsidR="0097637C" w:rsidRDefault="0097637C" w:rsidP="0097637C">
      <w:pPr>
        <w:pStyle w:val="Default"/>
        <w:rPr>
          <w:color w:val="auto"/>
          <w:sz w:val="23"/>
          <w:szCs w:val="23"/>
        </w:rPr>
      </w:pPr>
      <w:r>
        <w:rPr>
          <w:color w:val="auto"/>
          <w:sz w:val="23"/>
          <w:szCs w:val="23"/>
        </w:rPr>
        <w:t xml:space="preserve">8) удосконалення методики підготовки та тактики застосування службових собак в протидії злочинності, забезпеченні публічної безпеки і порядку, охороні прав і свобод людини, а також інтересів суспільства і держави; </w:t>
      </w:r>
    </w:p>
    <w:p w:rsidR="0097637C" w:rsidRDefault="0097637C" w:rsidP="0097637C">
      <w:pPr>
        <w:pStyle w:val="Default"/>
        <w:rPr>
          <w:color w:val="auto"/>
          <w:sz w:val="23"/>
          <w:szCs w:val="23"/>
        </w:rPr>
      </w:pPr>
      <w:r>
        <w:rPr>
          <w:color w:val="auto"/>
          <w:sz w:val="23"/>
          <w:szCs w:val="23"/>
        </w:rPr>
        <w:t xml:space="preserve">9) забезпечення службової діяльності відокремлених підрозділів територіальних органів Національної поліції України згідно з розподілом функціональних обов'язків кінологів за напрямами організації роботи з використання службових собак для: </w:t>
      </w:r>
    </w:p>
    <w:p w:rsidR="0097637C" w:rsidRDefault="0097637C" w:rsidP="0097637C">
      <w:pPr>
        <w:pStyle w:val="Default"/>
        <w:rPr>
          <w:color w:val="auto"/>
          <w:sz w:val="23"/>
          <w:szCs w:val="23"/>
        </w:rPr>
      </w:pPr>
      <w:r>
        <w:rPr>
          <w:color w:val="auto"/>
          <w:sz w:val="23"/>
          <w:szCs w:val="23"/>
        </w:rPr>
        <w:t xml:space="preserve">- розшуку людей (правопорушників) за запаховими слідами; </w:t>
      </w:r>
    </w:p>
    <w:p w:rsidR="0097637C" w:rsidRDefault="0097637C" w:rsidP="0097637C">
      <w:pPr>
        <w:pStyle w:val="Default"/>
        <w:rPr>
          <w:color w:val="auto"/>
          <w:sz w:val="23"/>
          <w:szCs w:val="23"/>
        </w:rPr>
      </w:pPr>
      <w:r>
        <w:rPr>
          <w:color w:val="auto"/>
          <w:sz w:val="23"/>
          <w:szCs w:val="23"/>
        </w:rPr>
        <w:t xml:space="preserve">- пошуку вибухівки, вибухових пристроїв та вогнепальної зброї; </w:t>
      </w:r>
    </w:p>
    <w:p w:rsidR="0097637C" w:rsidRDefault="0097637C" w:rsidP="0097637C">
      <w:pPr>
        <w:pStyle w:val="Default"/>
        <w:rPr>
          <w:color w:val="auto"/>
          <w:sz w:val="23"/>
          <w:szCs w:val="23"/>
        </w:rPr>
      </w:pPr>
      <w:r>
        <w:rPr>
          <w:color w:val="auto"/>
          <w:sz w:val="23"/>
          <w:szCs w:val="23"/>
        </w:rPr>
        <w:t xml:space="preserve">- пошуку наркотичних засобів, наркотичних речовин та прекурсорів; </w:t>
      </w:r>
    </w:p>
    <w:p w:rsidR="0097637C" w:rsidRDefault="0097637C" w:rsidP="0097637C">
      <w:pPr>
        <w:pStyle w:val="Default"/>
        <w:rPr>
          <w:color w:val="auto"/>
          <w:sz w:val="23"/>
          <w:szCs w:val="23"/>
        </w:rPr>
      </w:pPr>
      <w:r>
        <w:rPr>
          <w:color w:val="auto"/>
          <w:sz w:val="23"/>
          <w:szCs w:val="23"/>
        </w:rPr>
        <w:t xml:space="preserve">- пошуку трупів чи їх залишків тощо. </w:t>
      </w:r>
    </w:p>
    <w:p w:rsidR="0097637C" w:rsidRDefault="0097637C" w:rsidP="0097637C">
      <w:pPr>
        <w:pStyle w:val="Default"/>
        <w:rPr>
          <w:color w:val="auto"/>
          <w:sz w:val="23"/>
          <w:szCs w:val="23"/>
        </w:rPr>
      </w:pPr>
      <w:r>
        <w:rPr>
          <w:color w:val="auto"/>
          <w:sz w:val="23"/>
          <w:szCs w:val="23"/>
        </w:rPr>
        <w:t xml:space="preserve">10) проведення організаційно-методичних зборів 213 </w:t>
      </w:r>
    </w:p>
    <w:p w:rsidR="0097637C" w:rsidRDefault="0097637C" w:rsidP="0097637C">
      <w:pPr>
        <w:pStyle w:val="Default"/>
        <w:rPr>
          <w:color w:val="auto"/>
        </w:rPr>
      </w:pPr>
    </w:p>
    <w:p w:rsidR="0097637C" w:rsidRDefault="0097637C" w:rsidP="0097637C">
      <w:pPr>
        <w:pStyle w:val="Default"/>
        <w:pageBreakBefore/>
        <w:rPr>
          <w:color w:val="auto"/>
          <w:sz w:val="23"/>
          <w:szCs w:val="23"/>
        </w:rPr>
      </w:pPr>
      <w:r>
        <w:rPr>
          <w:color w:val="auto"/>
          <w:sz w:val="23"/>
          <w:szCs w:val="23"/>
        </w:rPr>
        <w:lastRenderedPageBreak/>
        <w:t xml:space="preserve">особового складу кінологічної служби, спеціальних і спортивних заходів (кінологічних змагань, відкритих тестувань тощо) з перевірки робочих якостей службових собак. Проведення тестувань всіх собак ГУНП (двічі на рік), вжиття заходів щодо вдосконалення професійної майстерності працівників кінологічної служби;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11) здійснення племінної роботи, відтворення й вирощування собак з високими робочими та екстер'єрними якостями, проведення встановленого порядку обліку цієї роботи. Ведення і видання племінної документації, родовідних карток (для кінологічних підрозділів, які займаються племінною справою); </w:t>
      </w:r>
    </w:p>
    <w:p w:rsidR="0097637C" w:rsidRPr="0097637C" w:rsidRDefault="0097637C" w:rsidP="0097637C">
      <w:pPr>
        <w:pStyle w:val="Default"/>
        <w:rPr>
          <w:color w:val="auto"/>
          <w:sz w:val="23"/>
          <w:szCs w:val="23"/>
          <w:lang w:val="ru-RU"/>
        </w:rPr>
      </w:pPr>
      <w:r w:rsidRPr="0097637C">
        <w:rPr>
          <w:color w:val="auto"/>
          <w:sz w:val="23"/>
          <w:szCs w:val="23"/>
          <w:lang w:val="ru-RU"/>
        </w:rPr>
        <w:t xml:space="preserve">12) організація роботи з поточного й перспективного розвитку й ефективного використання можливостей кінологічної служби в підрозділах територіального органу поліції, ведення службової документації з цих питань; </w:t>
      </w:r>
    </w:p>
    <w:p w:rsidR="0097637C" w:rsidRPr="00D8422C" w:rsidRDefault="0097637C" w:rsidP="0097637C">
      <w:pPr>
        <w:spacing w:before="100" w:beforeAutospacing="1" w:after="100" w:afterAutospacing="1" w:line="240" w:lineRule="auto"/>
        <w:rPr>
          <w:rFonts w:eastAsia="Times New Roman" w:cs="Times New Roman"/>
          <w:sz w:val="24"/>
          <w:szCs w:val="24"/>
          <w:lang w:val="ru-RU"/>
        </w:rPr>
      </w:pPr>
      <w:r w:rsidRPr="0097637C">
        <w:rPr>
          <w:sz w:val="23"/>
          <w:szCs w:val="23"/>
          <w:lang w:val="ru-RU"/>
        </w:rPr>
        <w:t>13) інспектування (перевірка) всіх органів і підрозділів територіального органу поліції з питань використання службових собак в протидії злочинності та забезпеченні публічної безпеки і порядку, їх утримання (годування, ветеринарне обслуговування, розміщення тощо). Вжиття заходів, спрямованих на усунення виявлених недоліків.</w:t>
      </w:r>
    </w:p>
    <w:p w:rsidR="00D8422C" w:rsidRPr="0097637C" w:rsidRDefault="00D8422C" w:rsidP="00D8422C">
      <w:pPr>
        <w:spacing w:after="0" w:line="240" w:lineRule="auto"/>
        <w:rPr>
          <w:rFonts w:eastAsia="Times New Roman" w:cs="Times New Roman"/>
          <w:sz w:val="24"/>
          <w:szCs w:val="24"/>
          <w:lang w:val="ru-RU"/>
        </w:rPr>
      </w:pPr>
      <w:bookmarkStart w:id="0" w:name="_GoBack"/>
      <w:bookmarkEnd w:id="0"/>
    </w:p>
    <w:p w:rsidR="00234B25" w:rsidRPr="0097637C" w:rsidRDefault="00234B25" w:rsidP="00D8422C">
      <w:pPr>
        <w:spacing w:after="0" w:line="240" w:lineRule="auto"/>
        <w:rPr>
          <w:rFonts w:eastAsia="Times New Roman" w:cs="Times New Roman"/>
          <w:sz w:val="24"/>
          <w:szCs w:val="24"/>
          <w:lang w:val="ru-RU"/>
        </w:rPr>
      </w:pPr>
    </w:p>
    <w:p w:rsidR="00D8422C" w:rsidRPr="0097637C"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97637C">
        <w:rPr>
          <w:rFonts w:eastAsia="Times New Roman" w:cs="Times New Roman"/>
          <w:b/>
          <w:bCs/>
          <w:kern w:val="36"/>
          <w:sz w:val="48"/>
          <w:szCs w:val="48"/>
          <w:lang w:val="ru-RU"/>
        </w:rPr>
        <w:t>5. Дресирування і етологія</w:t>
      </w:r>
    </w:p>
    <w:p w:rsidR="00D8422C" w:rsidRPr="00D8422C" w:rsidRDefault="00D8422C" w:rsidP="00D8422C">
      <w:p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Дресирування тісно пов'язане з етологією.</w:t>
      </w:r>
    </w:p>
    <w:p w:rsidR="00D8422C" w:rsidRPr="00D8422C" w:rsidRDefault="00D8422C" w:rsidP="00D8422C">
      <w:p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Етологія допомагає зрозуміти:</w:t>
      </w:r>
    </w:p>
    <w:p w:rsidR="00D8422C" w:rsidRPr="00D8422C" w:rsidRDefault="00D8422C" w:rsidP="00D8422C">
      <w:pPr>
        <w:numPr>
          <w:ilvl w:val="0"/>
          <w:numId w:val="4"/>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природні потреби собаки;</w:t>
      </w:r>
    </w:p>
    <w:p w:rsidR="00D8422C" w:rsidRPr="00D8422C" w:rsidRDefault="00D8422C" w:rsidP="00D8422C">
      <w:pPr>
        <w:numPr>
          <w:ilvl w:val="0"/>
          <w:numId w:val="4"/>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мотивацію поведінки;</w:t>
      </w:r>
    </w:p>
    <w:p w:rsidR="00D8422C" w:rsidRPr="00D8422C" w:rsidRDefault="00D8422C" w:rsidP="00D8422C">
      <w:pPr>
        <w:numPr>
          <w:ilvl w:val="0"/>
          <w:numId w:val="4"/>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сигнали комунікації;</w:t>
      </w:r>
    </w:p>
    <w:p w:rsidR="00D8422C" w:rsidRPr="00D8422C" w:rsidRDefault="00D8422C" w:rsidP="00D8422C">
      <w:pPr>
        <w:numPr>
          <w:ilvl w:val="0"/>
          <w:numId w:val="4"/>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соціальну поведінку;</w:t>
      </w:r>
    </w:p>
    <w:p w:rsidR="00D8422C" w:rsidRPr="00D8422C" w:rsidRDefault="00D8422C" w:rsidP="00D8422C">
      <w:pPr>
        <w:numPr>
          <w:ilvl w:val="0"/>
          <w:numId w:val="4"/>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реакцію на стрес;</w:t>
      </w:r>
    </w:p>
    <w:p w:rsidR="00D8422C" w:rsidRPr="00D8422C" w:rsidRDefault="00D8422C" w:rsidP="00D8422C">
      <w:pPr>
        <w:numPr>
          <w:ilvl w:val="0"/>
          <w:numId w:val="4"/>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природні поведінкові комплекси.</w:t>
      </w:r>
    </w:p>
    <w:p w:rsidR="00D8422C" w:rsidRPr="00D8422C" w:rsidRDefault="00D8422C" w:rsidP="00D8422C">
      <w:p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Дресирування використовує ці знання для формування необхідної поведінки.</w:t>
      </w:r>
    </w:p>
    <w:p w:rsidR="00D8422C" w:rsidRPr="00D8422C" w:rsidRDefault="00D8422C" w:rsidP="00D8422C">
      <w:p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Наприклад:</w:t>
      </w:r>
    </w:p>
    <w:p w:rsidR="00D8422C" w:rsidRPr="00D8422C" w:rsidRDefault="00D8422C" w:rsidP="00D8422C">
      <w:pPr>
        <w:spacing w:before="100" w:beforeAutospacing="1" w:after="100" w:afterAutospacing="1" w:line="240" w:lineRule="auto"/>
        <w:rPr>
          <w:rFonts w:eastAsia="Times New Roman" w:cs="Times New Roman"/>
          <w:sz w:val="24"/>
          <w:szCs w:val="24"/>
          <w:lang w:val="ru-RU"/>
        </w:rPr>
      </w:pPr>
      <w:r w:rsidRPr="00D8422C">
        <w:rPr>
          <w:rFonts w:eastAsia="Times New Roman" w:cs="Times New Roman"/>
          <w:b/>
          <w:bCs/>
          <w:sz w:val="24"/>
          <w:szCs w:val="24"/>
          <w:lang w:val="ru-RU"/>
        </w:rPr>
        <w:t>природна пошукова поведінка → навчання пошуку запаху → формування сигналу про знайдений об'єкт → спеціалізована пошукова навичка.</w:t>
      </w:r>
    </w:p>
    <w:p w:rsidR="00D8422C" w:rsidRPr="00D8422C" w:rsidRDefault="00D8422C" w:rsidP="00D8422C">
      <w:pPr>
        <w:spacing w:after="0" w:line="240" w:lineRule="auto"/>
        <w:rPr>
          <w:rFonts w:eastAsia="Times New Roman" w:cs="Times New Roman"/>
          <w:sz w:val="24"/>
          <w:szCs w:val="24"/>
        </w:rPr>
      </w:pPr>
    </w:p>
    <w:p w:rsidR="00D8422C" w:rsidRPr="00D8422C" w:rsidRDefault="00D8422C" w:rsidP="00D8422C">
      <w:pPr>
        <w:spacing w:before="100" w:beforeAutospacing="1" w:after="100" w:afterAutospacing="1" w:line="240" w:lineRule="auto"/>
        <w:outlineLvl w:val="0"/>
        <w:rPr>
          <w:rFonts w:eastAsia="Times New Roman" w:cs="Times New Roman"/>
          <w:b/>
          <w:bCs/>
          <w:kern w:val="36"/>
          <w:sz w:val="48"/>
          <w:szCs w:val="48"/>
        </w:rPr>
      </w:pPr>
      <w:r w:rsidRPr="00D8422C">
        <w:rPr>
          <w:rFonts w:eastAsia="Times New Roman" w:cs="Times New Roman"/>
          <w:b/>
          <w:bCs/>
          <w:kern w:val="36"/>
          <w:sz w:val="48"/>
          <w:szCs w:val="48"/>
        </w:rPr>
        <w:t>6. Фізіологічні основи дресирування</w:t>
      </w:r>
    </w:p>
    <w:p w:rsidR="00D8422C" w:rsidRPr="00D8422C" w:rsidRDefault="00D8422C" w:rsidP="00D8422C">
      <w:p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Важливе значення для розуміння навчання собак мають положення фізіології вищої нервової діяльності.</w:t>
      </w:r>
    </w:p>
    <w:p w:rsidR="00D8422C" w:rsidRPr="00D8422C" w:rsidRDefault="00D8422C" w:rsidP="00D8422C">
      <w:p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Традиційно розрізняють:</w:t>
      </w:r>
    </w:p>
    <w:p w:rsidR="00D8422C" w:rsidRPr="00D8422C" w:rsidRDefault="00D8422C" w:rsidP="00D8422C">
      <w:pPr>
        <w:spacing w:before="100" w:beforeAutospacing="1" w:after="100" w:afterAutospacing="1" w:line="240" w:lineRule="auto"/>
        <w:outlineLvl w:val="2"/>
        <w:rPr>
          <w:rFonts w:eastAsia="Times New Roman" w:cs="Times New Roman"/>
          <w:b/>
          <w:bCs/>
          <w:sz w:val="27"/>
          <w:szCs w:val="27"/>
        </w:rPr>
      </w:pPr>
      <w:r w:rsidRPr="00D8422C">
        <w:rPr>
          <w:rFonts w:eastAsia="Times New Roman" w:cs="Times New Roman"/>
          <w:b/>
          <w:bCs/>
          <w:sz w:val="27"/>
          <w:szCs w:val="27"/>
        </w:rPr>
        <w:lastRenderedPageBreak/>
        <w:t>Безумовні рефлекси</w:t>
      </w:r>
    </w:p>
    <w:p w:rsidR="00D8422C" w:rsidRPr="00D8422C" w:rsidRDefault="00D8422C" w:rsidP="00D8422C">
      <w:p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Це вроджені реакції організму на біологічно значущі стимули.</w:t>
      </w:r>
    </w:p>
    <w:p w:rsidR="00D8422C" w:rsidRPr="00D8422C" w:rsidRDefault="00D8422C" w:rsidP="00D8422C">
      <w:p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Приклади:</w:t>
      </w:r>
    </w:p>
    <w:p w:rsidR="00D8422C" w:rsidRPr="00D8422C" w:rsidRDefault="00D8422C" w:rsidP="00D8422C">
      <w:pPr>
        <w:numPr>
          <w:ilvl w:val="0"/>
          <w:numId w:val="5"/>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відсмикування від болючого стимулу;</w:t>
      </w:r>
    </w:p>
    <w:p w:rsidR="00D8422C" w:rsidRPr="00D8422C" w:rsidRDefault="00D8422C" w:rsidP="00D8422C">
      <w:pPr>
        <w:numPr>
          <w:ilvl w:val="0"/>
          <w:numId w:val="5"/>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харчові реакції;</w:t>
      </w:r>
    </w:p>
    <w:p w:rsidR="00D8422C" w:rsidRPr="00D8422C" w:rsidRDefault="00D8422C" w:rsidP="00D8422C">
      <w:pPr>
        <w:numPr>
          <w:ilvl w:val="0"/>
          <w:numId w:val="5"/>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орієнтувальна реакція;</w:t>
      </w:r>
    </w:p>
    <w:p w:rsidR="00D8422C" w:rsidRPr="00D8422C" w:rsidRDefault="00D8422C" w:rsidP="00D8422C">
      <w:pPr>
        <w:numPr>
          <w:ilvl w:val="0"/>
          <w:numId w:val="5"/>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захисні реакції.</w:t>
      </w:r>
    </w:p>
    <w:p w:rsidR="00D8422C" w:rsidRPr="00D8422C" w:rsidRDefault="00D8422C" w:rsidP="00D8422C">
      <w:pPr>
        <w:spacing w:before="100" w:beforeAutospacing="1" w:after="100" w:afterAutospacing="1" w:line="240" w:lineRule="auto"/>
        <w:outlineLvl w:val="2"/>
        <w:rPr>
          <w:rFonts w:eastAsia="Times New Roman" w:cs="Times New Roman"/>
          <w:b/>
          <w:bCs/>
          <w:sz w:val="27"/>
          <w:szCs w:val="27"/>
        </w:rPr>
      </w:pPr>
      <w:r w:rsidRPr="00D8422C">
        <w:rPr>
          <w:rFonts w:eastAsia="Times New Roman" w:cs="Times New Roman"/>
          <w:b/>
          <w:bCs/>
          <w:sz w:val="27"/>
          <w:szCs w:val="27"/>
        </w:rPr>
        <w:t>Умовні рефлекси</w:t>
      </w:r>
    </w:p>
    <w:p w:rsidR="00D8422C" w:rsidRPr="00D8422C" w:rsidRDefault="00D8422C" w:rsidP="00D8422C">
      <w:p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Формуються протягом життя на основі індивідуального досвіду.</w:t>
      </w:r>
    </w:p>
    <w:p w:rsidR="00D8422C" w:rsidRPr="00D8422C" w:rsidRDefault="00D8422C" w:rsidP="00D8422C">
      <w:p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Команда людини може стати для собаки умовним сигналом, якщо вона систематично пов'язана з певною дією та її наслідком.</w:t>
      </w:r>
    </w:p>
    <w:p w:rsidR="00D8422C" w:rsidRPr="00D8422C" w:rsidRDefault="00D8422C" w:rsidP="00D8422C">
      <w:pPr>
        <w:spacing w:after="0" w:line="240" w:lineRule="auto"/>
        <w:rPr>
          <w:rFonts w:eastAsia="Times New Roman" w:cs="Times New Roman"/>
          <w:sz w:val="24"/>
          <w:szCs w:val="24"/>
        </w:rPr>
      </w:pPr>
    </w:p>
    <w:p w:rsidR="00D8422C" w:rsidRPr="00D8422C"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D8422C">
        <w:rPr>
          <w:rFonts w:eastAsia="Times New Roman" w:cs="Times New Roman"/>
          <w:b/>
          <w:bCs/>
          <w:kern w:val="36"/>
          <w:sz w:val="48"/>
          <w:szCs w:val="48"/>
          <w:lang w:val="ru-RU"/>
        </w:rPr>
        <w:t>7. Приклад формування умовного зв'язку</w:t>
      </w:r>
    </w:p>
    <w:p w:rsidR="00D8422C" w:rsidRPr="00D8422C" w:rsidRDefault="00D8422C" w:rsidP="00D8422C">
      <w:p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Розглянемо команду:</w:t>
      </w:r>
    </w:p>
    <w:p w:rsidR="00D8422C" w:rsidRPr="00D8422C" w:rsidRDefault="00D8422C" w:rsidP="00D8422C">
      <w:pPr>
        <w:spacing w:before="100" w:beforeAutospacing="1" w:after="100" w:afterAutospacing="1" w:line="240" w:lineRule="auto"/>
        <w:rPr>
          <w:rFonts w:eastAsia="Times New Roman" w:cs="Times New Roman"/>
          <w:sz w:val="24"/>
          <w:szCs w:val="24"/>
          <w:lang w:val="ru-RU"/>
        </w:rPr>
      </w:pPr>
      <w:r w:rsidRPr="00D8422C">
        <w:rPr>
          <w:rFonts w:eastAsia="Times New Roman" w:cs="Times New Roman"/>
          <w:b/>
          <w:bCs/>
          <w:sz w:val="24"/>
          <w:szCs w:val="24"/>
          <w:lang w:val="ru-RU"/>
        </w:rPr>
        <w:t>«Сидіти!»</w:t>
      </w:r>
    </w:p>
    <w:p w:rsidR="00D8422C" w:rsidRPr="00D8422C" w:rsidRDefault="00D8422C" w:rsidP="00D8422C">
      <w:p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Спочатку слово «сидіти» для собаки може не мати спеціального значення.</w:t>
      </w:r>
    </w:p>
    <w:p w:rsidR="00D8422C" w:rsidRPr="00D8422C" w:rsidRDefault="00D8422C" w:rsidP="00D8422C">
      <w:p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Під час навчання:</w:t>
      </w:r>
    </w:p>
    <w:p w:rsidR="00D8422C" w:rsidRPr="00D8422C" w:rsidRDefault="00D8422C" w:rsidP="00D8422C">
      <w:pPr>
        <w:spacing w:before="100" w:beforeAutospacing="1" w:after="100" w:afterAutospacing="1" w:line="240" w:lineRule="auto"/>
        <w:rPr>
          <w:rFonts w:eastAsia="Times New Roman" w:cs="Times New Roman"/>
          <w:sz w:val="24"/>
          <w:szCs w:val="24"/>
          <w:lang w:val="ru-RU"/>
        </w:rPr>
      </w:pPr>
      <w:r w:rsidRPr="00D8422C">
        <w:rPr>
          <w:rFonts w:eastAsia="Times New Roman" w:cs="Times New Roman"/>
          <w:b/>
          <w:bCs/>
          <w:sz w:val="24"/>
          <w:szCs w:val="24"/>
          <w:lang w:val="ru-RU"/>
        </w:rPr>
        <w:t>слово → правильна дія → підкріплення</w:t>
      </w:r>
    </w:p>
    <w:p w:rsidR="00D8422C" w:rsidRPr="00D8422C" w:rsidRDefault="00D8422C" w:rsidP="00D8422C">
      <w:p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поступово формується стійкий зв'язок.</w:t>
      </w:r>
    </w:p>
    <w:p w:rsidR="00D8422C" w:rsidRPr="00D8422C" w:rsidRDefault="00D8422C" w:rsidP="00D8422C">
      <w:p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Після багаторазового повторення:</w:t>
      </w:r>
    </w:p>
    <w:p w:rsidR="00D8422C" w:rsidRPr="00D8422C" w:rsidRDefault="00D8422C" w:rsidP="00D8422C">
      <w:pPr>
        <w:spacing w:before="100" w:beforeAutospacing="1" w:after="100" w:afterAutospacing="1" w:line="240" w:lineRule="auto"/>
        <w:rPr>
          <w:rFonts w:eastAsia="Times New Roman" w:cs="Times New Roman"/>
          <w:sz w:val="24"/>
          <w:szCs w:val="24"/>
          <w:lang w:val="ru-RU"/>
        </w:rPr>
      </w:pPr>
      <w:r w:rsidRPr="00D8422C">
        <w:rPr>
          <w:rFonts w:eastAsia="Times New Roman" w:cs="Times New Roman"/>
          <w:b/>
          <w:bCs/>
          <w:sz w:val="24"/>
          <w:szCs w:val="24"/>
          <w:lang w:val="ru-RU"/>
        </w:rPr>
        <w:t>«Сидіти!» → собака сідає → отримує підкріплення.</w:t>
      </w:r>
    </w:p>
    <w:p w:rsidR="00D8422C" w:rsidRPr="00D8422C" w:rsidRDefault="00D8422C" w:rsidP="00D8422C">
      <w:p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Таким чином, словесний сигнал набуває для собаки функціонального значення.</w:t>
      </w:r>
    </w:p>
    <w:p w:rsidR="00D8422C" w:rsidRPr="00D8422C" w:rsidRDefault="00D8422C" w:rsidP="00D8422C">
      <w:pPr>
        <w:spacing w:after="0" w:line="240" w:lineRule="auto"/>
        <w:rPr>
          <w:rFonts w:eastAsia="Times New Roman" w:cs="Times New Roman"/>
          <w:sz w:val="24"/>
          <w:szCs w:val="24"/>
        </w:rPr>
      </w:pPr>
    </w:p>
    <w:p w:rsidR="00D8422C" w:rsidRPr="00D8422C"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D8422C">
        <w:rPr>
          <w:rFonts w:eastAsia="Times New Roman" w:cs="Times New Roman"/>
          <w:b/>
          <w:bCs/>
          <w:kern w:val="36"/>
          <w:sz w:val="48"/>
          <w:szCs w:val="48"/>
          <w:lang w:val="ru-RU"/>
        </w:rPr>
        <w:t>8. Навичка та її формування</w:t>
      </w:r>
    </w:p>
    <w:p w:rsidR="00D8422C" w:rsidRPr="00D8422C" w:rsidRDefault="00D8422C" w:rsidP="00D8422C">
      <w:pPr>
        <w:spacing w:before="100" w:beforeAutospacing="1" w:after="100" w:afterAutospacing="1" w:line="240" w:lineRule="auto"/>
        <w:rPr>
          <w:rFonts w:eastAsia="Times New Roman" w:cs="Times New Roman"/>
          <w:sz w:val="24"/>
          <w:szCs w:val="24"/>
          <w:lang w:val="ru-RU"/>
        </w:rPr>
      </w:pPr>
      <w:r w:rsidRPr="00D8422C">
        <w:rPr>
          <w:rFonts w:eastAsia="Times New Roman" w:cs="Times New Roman"/>
          <w:b/>
          <w:bCs/>
          <w:sz w:val="24"/>
          <w:szCs w:val="24"/>
          <w:lang w:val="ru-RU"/>
        </w:rPr>
        <w:t>Навичка</w:t>
      </w:r>
      <w:r w:rsidRPr="00D8422C">
        <w:rPr>
          <w:rFonts w:eastAsia="Times New Roman" w:cs="Times New Roman"/>
          <w:sz w:val="24"/>
          <w:szCs w:val="24"/>
          <w:lang w:val="ru-RU"/>
        </w:rPr>
        <w:t xml:space="preserve"> — це сформована в процесі навчання здатність собаки виконувати певну дію за відповідним сигналом.</w:t>
      </w:r>
    </w:p>
    <w:p w:rsidR="00D8422C" w:rsidRPr="00D8422C" w:rsidRDefault="00D8422C" w:rsidP="00D8422C">
      <w:p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lastRenderedPageBreak/>
        <w:t>Формування навички проходить кілька етапів:</w:t>
      </w:r>
    </w:p>
    <w:p w:rsidR="00D8422C" w:rsidRPr="00D8422C" w:rsidRDefault="00D8422C" w:rsidP="00D8422C">
      <w:pPr>
        <w:numPr>
          <w:ilvl w:val="0"/>
          <w:numId w:val="6"/>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знайомство із завданням;</w:t>
      </w:r>
    </w:p>
    <w:p w:rsidR="00D8422C" w:rsidRPr="00D8422C" w:rsidRDefault="00D8422C" w:rsidP="00D8422C">
      <w:pPr>
        <w:numPr>
          <w:ilvl w:val="0"/>
          <w:numId w:val="6"/>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виклик потрібної поведінки;</w:t>
      </w:r>
    </w:p>
    <w:p w:rsidR="00D8422C" w:rsidRPr="00D8422C" w:rsidRDefault="00D8422C" w:rsidP="00D8422C">
      <w:pPr>
        <w:numPr>
          <w:ilvl w:val="0"/>
          <w:numId w:val="6"/>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правильне виконання;</w:t>
      </w:r>
    </w:p>
    <w:p w:rsidR="00D8422C" w:rsidRPr="00D8422C" w:rsidRDefault="00D8422C" w:rsidP="00D8422C">
      <w:pPr>
        <w:numPr>
          <w:ilvl w:val="0"/>
          <w:numId w:val="6"/>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негайне підкріплення;</w:t>
      </w:r>
    </w:p>
    <w:p w:rsidR="00D8422C" w:rsidRPr="00D8422C" w:rsidRDefault="00D8422C" w:rsidP="00D8422C">
      <w:pPr>
        <w:numPr>
          <w:ilvl w:val="0"/>
          <w:numId w:val="6"/>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повторення;</w:t>
      </w:r>
    </w:p>
    <w:p w:rsidR="00D8422C" w:rsidRPr="00D8422C" w:rsidRDefault="00D8422C" w:rsidP="00D8422C">
      <w:pPr>
        <w:numPr>
          <w:ilvl w:val="0"/>
          <w:numId w:val="6"/>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закріплення;</w:t>
      </w:r>
    </w:p>
    <w:p w:rsidR="00D8422C" w:rsidRPr="00D8422C" w:rsidRDefault="00D8422C" w:rsidP="00D8422C">
      <w:pPr>
        <w:numPr>
          <w:ilvl w:val="0"/>
          <w:numId w:val="6"/>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поступове ускладнення;</w:t>
      </w:r>
    </w:p>
    <w:p w:rsidR="00D8422C" w:rsidRPr="00D8422C" w:rsidRDefault="00D8422C" w:rsidP="00D8422C">
      <w:pPr>
        <w:numPr>
          <w:ilvl w:val="0"/>
          <w:numId w:val="6"/>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виконання в різних умовах;</w:t>
      </w:r>
    </w:p>
    <w:p w:rsidR="00D8422C" w:rsidRPr="00D8422C" w:rsidRDefault="00D8422C" w:rsidP="00D8422C">
      <w:pPr>
        <w:numPr>
          <w:ilvl w:val="0"/>
          <w:numId w:val="6"/>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автоматизація.</w:t>
      </w:r>
    </w:p>
    <w:p w:rsidR="00D8422C" w:rsidRPr="00D8422C" w:rsidRDefault="00D8422C" w:rsidP="00D8422C">
      <w:p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Важливо не переходити до складнішого етапу, якщо базова поведінка ще нестабільна.</w:t>
      </w:r>
    </w:p>
    <w:p w:rsidR="00D8422C" w:rsidRPr="00D8422C" w:rsidRDefault="00D8422C" w:rsidP="00D8422C">
      <w:pPr>
        <w:spacing w:after="0" w:line="240" w:lineRule="auto"/>
        <w:rPr>
          <w:rFonts w:eastAsia="Times New Roman" w:cs="Times New Roman"/>
          <w:sz w:val="24"/>
          <w:szCs w:val="24"/>
        </w:rPr>
      </w:pPr>
    </w:p>
    <w:p w:rsidR="00D8422C" w:rsidRPr="00D8422C"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D8422C">
        <w:rPr>
          <w:rFonts w:eastAsia="Times New Roman" w:cs="Times New Roman"/>
          <w:b/>
          <w:bCs/>
          <w:kern w:val="36"/>
          <w:sz w:val="48"/>
          <w:szCs w:val="48"/>
          <w:lang w:val="ru-RU"/>
        </w:rPr>
        <w:t>9. Мотивація собаки</w:t>
      </w:r>
    </w:p>
    <w:p w:rsidR="00D8422C" w:rsidRPr="00D8422C" w:rsidRDefault="00D8422C" w:rsidP="00D8422C">
      <w:pPr>
        <w:spacing w:before="100" w:beforeAutospacing="1" w:after="100" w:afterAutospacing="1" w:line="240" w:lineRule="auto"/>
        <w:rPr>
          <w:rFonts w:eastAsia="Times New Roman" w:cs="Times New Roman"/>
          <w:sz w:val="24"/>
          <w:szCs w:val="24"/>
          <w:lang w:val="ru-RU"/>
        </w:rPr>
      </w:pPr>
      <w:r w:rsidRPr="00D8422C">
        <w:rPr>
          <w:rFonts w:eastAsia="Times New Roman" w:cs="Times New Roman"/>
          <w:b/>
          <w:bCs/>
          <w:sz w:val="24"/>
          <w:szCs w:val="24"/>
          <w:lang w:val="ru-RU"/>
        </w:rPr>
        <w:t>Мотивація</w:t>
      </w:r>
      <w:r w:rsidRPr="00D8422C">
        <w:rPr>
          <w:rFonts w:eastAsia="Times New Roman" w:cs="Times New Roman"/>
          <w:sz w:val="24"/>
          <w:szCs w:val="24"/>
          <w:lang w:val="ru-RU"/>
        </w:rPr>
        <w:t xml:space="preserve"> — внутрішня готовність тварини виконувати певну поведінку.</w:t>
      </w:r>
    </w:p>
    <w:p w:rsidR="00D8422C" w:rsidRPr="00D8422C" w:rsidRDefault="00D8422C" w:rsidP="00D8422C">
      <w:p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У дресируванні можуть використовуватися різні мотиваційні системи:</w:t>
      </w:r>
    </w:p>
    <w:p w:rsidR="00D8422C" w:rsidRPr="00D8422C" w:rsidRDefault="00D8422C" w:rsidP="00D8422C">
      <w:pPr>
        <w:numPr>
          <w:ilvl w:val="0"/>
          <w:numId w:val="7"/>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харчова;</w:t>
      </w:r>
    </w:p>
    <w:p w:rsidR="00D8422C" w:rsidRPr="00D8422C" w:rsidRDefault="00D8422C" w:rsidP="00D8422C">
      <w:pPr>
        <w:numPr>
          <w:ilvl w:val="0"/>
          <w:numId w:val="7"/>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ігрова;</w:t>
      </w:r>
    </w:p>
    <w:p w:rsidR="00D8422C" w:rsidRPr="00D8422C" w:rsidRDefault="00D8422C" w:rsidP="00D8422C">
      <w:pPr>
        <w:numPr>
          <w:ilvl w:val="0"/>
          <w:numId w:val="7"/>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соціальна;</w:t>
      </w:r>
    </w:p>
    <w:p w:rsidR="00D8422C" w:rsidRPr="00D8422C" w:rsidRDefault="00D8422C" w:rsidP="00D8422C">
      <w:pPr>
        <w:numPr>
          <w:ilvl w:val="0"/>
          <w:numId w:val="7"/>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дослідницька;</w:t>
      </w:r>
    </w:p>
    <w:p w:rsidR="00D8422C" w:rsidRPr="00D8422C" w:rsidRDefault="00D8422C" w:rsidP="00D8422C">
      <w:pPr>
        <w:numPr>
          <w:ilvl w:val="0"/>
          <w:numId w:val="7"/>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пошукова;</w:t>
      </w:r>
    </w:p>
    <w:p w:rsidR="00D8422C" w:rsidRPr="00D8422C" w:rsidRDefault="00D8422C" w:rsidP="00D8422C">
      <w:pPr>
        <w:numPr>
          <w:ilvl w:val="0"/>
          <w:numId w:val="7"/>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мисливська;</w:t>
      </w:r>
    </w:p>
    <w:p w:rsidR="00D8422C" w:rsidRPr="00D8422C" w:rsidRDefault="00D8422C" w:rsidP="00D8422C">
      <w:pPr>
        <w:numPr>
          <w:ilvl w:val="0"/>
          <w:numId w:val="7"/>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апортувальна.</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Одна собака може чудово працювати за ласощі, інша значно більше мотивується грою, а для третьої найсильнішим підкріпленням може бути можливість продовжити пошукову діяльність.</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 xml:space="preserve">Тому ефективне дресирування має враховувати </w:t>
      </w:r>
      <w:r w:rsidRPr="00234B25">
        <w:rPr>
          <w:rFonts w:eastAsia="Times New Roman" w:cs="Times New Roman"/>
          <w:b/>
          <w:bCs/>
          <w:sz w:val="24"/>
          <w:szCs w:val="24"/>
          <w:lang w:val="ru-RU"/>
        </w:rPr>
        <w:t>індивідуальні особливості собаки</w:t>
      </w:r>
      <w:r w:rsidRPr="00234B25">
        <w:rPr>
          <w:rFonts w:eastAsia="Times New Roman" w:cs="Times New Roman"/>
          <w:sz w:val="24"/>
          <w:szCs w:val="24"/>
          <w:lang w:val="ru-RU"/>
        </w:rPr>
        <w:t>.</w:t>
      </w:r>
    </w:p>
    <w:p w:rsidR="00D8422C" w:rsidRPr="00D8422C" w:rsidRDefault="00D8422C" w:rsidP="00D8422C">
      <w:pPr>
        <w:spacing w:after="0" w:line="240" w:lineRule="auto"/>
        <w:rPr>
          <w:rFonts w:eastAsia="Times New Roman" w:cs="Times New Roman"/>
          <w:sz w:val="24"/>
          <w:szCs w:val="24"/>
        </w:rPr>
      </w:pPr>
    </w:p>
    <w:p w:rsidR="00D8422C" w:rsidRPr="00D8422C" w:rsidRDefault="00D8422C" w:rsidP="00D8422C">
      <w:pPr>
        <w:spacing w:before="100" w:beforeAutospacing="1" w:after="100" w:afterAutospacing="1" w:line="240" w:lineRule="auto"/>
        <w:outlineLvl w:val="0"/>
        <w:rPr>
          <w:rFonts w:eastAsia="Times New Roman" w:cs="Times New Roman"/>
          <w:b/>
          <w:bCs/>
          <w:kern w:val="36"/>
          <w:sz w:val="48"/>
          <w:szCs w:val="48"/>
        </w:rPr>
      </w:pPr>
      <w:r w:rsidRPr="00D8422C">
        <w:rPr>
          <w:rFonts w:eastAsia="Times New Roman" w:cs="Times New Roman"/>
          <w:b/>
          <w:bCs/>
          <w:kern w:val="36"/>
          <w:sz w:val="48"/>
          <w:szCs w:val="48"/>
        </w:rPr>
        <w:t>10. Підкріплення</w:t>
      </w:r>
    </w:p>
    <w:p w:rsidR="00D8422C" w:rsidRPr="00D8422C" w:rsidRDefault="00D8422C" w:rsidP="00D8422C">
      <w:pPr>
        <w:spacing w:before="100" w:beforeAutospacing="1" w:after="100" w:afterAutospacing="1" w:line="240" w:lineRule="auto"/>
        <w:rPr>
          <w:rFonts w:eastAsia="Times New Roman" w:cs="Times New Roman"/>
          <w:sz w:val="24"/>
          <w:szCs w:val="24"/>
        </w:rPr>
      </w:pPr>
      <w:r w:rsidRPr="00D8422C">
        <w:rPr>
          <w:rFonts w:eastAsia="Times New Roman" w:cs="Times New Roman"/>
          <w:b/>
          <w:bCs/>
          <w:sz w:val="24"/>
          <w:szCs w:val="24"/>
        </w:rPr>
        <w:t>Підкріплення</w:t>
      </w:r>
      <w:r w:rsidRPr="00D8422C">
        <w:rPr>
          <w:rFonts w:eastAsia="Times New Roman" w:cs="Times New Roman"/>
          <w:sz w:val="24"/>
          <w:szCs w:val="24"/>
        </w:rPr>
        <w:t xml:space="preserve"> — наслідок поведінки, який підвищує ймовірність того, що ця поведінка повториться.</w:t>
      </w:r>
    </w:p>
    <w:p w:rsidR="00D8422C" w:rsidRPr="00D8422C" w:rsidRDefault="00D8422C" w:rsidP="00D8422C">
      <w:p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Підкріплення може бути:</w:t>
      </w:r>
    </w:p>
    <w:p w:rsidR="00D8422C" w:rsidRPr="00D8422C" w:rsidRDefault="00D8422C" w:rsidP="00D8422C">
      <w:pPr>
        <w:spacing w:before="100" w:beforeAutospacing="1" w:after="100" w:afterAutospacing="1" w:line="240" w:lineRule="auto"/>
        <w:outlineLvl w:val="2"/>
        <w:rPr>
          <w:rFonts w:eastAsia="Times New Roman" w:cs="Times New Roman"/>
          <w:b/>
          <w:bCs/>
          <w:sz w:val="27"/>
          <w:szCs w:val="27"/>
        </w:rPr>
      </w:pPr>
      <w:r w:rsidRPr="00D8422C">
        <w:rPr>
          <w:rFonts w:eastAsia="Times New Roman" w:cs="Times New Roman"/>
          <w:b/>
          <w:bCs/>
          <w:sz w:val="27"/>
          <w:szCs w:val="27"/>
        </w:rPr>
        <w:t>Харчовим</w:t>
      </w:r>
    </w:p>
    <w:p w:rsidR="00D8422C" w:rsidRPr="00D8422C" w:rsidRDefault="00D8422C" w:rsidP="00D8422C">
      <w:pPr>
        <w:numPr>
          <w:ilvl w:val="0"/>
          <w:numId w:val="8"/>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корм;</w:t>
      </w:r>
    </w:p>
    <w:p w:rsidR="00D8422C" w:rsidRPr="00D8422C" w:rsidRDefault="00D8422C" w:rsidP="00D8422C">
      <w:pPr>
        <w:numPr>
          <w:ilvl w:val="0"/>
          <w:numId w:val="8"/>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ласощі.</w:t>
      </w:r>
    </w:p>
    <w:p w:rsidR="00D8422C" w:rsidRPr="00D8422C" w:rsidRDefault="00D8422C" w:rsidP="00D8422C">
      <w:pPr>
        <w:spacing w:before="100" w:beforeAutospacing="1" w:after="100" w:afterAutospacing="1" w:line="240" w:lineRule="auto"/>
        <w:outlineLvl w:val="2"/>
        <w:rPr>
          <w:rFonts w:eastAsia="Times New Roman" w:cs="Times New Roman"/>
          <w:b/>
          <w:bCs/>
          <w:sz w:val="27"/>
          <w:szCs w:val="27"/>
        </w:rPr>
      </w:pPr>
      <w:r w:rsidRPr="00D8422C">
        <w:rPr>
          <w:rFonts w:eastAsia="Times New Roman" w:cs="Times New Roman"/>
          <w:b/>
          <w:bCs/>
          <w:sz w:val="27"/>
          <w:szCs w:val="27"/>
        </w:rPr>
        <w:lastRenderedPageBreak/>
        <w:t>Ігровим</w:t>
      </w:r>
    </w:p>
    <w:p w:rsidR="00D8422C" w:rsidRPr="00D8422C" w:rsidRDefault="00D8422C" w:rsidP="00D8422C">
      <w:pPr>
        <w:numPr>
          <w:ilvl w:val="0"/>
          <w:numId w:val="9"/>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м'яч;</w:t>
      </w:r>
    </w:p>
    <w:p w:rsidR="00D8422C" w:rsidRPr="00D8422C" w:rsidRDefault="00D8422C" w:rsidP="00D8422C">
      <w:pPr>
        <w:numPr>
          <w:ilvl w:val="0"/>
          <w:numId w:val="9"/>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апорт;</w:t>
      </w:r>
    </w:p>
    <w:p w:rsidR="00D8422C" w:rsidRPr="00D8422C" w:rsidRDefault="00D8422C" w:rsidP="00D8422C">
      <w:pPr>
        <w:numPr>
          <w:ilvl w:val="0"/>
          <w:numId w:val="9"/>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коротка гра.</w:t>
      </w:r>
    </w:p>
    <w:p w:rsidR="00D8422C" w:rsidRPr="00D8422C" w:rsidRDefault="00D8422C" w:rsidP="00D8422C">
      <w:pPr>
        <w:spacing w:before="100" w:beforeAutospacing="1" w:after="100" w:afterAutospacing="1" w:line="240" w:lineRule="auto"/>
        <w:outlineLvl w:val="2"/>
        <w:rPr>
          <w:rFonts w:eastAsia="Times New Roman" w:cs="Times New Roman"/>
          <w:b/>
          <w:bCs/>
          <w:sz w:val="27"/>
          <w:szCs w:val="27"/>
        </w:rPr>
      </w:pPr>
      <w:r w:rsidRPr="00D8422C">
        <w:rPr>
          <w:rFonts w:eastAsia="Times New Roman" w:cs="Times New Roman"/>
          <w:b/>
          <w:bCs/>
          <w:sz w:val="27"/>
          <w:szCs w:val="27"/>
        </w:rPr>
        <w:t>Соціальним</w:t>
      </w:r>
    </w:p>
    <w:p w:rsidR="00D8422C" w:rsidRPr="00D8422C" w:rsidRDefault="00D8422C" w:rsidP="00D8422C">
      <w:pPr>
        <w:numPr>
          <w:ilvl w:val="0"/>
          <w:numId w:val="10"/>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похвала;</w:t>
      </w:r>
    </w:p>
    <w:p w:rsidR="00D8422C" w:rsidRPr="00D8422C" w:rsidRDefault="00D8422C" w:rsidP="00D8422C">
      <w:pPr>
        <w:numPr>
          <w:ilvl w:val="0"/>
          <w:numId w:val="10"/>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увага;</w:t>
      </w:r>
    </w:p>
    <w:p w:rsidR="00D8422C" w:rsidRPr="00D8422C" w:rsidRDefault="00D8422C" w:rsidP="00D8422C">
      <w:pPr>
        <w:numPr>
          <w:ilvl w:val="0"/>
          <w:numId w:val="10"/>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контакт із провідником.</w:t>
      </w:r>
    </w:p>
    <w:p w:rsidR="00D8422C" w:rsidRPr="00D8422C" w:rsidRDefault="00D8422C" w:rsidP="00D8422C">
      <w:pPr>
        <w:spacing w:before="100" w:beforeAutospacing="1" w:after="100" w:afterAutospacing="1" w:line="240" w:lineRule="auto"/>
        <w:outlineLvl w:val="2"/>
        <w:rPr>
          <w:rFonts w:eastAsia="Times New Roman" w:cs="Times New Roman"/>
          <w:b/>
          <w:bCs/>
          <w:sz w:val="27"/>
          <w:szCs w:val="27"/>
        </w:rPr>
      </w:pPr>
      <w:r w:rsidRPr="00D8422C">
        <w:rPr>
          <w:rFonts w:eastAsia="Times New Roman" w:cs="Times New Roman"/>
          <w:b/>
          <w:bCs/>
          <w:sz w:val="27"/>
          <w:szCs w:val="27"/>
        </w:rPr>
        <w:t>Функціональним</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Найцікавіший для собаки результат безпосередньо пов'язаний із завданням.</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Наприклад, пошуковий собака знаходить потрібний запах і після правильної реакції отримує можливість продовжити гру або пошук.</w:t>
      </w:r>
    </w:p>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234B25">
        <w:rPr>
          <w:rFonts w:eastAsia="Times New Roman" w:cs="Times New Roman"/>
          <w:b/>
          <w:bCs/>
          <w:kern w:val="36"/>
          <w:sz w:val="48"/>
          <w:szCs w:val="48"/>
          <w:lang w:val="ru-RU"/>
        </w:rPr>
        <w:t>11. Час підкріплення</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 xml:space="preserve">Надзвичайно важливе значення має </w:t>
      </w:r>
      <w:r w:rsidRPr="00234B25">
        <w:rPr>
          <w:rFonts w:eastAsia="Times New Roman" w:cs="Times New Roman"/>
          <w:b/>
          <w:bCs/>
          <w:sz w:val="24"/>
          <w:szCs w:val="24"/>
          <w:lang w:val="ru-RU"/>
        </w:rPr>
        <w:t>час між правильною поведінкою та підкріпленням</w:t>
      </w:r>
      <w:r w:rsidRPr="00234B25">
        <w:rPr>
          <w:rFonts w:eastAsia="Times New Roman" w:cs="Times New Roman"/>
          <w:sz w:val="24"/>
          <w:szCs w:val="24"/>
          <w:lang w:val="ru-RU"/>
        </w:rPr>
        <w:t>.</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Якщо собака правильно сіла, але господар похвалив її через 10 секунд, коли вона вже встала, тварині може бути складно зрозуміти, яку саме поведінку було підкріплено.</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Оптимальна схема:</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b/>
          <w:bCs/>
          <w:sz w:val="24"/>
          <w:szCs w:val="24"/>
          <w:lang w:val="ru-RU"/>
        </w:rPr>
        <w:t>сигнал → правильна дія → маркування/похвала → підкріплення.</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Чим точніше людина позначає потрібну поведінку, тим швидше формується навичка.</w:t>
      </w:r>
    </w:p>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234B25">
        <w:rPr>
          <w:rFonts w:eastAsia="Times New Roman" w:cs="Times New Roman"/>
          <w:b/>
          <w:bCs/>
          <w:kern w:val="36"/>
          <w:sz w:val="48"/>
          <w:szCs w:val="48"/>
          <w:lang w:val="ru-RU"/>
        </w:rPr>
        <w:t>12. Основні принципи дресирування</w:t>
      </w:r>
    </w:p>
    <w:p w:rsidR="00D8422C" w:rsidRPr="00234B25" w:rsidRDefault="00D8422C" w:rsidP="00D8422C">
      <w:pPr>
        <w:spacing w:before="100" w:beforeAutospacing="1" w:after="100" w:afterAutospacing="1" w:line="240" w:lineRule="auto"/>
        <w:outlineLvl w:val="1"/>
        <w:rPr>
          <w:rFonts w:eastAsia="Times New Roman" w:cs="Times New Roman"/>
          <w:b/>
          <w:bCs/>
          <w:sz w:val="36"/>
          <w:szCs w:val="36"/>
          <w:lang w:val="ru-RU"/>
        </w:rPr>
      </w:pPr>
      <w:r w:rsidRPr="00234B25">
        <w:rPr>
          <w:rFonts w:eastAsia="Times New Roman" w:cs="Times New Roman"/>
          <w:b/>
          <w:bCs/>
          <w:sz w:val="36"/>
          <w:szCs w:val="36"/>
          <w:lang w:val="ru-RU"/>
        </w:rPr>
        <w:t>Принцип 1. Послідовність</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Вимоги до собаки повинні бути зрозумілими та стабільними.</w:t>
      </w:r>
    </w:p>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1"/>
        <w:rPr>
          <w:rFonts w:eastAsia="Times New Roman" w:cs="Times New Roman"/>
          <w:b/>
          <w:bCs/>
          <w:sz w:val="36"/>
          <w:szCs w:val="36"/>
          <w:lang w:val="ru-RU"/>
        </w:rPr>
      </w:pPr>
      <w:r w:rsidRPr="00234B25">
        <w:rPr>
          <w:rFonts w:eastAsia="Times New Roman" w:cs="Times New Roman"/>
          <w:b/>
          <w:bCs/>
          <w:sz w:val="36"/>
          <w:szCs w:val="36"/>
          <w:lang w:val="ru-RU"/>
        </w:rPr>
        <w:t>Принцип 2. Поступовість</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lastRenderedPageBreak/>
        <w:t>Від простого переходять до складного.</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Наприклад:</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b/>
          <w:bCs/>
          <w:sz w:val="24"/>
          <w:szCs w:val="24"/>
          <w:lang w:val="ru-RU"/>
        </w:rPr>
        <w:t>тихе приміщення → двір → спокійне місце на вулиці → середовище з відволіканнями.</w:t>
      </w:r>
    </w:p>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1"/>
        <w:rPr>
          <w:rFonts w:eastAsia="Times New Roman" w:cs="Times New Roman"/>
          <w:b/>
          <w:bCs/>
          <w:sz w:val="36"/>
          <w:szCs w:val="36"/>
          <w:lang w:val="ru-RU"/>
        </w:rPr>
      </w:pPr>
      <w:r w:rsidRPr="00234B25">
        <w:rPr>
          <w:rFonts w:eastAsia="Times New Roman" w:cs="Times New Roman"/>
          <w:b/>
          <w:bCs/>
          <w:sz w:val="36"/>
          <w:szCs w:val="36"/>
          <w:lang w:val="ru-RU"/>
        </w:rPr>
        <w:t>Принцип 3. Систематичність</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Краще регулярні короткі заняття, ніж рідкісні та надмірно тривалі.</w:t>
      </w:r>
    </w:p>
    <w:p w:rsidR="00D8422C" w:rsidRPr="00D8422C" w:rsidRDefault="00D8422C" w:rsidP="00D8422C">
      <w:pPr>
        <w:spacing w:after="0" w:line="240" w:lineRule="auto"/>
        <w:rPr>
          <w:rFonts w:eastAsia="Times New Roman" w:cs="Times New Roman"/>
          <w:sz w:val="24"/>
          <w:szCs w:val="24"/>
        </w:rPr>
      </w:pPr>
    </w:p>
    <w:p w:rsidR="00D8422C" w:rsidRPr="00D8422C" w:rsidRDefault="00D8422C" w:rsidP="00D8422C">
      <w:pPr>
        <w:spacing w:before="100" w:beforeAutospacing="1" w:after="100" w:afterAutospacing="1" w:line="240" w:lineRule="auto"/>
        <w:outlineLvl w:val="1"/>
        <w:rPr>
          <w:rFonts w:eastAsia="Times New Roman" w:cs="Times New Roman"/>
          <w:b/>
          <w:bCs/>
          <w:sz w:val="36"/>
          <w:szCs w:val="36"/>
        </w:rPr>
      </w:pPr>
      <w:r w:rsidRPr="00D8422C">
        <w:rPr>
          <w:rFonts w:eastAsia="Times New Roman" w:cs="Times New Roman"/>
          <w:b/>
          <w:bCs/>
          <w:sz w:val="36"/>
          <w:szCs w:val="36"/>
        </w:rPr>
        <w:t>Принцип 4. Індивідуальний підхід</w:t>
      </w:r>
    </w:p>
    <w:p w:rsidR="00D8422C" w:rsidRPr="00D8422C" w:rsidRDefault="00D8422C" w:rsidP="00D8422C">
      <w:p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Враховують:</w:t>
      </w:r>
    </w:p>
    <w:p w:rsidR="00D8422C" w:rsidRPr="00D8422C" w:rsidRDefault="00D8422C" w:rsidP="00D8422C">
      <w:pPr>
        <w:numPr>
          <w:ilvl w:val="0"/>
          <w:numId w:val="11"/>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вік;</w:t>
      </w:r>
    </w:p>
    <w:p w:rsidR="00D8422C" w:rsidRPr="00D8422C" w:rsidRDefault="00D8422C" w:rsidP="00D8422C">
      <w:pPr>
        <w:numPr>
          <w:ilvl w:val="0"/>
          <w:numId w:val="11"/>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породу;</w:t>
      </w:r>
    </w:p>
    <w:p w:rsidR="00D8422C" w:rsidRPr="00D8422C" w:rsidRDefault="00D8422C" w:rsidP="00D8422C">
      <w:pPr>
        <w:numPr>
          <w:ilvl w:val="0"/>
          <w:numId w:val="11"/>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темперамент;</w:t>
      </w:r>
    </w:p>
    <w:p w:rsidR="00D8422C" w:rsidRPr="00D8422C" w:rsidRDefault="00D8422C" w:rsidP="00D8422C">
      <w:pPr>
        <w:numPr>
          <w:ilvl w:val="0"/>
          <w:numId w:val="11"/>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стан здоров'я;</w:t>
      </w:r>
    </w:p>
    <w:p w:rsidR="00D8422C" w:rsidRPr="00D8422C" w:rsidRDefault="00D8422C" w:rsidP="00D8422C">
      <w:pPr>
        <w:numPr>
          <w:ilvl w:val="0"/>
          <w:numId w:val="11"/>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мотивацію;</w:t>
      </w:r>
    </w:p>
    <w:p w:rsidR="00D8422C" w:rsidRPr="00D8422C" w:rsidRDefault="00D8422C" w:rsidP="00D8422C">
      <w:pPr>
        <w:numPr>
          <w:ilvl w:val="0"/>
          <w:numId w:val="11"/>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попередній досвід.</w:t>
      </w:r>
    </w:p>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1"/>
        <w:rPr>
          <w:rFonts w:eastAsia="Times New Roman" w:cs="Times New Roman"/>
          <w:b/>
          <w:bCs/>
          <w:sz w:val="36"/>
          <w:szCs w:val="36"/>
          <w:lang w:val="ru-RU"/>
        </w:rPr>
      </w:pPr>
      <w:r w:rsidRPr="00234B25">
        <w:rPr>
          <w:rFonts w:eastAsia="Times New Roman" w:cs="Times New Roman"/>
          <w:b/>
          <w:bCs/>
          <w:sz w:val="36"/>
          <w:szCs w:val="36"/>
          <w:lang w:val="ru-RU"/>
        </w:rPr>
        <w:t>Принцип 5. Чіткість сигналів</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Одна команда повинна мати одне значення.</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Наприклад, якщо сьогодні «До мене!» означає підійти, а завтра — лише подивитися на господаря, формується невизначеність.</w:t>
      </w:r>
    </w:p>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234B25">
        <w:rPr>
          <w:rFonts w:eastAsia="Times New Roman" w:cs="Times New Roman"/>
          <w:b/>
          <w:bCs/>
          <w:kern w:val="36"/>
          <w:sz w:val="48"/>
          <w:szCs w:val="48"/>
          <w:lang w:val="ru-RU"/>
        </w:rPr>
        <w:t>13. Правило «одна команда — одна вимога»</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Однією з поширених помилок є багаторазове повторення:</w:t>
      </w:r>
    </w:p>
    <w:p w:rsidR="00D8422C" w:rsidRPr="00234B25" w:rsidRDefault="00D8422C" w:rsidP="00D8422C">
      <w:pPr>
        <w:spacing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«Сидіти! Сидіти! Сидіти! Ну сядь! Сядь!»</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Собака може навчитися, що необхідно реагувати не на першу команду, а лише після кількох повторень.</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Правильніше:</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b/>
          <w:bCs/>
          <w:sz w:val="24"/>
          <w:szCs w:val="24"/>
          <w:lang w:val="ru-RU"/>
        </w:rPr>
        <w:lastRenderedPageBreak/>
        <w:t>команда → можливість виконати → правильна дія → підкріплення.</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 xml:space="preserve">Якщо навичка ще не сформована, проблему слід вирішувати не нескінченним повторенням, а </w:t>
      </w:r>
      <w:r w:rsidRPr="00234B25">
        <w:rPr>
          <w:rFonts w:eastAsia="Times New Roman" w:cs="Times New Roman"/>
          <w:b/>
          <w:bCs/>
          <w:sz w:val="24"/>
          <w:szCs w:val="24"/>
          <w:lang w:val="ru-RU"/>
        </w:rPr>
        <w:t>спрощенням завдання та повторним навчанням</w:t>
      </w:r>
      <w:r w:rsidRPr="00234B25">
        <w:rPr>
          <w:rFonts w:eastAsia="Times New Roman" w:cs="Times New Roman"/>
          <w:sz w:val="24"/>
          <w:szCs w:val="24"/>
          <w:lang w:val="ru-RU"/>
        </w:rPr>
        <w:t>.</w:t>
      </w:r>
    </w:p>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234B25">
        <w:rPr>
          <w:rFonts w:eastAsia="Times New Roman" w:cs="Times New Roman"/>
          <w:b/>
          <w:bCs/>
          <w:kern w:val="36"/>
          <w:sz w:val="48"/>
          <w:szCs w:val="48"/>
          <w:lang w:val="ru-RU"/>
        </w:rPr>
        <w:t>14. Методи дресирування</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Основними методами є:</w:t>
      </w:r>
    </w:p>
    <w:p w:rsidR="00D8422C" w:rsidRPr="00D8422C" w:rsidRDefault="00D8422C" w:rsidP="00D8422C">
      <w:pPr>
        <w:numPr>
          <w:ilvl w:val="0"/>
          <w:numId w:val="1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механічний;</w:t>
      </w:r>
    </w:p>
    <w:p w:rsidR="00D8422C" w:rsidRPr="00D8422C" w:rsidRDefault="00D8422C" w:rsidP="00D8422C">
      <w:pPr>
        <w:numPr>
          <w:ilvl w:val="0"/>
          <w:numId w:val="1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харчовий;</w:t>
      </w:r>
    </w:p>
    <w:p w:rsidR="00D8422C" w:rsidRPr="00D8422C" w:rsidRDefault="00D8422C" w:rsidP="00D8422C">
      <w:pPr>
        <w:numPr>
          <w:ilvl w:val="0"/>
          <w:numId w:val="1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ігровий;</w:t>
      </w:r>
    </w:p>
    <w:p w:rsidR="00D8422C" w:rsidRPr="00D8422C" w:rsidRDefault="00D8422C" w:rsidP="00D8422C">
      <w:pPr>
        <w:numPr>
          <w:ilvl w:val="0"/>
          <w:numId w:val="1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контрастний;</w:t>
      </w:r>
    </w:p>
    <w:p w:rsidR="00D8422C" w:rsidRPr="00D8422C" w:rsidRDefault="00D8422C" w:rsidP="00D8422C">
      <w:pPr>
        <w:numPr>
          <w:ilvl w:val="0"/>
          <w:numId w:val="1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наслідувальний;</w:t>
      </w:r>
    </w:p>
    <w:p w:rsidR="00D8422C" w:rsidRPr="00234B25" w:rsidRDefault="00D8422C" w:rsidP="00D8422C">
      <w:pPr>
        <w:numPr>
          <w:ilvl w:val="0"/>
          <w:numId w:val="12"/>
        </w:num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сучасні методи, що ґрунтуються на підкріпленні та систематичному формуванні поведінки.</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На практиці методи часто комбінуються.</w:t>
      </w:r>
    </w:p>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234B25">
        <w:rPr>
          <w:rFonts w:eastAsia="Times New Roman" w:cs="Times New Roman"/>
          <w:b/>
          <w:bCs/>
          <w:kern w:val="36"/>
          <w:sz w:val="48"/>
          <w:szCs w:val="48"/>
          <w:lang w:val="ru-RU"/>
        </w:rPr>
        <w:t>15. Механічний метод</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Передбачає використання фізичного впливу для спонукання собаки виконати певну дію.</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Історично цей метод широко використовувався в службовій кінології.</w:t>
      </w:r>
    </w:p>
    <w:p w:rsidR="00D8422C" w:rsidRPr="00D8422C" w:rsidRDefault="00D8422C" w:rsidP="00D8422C">
      <w:p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Його недоліки:</w:t>
      </w:r>
    </w:p>
    <w:p w:rsidR="00D8422C" w:rsidRPr="00D8422C" w:rsidRDefault="00D8422C" w:rsidP="00D8422C">
      <w:pPr>
        <w:numPr>
          <w:ilvl w:val="0"/>
          <w:numId w:val="13"/>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можливе формування страху;</w:t>
      </w:r>
    </w:p>
    <w:p w:rsidR="00D8422C" w:rsidRPr="00D8422C" w:rsidRDefault="00D8422C" w:rsidP="00D8422C">
      <w:pPr>
        <w:numPr>
          <w:ilvl w:val="0"/>
          <w:numId w:val="13"/>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погіршення контакту з людиною;</w:t>
      </w:r>
    </w:p>
    <w:p w:rsidR="00D8422C" w:rsidRPr="00D8422C" w:rsidRDefault="00D8422C" w:rsidP="00D8422C">
      <w:pPr>
        <w:numPr>
          <w:ilvl w:val="0"/>
          <w:numId w:val="13"/>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підвищення стресу;</w:t>
      </w:r>
    </w:p>
    <w:p w:rsidR="00D8422C" w:rsidRPr="00D8422C" w:rsidRDefault="00D8422C" w:rsidP="00D8422C">
      <w:pPr>
        <w:numPr>
          <w:ilvl w:val="0"/>
          <w:numId w:val="13"/>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ризик неправильного застосування;</w:t>
      </w:r>
    </w:p>
    <w:p w:rsidR="00D8422C" w:rsidRPr="00D8422C" w:rsidRDefault="00D8422C" w:rsidP="00D8422C">
      <w:pPr>
        <w:numPr>
          <w:ilvl w:val="0"/>
          <w:numId w:val="13"/>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можливе пригнічення ініціативи.</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Тому сучасне гуманне дресирування не повинно ґрунтуватися на болю або залякуванні.</w:t>
      </w:r>
    </w:p>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234B25">
        <w:rPr>
          <w:rFonts w:eastAsia="Times New Roman" w:cs="Times New Roman"/>
          <w:b/>
          <w:bCs/>
          <w:kern w:val="36"/>
          <w:sz w:val="48"/>
          <w:szCs w:val="48"/>
          <w:lang w:val="ru-RU"/>
        </w:rPr>
        <w:t>16. Харчовий метод</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Базується на використанні харчової мотивації.</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Наприклад:</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b/>
          <w:bCs/>
          <w:sz w:val="24"/>
          <w:szCs w:val="24"/>
          <w:lang w:val="ru-RU"/>
        </w:rPr>
        <w:lastRenderedPageBreak/>
        <w:t>«Сидіти» → собака сідає → ласощі.</w:t>
      </w:r>
    </w:p>
    <w:p w:rsidR="00D8422C" w:rsidRPr="00D8422C" w:rsidRDefault="00D8422C" w:rsidP="00D8422C">
      <w:p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Переваги:</w:t>
      </w:r>
    </w:p>
    <w:p w:rsidR="00D8422C" w:rsidRPr="00234B25" w:rsidRDefault="00D8422C" w:rsidP="00D8422C">
      <w:pPr>
        <w:numPr>
          <w:ilvl w:val="0"/>
          <w:numId w:val="14"/>
        </w:num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швидке формування багатьох простих навичок;</w:t>
      </w:r>
    </w:p>
    <w:p w:rsidR="00D8422C" w:rsidRPr="00D8422C" w:rsidRDefault="00D8422C" w:rsidP="00D8422C">
      <w:pPr>
        <w:numPr>
          <w:ilvl w:val="0"/>
          <w:numId w:val="14"/>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позитивне ставлення до процесу;</w:t>
      </w:r>
    </w:p>
    <w:p w:rsidR="00D8422C" w:rsidRPr="00D8422C" w:rsidRDefault="00D8422C" w:rsidP="00D8422C">
      <w:pPr>
        <w:numPr>
          <w:ilvl w:val="0"/>
          <w:numId w:val="14"/>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висока мотивація.</w:t>
      </w:r>
    </w:p>
    <w:p w:rsidR="00D8422C" w:rsidRPr="00D8422C" w:rsidRDefault="00D8422C" w:rsidP="00D8422C">
      <w:p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Недоліки:</w:t>
      </w:r>
    </w:p>
    <w:p w:rsidR="00D8422C" w:rsidRPr="00234B25" w:rsidRDefault="00D8422C" w:rsidP="00D8422C">
      <w:pPr>
        <w:numPr>
          <w:ilvl w:val="0"/>
          <w:numId w:val="15"/>
        </w:num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не всі собаки однаково мотивуються їжею;</w:t>
      </w:r>
    </w:p>
    <w:p w:rsidR="00D8422C" w:rsidRPr="00234B25" w:rsidRDefault="00D8422C" w:rsidP="00D8422C">
      <w:pPr>
        <w:numPr>
          <w:ilvl w:val="0"/>
          <w:numId w:val="15"/>
        </w:num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у складних умовах харчова мотивація може знижуватися;</w:t>
      </w:r>
    </w:p>
    <w:p w:rsidR="00D8422C" w:rsidRPr="00234B25" w:rsidRDefault="00D8422C" w:rsidP="00D8422C">
      <w:pPr>
        <w:numPr>
          <w:ilvl w:val="0"/>
          <w:numId w:val="15"/>
        </w:num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необхідно поступово формувати виконання команди незалежно від постійної наявності ласощів.</w:t>
      </w:r>
    </w:p>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234B25">
        <w:rPr>
          <w:rFonts w:eastAsia="Times New Roman" w:cs="Times New Roman"/>
          <w:b/>
          <w:bCs/>
          <w:kern w:val="36"/>
          <w:sz w:val="48"/>
          <w:szCs w:val="48"/>
          <w:lang w:val="ru-RU"/>
        </w:rPr>
        <w:t>17. Ігровий метод</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Ґрунтується на природній потребі собаки у грі.</w:t>
      </w:r>
    </w:p>
    <w:p w:rsidR="00D8422C" w:rsidRPr="00D8422C" w:rsidRDefault="00D8422C" w:rsidP="00D8422C">
      <w:p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Може використовуватися:</w:t>
      </w:r>
    </w:p>
    <w:p w:rsidR="00D8422C" w:rsidRPr="00D8422C" w:rsidRDefault="00D8422C" w:rsidP="00D8422C">
      <w:pPr>
        <w:numPr>
          <w:ilvl w:val="0"/>
          <w:numId w:val="16"/>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м'яч;</w:t>
      </w:r>
    </w:p>
    <w:p w:rsidR="00D8422C" w:rsidRPr="00D8422C" w:rsidRDefault="00D8422C" w:rsidP="00D8422C">
      <w:pPr>
        <w:numPr>
          <w:ilvl w:val="0"/>
          <w:numId w:val="16"/>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апорт;</w:t>
      </w:r>
    </w:p>
    <w:p w:rsidR="00D8422C" w:rsidRPr="00D8422C" w:rsidRDefault="00D8422C" w:rsidP="00D8422C">
      <w:pPr>
        <w:numPr>
          <w:ilvl w:val="0"/>
          <w:numId w:val="16"/>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перетягування;</w:t>
      </w:r>
    </w:p>
    <w:p w:rsidR="00D8422C" w:rsidRPr="00D8422C" w:rsidRDefault="00D8422C" w:rsidP="00D8422C">
      <w:pPr>
        <w:numPr>
          <w:ilvl w:val="0"/>
          <w:numId w:val="16"/>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пошукова гра.</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Особливо ефективний для активних собак.</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 xml:space="preserve">Гра може бути не лише нагородою, а й </w:t>
      </w:r>
      <w:r w:rsidRPr="00234B25">
        <w:rPr>
          <w:rFonts w:eastAsia="Times New Roman" w:cs="Times New Roman"/>
          <w:b/>
          <w:bCs/>
          <w:sz w:val="24"/>
          <w:szCs w:val="24"/>
          <w:lang w:val="ru-RU"/>
        </w:rPr>
        <w:t>основним інструментом формування поведінки</w:t>
      </w:r>
      <w:r w:rsidRPr="00234B25">
        <w:rPr>
          <w:rFonts w:eastAsia="Times New Roman" w:cs="Times New Roman"/>
          <w:sz w:val="24"/>
          <w:szCs w:val="24"/>
          <w:lang w:val="ru-RU"/>
        </w:rPr>
        <w:t>.</w:t>
      </w:r>
    </w:p>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234B25">
        <w:rPr>
          <w:rFonts w:eastAsia="Times New Roman" w:cs="Times New Roman"/>
          <w:b/>
          <w:bCs/>
          <w:kern w:val="36"/>
          <w:sz w:val="48"/>
          <w:szCs w:val="48"/>
          <w:lang w:val="ru-RU"/>
        </w:rPr>
        <w:t>18. Контрастний метод</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Поєднує різні способи впливу та підкріплення.</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Наприклад:</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b/>
          <w:bCs/>
          <w:sz w:val="24"/>
          <w:szCs w:val="24"/>
          <w:lang w:val="ru-RU"/>
        </w:rPr>
        <w:t>команда → правильна дія → похвала + гра/ласощі.</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 xml:space="preserve">Головною метою сучасного застосування такого підходу має бути не покарання, а </w:t>
      </w:r>
      <w:r w:rsidRPr="00234B25">
        <w:rPr>
          <w:rFonts w:eastAsia="Times New Roman" w:cs="Times New Roman"/>
          <w:b/>
          <w:bCs/>
          <w:sz w:val="24"/>
          <w:szCs w:val="24"/>
          <w:lang w:val="ru-RU"/>
        </w:rPr>
        <w:t>чітке формування потрібної поведінки та мотивації собаки до співпраці</w:t>
      </w:r>
      <w:r w:rsidRPr="00234B25">
        <w:rPr>
          <w:rFonts w:eastAsia="Times New Roman" w:cs="Times New Roman"/>
          <w:sz w:val="24"/>
          <w:szCs w:val="24"/>
          <w:lang w:val="ru-RU"/>
        </w:rPr>
        <w:t>.</w:t>
      </w:r>
    </w:p>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234B25">
        <w:rPr>
          <w:rFonts w:eastAsia="Times New Roman" w:cs="Times New Roman"/>
          <w:b/>
          <w:bCs/>
          <w:kern w:val="36"/>
          <w:sz w:val="48"/>
          <w:szCs w:val="48"/>
          <w:lang w:val="ru-RU"/>
        </w:rPr>
        <w:lastRenderedPageBreak/>
        <w:t>19. Наслідувальний метод</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Молодий собака може частково вчитися, спостерігаючи за іншими собаками.</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Наприклад, цуценя може швидше зрозуміти принцип пошуку або апортування, спостерігаючи за підготовленою собакою.</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Однак наслідування не замінює індивідуального навчання.</w:t>
      </w:r>
    </w:p>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234B25">
        <w:rPr>
          <w:rFonts w:eastAsia="Times New Roman" w:cs="Times New Roman"/>
          <w:b/>
          <w:bCs/>
          <w:kern w:val="36"/>
          <w:sz w:val="48"/>
          <w:szCs w:val="48"/>
          <w:lang w:val="ru-RU"/>
        </w:rPr>
        <w:t>20. Сучасний підхід до дресирування</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Сучасна кінологія значною мірою орієнтується на:</w:t>
      </w:r>
    </w:p>
    <w:p w:rsidR="00D8422C" w:rsidRPr="00D8422C" w:rsidRDefault="00D8422C" w:rsidP="00D8422C">
      <w:pPr>
        <w:numPr>
          <w:ilvl w:val="0"/>
          <w:numId w:val="17"/>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позитивне підкріплення;</w:t>
      </w:r>
    </w:p>
    <w:p w:rsidR="00D8422C" w:rsidRPr="00D8422C" w:rsidRDefault="00D8422C" w:rsidP="00D8422C">
      <w:pPr>
        <w:numPr>
          <w:ilvl w:val="0"/>
          <w:numId w:val="17"/>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чіткі сигнали;</w:t>
      </w:r>
    </w:p>
    <w:p w:rsidR="00D8422C" w:rsidRPr="00D8422C" w:rsidRDefault="00D8422C" w:rsidP="00D8422C">
      <w:pPr>
        <w:numPr>
          <w:ilvl w:val="0"/>
          <w:numId w:val="17"/>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мотивацію;</w:t>
      </w:r>
    </w:p>
    <w:p w:rsidR="00D8422C" w:rsidRPr="00D8422C" w:rsidRDefault="00D8422C" w:rsidP="00D8422C">
      <w:pPr>
        <w:numPr>
          <w:ilvl w:val="0"/>
          <w:numId w:val="17"/>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поступове ускладнення;</w:t>
      </w:r>
    </w:p>
    <w:p w:rsidR="00D8422C" w:rsidRPr="00D8422C" w:rsidRDefault="00D8422C" w:rsidP="00D8422C">
      <w:pPr>
        <w:numPr>
          <w:ilvl w:val="0"/>
          <w:numId w:val="17"/>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контроль середовища;</w:t>
      </w:r>
    </w:p>
    <w:p w:rsidR="00D8422C" w:rsidRPr="00D8422C" w:rsidRDefault="00D8422C" w:rsidP="00D8422C">
      <w:pPr>
        <w:numPr>
          <w:ilvl w:val="0"/>
          <w:numId w:val="17"/>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запобігання небажаній поведінці;</w:t>
      </w:r>
    </w:p>
    <w:p w:rsidR="00D8422C" w:rsidRPr="00D8422C" w:rsidRDefault="00D8422C" w:rsidP="00D8422C">
      <w:pPr>
        <w:numPr>
          <w:ilvl w:val="0"/>
          <w:numId w:val="17"/>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мінімізацію страху та стресу;</w:t>
      </w:r>
    </w:p>
    <w:p w:rsidR="00D8422C" w:rsidRPr="00D8422C" w:rsidRDefault="00D8422C" w:rsidP="00D8422C">
      <w:pPr>
        <w:numPr>
          <w:ilvl w:val="0"/>
          <w:numId w:val="17"/>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оцінювання індивідуальних особливостей собаки.</w:t>
      </w:r>
    </w:p>
    <w:p w:rsidR="00D8422C" w:rsidRPr="00D8422C" w:rsidRDefault="00D8422C" w:rsidP="00D8422C">
      <w:p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Основний принцип:</w:t>
      </w:r>
    </w:p>
    <w:p w:rsidR="00D8422C" w:rsidRPr="00234B25" w:rsidRDefault="00D8422C" w:rsidP="00D8422C">
      <w:pPr>
        <w:spacing w:beforeAutospacing="1" w:after="100" w:afterAutospacing="1" w:line="240" w:lineRule="auto"/>
        <w:rPr>
          <w:rFonts w:eastAsia="Times New Roman" w:cs="Times New Roman"/>
          <w:sz w:val="24"/>
          <w:szCs w:val="24"/>
          <w:lang w:val="ru-RU"/>
        </w:rPr>
      </w:pPr>
      <w:r w:rsidRPr="00234B25">
        <w:rPr>
          <w:rFonts w:eastAsia="Times New Roman" w:cs="Times New Roman"/>
          <w:b/>
          <w:bCs/>
          <w:sz w:val="24"/>
          <w:szCs w:val="24"/>
          <w:lang w:val="ru-RU"/>
        </w:rPr>
        <w:t>Не лише карати за небажану поведінку, а навчати собаку альтернативній правильній поведінці.</w:t>
      </w:r>
    </w:p>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234B25">
        <w:rPr>
          <w:rFonts w:eastAsia="Times New Roman" w:cs="Times New Roman"/>
          <w:b/>
          <w:bCs/>
          <w:kern w:val="36"/>
          <w:sz w:val="48"/>
          <w:szCs w:val="48"/>
          <w:lang w:val="ru-RU"/>
        </w:rPr>
        <w:t>21. Формування навички методом послідовних наближень</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Іноді собака не може одразу виконати складну дію.</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 xml:space="preserve">Тоді використовується </w:t>
      </w:r>
      <w:r w:rsidRPr="00234B25">
        <w:rPr>
          <w:rFonts w:eastAsia="Times New Roman" w:cs="Times New Roman"/>
          <w:b/>
          <w:bCs/>
          <w:sz w:val="24"/>
          <w:szCs w:val="24"/>
          <w:lang w:val="ru-RU"/>
        </w:rPr>
        <w:t>формування поведінки</w:t>
      </w:r>
      <w:r w:rsidRPr="00234B25">
        <w:rPr>
          <w:rFonts w:eastAsia="Times New Roman" w:cs="Times New Roman"/>
          <w:sz w:val="24"/>
          <w:szCs w:val="24"/>
          <w:lang w:val="ru-RU"/>
        </w:rPr>
        <w:t xml:space="preserve"> — поступове наближення до кінцевої дії.</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Наприклад, потрібно навчити собаку лягати на спеціальний килимок.</w:t>
      </w:r>
    </w:p>
    <w:p w:rsidR="00D8422C" w:rsidRPr="00D8422C" w:rsidRDefault="00D8422C" w:rsidP="00D8422C">
      <w:p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Етапи:</w:t>
      </w:r>
    </w:p>
    <w:p w:rsidR="00D8422C" w:rsidRPr="00D8422C" w:rsidRDefault="00D8422C" w:rsidP="00D8422C">
      <w:pPr>
        <w:numPr>
          <w:ilvl w:val="0"/>
          <w:numId w:val="18"/>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собака подивилася на килимок;</w:t>
      </w:r>
    </w:p>
    <w:p w:rsidR="00D8422C" w:rsidRPr="00D8422C" w:rsidRDefault="00D8422C" w:rsidP="00D8422C">
      <w:pPr>
        <w:numPr>
          <w:ilvl w:val="0"/>
          <w:numId w:val="18"/>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підійшла;</w:t>
      </w:r>
    </w:p>
    <w:p w:rsidR="00D8422C" w:rsidRPr="00D8422C" w:rsidRDefault="00D8422C" w:rsidP="00D8422C">
      <w:pPr>
        <w:numPr>
          <w:ilvl w:val="0"/>
          <w:numId w:val="18"/>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торкнулася його лапою;</w:t>
      </w:r>
    </w:p>
    <w:p w:rsidR="00D8422C" w:rsidRPr="00D8422C" w:rsidRDefault="00D8422C" w:rsidP="00D8422C">
      <w:pPr>
        <w:numPr>
          <w:ilvl w:val="0"/>
          <w:numId w:val="18"/>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стала на нього;</w:t>
      </w:r>
    </w:p>
    <w:p w:rsidR="00D8422C" w:rsidRPr="00D8422C" w:rsidRDefault="00D8422C" w:rsidP="00D8422C">
      <w:pPr>
        <w:numPr>
          <w:ilvl w:val="0"/>
          <w:numId w:val="18"/>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lastRenderedPageBreak/>
        <w:t>залишилася на ньому;</w:t>
      </w:r>
    </w:p>
    <w:p w:rsidR="00D8422C" w:rsidRPr="00D8422C" w:rsidRDefault="00D8422C" w:rsidP="00D8422C">
      <w:pPr>
        <w:numPr>
          <w:ilvl w:val="0"/>
          <w:numId w:val="18"/>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лягла;</w:t>
      </w:r>
    </w:p>
    <w:p w:rsidR="00D8422C" w:rsidRPr="00D8422C" w:rsidRDefault="00D8422C" w:rsidP="00D8422C">
      <w:pPr>
        <w:numPr>
          <w:ilvl w:val="0"/>
          <w:numId w:val="18"/>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зберегла положення;</w:t>
      </w:r>
    </w:p>
    <w:p w:rsidR="00D8422C" w:rsidRPr="00D8422C" w:rsidRDefault="00D8422C" w:rsidP="00D8422C">
      <w:pPr>
        <w:numPr>
          <w:ilvl w:val="0"/>
          <w:numId w:val="18"/>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виконала дію за сигналом.</w:t>
      </w:r>
    </w:p>
    <w:p w:rsidR="00D8422C" w:rsidRPr="00D8422C" w:rsidRDefault="00D8422C" w:rsidP="00D8422C">
      <w:p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Кожен проміжний результат підкріплюється.</w:t>
      </w:r>
    </w:p>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234B25">
        <w:rPr>
          <w:rFonts w:eastAsia="Times New Roman" w:cs="Times New Roman"/>
          <w:b/>
          <w:bCs/>
          <w:kern w:val="36"/>
          <w:sz w:val="48"/>
          <w:szCs w:val="48"/>
          <w:lang w:val="ru-RU"/>
        </w:rPr>
        <w:t>22. Генералізація навички</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 xml:space="preserve">Собака повинна навчитися виконувати команду </w:t>
      </w:r>
      <w:r w:rsidRPr="00234B25">
        <w:rPr>
          <w:rFonts w:eastAsia="Times New Roman" w:cs="Times New Roman"/>
          <w:b/>
          <w:bCs/>
          <w:sz w:val="24"/>
          <w:szCs w:val="24"/>
          <w:lang w:val="ru-RU"/>
        </w:rPr>
        <w:t>не тільки в тому місці, де вона її вивчила</w:t>
      </w:r>
      <w:r w:rsidRPr="00234B25">
        <w:rPr>
          <w:rFonts w:eastAsia="Times New Roman" w:cs="Times New Roman"/>
          <w:sz w:val="24"/>
          <w:szCs w:val="24"/>
          <w:lang w:val="ru-RU"/>
        </w:rPr>
        <w:t>.</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Наприклад:</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собака чудово виконує «Сидіти!» вдома, але не реагує на команду:</w:t>
      </w:r>
    </w:p>
    <w:p w:rsidR="00D8422C" w:rsidRPr="00D8422C" w:rsidRDefault="00D8422C" w:rsidP="00D8422C">
      <w:pPr>
        <w:numPr>
          <w:ilvl w:val="0"/>
          <w:numId w:val="19"/>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на вулиці;</w:t>
      </w:r>
    </w:p>
    <w:p w:rsidR="00D8422C" w:rsidRPr="00D8422C" w:rsidRDefault="00D8422C" w:rsidP="00D8422C">
      <w:pPr>
        <w:numPr>
          <w:ilvl w:val="0"/>
          <w:numId w:val="19"/>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біля інших собак;</w:t>
      </w:r>
    </w:p>
    <w:p w:rsidR="00D8422C" w:rsidRPr="00D8422C" w:rsidRDefault="00D8422C" w:rsidP="00D8422C">
      <w:pPr>
        <w:numPr>
          <w:ilvl w:val="0"/>
          <w:numId w:val="19"/>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у лісі;</w:t>
      </w:r>
    </w:p>
    <w:p w:rsidR="00D8422C" w:rsidRPr="00D8422C" w:rsidRDefault="00D8422C" w:rsidP="00D8422C">
      <w:pPr>
        <w:numPr>
          <w:ilvl w:val="0"/>
          <w:numId w:val="19"/>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під час полювання.</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Це означає, що навичка недостатньо узагальнена.</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Тому після засвоєння поведінки необхідно поступово змінювати:</w:t>
      </w:r>
    </w:p>
    <w:p w:rsidR="00D8422C" w:rsidRPr="00D8422C" w:rsidRDefault="00D8422C" w:rsidP="00D8422C">
      <w:pPr>
        <w:numPr>
          <w:ilvl w:val="0"/>
          <w:numId w:val="20"/>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місце;</w:t>
      </w:r>
    </w:p>
    <w:p w:rsidR="00D8422C" w:rsidRPr="00D8422C" w:rsidRDefault="00D8422C" w:rsidP="00D8422C">
      <w:pPr>
        <w:numPr>
          <w:ilvl w:val="0"/>
          <w:numId w:val="20"/>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дистанцію;</w:t>
      </w:r>
    </w:p>
    <w:p w:rsidR="00D8422C" w:rsidRPr="00D8422C" w:rsidRDefault="00D8422C" w:rsidP="00D8422C">
      <w:pPr>
        <w:numPr>
          <w:ilvl w:val="0"/>
          <w:numId w:val="20"/>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рівень відволікання;</w:t>
      </w:r>
    </w:p>
    <w:p w:rsidR="00D8422C" w:rsidRPr="00D8422C" w:rsidRDefault="00D8422C" w:rsidP="00D8422C">
      <w:pPr>
        <w:numPr>
          <w:ilvl w:val="0"/>
          <w:numId w:val="20"/>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тривалість;</w:t>
      </w:r>
    </w:p>
    <w:p w:rsidR="00D8422C" w:rsidRPr="00D8422C" w:rsidRDefault="00D8422C" w:rsidP="00D8422C">
      <w:pPr>
        <w:numPr>
          <w:ilvl w:val="0"/>
          <w:numId w:val="20"/>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погодні умови;</w:t>
      </w:r>
    </w:p>
    <w:p w:rsidR="00D8422C" w:rsidRPr="00234B25" w:rsidRDefault="00D8422C" w:rsidP="00D8422C">
      <w:pPr>
        <w:numPr>
          <w:ilvl w:val="0"/>
          <w:numId w:val="20"/>
        </w:num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присутність інших людей і тварин.</w:t>
      </w:r>
    </w:p>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234B25">
        <w:rPr>
          <w:rFonts w:eastAsia="Times New Roman" w:cs="Times New Roman"/>
          <w:b/>
          <w:bCs/>
          <w:kern w:val="36"/>
          <w:sz w:val="48"/>
          <w:szCs w:val="48"/>
          <w:lang w:val="ru-RU"/>
        </w:rPr>
        <w:t>23. Витримка</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b/>
          <w:bCs/>
          <w:sz w:val="24"/>
          <w:szCs w:val="24"/>
          <w:lang w:val="ru-RU"/>
        </w:rPr>
        <w:t>Витримка</w:t>
      </w:r>
      <w:r w:rsidRPr="00234B25">
        <w:rPr>
          <w:rFonts w:eastAsia="Times New Roman" w:cs="Times New Roman"/>
          <w:sz w:val="24"/>
          <w:szCs w:val="24"/>
          <w:lang w:val="ru-RU"/>
        </w:rPr>
        <w:t xml:space="preserve"> — здатність собаки зберігати задане положення або стан до отримання дозволяючого сигналу.</w:t>
      </w:r>
    </w:p>
    <w:p w:rsidR="00D8422C" w:rsidRPr="00D8422C" w:rsidRDefault="00D8422C" w:rsidP="00D8422C">
      <w:p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Вона необхідна для:</w:t>
      </w:r>
    </w:p>
    <w:p w:rsidR="00D8422C" w:rsidRPr="00D8422C" w:rsidRDefault="00D8422C" w:rsidP="00D8422C">
      <w:pPr>
        <w:numPr>
          <w:ilvl w:val="0"/>
          <w:numId w:val="21"/>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службових собак;</w:t>
      </w:r>
    </w:p>
    <w:p w:rsidR="00D8422C" w:rsidRPr="00D8422C" w:rsidRDefault="00D8422C" w:rsidP="00D8422C">
      <w:pPr>
        <w:numPr>
          <w:ilvl w:val="0"/>
          <w:numId w:val="21"/>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мисливських собак;</w:t>
      </w:r>
    </w:p>
    <w:p w:rsidR="00D8422C" w:rsidRPr="00D8422C" w:rsidRDefault="00D8422C" w:rsidP="00D8422C">
      <w:pPr>
        <w:numPr>
          <w:ilvl w:val="0"/>
          <w:numId w:val="21"/>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пошукової роботи;</w:t>
      </w:r>
    </w:p>
    <w:p w:rsidR="00D8422C" w:rsidRPr="00D8422C" w:rsidRDefault="00D8422C" w:rsidP="00D8422C">
      <w:pPr>
        <w:numPr>
          <w:ilvl w:val="0"/>
          <w:numId w:val="21"/>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спортивної кінології;</w:t>
      </w:r>
    </w:p>
    <w:p w:rsidR="00D8422C" w:rsidRPr="00D8422C" w:rsidRDefault="00D8422C" w:rsidP="00D8422C">
      <w:pPr>
        <w:numPr>
          <w:ilvl w:val="0"/>
          <w:numId w:val="21"/>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повсякденної керованості.</w:t>
      </w:r>
    </w:p>
    <w:p w:rsidR="00D8422C" w:rsidRPr="00D8422C" w:rsidRDefault="00D8422C" w:rsidP="00D8422C">
      <w:p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lastRenderedPageBreak/>
        <w:t>Формування:</w:t>
      </w:r>
    </w:p>
    <w:p w:rsidR="00D8422C" w:rsidRPr="00D8422C" w:rsidRDefault="00D8422C" w:rsidP="00D8422C">
      <w:pPr>
        <w:spacing w:before="100" w:beforeAutospacing="1" w:after="100" w:afterAutospacing="1" w:line="240" w:lineRule="auto"/>
        <w:rPr>
          <w:rFonts w:eastAsia="Times New Roman" w:cs="Times New Roman"/>
          <w:sz w:val="24"/>
          <w:szCs w:val="24"/>
        </w:rPr>
      </w:pPr>
      <w:r w:rsidRPr="00D8422C">
        <w:rPr>
          <w:rFonts w:eastAsia="Times New Roman" w:cs="Times New Roman"/>
          <w:b/>
          <w:bCs/>
          <w:sz w:val="24"/>
          <w:szCs w:val="24"/>
        </w:rPr>
        <w:t>короткий час → підкріплення → збільшення часу → збільшення дистанції → додавання відволікань.</w:t>
      </w:r>
    </w:p>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234B25">
        <w:rPr>
          <w:rFonts w:eastAsia="Times New Roman" w:cs="Times New Roman"/>
          <w:b/>
          <w:bCs/>
          <w:kern w:val="36"/>
          <w:sz w:val="48"/>
          <w:szCs w:val="48"/>
          <w:lang w:val="ru-RU"/>
        </w:rPr>
        <w:t>24. Основні команди загальної слухняності</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До базових навичок можуть належати:</w:t>
      </w:r>
    </w:p>
    <w:p w:rsidR="00D8422C" w:rsidRPr="00D8422C" w:rsidRDefault="00D8422C" w:rsidP="00D8422C">
      <w:pPr>
        <w:numPr>
          <w:ilvl w:val="0"/>
          <w:numId w:val="2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кличка;</w:t>
      </w:r>
    </w:p>
    <w:p w:rsidR="00D8422C" w:rsidRPr="00D8422C" w:rsidRDefault="00D8422C" w:rsidP="00D8422C">
      <w:pPr>
        <w:numPr>
          <w:ilvl w:val="0"/>
          <w:numId w:val="2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«До мене!»;</w:t>
      </w:r>
    </w:p>
    <w:p w:rsidR="00D8422C" w:rsidRPr="00D8422C" w:rsidRDefault="00D8422C" w:rsidP="00D8422C">
      <w:pPr>
        <w:numPr>
          <w:ilvl w:val="0"/>
          <w:numId w:val="2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«Сидіти!»;</w:t>
      </w:r>
    </w:p>
    <w:p w:rsidR="00D8422C" w:rsidRPr="00D8422C" w:rsidRDefault="00D8422C" w:rsidP="00D8422C">
      <w:pPr>
        <w:numPr>
          <w:ilvl w:val="0"/>
          <w:numId w:val="2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«Лежати!»;</w:t>
      </w:r>
    </w:p>
    <w:p w:rsidR="00D8422C" w:rsidRPr="00D8422C" w:rsidRDefault="00D8422C" w:rsidP="00D8422C">
      <w:pPr>
        <w:numPr>
          <w:ilvl w:val="0"/>
          <w:numId w:val="2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«Стояти!»;</w:t>
      </w:r>
    </w:p>
    <w:p w:rsidR="00D8422C" w:rsidRPr="00D8422C" w:rsidRDefault="00D8422C" w:rsidP="00D8422C">
      <w:pPr>
        <w:numPr>
          <w:ilvl w:val="0"/>
          <w:numId w:val="2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«Поруч!»;</w:t>
      </w:r>
    </w:p>
    <w:p w:rsidR="00D8422C" w:rsidRPr="00D8422C" w:rsidRDefault="00D8422C" w:rsidP="00D8422C">
      <w:pPr>
        <w:numPr>
          <w:ilvl w:val="0"/>
          <w:numId w:val="2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«Місце!»;</w:t>
      </w:r>
    </w:p>
    <w:p w:rsidR="00D8422C" w:rsidRPr="00D8422C" w:rsidRDefault="00D8422C" w:rsidP="00D8422C">
      <w:pPr>
        <w:numPr>
          <w:ilvl w:val="0"/>
          <w:numId w:val="2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«Чекати!»;</w:t>
      </w:r>
    </w:p>
    <w:p w:rsidR="00D8422C" w:rsidRPr="00234B25" w:rsidRDefault="00D8422C" w:rsidP="00D8422C">
      <w:pPr>
        <w:numPr>
          <w:ilvl w:val="0"/>
          <w:numId w:val="22"/>
        </w:num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«Не можна!» / інший сигнал припинення;</w:t>
      </w:r>
    </w:p>
    <w:p w:rsidR="00D8422C" w:rsidRPr="00D8422C" w:rsidRDefault="00D8422C" w:rsidP="00D8422C">
      <w:pPr>
        <w:numPr>
          <w:ilvl w:val="0"/>
          <w:numId w:val="2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«Вільно!» / дозвільний сигнал;</w:t>
      </w:r>
    </w:p>
    <w:p w:rsidR="00D8422C" w:rsidRPr="00D8422C" w:rsidRDefault="00D8422C" w:rsidP="00D8422C">
      <w:pPr>
        <w:numPr>
          <w:ilvl w:val="0"/>
          <w:numId w:val="2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апортування.</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Їх конкретний набір залежить від мети підготовки.</w:t>
      </w:r>
    </w:p>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234B25">
        <w:rPr>
          <w:rFonts w:eastAsia="Times New Roman" w:cs="Times New Roman"/>
          <w:b/>
          <w:bCs/>
          <w:kern w:val="36"/>
          <w:sz w:val="48"/>
          <w:szCs w:val="48"/>
          <w:lang w:val="ru-RU"/>
        </w:rPr>
        <w:t>25. Команда «До мене!»</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Це одна з найважливіших навичок безпеки.</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Собака повинна навчитися:</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b/>
          <w:bCs/>
          <w:sz w:val="24"/>
          <w:szCs w:val="24"/>
          <w:lang w:val="ru-RU"/>
        </w:rPr>
        <w:t>почувши сигнал → припинити поточну діяльність → рухатися до провідника → підійти → залишатися доступною для контролю.</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Надзвичайно важливо не формувати асоціацію:</w:t>
      </w:r>
    </w:p>
    <w:p w:rsidR="00D8422C" w:rsidRPr="00234B25" w:rsidRDefault="00D8422C" w:rsidP="00D8422C">
      <w:pPr>
        <w:spacing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«До мене!» = закінчення всього цікавого.</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Інакше собака може почати уникати підходу.</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Тому підхід до людини має регулярно супроводжуватися позитивними наслідками.</w:t>
      </w:r>
    </w:p>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234B25">
        <w:rPr>
          <w:rFonts w:eastAsia="Times New Roman" w:cs="Times New Roman"/>
          <w:b/>
          <w:bCs/>
          <w:kern w:val="36"/>
          <w:sz w:val="48"/>
          <w:szCs w:val="48"/>
          <w:lang w:val="ru-RU"/>
        </w:rPr>
        <w:lastRenderedPageBreak/>
        <w:t>26. Команда «Поруч!»</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Мета — навчити собаку контрольовано рухатися поряд із провідником.</w:t>
      </w:r>
    </w:p>
    <w:p w:rsidR="00D8422C" w:rsidRPr="00D8422C" w:rsidRDefault="00D8422C" w:rsidP="00D8422C">
      <w:p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Це необхідно:</w:t>
      </w:r>
    </w:p>
    <w:p w:rsidR="00D8422C" w:rsidRPr="00D8422C" w:rsidRDefault="00D8422C" w:rsidP="00D8422C">
      <w:pPr>
        <w:numPr>
          <w:ilvl w:val="0"/>
          <w:numId w:val="23"/>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у населених пунктах;</w:t>
      </w:r>
    </w:p>
    <w:p w:rsidR="00D8422C" w:rsidRPr="00D8422C" w:rsidRDefault="00D8422C" w:rsidP="00D8422C">
      <w:pPr>
        <w:numPr>
          <w:ilvl w:val="0"/>
          <w:numId w:val="23"/>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під час транспортування;</w:t>
      </w:r>
    </w:p>
    <w:p w:rsidR="00D8422C" w:rsidRPr="00D8422C" w:rsidRDefault="00D8422C" w:rsidP="00D8422C">
      <w:pPr>
        <w:numPr>
          <w:ilvl w:val="0"/>
          <w:numId w:val="23"/>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при переході доріг;</w:t>
      </w:r>
    </w:p>
    <w:p w:rsidR="00D8422C" w:rsidRPr="00D8422C" w:rsidRDefault="00D8422C" w:rsidP="00D8422C">
      <w:pPr>
        <w:numPr>
          <w:ilvl w:val="0"/>
          <w:numId w:val="23"/>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у місцях скупчення людей;</w:t>
      </w:r>
    </w:p>
    <w:p w:rsidR="00D8422C" w:rsidRPr="00D8422C" w:rsidRDefault="00D8422C" w:rsidP="00D8422C">
      <w:pPr>
        <w:numPr>
          <w:ilvl w:val="0"/>
          <w:numId w:val="23"/>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перед початком польової роботи.</w:t>
      </w:r>
    </w:p>
    <w:p w:rsidR="00D8422C" w:rsidRPr="00D8422C" w:rsidRDefault="00D8422C" w:rsidP="00D8422C">
      <w:pPr>
        <w:spacing w:after="0" w:line="240" w:lineRule="auto"/>
        <w:rPr>
          <w:rFonts w:eastAsia="Times New Roman" w:cs="Times New Roman"/>
          <w:sz w:val="24"/>
          <w:szCs w:val="24"/>
        </w:rPr>
      </w:pPr>
    </w:p>
    <w:p w:rsidR="00D8422C" w:rsidRPr="00D8422C" w:rsidRDefault="00D8422C" w:rsidP="00D8422C">
      <w:pPr>
        <w:spacing w:before="100" w:beforeAutospacing="1" w:after="100" w:afterAutospacing="1" w:line="240" w:lineRule="auto"/>
        <w:outlineLvl w:val="0"/>
        <w:rPr>
          <w:rFonts w:eastAsia="Times New Roman" w:cs="Times New Roman"/>
          <w:b/>
          <w:bCs/>
          <w:kern w:val="36"/>
          <w:sz w:val="48"/>
          <w:szCs w:val="48"/>
        </w:rPr>
      </w:pPr>
      <w:r w:rsidRPr="00D8422C">
        <w:rPr>
          <w:rFonts w:eastAsia="Times New Roman" w:cs="Times New Roman"/>
          <w:b/>
          <w:bCs/>
          <w:kern w:val="36"/>
          <w:sz w:val="48"/>
          <w:szCs w:val="48"/>
        </w:rPr>
        <w:t>27. Апортування</w:t>
      </w:r>
    </w:p>
    <w:p w:rsidR="00D8422C" w:rsidRPr="00D8422C" w:rsidRDefault="00D8422C" w:rsidP="00D8422C">
      <w:p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Апортування — здатність собаки:</w:t>
      </w:r>
    </w:p>
    <w:p w:rsidR="00D8422C" w:rsidRPr="00D8422C" w:rsidRDefault="00D8422C" w:rsidP="00D8422C">
      <w:pPr>
        <w:numPr>
          <w:ilvl w:val="0"/>
          <w:numId w:val="24"/>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знайти предмет;</w:t>
      </w:r>
    </w:p>
    <w:p w:rsidR="00D8422C" w:rsidRPr="00D8422C" w:rsidRDefault="00D8422C" w:rsidP="00D8422C">
      <w:pPr>
        <w:numPr>
          <w:ilvl w:val="0"/>
          <w:numId w:val="24"/>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захопити його;</w:t>
      </w:r>
    </w:p>
    <w:p w:rsidR="00D8422C" w:rsidRPr="00D8422C" w:rsidRDefault="00D8422C" w:rsidP="00D8422C">
      <w:pPr>
        <w:numPr>
          <w:ilvl w:val="0"/>
          <w:numId w:val="24"/>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утримувати;</w:t>
      </w:r>
    </w:p>
    <w:p w:rsidR="00D8422C" w:rsidRPr="00D8422C" w:rsidRDefault="00D8422C" w:rsidP="00D8422C">
      <w:pPr>
        <w:numPr>
          <w:ilvl w:val="0"/>
          <w:numId w:val="24"/>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принести;</w:t>
      </w:r>
    </w:p>
    <w:p w:rsidR="00D8422C" w:rsidRPr="00D8422C" w:rsidRDefault="00D8422C" w:rsidP="00D8422C">
      <w:pPr>
        <w:numPr>
          <w:ilvl w:val="0"/>
          <w:numId w:val="24"/>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передати провіднику.</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Для ретриверів ця поведінка має особливе значення.</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Під час навчання важливо окремо формувати:</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b/>
          <w:bCs/>
          <w:sz w:val="24"/>
          <w:szCs w:val="24"/>
          <w:lang w:val="ru-RU"/>
        </w:rPr>
        <w:t>інтерес до предмета → захоплення → утримання → рух до людини → віддавання.</w:t>
      </w:r>
    </w:p>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234B25">
        <w:rPr>
          <w:rFonts w:eastAsia="Times New Roman" w:cs="Times New Roman"/>
          <w:b/>
          <w:bCs/>
          <w:kern w:val="36"/>
          <w:sz w:val="48"/>
          <w:szCs w:val="48"/>
          <w:lang w:val="ru-RU"/>
        </w:rPr>
        <w:t>28. Пошукова робота</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Пошукова діяльність є одним із найбільш цікавих напрямів спеціального дресирування.</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Основою може бути природна схильність собаки:</w:t>
      </w:r>
    </w:p>
    <w:p w:rsidR="00D8422C" w:rsidRPr="00234B25" w:rsidRDefault="00D8422C" w:rsidP="00D8422C">
      <w:pPr>
        <w:spacing w:beforeAutospacing="1" w:after="100" w:afterAutospacing="1" w:line="240" w:lineRule="auto"/>
        <w:rPr>
          <w:rFonts w:eastAsia="Times New Roman" w:cs="Times New Roman"/>
          <w:sz w:val="24"/>
          <w:szCs w:val="24"/>
          <w:lang w:val="ru-RU"/>
        </w:rPr>
      </w:pPr>
      <w:r w:rsidRPr="00234B25">
        <w:rPr>
          <w:rFonts w:eastAsia="Times New Roman" w:cs="Times New Roman"/>
          <w:b/>
          <w:bCs/>
          <w:sz w:val="24"/>
          <w:szCs w:val="24"/>
          <w:lang w:val="ru-RU"/>
        </w:rPr>
        <w:t>досліджувати середовище за допомогою нюху.</w:t>
      </w:r>
    </w:p>
    <w:p w:rsidR="00D8422C" w:rsidRPr="00D8422C" w:rsidRDefault="00D8422C" w:rsidP="00D8422C">
      <w:p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Навчання може включати:</w:t>
      </w:r>
    </w:p>
    <w:p w:rsidR="00D8422C" w:rsidRPr="00D8422C" w:rsidRDefault="00D8422C" w:rsidP="00D8422C">
      <w:pPr>
        <w:numPr>
          <w:ilvl w:val="0"/>
          <w:numId w:val="25"/>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формування інтересу до запаху;</w:t>
      </w:r>
    </w:p>
    <w:p w:rsidR="00D8422C" w:rsidRPr="00D8422C" w:rsidRDefault="00D8422C" w:rsidP="00D8422C">
      <w:pPr>
        <w:numPr>
          <w:ilvl w:val="0"/>
          <w:numId w:val="25"/>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пошук джерела запаху;</w:t>
      </w:r>
    </w:p>
    <w:p w:rsidR="00D8422C" w:rsidRPr="00D8422C" w:rsidRDefault="00D8422C" w:rsidP="00D8422C">
      <w:pPr>
        <w:numPr>
          <w:ilvl w:val="0"/>
          <w:numId w:val="25"/>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диференціацію потрібного запаху;</w:t>
      </w:r>
    </w:p>
    <w:p w:rsidR="00D8422C" w:rsidRPr="00D8422C" w:rsidRDefault="00D8422C" w:rsidP="00D8422C">
      <w:pPr>
        <w:numPr>
          <w:ilvl w:val="0"/>
          <w:numId w:val="25"/>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збільшення площі пошуку;</w:t>
      </w:r>
    </w:p>
    <w:p w:rsidR="00D8422C" w:rsidRPr="00D8422C" w:rsidRDefault="00D8422C" w:rsidP="00D8422C">
      <w:pPr>
        <w:numPr>
          <w:ilvl w:val="0"/>
          <w:numId w:val="25"/>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lastRenderedPageBreak/>
        <w:t>роботу за різних умов;</w:t>
      </w:r>
    </w:p>
    <w:p w:rsidR="00D8422C" w:rsidRPr="00234B25" w:rsidRDefault="00D8422C" w:rsidP="00D8422C">
      <w:pPr>
        <w:numPr>
          <w:ilvl w:val="0"/>
          <w:numId w:val="25"/>
        </w:num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формування чіткого сигналу про знаходження.</w:t>
      </w:r>
    </w:p>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234B25">
        <w:rPr>
          <w:rFonts w:eastAsia="Times New Roman" w:cs="Times New Roman"/>
          <w:b/>
          <w:bCs/>
          <w:kern w:val="36"/>
          <w:sz w:val="48"/>
          <w:szCs w:val="48"/>
          <w:lang w:val="ru-RU"/>
        </w:rPr>
        <w:t>29. Дресирування мисливських собак</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Для студентів спеціальності 205 особливе значення має підготовка собак до мисливської роботи.</w:t>
      </w:r>
    </w:p>
    <w:p w:rsidR="00D8422C" w:rsidRPr="00D8422C" w:rsidRDefault="00D8422C" w:rsidP="00D8422C">
      <w:p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Вона може включати:</w:t>
      </w:r>
    </w:p>
    <w:p w:rsidR="00D8422C" w:rsidRPr="00D8422C" w:rsidRDefault="00D8422C" w:rsidP="00D8422C">
      <w:pPr>
        <w:numPr>
          <w:ilvl w:val="0"/>
          <w:numId w:val="26"/>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загальну слухняність;</w:t>
      </w:r>
    </w:p>
    <w:p w:rsidR="00D8422C" w:rsidRPr="00D8422C" w:rsidRDefault="00D8422C" w:rsidP="00D8422C">
      <w:pPr>
        <w:numPr>
          <w:ilvl w:val="0"/>
          <w:numId w:val="26"/>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пошукову роботу;</w:t>
      </w:r>
    </w:p>
    <w:p w:rsidR="00D8422C" w:rsidRPr="00D8422C" w:rsidRDefault="00D8422C" w:rsidP="00D8422C">
      <w:pPr>
        <w:numPr>
          <w:ilvl w:val="0"/>
          <w:numId w:val="26"/>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роботу по сліду;</w:t>
      </w:r>
    </w:p>
    <w:p w:rsidR="00D8422C" w:rsidRPr="00D8422C" w:rsidRDefault="00D8422C" w:rsidP="00D8422C">
      <w:pPr>
        <w:numPr>
          <w:ilvl w:val="0"/>
          <w:numId w:val="26"/>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апортування;</w:t>
      </w:r>
    </w:p>
    <w:p w:rsidR="00D8422C" w:rsidRPr="00D8422C" w:rsidRDefault="00D8422C" w:rsidP="00D8422C">
      <w:pPr>
        <w:numPr>
          <w:ilvl w:val="0"/>
          <w:numId w:val="26"/>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роботу у воді;</w:t>
      </w:r>
    </w:p>
    <w:p w:rsidR="00D8422C" w:rsidRPr="00D8422C" w:rsidRDefault="00D8422C" w:rsidP="00D8422C">
      <w:pPr>
        <w:numPr>
          <w:ilvl w:val="0"/>
          <w:numId w:val="26"/>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пошук дичини;</w:t>
      </w:r>
    </w:p>
    <w:p w:rsidR="00D8422C" w:rsidRPr="00D8422C" w:rsidRDefault="00D8422C" w:rsidP="00D8422C">
      <w:pPr>
        <w:numPr>
          <w:ilvl w:val="0"/>
          <w:numId w:val="26"/>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контакт із мисливцем;</w:t>
      </w:r>
    </w:p>
    <w:p w:rsidR="00D8422C" w:rsidRPr="00234B25" w:rsidRDefault="00D8422C" w:rsidP="00D8422C">
      <w:pPr>
        <w:numPr>
          <w:ilvl w:val="0"/>
          <w:numId w:val="26"/>
        </w:num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роботу в лісі та полі;</w:t>
      </w:r>
    </w:p>
    <w:p w:rsidR="00D8422C" w:rsidRPr="00234B25" w:rsidRDefault="00D8422C" w:rsidP="00D8422C">
      <w:pPr>
        <w:numPr>
          <w:ilvl w:val="0"/>
          <w:numId w:val="26"/>
        </w:num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звикання до природних звуків та умов.</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 xml:space="preserve">При цьому необхідно враховувати </w:t>
      </w:r>
      <w:r w:rsidRPr="00234B25">
        <w:rPr>
          <w:rFonts w:eastAsia="Times New Roman" w:cs="Times New Roman"/>
          <w:b/>
          <w:bCs/>
          <w:sz w:val="24"/>
          <w:szCs w:val="24"/>
          <w:lang w:val="ru-RU"/>
        </w:rPr>
        <w:t>породну спеціалізацію</w:t>
      </w:r>
      <w:r w:rsidRPr="00234B25">
        <w:rPr>
          <w:rFonts w:eastAsia="Times New Roman" w:cs="Times New Roman"/>
          <w:sz w:val="24"/>
          <w:szCs w:val="24"/>
          <w:lang w:val="ru-RU"/>
        </w:rPr>
        <w:t>.</w:t>
      </w:r>
    </w:p>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234B25">
        <w:rPr>
          <w:rFonts w:eastAsia="Times New Roman" w:cs="Times New Roman"/>
          <w:b/>
          <w:bCs/>
          <w:kern w:val="36"/>
          <w:sz w:val="48"/>
          <w:szCs w:val="48"/>
          <w:lang w:val="ru-RU"/>
        </w:rPr>
        <w:t>30. Загальна і спеціальна підготовка</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Підготовку мисливського собаки доцільно розглядати у два рівні.</w:t>
      </w:r>
    </w:p>
    <w:p w:rsidR="00D8422C" w:rsidRPr="00D8422C" w:rsidRDefault="00D8422C" w:rsidP="00D8422C">
      <w:pPr>
        <w:spacing w:before="100" w:beforeAutospacing="1" w:after="100" w:afterAutospacing="1" w:line="240" w:lineRule="auto"/>
        <w:outlineLvl w:val="2"/>
        <w:rPr>
          <w:rFonts w:eastAsia="Times New Roman" w:cs="Times New Roman"/>
          <w:b/>
          <w:bCs/>
          <w:sz w:val="27"/>
          <w:szCs w:val="27"/>
        </w:rPr>
      </w:pPr>
      <w:r w:rsidRPr="00D8422C">
        <w:rPr>
          <w:rFonts w:eastAsia="Times New Roman" w:cs="Times New Roman"/>
          <w:b/>
          <w:bCs/>
          <w:sz w:val="27"/>
          <w:szCs w:val="27"/>
        </w:rPr>
        <w:t>Загальна підготовка</w:t>
      </w:r>
    </w:p>
    <w:p w:rsidR="00D8422C" w:rsidRPr="00D8422C" w:rsidRDefault="00D8422C" w:rsidP="00D8422C">
      <w:p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Формує:</w:t>
      </w:r>
    </w:p>
    <w:p w:rsidR="00D8422C" w:rsidRPr="00D8422C" w:rsidRDefault="00D8422C" w:rsidP="00D8422C">
      <w:pPr>
        <w:numPr>
          <w:ilvl w:val="0"/>
          <w:numId w:val="27"/>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керованість;</w:t>
      </w:r>
    </w:p>
    <w:p w:rsidR="00D8422C" w:rsidRPr="00D8422C" w:rsidRDefault="00D8422C" w:rsidP="00D8422C">
      <w:pPr>
        <w:numPr>
          <w:ilvl w:val="0"/>
          <w:numId w:val="27"/>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контакт;</w:t>
      </w:r>
    </w:p>
    <w:p w:rsidR="00D8422C" w:rsidRPr="00D8422C" w:rsidRDefault="00D8422C" w:rsidP="00D8422C">
      <w:pPr>
        <w:numPr>
          <w:ilvl w:val="0"/>
          <w:numId w:val="27"/>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дисципліну;</w:t>
      </w:r>
    </w:p>
    <w:p w:rsidR="00D8422C" w:rsidRPr="00D8422C" w:rsidRDefault="00D8422C" w:rsidP="00D8422C">
      <w:pPr>
        <w:numPr>
          <w:ilvl w:val="0"/>
          <w:numId w:val="27"/>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базові команди;</w:t>
      </w:r>
    </w:p>
    <w:p w:rsidR="00D8422C" w:rsidRPr="00D8422C" w:rsidRDefault="00D8422C" w:rsidP="00D8422C">
      <w:pPr>
        <w:numPr>
          <w:ilvl w:val="0"/>
          <w:numId w:val="27"/>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витримку;</w:t>
      </w:r>
    </w:p>
    <w:p w:rsidR="00D8422C" w:rsidRPr="00D8422C" w:rsidRDefault="00D8422C" w:rsidP="00D8422C">
      <w:pPr>
        <w:numPr>
          <w:ilvl w:val="0"/>
          <w:numId w:val="27"/>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безпечну поведінку.</w:t>
      </w:r>
    </w:p>
    <w:p w:rsidR="00D8422C" w:rsidRPr="00D8422C" w:rsidRDefault="00D8422C" w:rsidP="00D8422C">
      <w:pPr>
        <w:spacing w:before="100" w:beforeAutospacing="1" w:after="100" w:afterAutospacing="1" w:line="240" w:lineRule="auto"/>
        <w:outlineLvl w:val="2"/>
        <w:rPr>
          <w:rFonts w:eastAsia="Times New Roman" w:cs="Times New Roman"/>
          <w:b/>
          <w:bCs/>
          <w:sz w:val="27"/>
          <w:szCs w:val="27"/>
        </w:rPr>
      </w:pPr>
      <w:r w:rsidRPr="00D8422C">
        <w:rPr>
          <w:rFonts w:eastAsia="Times New Roman" w:cs="Times New Roman"/>
          <w:b/>
          <w:bCs/>
          <w:sz w:val="27"/>
          <w:szCs w:val="27"/>
        </w:rPr>
        <w:t>Спеціальна підготовка</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Формує навички відповідно до призначення:</w:t>
      </w:r>
    </w:p>
    <w:p w:rsidR="00D8422C" w:rsidRPr="00D8422C" w:rsidRDefault="00D8422C" w:rsidP="00D8422C">
      <w:pPr>
        <w:numPr>
          <w:ilvl w:val="0"/>
          <w:numId w:val="28"/>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пошук;</w:t>
      </w:r>
    </w:p>
    <w:p w:rsidR="00D8422C" w:rsidRPr="00D8422C" w:rsidRDefault="00D8422C" w:rsidP="00D8422C">
      <w:pPr>
        <w:numPr>
          <w:ilvl w:val="0"/>
          <w:numId w:val="28"/>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стійка;</w:t>
      </w:r>
    </w:p>
    <w:p w:rsidR="00D8422C" w:rsidRPr="00D8422C" w:rsidRDefault="00D8422C" w:rsidP="00D8422C">
      <w:pPr>
        <w:numPr>
          <w:ilvl w:val="0"/>
          <w:numId w:val="28"/>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робота по сліду;</w:t>
      </w:r>
    </w:p>
    <w:p w:rsidR="00D8422C" w:rsidRPr="00D8422C" w:rsidRDefault="00D8422C" w:rsidP="00D8422C">
      <w:pPr>
        <w:numPr>
          <w:ilvl w:val="0"/>
          <w:numId w:val="28"/>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lastRenderedPageBreak/>
        <w:t>апортування;</w:t>
      </w:r>
    </w:p>
    <w:p w:rsidR="00D8422C" w:rsidRPr="00D8422C" w:rsidRDefault="00D8422C" w:rsidP="00D8422C">
      <w:pPr>
        <w:numPr>
          <w:ilvl w:val="0"/>
          <w:numId w:val="28"/>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робота у воді;</w:t>
      </w:r>
    </w:p>
    <w:p w:rsidR="00D8422C" w:rsidRPr="00D8422C" w:rsidRDefault="00D8422C" w:rsidP="00D8422C">
      <w:pPr>
        <w:numPr>
          <w:ilvl w:val="0"/>
          <w:numId w:val="28"/>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переслідування;</w:t>
      </w:r>
    </w:p>
    <w:p w:rsidR="00D8422C" w:rsidRPr="00D8422C" w:rsidRDefault="00D8422C" w:rsidP="00D8422C">
      <w:pPr>
        <w:numPr>
          <w:ilvl w:val="0"/>
          <w:numId w:val="28"/>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пошук дичини.</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b/>
          <w:bCs/>
          <w:sz w:val="24"/>
          <w:szCs w:val="24"/>
          <w:lang w:val="ru-RU"/>
        </w:rPr>
        <w:t>Без надійної загальної слухняності спеціальна підготовка може бути менш ефективною та складнішою для контролю.</w:t>
      </w:r>
    </w:p>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234B25">
        <w:rPr>
          <w:rFonts w:eastAsia="Times New Roman" w:cs="Times New Roman"/>
          <w:b/>
          <w:bCs/>
          <w:kern w:val="36"/>
          <w:sz w:val="48"/>
          <w:szCs w:val="48"/>
          <w:lang w:val="ru-RU"/>
        </w:rPr>
        <w:t>31. Дресирування собак у лісовому середовищі</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Ліс є складнішим середовищем, ніж майданчик.</w:t>
      </w:r>
    </w:p>
    <w:p w:rsidR="00D8422C" w:rsidRPr="00D8422C" w:rsidRDefault="00D8422C" w:rsidP="00D8422C">
      <w:p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Тут присутні:</w:t>
      </w:r>
    </w:p>
    <w:p w:rsidR="00D8422C" w:rsidRPr="00D8422C" w:rsidRDefault="00D8422C" w:rsidP="00D8422C">
      <w:pPr>
        <w:numPr>
          <w:ilvl w:val="0"/>
          <w:numId w:val="29"/>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численні запахи;</w:t>
      </w:r>
    </w:p>
    <w:p w:rsidR="00D8422C" w:rsidRPr="00D8422C" w:rsidRDefault="00D8422C" w:rsidP="00D8422C">
      <w:pPr>
        <w:numPr>
          <w:ilvl w:val="0"/>
          <w:numId w:val="29"/>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дикі тварини;</w:t>
      </w:r>
    </w:p>
    <w:p w:rsidR="00D8422C" w:rsidRPr="00D8422C" w:rsidRDefault="00D8422C" w:rsidP="00D8422C">
      <w:pPr>
        <w:numPr>
          <w:ilvl w:val="0"/>
          <w:numId w:val="29"/>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птиці;</w:t>
      </w:r>
    </w:p>
    <w:p w:rsidR="00D8422C" w:rsidRPr="00D8422C" w:rsidRDefault="00D8422C" w:rsidP="00D8422C">
      <w:pPr>
        <w:numPr>
          <w:ilvl w:val="0"/>
          <w:numId w:val="29"/>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інші собаки;</w:t>
      </w:r>
    </w:p>
    <w:p w:rsidR="00D8422C" w:rsidRPr="00D8422C" w:rsidRDefault="00D8422C" w:rsidP="00D8422C">
      <w:pPr>
        <w:numPr>
          <w:ilvl w:val="0"/>
          <w:numId w:val="29"/>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шум листя;</w:t>
      </w:r>
    </w:p>
    <w:p w:rsidR="00D8422C" w:rsidRPr="00D8422C" w:rsidRDefault="00D8422C" w:rsidP="00D8422C">
      <w:pPr>
        <w:numPr>
          <w:ilvl w:val="0"/>
          <w:numId w:val="29"/>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вода;</w:t>
      </w:r>
    </w:p>
    <w:p w:rsidR="00D8422C" w:rsidRPr="00D8422C" w:rsidRDefault="00D8422C" w:rsidP="00D8422C">
      <w:pPr>
        <w:numPr>
          <w:ilvl w:val="0"/>
          <w:numId w:val="29"/>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різний рельєф;</w:t>
      </w:r>
    </w:p>
    <w:p w:rsidR="00D8422C" w:rsidRPr="00D8422C" w:rsidRDefault="00D8422C" w:rsidP="00D8422C">
      <w:pPr>
        <w:numPr>
          <w:ilvl w:val="0"/>
          <w:numId w:val="29"/>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природні перешкоди.</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 xml:space="preserve">Тому після освоєння навичок у контрольованих умовах необхідно проводити </w:t>
      </w:r>
      <w:r w:rsidRPr="00234B25">
        <w:rPr>
          <w:rFonts w:eastAsia="Times New Roman" w:cs="Times New Roman"/>
          <w:b/>
          <w:bCs/>
          <w:sz w:val="24"/>
          <w:szCs w:val="24"/>
          <w:lang w:val="ru-RU"/>
        </w:rPr>
        <w:t>поступове перенесення навички в природне середовище</w:t>
      </w:r>
      <w:r w:rsidRPr="00234B25">
        <w:rPr>
          <w:rFonts w:eastAsia="Times New Roman" w:cs="Times New Roman"/>
          <w:sz w:val="24"/>
          <w:szCs w:val="24"/>
          <w:lang w:val="ru-RU"/>
        </w:rPr>
        <w:t>.</w:t>
      </w:r>
    </w:p>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234B25">
        <w:rPr>
          <w:rFonts w:eastAsia="Times New Roman" w:cs="Times New Roman"/>
          <w:b/>
          <w:bCs/>
          <w:kern w:val="36"/>
          <w:sz w:val="48"/>
          <w:szCs w:val="48"/>
          <w:lang w:val="ru-RU"/>
        </w:rPr>
        <w:t>32. Робота зі слідом</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Собака може використовувати запахову інформацію, залишену людиною або твариною.</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Навчання включає:</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b/>
          <w:bCs/>
          <w:sz w:val="24"/>
          <w:szCs w:val="24"/>
          <w:lang w:val="ru-RU"/>
        </w:rPr>
        <w:t>запаховий стимул → пошук → проходження сліду → знаходження кінцевої точки → правильна реакція.</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У міру підготовки можна збільшувати:</w:t>
      </w:r>
    </w:p>
    <w:p w:rsidR="00D8422C" w:rsidRPr="00D8422C" w:rsidRDefault="00D8422C" w:rsidP="00D8422C">
      <w:pPr>
        <w:numPr>
          <w:ilvl w:val="0"/>
          <w:numId w:val="30"/>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довжину сліду;</w:t>
      </w:r>
    </w:p>
    <w:p w:rsidR="00D8422C" w:rsidRPr="00234B25" w:rsidRDefault="00D8422C" w:rsidP="00D8422C">
      <w:pPr>
        <w:numPr>
          <w:ilvl w:val="0"/>
          <w:numId w:val="30"/>
        </w:num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час між прокладанням та роботою;</w:t>
      </w:r>
    </w:p>
    <w:p w:rsidR="00D8422C" w:rsidRPr="00D8422C" w:rsidRDefault="00D8422C" w:rsidP="00D8422C">
      <w:pPr>
        <w:numPr>
          <w:ilvl w:val="0"/>
          <w:numId w:val="30"/>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складність місцевості;</w:t>
      </w:r>
    </w:p>
    <w:p w:rsidR="00D8422C" w:rsidRPr="00D8422C" w:rsidRDefault="00D8422C" w:rsidP="00D8422C">
      <w:pPr>
        <w:numPr>
          <w:ilvl w:val="0"/>
          <w:numId w:val="30"/>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кількість сторонніх запахів.</w:t>
      </w:r>
    </w:p>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234B25">
        <w:rPr>
          <w:rFonts w:eastAsia="Times New Roman" w:cs="Times New Roman"/>
          <w:b/>
          <w:bCs/>
          <w:kern w:val="36"/>
          <w:sz w:val="48"/>
          <w:szCs w:val="48"/>
          <w:lang w:val="ru-RU"/>
        </w:rPr>
        <w:lastRenderedPageBreak/>
        <w:t>33. Робота в умовах відволікання</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Однією з головних проблем дресирування є те, що собака може виконувати навичку лише в спокійних умовах.</w:t>
      </w:r>
    </w:p>
    <w:p w:rsidR="00D8422C" w:rsidRPr="00D8422C" w:rsidRDefault="00D8422C" w:rsidP="00D8422C">
      <w:p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Тому необхідно поступово вводити:</w:t>
      </w:r>
    </w:p>
    <w:p w:rsidR="00D8422C" w:rsidRPr="00D8422C" w:rsidRDefault="00D8422C" w:rsidP="00D8422C">
      <w:pPr>
        <w:numPr>
          <w:ilvl w:val="0"/>
          <w:numId w:val="31"/>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інших собак;</w:t>
      </w:r>
    </w:p>
    <w:p w:rsidR="00D8422C" w:rsidRPr="00D8422C" w:rsidRDefault="00D8422C" w:rsidP="00D8422C">
      <w:pPr>
        <w:numPr>
          <w:ilvl w:val="0"/>
          <w:numId w:val="31"/>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людей;</w:t>
      </w:r>
    </w:p>
    <w:p w:rsidR="00D8422C" w:rsidRPr="00D8422C" w:rsidRDefault="00D8422C" w:rsidP="00D8422C">
      <w:pPr>
        <w:numPr>
          <w:ilvl w:val="0"/>
          <w:numId w:val="31"/>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запахи;</w:t>
      </w:r>
    </w:p>
    <w:p w:rsidR="00D8422C" w:rsidRPr="00D8422C" w:rsidRDefault="00D8422C" w:rsidP="00D8422C">
      <w:pPr>
        <w:numPr>
          <w:ilvl w:val="0"/>
          <w:numId w:val="31"/>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рухомі об'єкти;</w:t>
      </w:r>
    </w:p>
    <w:p w:rsidR="00D8422C" w:rsidRPr="00D8422C" w:rsidRDefault="00D8422C" w:rsidP="00D8422C">
      <w:pPr>
        <w:numPr>
          <w:ilvl w:val="0"/>
          <w:numId w:val="31"/>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шум;</w:t>
      </w:r>
    </w:p>
    <w:p w:rsidR="00D8422C" w:rsidRPr="00D8422C" w:rsidRDefault="00D8422C" w:rsidP="00D8422C">
      <w:pPr>
        <w:numPr>
          <w:ilvl w:val="0"/>
          <w:numId w:val="31"/>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транспорт;</w:t>
      </w:r>
    </w:p>
    <w:p w:rsidR="00D8422C" w:rsidRPr="00D8422C" w:rsidRDefault="00D8422C" w:rsidP="00D8422C">
      <w:pPr>
        <w:numPr>
          <w:ilvl w:val="0"/>
          <w:numId w:val="31"/>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природні подразники.</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 xml:space="preserve">При цьому складність підвищують </w:t>
      </w:r>
      <w:r w:rsidRPr="00234B25">
        <w:rPr>
          <w:rFonts w:eastAsia="Times New Roman" w:cs="Times New Roman"/>
          <w:b/>
          <w:bCs/>
          <w:sz w:val="24"/>
          <w:szCs w:val="24"/>
          <w:lang w:val="ru-RU"/>
        </w:rPr>
        <w:t>поступово</w:t>
      </w:r>
      <w:r w:rsidRPr="00234B25">
        <w:rPr>
          <w:rFonts w:eastAsia="Times New Roman" w:cs="Times New Roman"/>
          <w:sz w:val="24"/>
          <w:szCs w:val="24"/>
          <w:lang w:val="ru-RU"/>
        </w:rPr>
        <w:t>, щоб собака могла успішно виконувати завдання.</w:t>
      </w:r>
    </w:p>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234B25">
        <w:rPr>
          <w:rFonts w:eastAsia="Times New Roman" w:cs="Times New Roman"/>
          <w:b/>
          <w:bCs/>
          <w:kern w:val="36"/>
          <w:sz w:val="48"/>
          <w:szCs w:val="48"/>
          <w:lang w:val="ru-RU"/>
        </w:rPr>
        <w:t>34. Небажана поведінка</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До поширених проблем належать:</w:t>
      </w:r>
    </w:p>
    <w:p w:rsidR="00D8422C" w:rsidRPr="00D8422C" w:rsidRDefault="00D8422C" w:rsidP="00D8422C">
      <w:pPr>
        <w:numPr>
          <w:ilvl w:val="0"/>
          <w:numId w:val="3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стрибки на людей;</w:t>
      </w:r>
    </w:p>
    <w:p w:rsidR="00D8422C" w:rsidRPr="00D8422C" w:rsidRDefault="00D8422C" w:rsidP="00D8422C">
      <w:pPr>
        <w:numPr>
          <w:ilvl w:val="0"/>
          <w:numId w:val="3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надмірний гавкіт;</w:t>
      </w:r>
    </w:p>
    <w:p w:rsidR="00D8422C" w:rsidRPr="00D8422C" w:rsidRDefault="00D8422C" w:rsidP="00D8422C">
      <w:pPr>
        <w:numPr>
          <w:ilvl w:val="0"/>
          <w:numId w:val="3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втечі;</w:t>
      </w:r>
    </w:p>
    <w:p w:rsidR="00D8422C" w:rsidRPr="00D8422C" w:rsidRDefault="00D8422C" w:rsidP="00D8422C">
      <w:pPr>
        <w:numPr>
          <w:ilvl w:val="0"/>
          <w:numId w:val="3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підбирання їжі;</w:t>
      </w:r>
    </w:p>
    <w:p w:rsidR="00D8422C" w:rsidRPr="00D8422C" w:rsidRDefault="00D8422C" w:rsidP="00D8422C">
      <w:pPr>
        <w:numPr>
          <w:ilvl w:val="0"/>
          <w:numId w:val="3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тягнення повідця;</w:t>
      </w:r>
    </w:p>
    <w:p w:rsidR="00D8422C" w:rsidRPr="00D8422C" w:rsidRDefault="00D8422C" w:rsidP="00D8422C">
      <w:pPr>
        <w:numPr>
          <w:ilvl w:val="0"/>
          <w:numId w:val="3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переслідування тварин;</w:t>
      </w:r>
    </w:p>
    <w:p w:rsidR="00D8422C" w:rsidRPr="00D8422C" w:rsidRDefault="00D8422C" w:rsidP="00D8422C">
      <w:pPr>
        <w:numPr>
          <w:ilvl w:val="0"/>
          <w:numId w:val="3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охорона ресурсів;</w:t>
      </w:r>
    </w:p>
    <w:p w:rsidR="00D8422C" w:rsidRPr="00D8422C" w:rsidRDefault="00D8422C" w:rsidP="00D8422C">
      <w:pPr>
        <w:numPr>
          <w:ilvl w:val="0"/>
          <w:numId w:val="3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руйнівна поведінка.</w:t>
      </w:r>
    </w:p>
    <w:p w:rsidR="00D8422C" w:rsidRPr="00D8422C" w:rsidRDefault="00D8422C" w:rsidP="00D8422C">
      <w:p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Важливо визначити:</w:t>
      </w:r>
    </w:p>
    <w:p w:rsidR="00D8422C" w:rsidRPr="00D8422C" w:rsidRDefault="00D8422C" w:rsidP="00D8422C">
      <w:pPr>
        <w:spacing w:before="100" w:beforeAutospacing="1" w:after="100" w:afterAutospacing="1" w:line="240" w:lineRule="auto"/>
        <w:outlineLvl w:val="2"/>
        <w:rPr>
          <w:rFonts w:eastAsia="Times New Roman" w:cs="Times New Roman"/>
          <w:b/>
          <w:bCs/>
          <w:sz w:val="27"/>
          <w:szCs w:val="27"/>
        </w:rPr>
      </w:pPr>
      <w:r w:rsidRPr="00D8422C">
        <w:rPr>
          <w:rFonts w:eastAsia="Times New Roman" w:cs="Times New Roman"/>
          <w:b/>
          <w:bCs/>
          <w:sz w:val="27"/>
          <w:szCs w:val="27"/>
        </w:rPr>
        <w:t>Що запускає поведінку?</w:t>
      </w:r>
    </w:p>
    <w:p w:rsidR="00D8422C" w:rsidRPr="00D8422C" w:rsidRDefault="00D8422C" w:rsidP="00D8422C">
      <w:pPr>
        <w:spacing w:before="100" w:beforeAutospacing="1" w:after="100" w:afterAutospacing="1" w:line="240" w:lineRule="auto"/>
        <w:outlineLvl w:val="2"/>
        <w:rPr>
          <w:rFonts w:eastAsia="Times New Roman" w:cs="Times New Roman"/>
          <w:b/>
          <w:bCs/>
          <w:sz w:val="27"/>
          <w:szCs w:val="27"/>
        </w:rPr>
      </w:pPr>
      <w:r w:rsidRPr="00D8422C">
        <w:rPr>
          <w:rFonts w:eastAsia="Times New Roman" w:cs="Times New Roman"/>
          <w:b/>
          <w:bCs/>
          <w:sz w:val="27"/>
          <w:szCs w:val="27"/>
        </w:rPr>
        <w:t>Яку функцію вона виконує?</w:t>
      </w:r>
    </w:p>
    <w:p w:rsidR="00D8422C" w:rsidRPr="00234B25" w:rsidRDefault="00D8422C" w:rsidP="00D8422C">
      <w:pPr>
        <w:spacing w:before="100" w:beforeAutospacing="1" w:after="100" w:afterAutospacing="1" w:line="240" w:lineRule="auto"/>
        <w:outlineLvl w:val="2"/>
        <w:rPr>
          <w:rFonts w:eastAsia="Times New Roman" w:cs="Times New Roman"/>
          <w:b/>
          <w:bCs/>
          <w:sz w:val="27"/>
          <w:szCs w:val="27"/>
          <w:lang w:val="ru-RU"/>
        </w:rPr>
      </w:pPr>
      <w:r w:rsidRPr="00234B25">
        <w:rPr>
          <w:rFonts w:eastAsia="Times New Roman" w:cs="Times New Roman"/>
          <w:b/>
          <w:bCs/>
          <w:sz w:val="27"/>
          <w:szCs w:val="27"/>
          <w:lang w:val="ru-RU"/>
        </w:rPr>
        <w:t>Що отримує собака в результаті?</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Наприклад, собака гавкає на двері, а господар відкриває їх.</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У такому разі гавкіт може мимоволі підкріплюватися тим, що собака отримує бажаний результат.</w:t>
      </w:r>
    </w:p>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234B25">
        <w:rPr>
          <w:rFonts w:eastAsia="Times New Roman" w:cs="Times New Roman"/>
          <w:b/>
          <w:bCs/>
          <w:kern w:val="36"/>
          <w:sz w:val="48"/>
          <w:szCs w:val="48"/>
          <w:lang w:val="ru-RU"/>
        </w:rPr>
        <w:lastRenderedPageBreak/>
        <w:t>35. Запобігання небажаній поведінці</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 xml:space="preserve">Ефективне дресирування включає не тільки навчання команд, а й </w:t>
      </w:r>
      <w:r w:rsidRPr="00234B25">
        <w:rPr>
          <w:rFonts w:eastAsia="Times New Roman" w:cs="Times New Roman"/>
          <w:b/>
          <w:bCs/>
          <w:sz w:val="24"/>
          <w:szCs w:val="24"/>
          <w:lang w:val="ru-RU"/>
        </w:rPr>
        <w:t>управління середовищем</w:t>
      </w:r>
      <w:r w:rsidRPr="00234B25">
        <w:rPr>
          <w:rFonts w:eastAsia="Times New Roman" w:cs="Times New Roman"/>
          <w:sz w:val="24"/>
          <w:szCs w:val="24"/>
          <w:lang w:val="ru-RU"/>
        </w:rPr>
        <w:t>.</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Наприклад:</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якщо собака постійно краде їжу зі столу, важливо не лише говорити «Не можна», а й:</w:t>
      </w:r>
    </w:p>
    <w:p w:rsidR="00D8422C" w:rsidRPr="00D8422C" w:rsidRDefault="00D8422C" w:rsidP="00D8422C">
      <w:pPr>
        <w:numPr>
          <w:ilvl w:val="0"/>
          <w:numId w:val="33"/>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не залишати їжу доступною;</w:t>
      </w:r>
    </w:p>
    <w:p w:rsidR="00D8422C" w:rsidRPr="00D8422C" w:rsidRDefault="00D8422C" w:rsidP="00D8422C">
      <w:pPr>
        <w:numPr>
          <w:ilvl w:val="0"/>
          <w:numId w:val="33"/>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навчити альтернативній поведінці;</w:t>
      </w:r>
    </w:p>
    <w:p w:rsidR="00D8422C" w:rsidRPr="00D8422C" w:rsidRDefault="00D8422C" w:rsidP="00D8422C">
      <w:pPr>
        <w:numPr>
          <w:ilvl w:val="0"/>
          <w:numId w:val="33"/>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підкріплювати спокійне перебування;</w:t>
      </w:r>
    </w:p>
    <w:p w:rsidR="00D8422C" w:rsidRPr="00234B25" w:rsidRDefault="00D8422C" w:rsidP="00D8422C">
      <w:pPr>
        <w:numPr>
          <w:ilvl w:val="0"/>
          <w:numId w:val="33"/>
        </w:num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забезпечити достатню фізичну та розумову активність.</w:t>
      </w:r>
    </w:p>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234B25">
        <w:rPr>
          <w:rFonts w:eastAsia="Times New Roman" w:cs="Times New Roman"/>
          <w:b/>
          <w:bCs/>
          <w:kern w:val="36"/>
          <w:sz w:val="48"/>
          <w:szCs w:val="48"/>
          <w:lang w:val="ru-RU"/>
        </w:rPr>
        <w:t>36. Типові помилки дресирувальника</w:t>
      </w:r>
    </w:p>
    <w:p w:rsidR="00D8422C" w:rsidRPr="00234B25" w:rsidRDefault="00D8422C" w:rsidP="00D8422C">
      <w:pPr>
        <w:spacing w:before="100" w:beforeAutospacing="1" w:after="100" w:afterAutospacing="1" w:line="240" w:lineRule="auto"/>
        <w:outlineLvl w:val="2"/>
        <w:rPr>
          <w:rFonts w:eastAsia="Times New Roman" w:cs="Times New Roman"/>
          <w:b/>
          <w:bCs/>
          <w:sz w:val="27"/>
          <w:szCs w:val="27"/>
          <w:lang w:val="ru-RU"/>
        </w:rPr>
      </w:pPr>
      <w:r w:rsidRPr="00234B25">
        <w:rPr>
          <w:rFonts w:eastAsia="Times New Roman" w:cs="Times New Roman"/>
          <w:b/>
          <w:bCs/>
          <w:sz w:val="27"/>
          <w:szCs w:val="27"/>
          <w:lang w:val="ru-RU"/>
        </w:rPr>
        <w:t>Помилка 1. Непослідовність</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Сьогодні поведінка дозволена, завтра — заборонена.</w:t>
      </w:r>
    </w:p>
    <w:p w:rsidR="00D8422C" w:rsidRPr="00234B25" w:rsidRDefault="00D8422C" w:rsidP="00D8422C">
      <w:pPr>
        <w:spacing w:before="100" w:beforeAutospacing="1" w:after="100" w:afterAutospacing="1" w:line="240" w:lineRule="auto"/>
        <w:outlineLvl w:val="2"/>
        <w:rPr>
          <w:rFonts w:eastAsia="Times New Roman" w:cs="Times New Roman"/>
          <w:b/>
          <w:bCs/>
          <w:sz w:val="27"/>
          <w:szCs w:val="27"/>
          <w:lang w:val="ru-RU"/>
        </w:rPr>
      </w:pPr>
      <w:r w:rsidRPr="00234B25">
        <w:rPr>
          <w:rFonts w:eastAsia="Times New Roman" w:cs="Times New Roman"/>
          <w:b/>
          <w:bCs/>
          <w:sz w:val="27"/>
          <w:szCs w:val="27"/>
          <w:lang w:val="ru-RU"/>
        </w:rPr>
        <w:t>Помилка 2. Надмірне повторення команди</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Собака звикає ігнорувати перший сигнал.</w:t>
      </w:r>
    </w:p>
    <w:p w:rsidR="00D8422C" w:rsidRPr="00234B25" w:rsidRDefault="00D8422C" w:rsidP="00D8422C">
      <w:pPr>
        <w:spacing w:before="100" w:beforeAutospacing="1" w:after="100" w:afterAutospacing="1" w:line="240" w:lineRule="auto"/>
        <w:outlineLvl w:val="2"/>
        <w:rPr>
          <w:rFonts w:eastAsia="Times New Roman" w:cs="Times New Roman"/>
          <w:b/>
          <w:bCs/>
          <w:sz w:val="27"/>
          <w:szCs w:val="27"/>
          <w:lang w:val="ru-RU"/>
        </w:rPr>
      </w:pPr>
      <w:r w:rsidRPr="00234B25">
        <w:rPr>
          <w:rFonts w:eastAsia="Times New Roman" w:cs="Times New Roman"/>
          <w:b/>
          <w:bCs/>
          <w:sz w:val="27"/>
          <w:szCs w:val="27"/>
          <w:lang w:val="ru-RU"/>
        </w:rPr>
        <w:t>Помилка 3. Занадто складне завдання</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Собака ще не засвоїла просту версію, але від неї вимагають складної.</w:t>
      </w:r>
    </w:p>
    <w:p w:rsidR="00D8422C" w:rsidRPr="00234B25" w:rsidRDefault="00D8422C" w:rsidP="00D8422C">
      <w:pPr>
        <w:spacing w:before="100" w:beforeAutospacing="1" w:after="100" w:afterAutospacing="1" w:line="240" w:lineRule="auto"/>
        <w:outlineLvl w:val="2"/>
        <w:rPr>
          <w:rFonts w:eastAsia="Times New Roman" w:cs="Times New Roman"/>
          <w:b/>
          <w:bCs/>
          <w:sz w:val="27"/>
          <w:szCs w:val="27"/>
          <w:lang w:val="ru-RU"/>
        </w:rPr>
      </w:pPr>
      <w:r w:rsidRPr="00234B25">
        <w:rPr>
          <w:rFonts w:eastAsia="Times New Roman" w:cs="Times New Roman"/>
          <w:b/>
          <w:bCs/>
          <w:sz w:val="27"/>
          <w:szCs w:val="27"/>
          <w:lang w:val="ru-RU"/>
        </w:rPr>
        <w:t>Помилка 4. Несвоєчасне підкріплення</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Собака не розуміє, за яку поведінку її винагородили.</w:t>
      </w:r>
    </w:p>
    <w:p w:rsidR="00D8422C" w:rsidRPr="00234B25" w:rsidRDefault="00D8422C" w:rsidP="00D8422C">
      <w:pPr>
        <w:spacing w:before="100" w:beforeAutospacing="1" w:after="100" w:afterAutospacing="1" w:line="240" w:lineRule="auto"/>
        <w:outlineLvl w:val="2"/>
        <w:rPr>
          <w:rFonts w:eastAsia="Times New Roman" w:cs="Times New Roman"/>
          <w:b/>
          <w:bCs/>
          <w:sz w:val="27"/>
          <w:szCs w:val="27"/>
          <w:lang w:val="ru-RU"/>
        </w:rPr>
      </w:pPr>
      <w:r w:rsidRPr="00234B25">
        <w:rPr>
          <w:rFonts w:eastAsia="Times New Roman" w:cs="Times New Roman"/>
          <w:b/>
          <w:bCs/>
          <w:sz w:val="27"/>
          <w:szCs w:val="27"/>
          <w:lang w:val="ru-RU"/>
        </w:rPr>
        <w:t>Помилка 5. Занадто довгі заняття</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Втома знижує концентрацію.</w:t>
      </w:r>
    </w:p>
    <w:p w:rsidR="00D8422C" w:rsidRPr="00234B25" w:rsidRDefault="00D8422C" w:rsidP="00D8422C">
      <w:pPr>
        <w:spacing w:before="100" w:beforeAutospacing="1" w:after="100" w:afterAutospacing="1" w:line="240" w:lineRule="auto"/>
        <w:outlineLvl w:val="2"/>
        <w:rPr>
          <w:rFonts w:eastAsia="Times New Roman" w:cs="Times New Roman"/>
          <w:b/>
          <w:bCs/>
          <w:sz w:val="27"/>
          <w:szCs w:val="27"/>
          <w:lang w:val="ru-RU"/>
        </w:rPr>
      </w:pPr>
      <w:r w:rsidRPr="00234B25">
        <w:rPr>
          <w:rFonts w:eastAsia="Times New Roman" w:cs="Times New Roman"/>
          <w:b/>
          <w:bCs/>
          <w:sz w:val="27"/>
          <w:szCs w:val="27"/>
          <w:lang w:val="ru-RU"/>
        </w:rPr>
        <w:t>Помилка 6. Ігнорування мотивації</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Один метод не однаково ефективний для всіх собак.</w:t>
      </w:r>
    </w:p>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234B25">
        <w:rPr>
          <w:rFonts w:eastAsia="Times New Roman" w:cs="Times New Roman"/>
          <w:b/>
          <w:bCs/>
          <w:kern w:val="36"/>
          <w:sz w:val="48"/>
          <w:szCs w:val="48"/>
          <w:lang w:val="ru-RU"/>
        </w:rPr>
        <w:t>37. Тривалість заняття</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Ефективність визначається не тривалістю, а якістю.</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lastRenderedPageBreak/>
        <w:t>На початковому етапі краще:</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b/>
          <w:bCs/>
          <w:sz w:val="24"/>
          <w:szCs w:val="24"/>
          <w:lang w:val="ru-RU"/>
        </w:rPr>
        <w:t>короткі → регулярні → позитивні заняття.</w:t>
      </w:r>
    </w:p>
    <w:p w:rsidR="00D8422C" w:rsidRPr="00D8422C" w:rsidRDefault="00D8422C" w:rsidP="00D8422C">
      <w:p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Тривалість необхідно адаптувати до:</w:t>
      </w:r>
    </w:p>
    <w:p w:rsidR="00D8422C" w:rsidRPr="00D8422C" w:rsidRDefault="00D8422C" w:rsidP="00D8422C">
      <w:pPr>
        <w:numPr>
          <w:ilvl w:val="0"/>
          <w:numId w:val="34"/>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віку;</w:t>
      </w:r>
    </w:p>
    <w:p w:rsidR="00D8422C" w:rsidRPr="00D8422C" w:rsidRDefault="00D8422C" w:rsidP="00D8422C">
      <w:pPr>
        <w:numPr>
          <w:ilvl w:val="0"/>
          <w:numId w:val="34"/>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темпераменту;</w:t>
      </w:r>
    </w:p>
    <w:p w:rsidR="00D8422C" w:rsidRPr="00D8422C" w:rsidRDefault="00D8422C" w:rsidP="00D8422C">
      <w:pPr>
        <w:numPr>
          <w:ilvl w:val="0"/>
          <w:numId w:val="34"/>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фізичного стану;</w:t>
      </w:r>
    </w:p>
    <w:p w:rsidR="00D8422C" w:rsidRPr="00D8422C" w:rsidRDefault="00D8422C" w:rsidP="00D8422C">
      <w:pPr>
        <w:numPr>
          <w:ilvl w:val="0"/>
          <w:numId w:val="34"/>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складності завдання;</w:t>
      </w:r>
    </w:p>
    <w:p w:rsidR="00D8422C" w:rsidRPr="00D8422C" w:rsidRDefault="00D8422C" w:rsidP="00D8422C">
      <w:pPr>
        <w:numPr>
          <w:ilvl w:val="0"/>
          <w:numId w:val="34"/>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рівня підготовки.</w:t>
      </w:r>
    </w:p>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234B25">
        <w:rPr>
          <w:rFonts w:eastAsia="Times New Roman" w:cs="Times New Roman"/>
          <w:b/>
          <w:bCs/>
          <w:kern w:val="36"/>
          <w:sz w:val="48"/>
          <w:szCs w:val="48"/>
          <w:lang w:val="ru-RU"/>
        </w:rPr>
        <w:t>38. Дресирування цуценяти</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Підготовка починається не з формального виконання складних команд.</w:t>
      </w:r>
    </w:p>
    <w:p w:rsidR="00D8422C" w:rsidRPr="00D8422C" w:rsidRDefault="00D8422C" w:rsidP="00D8422C">
      <w:p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Перші завдання:</w:t>
      </w:r>
    </w:p>
    <w:p w:rsidR="00D8422C" w:rsidRPr="00D8422C" w:rsidRDefault="00D8422C" w:rsidP="00D8422C">
      <w:pPr>
        <w:numPr>
          <w:ilvl w:val="0"/>
          <w:numId w:val="35"/>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контакт із людиною;</w:t>
      </w:r>
    </w:p>
    <w:p w:rsidR="00D8422C" w:rsidRPr="00D8422C" w:rsidRDefault="00D8422C" w:rsidP="00D8422C">
      <w:pPr>
        <w:numPr>
          <w:ilvl w:val="0"/>
          <w:numId w:val="35"/>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реакція на ім'я;</w:t>
      </w:r>
    </w:p>
    <w:p w:rsidR="00D8422C" w:rsidRPr="00D8422C" w:rsidRDefault="00D8422C" w:rsidP="00D8422C">
      <w:pPr>
        <w:numPr>
          <w:ilvl w:val="0"/>
          <w:numId w:val="35"/>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звикання до повідця;</w:t>
      </w:r>
    </w:p>
    <w:p w:rsidR="00D8422C" w:rsidRPr="00D8422C" w:rsidRDefault="00D8422C" w:rsidP="00D8422C">
      <w:pPr>
        <w:numPr>
          <w:ilvl w:val="0"/>
          <w:numId w:val="35"/>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правильна соціалізація;</w:t>
      </w:r>
    </w:p>
    <w:p w:rsidR="00D8422C" w:rsidRPr="00D8422C" w:rsidRDefault="00D8422C" w:rsidP="00D8422C">
      <w:pPr>
        <w:numPr>
          <w:ilvl w:val="0"/>
          <w:numId w:val="35"/>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привчання до різних умов;</w:t>
      </w:r>
    </w:p>
    <w:p w:rsidR="00D8422C" w:rsidRPr="00D8422C" w:rsidRDefault="00D8422C" w:rsidP="00D8422C">
      <w:pPr>
        <w:numPr>
          <w:ilvl w:val="0"/>
          <w:numId w:val="35"/>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формування безпечної поведінки;</w:t>
      </w:r>
    </w:p>
    <w:p w:rsidR="00D8422C" w:rsidRPr="00D8422C" w:rsidRDefault="00D8422C" w:rsidP="00D8422C">
      <w:pPr>
        <w:numPr>
          <w:ilvl w:val="0"/>
          <w:numId w:val="35"/>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прості ігрові вправи.</w:t>
      </w:r>
    </w:p>
    <w:p w:rsidR="00D8422C" w:rsidRPr="00D8422C" w:rsidRDefault="00D8422C" w:rsidP="00D8422C">
      <w:p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Основна мета раннього періоду:</w:t>
      </w:r>
    </w:p>
    <w:p w:rsidR="00D8422C" w:rsidRPr="00234B25" w:rsidRDefault="00D8422C" w:rsidP="00D8422C">
      <w:pPr>
        <w:spacing w:beforeAutospacing="1" w:after="100" w:afterAutospacing="1" w:line="240" w:lineRule="auto"/>
        <w:rPr>
          <w:rFonts w:eastAsia="Times New Roman" w:cs="Times New Roman"/>
          <w:sz w:val="24"/>
          <w:szCs w:val="24"/>
          <w:lang w:val="ru-RU"/>
        </w:rPr>
      </w:pPr>
      <w:r w:rsidRPr="00234B25">
        <w:rPr>
          <w:rFonts w:eastAsia="Times New Roman" w:cs="Times New Roman"/>
          <w:b/>
          <w:bCs/>
          <w:sz w:val="24"/>
          <w:szCs w:val="24"/>
          <w:lang w:val="ru-RU"/>
        </w:rPr>
        <w:t>сформувати позитивне ставлення до навчання.</w:t>
      </w:r>
    </w:p>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234B25">
        <w:rPr>
          <w:rFonts w:eastAsia="Times New Roman" w:cs="Times New Roman"/>
          <w:b/>
          <w:bCs/>
          <w:kern w:val="36"/>
          <w:sz w:val="48"/>
          <w:szCs w:val="48"/>
          <w:lang w:val="ru-RU"/>
        </w:rPr>
        <w:t>39. Віковий принцип</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Потреби та можливості собаки змінюються з віком.</w:t>
      </w:r>
    </w:p>
    <w:p w:rsidR="00D8422C" w:rsidRPr="00D8422C" w:rsidRDefault="00D8422C" w:rsidP="00D8422C">
      <w:pPr>
        <w:spacing w:before="100" w:beforeAutospacing="1" w:after="100" w:afterAutospacing="1" w:line="240" w:lineRule="auto"/>
        <w:outlineLvl w:val="2"/>
        <w:rPr>
          <w:rFonts w:eastAsia="Times New Roman" w:cs="Times New Roman"/>
          <w:b/>
          <w:bCs/>
          <w:sz w:val="27"/>
          <w:szCs w:val="27"/>
        </w:rPr>
      </w:pPr>
      <w:r w:rsidRPr="00D8422C">
        <w:rPr>
          <w:rFonts w:eastAsia="Times New Roman" w:cs="Times New Roman"/>
          <w:b/>
          <w:bCs/>
          <w:sz w:val="27"/>
          <w:szCs w:val="27"/>
        </w:rPr>
        <w:t>Цуценя</w:t>
      </w:r>
    </w:p>
    <w:p w:rsidR="00D8422C" w:rsidRPr="00D8422C" w:rsidRDefault="00D8422C" w:rsidP="00D8422C">
      <w:p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Акцент:</w:t>
      </w:r>
    </w:p>
    <w:p w:rsidR="00D8422C" w:rsidRPr="00D8422C" w:rsidRDefault="00D8422C" w:rsidP="00D8422C">
      <w:pPr>
        <w:numPr>
          <w:ilvl w:val="0"/>
          <w:numId w:val="36"/>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соціалізація;</w:t>
      </w:r>
    </w:p>
    <w:p w:rsidR="00D8422C" w:rsidRPr="00D8422C" w:rsidRDefault="00D8422C" w:rsidP="00D8422C">
      <w:pPr>
        <w:numPr>
          <w:ilvl w:val="0"/>
          <w:numId w:val="36"/>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контакт;</w:t>
      </w:r>
    </w:p>
    <w:p w:rsidR="00D8422C" w:rsidRPr="00D8422C" w:rsidRDefault="00D8422C" w:rsidP="00D8422C">
      <w:pPr>
        <w:numPr>
          <w:ilvl w:val="0"/>
          <w:numId w:val="36"/>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прості навички;</w:t>
      </w:r>
    </w:p>
    <w:p w:rsidR="00D8422C" w:rsidRPr="00D8422C" w:rsidRDefault="00D8422C" w:rsidP="00D8422C">
      <w:pPr>
        <w:numPr>
          <w:ilvl w:val="0"/>
          <w:numId w:val="36"/>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мотивація;</w:t>
      </w:r>
    </w:p>
    <w:p w:rsidR="00D8422C" w:rsidRPr="00D8422C" w:rsidRDefault="00D8422C" w:rsidP="00D8422C">
      <w:pPr>
        <w:numPr>
          <w:ilvl w:val="0"/>
          <w:numId w:val="36"/>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звикання до середовища.</w:t>
      </w:r>
    </w:p>
    <w:p w:rsidR="00D8422C" w:rsidRPr="00D8422C" w:rsidRDefault="00D8422C" w:rsidP="00D8422C">
      <w:pPr>
        <w:spacing w:before="100" w:beforeAutospacing="1" w:after="100" w:afterAutospacing="1" w:line="240" w:lineRule="auto"/>
        <w:outlineLvl w:val="2"/>
        <w:rPr>
          <w:rFonts w:eastAsia="Times New Roman" w:cs="Times New Roman"/>
          <w:b/>
          <w:bCs/>
          <w:sz w:val="27"/>
          <w:szCs w:val="27"/>
        </w:rPr>
      </w:pPr>
      <w:r w:rsidRPr="00D8422C">
        <w:rPr>
          <w:rFonts w:eastAsia="Times New Roman" w:cs="Times New Roman"/>
          <w:b/>
          <w:bCs/>
          <w:sz w:val="27"/>
          <w:szCs w:val="27"/>
        </w:rPr>
        <w:lastRenderedPageBreak/>
        <w:t>Молодий собака</w:t>
      </w:r>
    </w:p>
    <w:p w:rsidR="00D8422C" w:rsidRPr="00D8422C" w:rsidRDefault="00D8422C" w:rsidP="00D8422C">
      <w:p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Можна збільшувати:</w:t>
      </w:r>
    </w:p>
    <w:p w:rsidR="00D8422C" w:rsidRPr="00D8422C" w:rsidRDefault="00D8422C" w:rsidP="00D8422C">
      <w:pPr>
        <w:numPr>
          <w:ilvl w:val="0"/>
          <w:numId w:val="37"/>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тривалість;</w:t>
      </w:r>
    </w:p>
    <w:p w:rsidR="00D8422C" w:rsidRPr="00D8422C" w:rsidRDefault="00D8422C" w:rsidP="00D8422C">
      <w:pPr>
        <w:numPr>
          <w:ilvl w:val="0"/>
          <w:numId w:val="37"/>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складність;</w:t>
      </w:r>
    </w:p>
    <w:p w:rsidR="00D8422C" w:rsidRPr="00D8422C" w:rsidRDefault="00D8422C" w:rsidP="00D8422C">
      <w:pPr>
        <w:numPr>
          <w:ilvl w:val="0"/>
          <w:numId w:val="37"/>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дистанцію;</w:t>
      </w:r>
    </w:p>
    <w:p w:rsidR="00D8422C" w:rsidRPr="00D8422C" w:rsidRDefault="00D8422C" w:rsidP="00D8422C">
      <w:pPr>
        <w:numPr>
          <w:ilvl w:val="0"/>
          <w:numId w:val="37"/>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відволікання.</w:t>
      </w:r>
    </w:p>
    <w:p w:rsidR="00D8422C" w:rsidRPr="00D8422C" w:rsidRDefault="00D8422C" w:rsidP="00D8422C">
      <w:pPr>
        <w:spacing w:before="100" w:beforeAutospacing="1" w:after="100" w:afterAutospacing="1" w:line="240" w:lineRule="auto"/>
        <w:outlineLvl w:val="2"/>
        <w:rPr>
          <w:rFonts w:eastAsia="Times New Roman" w:cs="Times New Roman"/>
          <w:b/>
          <w:bCs/>
          <w:sz w:val="27"/>
          <w:szCs w:val="27"/>
        </w:rPr>
      </w:pPr>
      <w:r w:rsidRPr="00D8422C">
        <w:rPr>
          <w:rFonts w:eastAsia="Times New Roman" w:cs="Times New Roman"/>
          <w:b/>
          <w:bCs/>
          <w:sz w:val="27"/>
          <w:szCs w:val="27"/>
        </w:rPr>
        <w:t>Дорослий собака</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Можливе формування складних спеціалізованих навичок.</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При цьому навчання залишається можливим і в дорослому віці.</w:t>
      </w:r>
    </w:p>
    <w:p w:rsidR="00D8422C" w:rsidRPr="00234B25"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234B25">
        <w:rPr>
          <w:rFonts w:eastAsia="Times New Roman" w:cs="Times New Roman"/>
          <w:b/>
          <w:bCs/>
          <w:kern w:val="36"/>
          <w:sz w:val="48"/>
          <w:szCs w:val="48"/>
          <w:lang w:val="ru-RU"/>
        </w:rPr>
        <w:t>40. Безпека під час дресирування</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Під час занять необхідно враховувати:</w:t>
      </w:r>
    </w:p>
    <w:p w:rsidR="00D8422C" w:rsidRPr="00D8422C" w:rsidRDefault="00D8422C" w:rsidP="00D8422C">
      <w:pPr>
        <w:numPr>
          <w:ilvl w:val="0"/>
          <w:numId w:val="38"/>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стан здоров'я собаки;</w:t>
      </w:r>
    </w:p>
    <w:p w:rsidR="00D8422C" w:rsidRPr="00D8422C" w:rsidRDefault="00D8422C" w:rsidP="00D8422C">
      <w:pPr>
        <w:numPr>
          <w:ilvl w:val="0"/>
          <w:numId w:val="38"/>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температуру повітря;</w:t>
      </w:r>
    </w:p>
    <w:p w:rsidR="00D8422C" w:rsidRPr="00D8422C" w:rsidRDefault="00D8422C" w:rsidP="00D8422C">
      <w:pPr>
        <w:numPr>
          <w:ilvl w:val="0"/>
          <w:numId w:val="38"/>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тривалість навантаження;</w:t>
      </w:r>
    </w:p>
    <w:p w:rsidR="00D8422C" w:rsidRPr="00D8422C" w:rsidRDefault="00D8422C" w:rsidP="00D8422C">
      <w:pPr>
        <w:numPr>
          <w:ilvl w:val="0"/>
          <w:numId w:val="38"/>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поверхню;</w:t>
      </w:r>
    </w:p>
    <w:p w:rsidR="00D8422C" w:rsidRPr="00D8422C" w:rsidRDefault="00D8422C" w:rsidP="00D8422C">
      <w:pPr>
        <w:numPr>
          <w:ilvl w:val="0"/>
          <w:numId w:val="38"/>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наявність інших тварин;</w:t>
      </w:r>
    </w:p>
    <w:p w:rsidR="00D8422C" w:rsidRPr="00D8422C" w:rsidRDefault="00D8422C" w:rsidP="00D8422C">
      <w:pPr>
        <w:numPr>
          <w:ilvl w:val="0"/>
          <w:numId w:val="38"/>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дорожній рух;</w:t>
      </w:r>
    </w:p>
    <w:p w:rsidR="00D8422C" w:rsidRPr="00D8422C" w:rsidRDefault="00D8422C" w:rsidP="00D8422C">
      <w:pPr>
        <w:numPr>
          <w:ilvl w:val="0"/>
          <w:numId w:val="38"/>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потенційно небезпечні предмети;</w:t>
      </w:r>
    </w:p>
    <w:p w:rsidR="00D8422C" w:rsidRPr="00D8422C" w:rsidRDefault="00D8422C" w:rsidP="00D8422C">
      <w:pPr>
        <w:numPr>
          <w:ilvl w:val="0"/>
          <w:numId w:val="38"/>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воду;</w:t>
      </w:r>
    </w:p>
    <w:p w:rsidR="00D8422C" w:rsidRPr="00D8422C" w:rsidRDefault="00D8422C" w:rsidP="00D8422C">
      <w:pPr>
        <w:numPr>
          <w:ilvl w:val="0"/>
          <w:numId w:val="38"/>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можливість втечі.</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Особливо це важливо під час роботи в лісі.</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Собака не повинна отримувати надмірне фізичне або психологічне навантаження лише заради досягнення тренувального результату.</w:t>
      </w:r>
    </w:p>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234B25">
        <w:rPr>
          <w:rFonts w:eastAsia="Times New Roman" w:cs="Times New Roman"/>
          <w:b/>
          <w:bCs/>
          <w:kern w:val="36"/>
          <w:sz w:val="48"/>
          <w:szCs w:val="48"/>
          <w:lang w:val="ru-RU"/>
        </w:rPr>
        <w:t>41. Дресирування як процес взаємодії</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Ефективний кінолог не просто «змушує» собаку виконувати команди.</w:t>
      </w:r>
    </w:p>
    <w:p w:rsidR="00D8422C" w:rsidRPr="00D8422C" w:rsidRDefault="00D8422C" w:rsidP="00D8422C">
      <w:p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Він:</w:t>
      </w:r>
    </w:p>
    <w:p w:rsidR="00D8422C" w:rsidRPr="00D8422C" w:rsidRDefault="00D8422C" w:rsidP="00D8422C">
      <w:pPr>
        <w:numPr>
          <w:ilvl w:val="0"/>
          <w:numId w:val="39"/>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спостерігає за поведінкою;</w:t>
      </w:r>
    </w:p>
    <w:p w:rsidR="00D8422C" w:rsidRPr="00D8422C" w:rsidRDefault="00D8422C" w:rsidP="00D8422C">
      <w:pPr>
        <w:numPr>
          <w:ilvl w:val="0"/>
          <w:numId w:val="39"/>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визначає мотивацію;</w:t>
      </w:r>
    </w:p>
    <w:p w:rsidR="00D8422C" w:rsidRPr="00D8422C" w:rsidRDefault="00D8422C" w:rsidP="00D8422C">
      <w:pPr>
        <w:numPr>
          <w:ilvl w:val="0"/>
          <w:numId w:val="39"/>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формує правильну реакцію;</w:t>
      </w:r>
    </w:p>
    <w:p w:rsidR="00D8422C" w:rsidRPr="00D8422C" w:rsidRDefault="00D8422C" w:rsidP="00D8422C">
      <w:pPr>
        <w:numPr>
          <w:ilvl w:val="0"/>
          <w:numId w:val="39"/>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своєчасно підкріплює;</w:t>
      </w:r>
    </w:p>
    <w:p w:rsidR="00D8422C" w:rsidRPr="00D8422C" w:rsidRDefault="00D8422C" w:rsidP="00D8422C">
      <w:pPr>
        <w:numPr>
          <w:ilvl w:val="0"/>
          <w:numId w:val="39"/>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поступово ускладнює завдання;</w:t>
      </w:r>
    </w:p>
    <w:p w:rsidR="00D8422C" w:rsidRPr="00D8422C" w:rsidRDefault="00D8422C" w:rsidP="00D8422C">
      <w:pPr>
        <w:numPr>
          <w:ilvl w:val="0"/>
          <w:numId w:val="39"/>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lastRenderedPageBreak/>
        <w:t>оцінює результат;</w:t>
      </w:r>
    </w:p>
    <w:p w:rsidR="00D8422C" w:rsidRPr="00D8422C" w:rsidRDefault="00D8422C" w:rsidP="00D8422C">
      <w:pPr>
        <w:numPr>
          <w:ilvl w:val="0"/>
          <w:numId w:val="39"/>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коригує методику.</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 xml:space="preserve">Таким чином, дресирування — це </w:t>
      </w:r>
      <w:r w:rsidRPr="00234B25">
        <w:rPr>
          <w:rFonts w:eastAsia="Times New Roman" w:cs="Times New Roman"/>
          <w:b/>
          <w:bCs/>
          <w:sz w:val="24"/>
          <w:szCs w:val="24"/>
          <w:lang w:val="ru-RU"/>
        </w:rPr>
        <w:t>керування навчанням</w:t>
      </w:r>
      <w:r w:rsidRPr="00234B25">
        <w:rPr>
          <w:rFonts w:eastAsia="Times New Roman" w:cs="Times New Roman"/>
          <w:sz w:val="24"/>
          <w:szCs w:val="24"/>
          <w:lang w:val="ru-RU"/>
        </w:rPr>
        <w:t>, а не механічне повторення команд.</w:t>
      </w:r>
    </w:p>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234B25">
        <w:rPr>
          <w:rFonts w:eastAsia="Times New Roman" w:cs="Times New Roman"/>
          <w:b/>
          <w:bCs/>
          <w:kern w:val="36"/>
          <w:sz w:val="48"/>
          <w:szCs w:val="48"/>
          <w:lang w:val="ru-RU"/>
        </w:rPr>
        <w:t>42. Оцінювання сформованої навички</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Навичку можна оцінити за такими критеріями: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76"/>
        <w:gridCol w:w="4472"/>
      </w:tblGrid>
      <w:tr w:rsidR="00D8422C" w:rsidRPr="00D8422C" w:rsidTr="00D8422C">
        <w:trPr>
          <w:tblHeader/>
          <w:tblCellSpacing w:w="15" w:type="dxa"/>
        </w:trPr>
        <w:tc>
          <w:tcPr>
            <w:tcW w:w="0" w:type="auto"/>
            <w:vAlign w:val="center"/>
            <w:hideMark/>
          </w:tcPr>
          <w:p w:rsidR="00D8422C" w:rsidRPr="00D8422C" w:rsidRDefault="00D8422C" w:rsidP="00D8422C">
            <w:pPr>
              <w:spacing w:after="0" w:line="240" w:lineRule="auto"/>
              <w:jc w:val="center"/>
              <w:rPr>
                <w:rFonts w:eastAsia="Times New Roman" w:cs="Times New Roman"/>
                <w:b/>
                <w:bCs/>
                <w:sz w:val="24"/>
                <w:szCs w:val="24"/>
              </w:rPr>
            </w:pPr>
            <w:r w:rsidRPr="00D8422C">
              <w:rPr>
                <w:rFonts w:eastAsia="Times New Roman" w:cs="Times New Roman"/>
                <w:b/>
                <w:bCs/>
                <w:sz w:val="24"/>
                <w:szCs w:val="24"/>
              </w:rPr>
              <w:t>Критерій</w:t>
            </w:r>
          </w:p>
        </w:tc>
        <w:tc>
          <w:tcPr>
            <w:tcW w:w="0" w:type="auto"/>
            <w:vAlign w:val="center"/>
            <w:hideMark/>
          </w:tcPr>
          <w:p w:rsidR="00D8422C" w:rsidRPr="00D8422C" w:rsidRDefault="00D8422C" w:rsidP="00D8422C">
            <w:pPr>
              <w:spacing w:after="0" w:line="240" w:lineRule="auto"/>
              <w:jc w:val="center"/>
              <w:rPr>
                <w:rFonts w:eastAsia="Times New Roman" w:cs="Times New Roman"/>
                <w:b/>
                <w:bCs/>
                <w:sz w:val="24"/>
                <w:szCs w:val="24"/>
              </w:rPr>
            </w:pPr>
            <w:r w:rsidRPr="00D8422C">
              <w:rPr>
                <w:rFonts w:eastAsia="Times New Roman" w:cs="Times New Roman"/>
                <w:b/>
                <w:bCs/>
                <w:sz w:val="24"/>
                <w:szCs w:val="24"/>
              </w:rPr>
              <w:t>Питання</w:t>
            </w:r>
          </w:p>
        </w:tc>
      </w:tr>
      <w:tr w:rsidR="00D8422C" w:rsidRPr="00D8422C" w:rsidTr="00D8422C">
        <w:trPr>
          <w:tblCellSpacing w:w="15" w:type="dxa"/>
        </w:trPr>
        <w:tc>
          <w:tcPr>
            <w:tcW w:w="0" w:type="auto"/>
            <w:vAlign w:val="center"/>
            <w:hideMark/>
          </w:tcPr>
          <w:p w:rsidR="00D8422C" w:rsidRPr="00D8422C" w:rsidRDefault="00D8422C" w:rsidP="00D8422C">
            <w:pPr>
              <w:spacing w:after="0" w:line="240" w:lineRule="auto"/>
              <w:rPr>
                <w:rFonts w:eastAsia="Times New Roman" w:cs="Times New Roman"/>
                <w:sz w:val="24"/>
                <w:szCs w:val="24"/>
              </w:rPr>
            </w:pPr>
            <w:r w:rsidRPr="00D8422C">
              <w:rPr>
                <w:rFonts w:eastAsia="Times New Roman" w:cs="Times New Roman"/>
                <w:sz w:val="24"/>
                <w:szCs w:val="24"/>
              </w:rPr>
              <w:t>Швидкість</w:t>
            </w:r>
          </w:p>
        </w:tc>
        <w:tc>
          <w:tcPr>
            <w:tcW w:w="0" w:type="auto"/>
            <w:vAlign w:val="center"/>
            <w:hideMark/>
          </w:tcPr>
          <w:p w:rsidR="00D8422C" w:rsidRPr="00D8422C" w:rsidRDefault="00D8422C" w:rsidP="00D8422C">
            <w:pPr>
              <w:spacing w:after="0" w:line="240" w:lineRule="auto"/>
              <w:rPr>
                <w:rFonts w:eastAsia="Times New Roman" w:cs="Times New Roman"/>
                <w:sz w:val="24"/>
                <w:szCs w:val="24"/>
              </w:rPr>
            </w:pPr>
            <w:r w:rsidRPr="00D8422C">
              <w:rPr>
                <w:rFonts w:eastAsia="Times New Roman" w:cs="Times New Roman"/>
                <w:sz w:val="24"/>
                <w:szCs w:val="24"/>
              </w:rPr>
              <w:t>Як швидко собака реагує?</w:t>
            </w:r>
          </w:p>
        </w:tc>
      </w:tr>
      <w:tr w:rsidR="00D8422C" w:rsidRPr="00D8422C" w:rsidTr="00D8422C">
        <w:trPr>
          <w:tblCellSpacing w:w="15" w:type="dxa"/>
        </w:trPr>
        <w:tc>
          <w:tcPr>
            <w:tcW w:w="0" w:type="auto"/>
            <w:vAlign w:val="center"/>
            <w:hideMark/>
          </w:tcPr>
          <w:p w:rsidR="00D8422C" w:rsidRPr="00D8422C" w:rsidRDefault="00D8422C" w:rsidP="00D8422C">
            <w:pPr>
              <w:spacing w:after="0" w:line="240" w:lineRule="auto"/>
              <w:rPr>
                <w:rFonts w:eastAsia="Times New Roman" w:cs="Times New Roman"/>
                <w:sz w:val="24"/>
                <w:szCs w:val="24"/>
              </w:rPr>
            </w:pPr>
            <w:r w:rsidRPr="00D8422C">
              <w:rPr>
                <w:rFonts w:eastAsia="Times New Roman" w:cs="Times New Roman"/>
                <w:sz w:val="24"/>
                <w:szCs w:val="24"/>
              </w:rPr>
              <w:t>Точність</w:t>
            </w:r>
          </w:p>
        </w:tc>
        <w:tc>
          <w:tcPr>
            <w:tcW w:w="0" w:type="auto"/>
            <w:vAlign w:val="center"/>
            <w:hideMark/>
          </w:tcPr>
          <w:p w:rsidR="00D8422C" w:rsidRPr="00D8422C" w:rsidRDefault="00D8422C" w:rsidP="00D8422C">
            <w:pPr>
              <w:spacing w:after="0" w:line="240" w:lineRule="auto"/>
              <w:rPr>
                <w:rFonts w:eastAsia="Times New Roman" w:cs="Times New Roman"/>
                <w:sz w:val="24"/>
                <w:szCs w:val="24"/>
              </w:rPr>
            </w:pPr>
            <w:r w:rsidRPr="00D8422C">
              <w:rPr>
                <w:rFonts w:eastAsia="Times New Roman" w:cs="Times New Roman"/>
                <w:sz w:val="24"/>
                <w:szCs w:val="24"/>
              </w:rPr>
              <w:t>Чи правильно виконує дію?</w:t>
            </w:r>
          </w:p>
        </w:tc>
      </w:tr>
      <w:tr w:rsidR="00D8422C" w:rsidRPr="00D8422C" w:rsidTr="00D8422C">
        <w:trPr>
          <w:tblCellSpacing w:w="15" w:type="dxa"/>
        </w:trPr>
        <w:tc>
          <w:tcPr>
            <w:tcW w:w="0" w:type="auto"/>
            <w:vAlign w:val="center"/>
            <w:hideMark/>
          </w:tcPr>
          <w:p w:rsidR="00D8422C" w:rsidRPr="00D8422C" w:rsidRDefault="00D8422C" w:rsidP="00D8422C">
            <w:pPr>
              <w:spacing w:after="0" w:line="240" w:lineRule="auto"/>
              <w:rPr>
                <w:rFonts w:eastAsia="Times New Roman" w:cs="Times New Roman"/>
                <w:sz w:val="24"/>
                <w:szCs w:val="24"/>
              </w:rPr>
            </w:pPr>
            <w:r w:rsidRPr="00D8422C">
              <w:rPr>
                <w:rFonts w:eastAsia="Times New Roman" w:cs="Times New Roman"/>
                <w:sz w:val="24"/>
                <w:szCs w:val="24"/>
              </w:rPr>
              <w:t>Стабільність</w:t>
            </w:r>
          </w:p>
        </w:tc>
        <w:tc>
          <w:tcPr>
            <w:tcW w:w="0" w:type="auto"/>
            <w:vAlign w:val="center"/>
            <w:hideMark/>
          </w:tcPr>
          <w:p w:rsidR="00D8422C" w:rsidRPr="00D8422C" w:rsidRDefault="00D8422C" w:rsidP="00D8422C">
            <w:pPr>
              <w:spacing w:after="0" w:line="240" w:lineRule="auto"/>
              <w:rPr>
                <w:rFonts w:eastAsia="Times New Roman" w:cs="Times New Roman"/>
                <w:sz w:val="24"/>
                <w:szCs w:val="24"/>
              </w:rPr>
            </w:pPr>
            <w:r w:rsidRPr="00D8422C">
              <w:rPr>
                <w:rFonts w:eastAsia="Times New Roman" w:cs="Times New Roman"/>
                <w:sz w:val="24"/>
                <w:szCs w:val="24"/>
              </w:rPr>
              <w:t>Чи повторює результат?</w:t>
            </w:r>
          </w:p>
        </w:tc>
      </w:tr>
      <w:tr w:rsidR="00D8422C" w:rsidRPr="00234B25" w:rsidTr="00D8422C">
        <w:trPr>
          <w:tblCellSpacing w:w="15" w:type="dxa"/>
        </w:trPr>
        <w:tc>
          <w:tcPr>
            <w:tcW w:w="0" w:type="auto"/>
            <w:vAlign w:val="center"/>
            <w:hideMark/>
          </w:tcPr>
          <w:p w:rsidR="00D8422C" w:rsidRPr="00D8422C" w:rsidRDefault="00D8422C" w:rsidP="00D8422C">
            <w:pPr>
              <w:spacing w:after="0" w:line="240" w:lineRule="auto"/>
              <w:rPr>
                <w:rFonts w:eastAsia="Times New Roman" w:cs="Times New Roman"/>
                <w:sz w:val="24"/>
                <w:szCs w:val="24"/>
              </w:rPr>
            </w:pPr>
            <w:r w:rsidRPr="00D8422C">
              <w:rPr>
                <w:rFonts w:eastAsia="Times New Roman" w:cs="Times New Roman"/>
                <w:sz w:val="24"/>
                <w:szCs w:val="24"/>
              </w:rPr>
              <w:t>Керованість</w:t>
            </w:r>
          </w:p>
        </w:tc>
        <w:tc>
          <w:tcPr>
            <w:tcW w:w="0" w:type="auto"/>
            <w:vAlign w:val="center"/>
            <w:hideMark/>
          </w:tcPr>
          <w:p w:rsidR="00D8422C" w:rsidRPr="00234B25" w:rsidRDefault="00D8422C" w:rsidP="00D8422C">
            <w:pPr>
              <w:spacing w:after="0" w:line="240" w:lineRule="auto"/>
              <w:rPr>
                <w:rFonts w:eastAsia="Times New Roman" w:cs="Times New Roman"/>
                <w:sz w:val="24"/>
                <w:szCs w:val="24"/>
                <w:lang w:val="ru-RU"/>
              </w:rPr>
            </w:pPr>
            <w:r w:rsidRPr="00234B25">
              <w:rPr>
                <w:rFonts w:eastAsia="Times New Roman" w:cs="Times New Roman"/>
                <w:sz w:val="24"/>
                <w:szCs w:val="24"/>
                <w:lang w:val="ru-RU"/>
              </w:rPr>
              <w:t>Чи реагує на сигнал провідника?</w:t>
            </w:r>
          </w:p>
        </w:tc>
      </w:tr>
      <w:tr w:rsidR="00D8422C" w:rsidRPr="00234B25" w:rsidTr="00D8422C">
        <w:trPr>
          <w:tblCellSpacing w:w="15" w:type="dxa"/>
        </w:trPr>
        <w:tc>
          <w:tcPr>
            <w:tcW w:w="0" w:type="auto"/>
            <w:vAlign w:val="center"/>
            <w:hideMark/>
          </w:tcPr>
          <w:p w:rsidR="00D8422C" w:rsidRPr="00D8422C" w:rsidRDefault="00D8422C" w:rsidP="00D8422C">
            <w:pPr>
              <w:spacing w:after="0" w:line="240" w:lineRule="auto"/>
              <w:rPr>
                <w:rFonts w:eastAsia="Times New Roman" w:cs="Times New Roman"/>
                <w:sz w:val="24"/>
                <w:szCs w:val="24"/>
              </w:rPr>
            </w:pPr>
            <w:r w:rsidRPr="00D8422C">
              <w:rPr>
                <w:rFonts w:eastAsia="Times New Roman" w:cs="Times New Roman"/>
                <w:sz w:val="24"/>
                <w:szCs w:val="24"/>
              </w:rPr>
              <w:t>Надійність</w:t>
            </w:r>
          </w:p>
        </w:tc>
        <w:tc>
          <w:tcPr>
            <w:tcW w:w="0" w:type="auto"/>
            <w:vAlign w:val="center"/>
            <w:hideMark/>
          </w:tcPr>
          <w:p w:rsidR="00D8422C" w:rsidRPr="00234B25" w:rsidRDefault="00D8422C" w:rsidP="00D8422C">
            <w:pPr>
              <w:spacing w:after="0" w:line="240" w:lineRule="auto"/>
              <w:rPr>
                <w:rFonts w:eastAsia="Times New Roman" w:cs="Times New Roman"/>
                <w:sz w:val="24"/>
                <w:szCs w:val="24"/>
                <w:lang w:val="ru-RU"/>
              </w:rPr>
            </w:pPr>
            <w:r w:rsidRPr="00234B25">
              <w:rPr>
                <w:rFonts w:eastAsia="Times New Roman" w:cs="Times New Roman"/>
                <w:sz w:val="24"/>
                <w:szCs w:val="24"/>
                <w:lang w:val="ru-RU"/>
              </w:rPr>
              <w:t>Чи працює в різних умовах?</w:t>
            </w:r>
          </w:p>
        </w:tc>
      </w:tr>
      <w:tr w:rsidR="00D8422C" w:rsidRPr="00D8422C" w:rsidTr="00D8422C">
        <w:trPr>
          <w:tblCellSpacing w:w="15" w:type="dxa"/>
        </w:trPr>
        <w:tc>
          <w:tcPr>
            <w:tcW w:w="0" w:type="auto"/>
            <w:vAlign w:val="center"/>
            <w:hideMark/>
          </w:tcPr>
          <w:p w:rsidR="00D8422C" w:rsidRPr="00D8422C" w:rsidRDefault="00D8422C" w:rsidP="00D8422C">
            <w:pPr>
              <w:spacing w:after="0" w:line="240" w:lineRule="auto"/>
              <w:rPr>
                <w:rFonts w:eastAsia="Times New Roman" w:cs="Times New Roman"/>
                <w:sz w:val="24"/>
                <w:szCs w:val="24"/>
              </w:rPr>
            </w:pPr>
            <w:r w:rsidRPr="00D8422C">
              <w:rPr>
                <w:rFonts w:eastAsia="Times New Roman" w:cs="Times New Roman"/>
                <w:sz w:val="24"/>
                <w:szCs w:val="24"/>
              </w:rPr>
              <w:t>Витривалість</w:t>
            </w:r>
          </w:p>
        </w:tc>
        <w:tc>
          <w:tcPr>
            <w:tcW w:w="0" w:type="auto"/>
            <w:vAlign w:val="center"/>
            <w:hideMark/>
          </w:tcPr>
          <w:p w:rsidR="00D8422C" w:rsidRPr="00D8422C" w:rsidRDefault="00D8422C" w:rsidP="00D8422C">
            <w:pPr>
              <w:spacing w:after="0" w:line="240" w:lineRule="auto"/>
              <w:rPr>
                <w:rFonts w:eastAsia="Times New Roman" w:cs="Times New Roman"/>
                <w:sz w:val="24"/>
                <w:szCs w:val="24"/>
              </w:rPr>
            </w:pPr>
            <w:r w:rsidRPr="00D8422C">
              <w:rPr>
                <w:rFonts w:eastAsia="Times New Roman" w:cs="Times New Roman"/>
                <w:sz w:val="24"/>
                <w:szCs w:val="24"/>
              </w:rPr>
              <w:t>Чи зберігає якість роботи?</w:t>
            </w:r>
          </w:p>
        </w:tc>
      </w:tr>
      <w:tr w:rsidR="00D8422C" w:rsidRPr="00D8422C" w:rsidTr="00D8422C">
        <w:trPr>
          <w:tblCellSpacing w:w="15" w:type="dxa"/>
        </w:trPr>
        <w:tc>
          <w:tcPr>
            <w:tcW w:w="0" w:type="auto"/>
            <w:vAlign w:val="center"/>
            <w:hideMark/>
          </w:tcPr>
          <w:p w:rsidR="00D8422C" w:rsidRPr="00D8422C" w:rsidRDefault="00D8422C" w:rsidP="00D8422C">
            <w:pPr>
              <w:spacing w:after="0" w:line="240" w:lineRule="auto"/>
              <w:rPr>
                <w:rFonts w:eastAsia="Times New Roman" w:cs="Times New Roman"/>
                <w:sz w:val="24"/>
                <w:szCs w:val="24"/>
              </w:rPr>
            </w:pPr>
            <w:r w:rsidRPr="00D8422C">
              <w:rPr>
                <w:rFonts w:eastAsia="Times New Roman" w:cs="Times New Roman"/>
                <w:sz w:val="24"/>
                <w:szCs w:val="24"/>
              </w:rPr>
              <w:t>Відновлення</w:t>
            </w:r>
          </w:p>
        </w:tc>
        <w:tc>
          <w:tcPr>
            <w:tcW w:w="0" w:type="auto"/>
            <w:vAlign w:val="center"/>
            <w:hideMark/>
          </w:tcPr>
          <w:p w:rsidR="00D8422C" w:rsidRPr="00D8422C" w:rsidRDefault="00D8422C" w:rsidP="00D8422C">
            <w:pPr>
              <w:spacing w:after="0" w:line="240" w:lineRule="auto"/>
              <w:rPr>
                <w:rFonts w:eastAsia="Times New Roman" w:cs="Times New Roman"/>
                <w:sz w:val="24"/>
                <w:szCs w:val="24"/>
              </w:rPr>
            </w:pPr>
            <w:r w:rsidRPr="00D8422C">
              <w:rPr>
                <w:rFonts w:eastAsia="Times New Roman" w:cs="Times New Roman"/>
                <w:sz w:val="24"/>
                <w:szCs w:val="24"/>
              </w:rPr>
              <w:t>Як поводиться після навантаження?</w:t>
            </w:r>
          </w:p>
        </w:tc>
      </w:tr>
      <w:tr w:rsidR="00D8422C" w:rsidRPr="00234B25" w:rsidTr="00D8422C">
        <w:trPr>
          <w:tblCellSpacing w:w="15" w:type="dxa"/>
        </w:trPr>
        <w:tc>
          <w:tcPr>
            <w:tcW w:w="0" w:type="auto"/>
            <w:vAlign w:val="center"/>
            <w:hideMark/>
          </w:tcPr>
          <w:p w:rsidR="00D8422C" w:rsidRPr="00D8422C" w:rsidRDefault="00D8422C" w:rsidP="00D8422C">
            <w:pPr>
              <w:spacing w:after="0" w:line="240" w:lineRule="auto"/>
              <w:rPr>
                <w:rFonts w:eastAsia="Times New Roman" w:cs="Times New Roman"/>
                <w:sz w:val="24"/>
                <w:szCs w:val="24"/>
              </w:rPr>
            </w:pPr>
            <w:r w:rsidRPr="00D8422C">
              <w:rPr>
                <w:rFonts w:eastAsia="Times New Roman" w:cs="Times New Roman"/>
                <w:sz w:val="24"/>
                <w:szCs w:val="24"/>
              </w:rPr>
              <w:t>Генералізація</w:t>
            </w:r>
          </w:p>
        </w:tc>
        <w:tc>
          <w:tcPr>
            <w:tcW w:w="0" w:type="auto"/>
            <w:vAlign w:val="center"/>
            <w:hideMark/>
          </w:tcPr>
          <w:p w:rsidR="00D8422C" w:rsidRPr="00234B25" w:rsidRDefault="00D8422C" w:rsidP="00D8422C">
            <w:pPr>
              <w:spacing w:after="0" w:line="240" w:lineRule="auto"/>
              <w:rPr>
                <w:rFonts w:eastAsia="Times New Roman" w:cs="Times New Roman"/>
                <w:sz w:val="24"/>
                <w:szCs w:val="24"/>
                <w:lang w:val="ru-RU"/>
              </w:rPr>
            </w:pPr>
            <w:r w:rsidRPr="00234B25">
              <w:rPr>
                <w:rFonts w:eastAsia="Times New Roman" w:cs="Times New Roman"/>
                <w:sz w:val="24"/>
                <w:szCs w:val="24"/>
                <w:lang w:val="ru-RU"/>
              </w:rPr>
              <w:t>Чи виконує навичку в новому середовищі?</w:t>
            </w:r>
          </w:p>
        </w:tc>
      </w:tr>
    </w:tbl>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234B25">
        <w:rPr>
          <w:rFonts w:eastAsia="Times New Roman" w:cs="Times New Roman"/>
          <w:b/>
          <w:bCs/>
          <w:kern w:val="36"/>
          <w:sz w:val="48"/>
          <w:szCs w:val="48"/>
          <w:lang w:val="ru-RU"/>
        </w:rPr>
        <w:t>43. Приклад комплексного завдання</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Для мисливського собаки можна побудувати послідовність:</w:t>
      </w:r>
    </w:p>
    <w:p w:rsidR="00D8422C" w:rsidRPr="00234B25" w:rsidRDefault="00D8422C" w:rsidP="00D8422C">
      <w:pPr>
        <w:spacing w:before="100" w:beforeAutospacing="1" w:after="100" w:afterAutospacing="1" w:line="240" w:lineRule="auto"/>
        <w:outlineLvl w:val="2"/>
        <w:rPr>
          <w:rFonts w:eastAsia="Times New Roman" w:cs="Times New Roman"/>
          <w:b/>
          <w:bCs/>
          <w:sz w:val="27"/>
          <w:szCs w:val="27"/>
          <w:lang w:val="ru-RU"/>
        </w:rPr>
      </w:pPr>
      <w:r w:rsidRPr="00234B25">
        <w:rPr>
          <w:rFonts w:eastAsia="Times New Roman" w:cs="Times New Roman"/>
          <w:b/>
          <w:bCs/>
          <w:sz w:val="27"/>
          <w:szCs w:val="27"/>
          <w:lang w:val="ru-RU"/>
        </w:rPr>
        <w:t>Етап 1</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Відпрацювання контакту з провідником.</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w:t>
      </w:r>
    </w:p>
    <w:p w:rsidR="00D8422C" w:rsidRPr="00234B25" w:rsidRDefault="00D8422C" w:rsidP="00D8422C">
      <w:pPr>
        <w:spacing w:before="100" w:beforeAutospacing="1" w:after="100" w:afterAutospacing="1" w:line="240" w:lineRule="auto"/>
        <w:outlineLvl w:val="2"/>
        <w:rPr>
          <w:rFonts w:eastAsia="Times New Roman" w:cs="Times New Roman"/>
          <w:b/>
          <w:bCs/>
          <w:sz w:val="27"/>
          <w:szCs w:val="27"/>
          <w:lang w:val="ru-RU"/>
        </w:rPr>
      </w:pPr>
      <w:r w:rsidRPr="00234B25">
        <w:rPr>
          <w:rFonts w:eastAsia="Times New Roman" w:cs="Times New Roman"/>
          <w:b/>
          <w:bCs/>
          <w:sz w:val="27"/>
          <w:szCs w:val="27"/>
          <w:lang w:val="ru-RU"/>
        </w:rPr>
        <w:t>Етап 2</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Базові команди.</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w:t>
      </w:r>
    </w:p>
    <w:p w:rsidR="00D8422C" w:rsidRPr="00234B25" w:rsidRDefault="00D8422C" w:rsidP="00D8422C">
      <w:pPr>
        <w:spacing w:before="100" w:beforeAutospacing="1" w:after="100" w:afterAutospacing="1" w:line="240" w:lineRule="auto"/>
        <w:outlineLvl w:val="2"/>
        <w:rPr>
          <w:rFonts w:eastAsia="Times New Roman" w:cs="Times New Roman"/>
          <w:b/>
          <w:bCs/>
          <w:sz w:val="27"/>
          <w:szCs w:val="27"/>
          <w:lang w:val="ru-RU"/>
        </w:rPr>
      </w:pPr>
      <w:r w:rsidRPr="00234B25">
        <w:rPr>
          <w:rFonts w:eastAsia="Times New Roman" w:cs="Times New Roman"/>
          <w:b/>
          <w:bCs/>
          <w:sz w:val="27"/>
          <w:szCs w:val="27"/>
          <w:lang w:val="ru-RU"/>
        </w:rPr>
        <w:t>Етап 3</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Витримка.</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w:t>
      </w:r>
    </w:p>
    <w:p w:rsidR="00D8422C" w:rsidRPr="00234B25" w:rsidRDefault="00D8422C" w:rsidP="00D8422C">
      <w:pPr>
        <w:spacing w:before="100" w:beforeAutospacing="1" w:after="100" w:afterAutospacing="1" w:line="240" w:lineRule="auto"/>
        <w:outlineLvl w:val="2"/>
        <w:rPr>
          <w:rFonts w:eastAsia="Times New Roman" w:cs="Times New Roman"/>
          <w:b/>
          <w:bCs/>
          <w:sz w:val="27"/>
          <w:szCs w:val="27"/>
          <w:lang w:val="ru-RU"/>
        </w:rPr>
      </w:pPr>
      <w:r w:rsidRPr="00234B25">
        <w:rPr>
          <w:rFonts w:eastAsia="Times New Roman" w:cs="Times New Roman"/>
          <w:b/>
          <w:bCs/>
          <w:sz w:val="27"/>
          <w:szCs w:val="27"/>
          <w:lang w:val="ru-RU"/>
        </w:rPr>
        <w:t>Етап 4</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lastRenderedPageBreak/>
        <w:t>Пошукова мотивація.</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w:t>
      </w:r>
    </w:p>
    <w:p w:rsidR="00D8422C" w:rsidRPr="00234B25" w:rsidRDefault="00D8422C" w:rsidP="00D8422C">
      <w:pPr>
        <w:spacing w:before="100" w:beforeAutospacing="1" w:after="100" w:afterAutospacing="1" w:line="240" w:lineRule="auto"/>
        <w:outlineLvl w:val="2"/>
        <w:rPr>
          <w:rFonts w:eastAsia="Times New Roman" w:cs="Times New Roman"/>
          <w:b/>
          <w:bCs/>
          <w:sz w:val="27"/>
          <w:szCs w:val="27"/>
          <w:lang w:val="ru-RU"/>
        </w:rPr>
      </w:pPr>
      <w:r w:rsidRPr="00234B25">
        <w:rPr>
          <w:rFonts w:eastAsia="Times New Roman" w:cs="Times New Roman"/>
          <w:b/>
          <w:bCs/>
          <w:sz w:val="27"/>
          <w:szCs w:val="27"/>
          <w:lang w:val="ru-RU"/>
        </w:rPr>
        <w:t>Етап 5</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Робота з запахом.</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w:t>
      </w:r>
    </w:p>
    <w:p w:rsidR="00D8422C" w:rsidRPr="00234B25" w:rsidRDefault="00D8422C" w:rsidP="00D8422C">
      <w:pPr>
        <w:spacing w:before="100" w:beforeAutospacing="1" w:after="100" w:afterAutospacing="1" w:line="240" w:lineRule="auto"/>
        <w:outlineLvl w:val="2"/>
        <w:rPr>
          <w:rFonts w:eastAsia="Times New Roman" w:cs="Times New Roman"/>
          <w:b/>
          <w:bCs/>
          <w:sz w:val="27"/>
          <w:szCs w:val="27"/>
          <w:lang w:val="ru-RU"/>
        </w:rPr>
      </w:pPr>
      <w:r w:rsidRPr="00234B25">
        <w:rPr>
          <w:rFonts w:eastAsia="Times New Roman" w:cs="Times New Roman"/>
          <w:b/>
          <w:bCs/>
          <w:sz w:val="27"/>
          <w:szCs w:val="27"/>
          <w:lang w:val="ru-RU"/>
        </w:rPr>
        <w:t>Етап 6</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Пошук у контрольованих умовах.</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w:t>
      </w:r>
    </w:p>
    <w:p w:rsidR="00D8422C" w:rsidRPr="00234B25" w:rsidRDefault="00D8422C" w:rsidP="00D8422C">
      <w:pPr>
        <w:spacing w:before="100" w:beforeAutospacing="1" w:after="100" w:afterAutospacing="1" w:line="240" w:lineRule="auto"/>
        <w:outlineLvl w:val="2"/>
        <w:rPr>
          <w:rFonts w:eastAsia="Times New Roman" w:cs="Times New Roman"/>
          <w:b/>
          <w:bCs/>
          <w:sz w:val="27"/>
          <w:szCs w:val="27"/>
          <w:lang w:val="ru-RU"/>
        </w:rPr>
      </w:pPr>
      <w:r w:rsidRPr="00234B25">
        <w:rPr>
          <w:rFonts w:eastAsia="Times New Roman" w:cs="Times New Roman"/>
          <w:b/>
          <w:bCs/>
          <w:sz w:val="27"/>
          <w:szCs w:val="27"/>
          <w:lang w:val="ru-RU"/>
        </w:rPr>
        <w:t>Етап 7</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Пошук у природному середовищі.</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w:t>
      </w:r>
    </w:p>
    <w:p w:rsidR="00D8422C" w:rsidRPr="00234B25" w:rsidRDefault="00D8422C" w:rsidP="00D8422C">
      <w:pPr>
        <w:spacing w:before="100" w:beforeAutospacing="1" w:after="100" w:afterAutospacing="1" w:line="240" w:lineRule="auto"/>
        <w:outlineLvl w:val="2"/>
        <w:rPr>
          <w:rFonts w:eastAsia="Times New Roman" w:cs="Times New Roman"/>
          <w:b/>
          <w:bCs/>
          <w:sz w:val="27"/>
          <w:szCs w:val="27"/>
          <w:lang w:val="ru-RU"/>
        </w:rPr>
      </w:pPr>
      <w:r w:rsidRPr="00234B25">
        <w:rPr>
          <w:rFonts w:eastAsia="Times New Roman" w:cs="Times New Roman"/>
          <w:b/>
          <w:bCs/>
          <w:sz w:val="27"/>
          <w:szCs w:val="27"/>
          <w:lang w:val="ru-RU"/>
        </w:rPr>
        <w:t>Етап 8</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Робота з відволіканнями.</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w:t>
      </w:r>
    </w:p>
    <w:p w:rsidR="00D8422C" w:rsidRPr="00234B25" w:rsidRDefault="00D8422C" w:rsidP="00D8422C">
      <w:pPr>
        <w:spacing w:before="100" w:beforeAutospacing="1" w:after="100" w:afterAutospacing="1" w:line="240" w:lineRule="auto"/>
        <w:outlineLvl w:val="2"/>
        <w:rPr>
          <w:rFonts w:eastAsia="Times New Roman" w:cs="Times New Roman"/>
          <w:b/>
          <w:bCs/>
          <w:sz w:val="27"/>
          <w:szCs w:val="27"/>
          <w:lang w:val="ru-RU"/>
        </w:rPr>
      </w:pPr>
      <w:r w:rsidRPr="00234B25">
        <w:rPr>
          <w:rFonts w:eastAsia="Times New Roman" w:cs="Times New Roman"/>
          <w:b/>
          <w:bCs/>
          <w:sz w:val="27"/>
          <w:szCs w:val="27"/>
          <w:lang w:val="ru-RU"/>
        </w:rPr>
        <w:t>Етап 9</w:t>
      </w:r>
    </w:p>
    <w:p w:rsidR="00D8422C" w:rsidRPr="00D8422C" w:rsidRDefault="00D8422C" w:rsidP="00D8422C">
      <w:p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Спеціалізована мисливська робота.</w:t>
      </w:r>
    </w:p>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234B25">
        <w:rPr>
          <w:rFonts w:eastAsia="Times New Roman" w:cs="Times New Roman"/>
          <w:b/>
          <w:bCs/>
          <w:kern w:val="36"/>
          <w:sz w:val="48"/>
          <w:szCs w:val="48"/>
          <w:lang w:val="ru-RU"/>
        </w:rPr>
        <w:t>44. Значення дресирування для мисливського господарства</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Правильно підготовлений собака може підвищувати ефективність та організованість роботи людини.</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Залежно від спеціалізації собака може брати участь у:</w:t>
      </w:r>
    </w:p>
    <w:p w:rsidR="00D8422C" w:rsidRPr="00D8422C" w:rsidRDefault="00D8422C" w:rsidP="00D8422C">
      <w:pPr>
        <w:numPr>
          <w:ilvl w:val="0"/>
          <w:numId w:val="40"/>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пошуку дичини;</w:t>
      </w:r>
    </w:p>
    <w:p w:rsidR="00D8422C" w:rsidRPr="00D8422C" w:rsidRDefault="00D8422C" w:rsidP="00D8422C">
      <w:pPr>
        <w:numPr>
          <w:ilvl w:val="0"/>
          <w:numId w:val="40"/>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роботі по сліду;</w:t>
      </w:r>
    </w:p>
    <w:p w:rsidR="00D8422C" w:rsidRPr="00D8422C" w:rsidRDefault="00D8422C" w:rsidP="00D8422C">
      <w:pPr>
        <w:numPr>
          <w:ilvl w:val="0"/>
          <w:numId w:val="40"/>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апортуванні;</w:t>
      </w:r>
    </w:p>
    <w:p w:rsidR="00D8422C" w:rsidRPr="00D8422C" w:rsidRDefault="00D8422C" w:rsidP="00D8422C">
      <w:pPr>
        <w:numPr>
          <w:ilvl w:val="0"/>
          <w:numId w:val="40"/>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роботі у воді;</w:t>
      </w:r>
    </w:p>
    <w:p w:rsidR="00D8422C" w:rsidRPr="00D8422C" w:rsidRDefault="00D8422C" w:rsidP="00D8422C">
      <w:pPr>
        <w:numPr>
          <w:ilvl w:val="0"/>
          <w:numId w:val="40"/>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пошуковій діяльності;</w:t>
      </w:r>
    </w:p>
    <w:p w:rsidR="00D8422C" w:rsidRPr="00D8422C" w:rsidRDefault="00D8422C" w:rsidP="00D8422C">
      <w:pPr>
        <w:numPr>
          <w:ilvl w:val="0"/>
          <w:numId w:val="40"/>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виявленні тварин;</w:t>
      </w:r>
    </w:p>
    <w:p w:rsidR="00D8422C" w:rsidRPr="00D8422C" w:rsidRDefault="00D8422C" w:rsidP="00D8422C">
      <w:pPr>
        <w:numPr>
          <w:ilvl w:val="0"/>
          <w:numId w:val="40"/>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lastRenderedPageBreak/>
        <w:t>пошуку пораненої дичини.</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 xml:space="preserve">Для фахівця мисливського господарства важливо вміти </w:t>
      </w:r>
      <w:r w:rsidRPr="00234B25">
        <w:rPr>
          <w:rFonts w:eastAsia="Times New Roman" w:cs="Times New Roman"/>
          <w:b/>
          <w:bCs/>
          <w:sz w:val="24"/>
          <w:szCs w:val="24"/>
          <w:lang w:val="ru-RU"/>
        </w:rPr>
        <w:t>не тільки вибрати породу, а й оцінити індивідуальні здібності та організувати правильне навчання собаки.</w:t>
      </w:r>
    </w:p>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234B25">
        <w:rPr>
          <w:rFonts w:eastAsia="Times New Roman" w:cs="Times New Roman"/>
          <w:b/>
          <w:bCs/>
          <w:kern w:val="36"/>
          <w:sz w:val="48"/>
          <w:szCs w:val="48"/>
          <w:lang w:val="ru-RU"/>
        </w:rPr>
        <w:t>45. Дресирування і добробут тварини</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Дресирування повинно враховувати фізичний та психологічний стан собаки.</w:t>
      </w:r>
    </w:p>
    <w:p w:rsidR="00D8422C" w:rsidRPr="00D8422C" w:rsidRDefault="00D8422C" w:rsidP="00D8422C">
      <w:p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Необхідно уникати:</w:t>
      </w:r>
    </w:p>
    <w:p w:rsidR="00D8422C" w:rsidRPr="00D8422C" w:rsidRDefault="00D8422C" w:rsidP="00D8422C">
      <w:pPr>
        <w:numPr>
          <w:ilvl w:val="0"/>
          <w:numId w:val="41"/>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систематичного залякування;</w:t>
      </w:r>
    </w:p>
    <w:p w:rsidR="00D8422C" w:rsidRPr="00D8422C" w:rsidRDefault="00D8422C" w:rsidP="00D8422C">
      <w:pPr>
        <w:numPr>
          <w:ilvl w:val="0"/>
          <w:numId w:val="41"/>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болісних методів;</w:t>
      </w:r>
    </w:p>
    <w:p w:rsidR="00D8422C" w:rsidRPr="00D8422C" w:rsidRDefault="00D8422C" w:rsidP="00D8422C">
      <w:pPr>
        <w:numPr>
          <w:ilvl w:val="0"/>
          <w:numId w:val="41"/>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надмірного навантаження;</w:t>
      </w:r>
    </w:p>
    <w:p w:rsidR="00D8422C" w:rsidRPr="00D8422C" w:rsidRDefault="00D8422C" w:rsidP="00D8422C">
      <w:pPr>
        <w:numPr>
          <w:ilvl w:val="0"/>
          <w:numId w:val="41"/>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тривалого стресу;</w:t>
      </w:r>
    </w:p>
    <w:p w:rsidR="00D8422C" w:rsidRPr="00234B25" w:rsidRDefault="00D8422C" w:rsidP="00D8422C">
      <w:pPr>
        <w:numPr>
          <w:ilvl w:val="0"/>
          <w:numId w:val="41"/>
        </w:num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покарання за реакції, пов'язані зі страхом або болем.</w:t>
      </w:r>
    </w:p>
    <w:p w:rsidR="00D8422C" w:rsidRPr="00D8422C" w:rsidRDefault="00D8422C" w:rsidP="00D8422C">
      <w:p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Натомість бажано:</w:t>
      </w:r>
    </w:p>
    <w:p w:rsidR="00D8422C" w:rsidRPr="00D8422C" w:rsidRDefault="00D8422C" w:rsidP="00D8422C">
      <w:pPr>
        <w:numPr>
          <w:ilvl w:val="0"/>
          <w:numId w:val="4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чітко організовувати заняття;</w:t>
      </w:r>
    </w:p>
    <w:p w:rsidR="00D8422C" w:rsidRPr="00D8422C" w:rsidRDefault="00D8422C" w:rsidP="00D8422C">
      <w:pPr>
        <w:numPr>
          <w:ilvl w:val="0"/>
          <w:numId w:val="4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використовувати мотивацію;</w:t>
      </w:r>
    </w:p>
    <w:p w:rsidR="00D8422C" w:rsidRPr="00D8422C" w:rsidRDefault="00D8422C" w:rsidP="00D8422C">
      <w:pPr>
        <w:numPr>
          <w:ilvl w:val="0"/>
          <w:numId w:val="4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давати собаці можливість відпочивати;</w:t>
      </w:r>
    </w:p>
    <w:p w:rsidR="00D8422C" w:rsidRPr="00D8422C" w:rsidRDefault="00D8422C" w:rsidP="00D8422C">
      <w:pPr>
        <w:numPr>
          <w:ilvl w:val="0"/>
          <w:numId w:val="4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контролювати фізичний стан;</w:t>
      </w:r>
    </w:p>
    <w:p w:rsidR="00D8422C" w:rsidRPr="00D8422C" w:rsidRDefault="00D8422C" w:rsidP="00D8422C">
      <w:pPr>
        <w:numPr>
          <w:ilvl w:val="0"/>
          <w:numId w:val="4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забезпечувати зрозумілі правила;</w:t>
      </w:r>
    </w:p>
    <w:p w:rsidR="00D8422C" w:rsidRPr="00D8422C" w:rsidRDefault="00D8422C" w:rsidP="00D8422C">
      <w:pPr>
        <w:numPr>
          <w:ilvl w:val="0"/>
          <w:numId w:val="42"/>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поступово ускладнювати завдання.</w:t>
      </w:r>
    </w:p>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234B25">
        <w:rPr>
          <w:rFonts w:eastAsia="Times New Roman" w:cs="Times New Roman"/>
          <w:b/>
          <w:bCs/>
          <w:kern w:val="36"/>
          <w:sz w:val="48"/>
          <w:szCs w:val="48"/>
          <w:lang w:val="ru-RU"/>
        </w:rPr>
        <w:t>46. Схема ефективного навчання</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Запам'ятати можна за формулою:</w:t>
      </w:r>
    </w:p>
    <w:p w:rsidR="00D8422C" w:rsidRPr="00234B25" w:rsidRDefault="00D8422C" w:rsidP="00D8422C">
      <w:pPr>
        <w:spacing w:before="100" w:beforeAutospacing="1" w:after="100" w:afterAutospacing="1" w:line="240" w:lineRule="auto"/>
        <w:outlineLvl w:val="2"/>
        <w:rPr>
          <w:rFonts w:eastAsia="Times New Roman" w:cs="Times New Roman"/>
          <w:b/>
          <w:bCs/>
          <w:sz w:val="27"/>
          <w:szCs w:val="27"/>
          <w:lang w:val="ru-RU"/>
        </w:rPr>
      </w:pPr>
      <w:r w:rsidRPr="00234B25">
        <w:rPr>
          <w:rFonts w:eastAsia="Times New Roman" w:cs="Times New Roman"/>
          <w:b/>
          <w:bCs/>
          <w:sz w:val="27"/>
          <w:szCs w:val="27"/>
          <w:lang w:val="ru-RU"/>
        </w:rPr>
        <w:t>СИГНАЛ → ПОВЕДІНКА → ПРАВИЛЬНИЙ РЕЗУЛЬТАТ → ПІДКРІПЛЕННЯ → ПОВТОРЕННЯ → УСКЛАДНЕННЯ</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Наприклад:</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b/>
          <w:bCs/>
          <w:sz w:val="24"/>
          <w:szCs w:val="24"/>
          <w:lang w:val="ru-RU"/>
        </w:rPr>
        <w:t>«До мене!» → собака підбігла → підійшла близько → отримала похвалу/нагороду → повторення → виконання в новому місці.</w:t>
      </w:r>
    </w:p>
    <w:p w:rsidR="00D8422C" w:rsidRPr="00D8422C" w:rsidRDefault="00D8422C" w:rsidP="00D8422C">
      <w:pPr>
        <w:spacing w:after="0" w:line="240" w:lineRule="auto"/>
        <w:rPr>
          <w:rFonts w:eastAsia="Times New Roman" w:cs="Times New Roman"/>
          <w:sz w:val="24"/>
          <w:szCs w:val="24"/>
        </w:rPr>
      </w:pPr>
    </w:p>
    <w:p w:rsidR="00D8422C" w:rsidRPr="00234B25" w:rsidRDefault="00D8422C" w:rsidP="00D8422C">
      <w:pPr>
        <w:spacing w:before="100" w:beforeAutospacing="1" w:after="100" w:afterAutospacing="1" w:line="240" w:lineRule="auto"/>
        <w:outlineLvl w:val="0"/>
        <w:rPr>
          <w:rFonts w:eastAsia="Times New Roman" w:cs="Times New Roman"/>
          <w:b/>
          <w:bCs/>
          <w:kern w:val="36"/>
          <w:sz w:val="48"/>
          <w:szCs w:val="48"/>
          <w:lang w:val="ru-RU"/>
        </w:rPr>
      </w:pPr>
      <w:r w:rsidRPr="00234B25">
        <w:rPr>
          <w:rFonts w:eastAsia="Times New Roman" w:cs="Times New Roman"/>
          <w:b/>
          <w:bCs/>
          <w:kern w:val="36"/>
          <w:sz w:val="48"/>
          <w:szCs w:val="48"/>
          <w:lang w:val="ru-RU"/>
        </w:rPr>
        <w:t>47. Основні принципи для майбутнього фахівця</w:t>
      </w:r>
    </w:p>
    <w:p w:rsidR="00D8422C" w:rsidRPr="00234B25" w:rsidRDefault="00D8422C" w:rsidP="00D8422C">
      <w:p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lastRenderedPageBreak/>
        <w:t>Студенту-біологу, мисливствознавцю або кінологу доцільно запам'ятати:</w:t>
      </w:r>
    </w:p>
    <w:p w:rsidR="00D8422C" w:rsidRPr="00234B25" w:rsidRDefault="00D8422C" w:rsidP="00D8422C">
      <w:pPr>
        <w:spacing w:beforeAutospacing="1" w:after="100" w:afterAutospacing="1" w:line="240" w:lineRule="auto"/>
        <w:rPr>
          <w:rFonts w:eastAsia="Times New Roman" w:cs="Times New Roman"/>
          <w:sz w:val="24"/>
          <w:szCs w:val="24"/>
          <w:lang w:val="ru-RU"/>
        </w:rPr>
      </w:pPr>
      <w:r w:rsidRPr="00234B25">
        <w:rPr>
          <w:rFonts w:eastAsia="Times New Roman" w:cs="Times New Roman"/>
          <w:b/>
          <w:bCs/>
          <w:sz w:val="24"/>
          <w:szCs w:val="24"/>
          <w:lang w:val="ru-RU"/>
        </w:rPr>
        <w:t>1. Спочатку зрозуміти поведінку — потім її змінювати.</w:t>
      </w:r>
    </w:p>
    <w:p w:rsidR="00D8422C" w:rsidRPr="00234B25" w:rsidRDefault="00D8422C" w:rsidP="00D8422C">
      <w:pPr>
        <w:spacing w:beforeAutospacing="1" w:after="100" w:afterAutospacing="1" w:line="240" w:lineRule="auto"/>
        <w:rPr>
          <w:rFonts w:eastAsia="Times New Roman" w:cs="Times New Roman"/>
          <w:sz w:val="24"/>
          <w:szCs w:val="24"/>
          <w:lang w:val="ru-RU"/>
        </w:rPr>
      </w:pPr>
      <w:r w:rsidRPr="00234B25">
        <w:rPr>
          <w:rFonts w:eastAsia="Times New Roman" w:cs="Times New Roman"/>
          <w:b/>
          <w:bCs/>
          <w:sz w:val="24"/>
          <w:szCs w:val="24"/>
          <w:lang w:val="ru-RU"/>
        </w:rPr>
        <w:t>2. Спочатку сформувати просту навичку — потім її ускладнювати.</w:t>
      </w:r>
    </w:p>
    <w:p w:rsidR="00D8422C" w:rsidRPr="00234B25" w:rsidRDefault="00D8422C" w:rsidP="00D8422C">
      <w:pPr>
        <w:spacing w:beforeAutospacing="1" w:after="100" w:afterAutospacing="1" w:line="240" w:lineRule="auto"/>
        <w:rPr>
          <w:rFonts w:eastAsia="Times New Roman" w:cs="Times New Roman"/>
          <w:sz w:val="24"/>
          <w:szCs w:val="24"/>
          <w:lang w:val="ru-RU"/>
        </w:rPr>
      </w:pPr>
      <w:r w:rsidRPr="00234B25">
        <w:rPr>
          <w:rFonts w:eastAsia="Times New Roman" w:cs="Times New Roman"/>
          <w:b/>
          <w:bCs/>
          <w:sz w:val="24"/>
          <w:szCs w:val="24"/>
          <w:lang w:val="ru-RU"/>
        </w:rPr>
        <w:t>3. Спочатку створити мотивацію — потім вимагати тривалої роботи.</w:t>
      </w:r>
    </w:p>
    <w:p w:rsidR="00D8422C" w:rsidRPr="00234B25" w:rsidRDefault="00D8422C" w:rsidP="00D8422C">
      <w:pPr>
        <w:spacing w:beforeAutospacing="1" w:after="100" w:afterAutospacing="1" w:line="240" w:lineRule="auto"/>
        <w:rPr>
          <w:rFonts w:eastAsia="Times New Roman" w:cs="Times New Roman"/>
          <w:sz w:val="24"/>
          <w:szCs w:val="24"/>
          <w:lang w:val="ru-RU"/>
        </w:rPr>
      </w:pPr>
      <w:r w:rsidRPr="00234B25">
        <w:rPr>
          <w:rFonts w:eastAsia="Times New Roman" w:cs="Times New Roman"/>
          <w:b/>
          <w:bCs/>
          <w:sz w:val="24"/>
          <w:szCs w:val="24"/>
          <w:lang w:val="ru-RU"/>
        </w:rPr>
        <w:t>4. Спочатку навчити в спокійних умовах — потім переносити навичку в реальне середовище.</w:t>
      </w:r>
    </w:p>
    <w:p w:rsidR="00D8422C" w:rsidRPr="00234B25" w:rsidRDefault="00D8422C" w:rsidP="00D8422C">
      <w:pPr>
        <w:spacing w:beforeAutospacing="1" w:after="100" w:afterAutospacing="1" w:line="240" w:lineRule="auto"/>
        <w:rPr>
          <w:rFonts w:eastAsia="Times New Roman" w:cs="Times New Roman"/>
          <w:sz w:val="24"/>
          <w:szCs w:val="24"/>
          <w:lang w:val="ru-RU"/>
        </w:rPr>
      </w:pPr>
      <w:r w:rsidRPr="00234B25">
        <w:rPr>
          <w:rFonts w:eastAsia="Times New Roman" w:cs="Times New Roman"/>
          <w:b/>
          <w:bCs/>
          <w:sz w:val="24"/>
          <w:szCs w:val="24"/>
          <w:lang w:val="ru-RU"/>
        </w:rPr>
        <w:t>5. Оцінювати потрібно не одну реакцію, а стабільність поведінки.</w:t>
      </w:r>
    </w:p>
    <w:p w:rsidR="00D8422C" w:rsidRPr="00D8422C" w:rsidRDefault="00D8422C" w:rsidP="00D8422C">
      <w:pPr>
        <w:spacing w:after="0" w:line="240" w:lineRule="auto"/>
        <w:rPr>
          <w:rFonts w:eastAsia="Times New Roman" w:cs="Times New Roman"/>
          <w:sz w:val="24"/>
          <w:szCs w:val="24"/>
        </w:rPr>
      </w:pPr>
    </w:p>
    <w:p w:rsidR="00D8422C" w:rsidRPr="00D8422C" w:rsidRDefault="00D8422C" w:rsidP="00D8422C">
      <w:pPr>
        <w:spacing w:before="100" w:beforeAutospacing="1" w:after="100" w:afterAutospacing="1" w:line="240" w:lineRule="auto"/>
        <w:outlineLvl w:val="0"/>
        <w:rPr>
          <w:rFonts w:eastAsia="Times New Roman" w:cs="Times New Roman"/>
          <w:b/>
          <w:bCs/>
          <w:kern w:val="36"/>
          <w:sz w:val="48"/>
          <w:szCs w:val="48"/>
        </w:rPr>
      </w:pPr>
      <w:r w:rsidRPr="00D8422C">
        <w:rPr>
          <w:rFonts w:eastAsia="Times New Roman" w:cs="Times New Roman"/>
          <w:b/>
          <w:bCs/>
          <w:kern w:val="36"/>
          <w:sz w:val="48"/>
          <w:szCs w:val="48"/>
        </w:rPr>
        <w:t>48. Висновки</w:t>
      </w:r>
    </w:p>
    <w:p w:rsidR="00D8422C" w:rsidRPr="00234B25" w:rsidRDefault="00D8422C" w:rsidP="00D8422C">
      <w:pPr>
        <w:numPr>
          <w:ilvl w:val="0"/>
          <w:numId w:val="43"/>
        </w:numPr>
        <w:spacing w:before="100" w:beforeAutospacing="1" w:after="100" w:afterAutospacing="1" w:line="240" w:lineRule="auto"/>
        <w:rPr>
          <w:rFonts w:eastAsia="Times New Roman" w:cs="Times New Roman"/>
          <w:sz w:val="24"/>
          <w:szCs w:val="24"/>
          <w:lang w:val="ru-RU"/>
        </w:rPr>
      </w:pPr>
      <w:r w:rsidRPr="00234B25">
        <w:rPr>
          <w:rFonts w:eastAsia="Times New Roman" w:cs="Times New Roman"/>
          <w:b/>
          <w:bCs/>
          <w:sz w:val="24"/>
          <w:szCs w:val="24"/>
          <w:lang w:val="ru-RU"/>
        </w:rPr>
        <w:t>Дресирування</w:t>
      </w:r>
      <w:r w:rsidRPr="00234B25">
        <w:rPr>
          <w:rFonts w:eastAsia="Times New Roman" w:cs="Times New Roman"/>
          <w:sz w:val="24"/>
          <w:szCs w:val="24"/>
          <w:lang w:val="ru-RU"/>
        </w:rPr>
        <w:t xml:space="preserve"> є цілеспрямованим процесом формування та закріплення поведінкових навичок.</w:t>
      </w:r>
    </w:p>
    <w:p w:rsidR="00D8422C" w:rsidRPr="00234B25" w:rsidRDefault="00D8422C" w:rsidP="00D8422C">
      <w:pPr>
        <w:numPr>
          <w:ilvl w:val="0"/>
          <w:numId w:val="43"/>
        </w:num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Основою навчання є здатність нервової системи собаки формувати нові зв'язки та змінювати поведінку на основі досвіду.</w:t>
      </w:r>
    </w:p>
    <w:p w:rsidR="00D8422C" w:rsidRPr="00234B25" w:rsidRDefault="00D8422C" w:rsidP="00D8422C">
      <w:pPr>
        <w:numPr>
          <w:ilvl w:val="0"/>
          <w:numId w:val="43"/>
        </w:num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 xml:space="preserve">Ефективність дресирування залежить від </w:t>
      </w:r>
      <w:r w:rsidRPr="00234B25">
        <w:rPr>
          <w:rFonts w:eastAsia="Times New Roman" w:cs="Times New Roman"/>
          <w:b/>
          <w:bCs/>
          <w:sz w:val="24"/>
          <w:szCs w:val="24"/>
          <w:lang w:val="ru-RU"/>
        </w:rPr>
        <w:t>мотивації, підкріплення, послідовності та систематичності</w:t>
      </w:r>
      <w:r w:rsidRPr="00234B25">
        <w:rPr>
          <w:rFonts w:eastAsia="Times New Roman" w:cs="Times New Roman"/>
          <w:sz w:val="24"/>
          <w:szCs w:val="24"/>
          <w:lang w:val="ru-RU"/>
        </w:rPr>
        <w:t>.</w:t>
      </w:r>
    </w:p>
    <w:p w:rsidR="00D8422C" w:rsidRPr="00234B25" w:rsidRDefault="00D8422C" w:rsidP="00D8422C">
      <w:pPr>
        <w:numPr>
          <w:ilvl w:val="0"/>
          <w:numId w:val="43"/>
        </w:num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Важливим є правильне визначення індивідуальних особливостей конкретної собаки.</w:t>
      </w:r>
    </w:p>
    <w:p w:rsidR="00D8422C" w:rsidRPr="00234B25" w:rsidRDefault="00D8422C" w:rsidP="00D8422C">
      <w:pPr>
        <w:numPr>
          <w:ilvl w:val="0"/>
          <w:numId w:val="43"/>
        </w:num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 xml:space="preserve">Формування складних навичок повинно відбуватися </w:t>
      </w:r>
      <w:r w:rsidRPr="00234B25">
        <w:rPr>
          <w:rFonts w:eastAsia="Times New Roman" w:cs="Times New Roman"/>
          <w:b/>
          <w:bCs/>
          <w:sz w:val="24"/>
          <w:szCs w:val="24"/>
          <w:lang w:val="ru-RU"/>
        </w:rPr>
        <w:t>поступово</w:t>
      </w:r>
      <w:r w:rsidRPr="00234B25">
        <w:rPr>
          <w:rFonts w:eastAsia="Times New Roman" w:cs="Times New Roman"/>
          <w:sz w:val="24"/>
          <w:szCs w:val="24"/>
          <w:lang w:val="ru-RU"/>
        </w:rPr>
        <w:t>.</w:t>
      </w:r>
    </w:p>
    <w:p w:rsidR="00D8422C" w:rsidRPr="00234B25" w:rsidRDefault="00D8422C" w:rsidP="00D8422C">
      <w:pPr>
        <w:numPr>
          <w:ilvl w:val="0"/>
          <w:numId w:val="43"/>
        </w:num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Навичка вважається надійною лише тоді, коли собака здатна виконувати її в різних умовах.</w:t>
      </w:r>
    </w:p>
    <w:p w:rsidR="00D8422C" w:rsidRPr="00234B25" w:rsidRDefault="00D8422C" w:rsidP="00D8422C">
      <w:pPr>
        <w:numPr>
          <w:ilvl w:val="0"/>
          <w:numId w:val="43"/>
        </w:num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Загальна слухняність є основою для спеціальної підготовки.</w:t>
      </w:r>
    </w:p>
    <w:p w:rsidR="00D8422C" w:rsidRPr="00234B25" w:rsidRDefault="00D8422C" w:rsidP="00D8422C">
      <w:pPr>
        <w:numPr>
          <w:ilvl w:val="0"/>
          <w:numId w:val="43"/>
        </w:numPr>
        <w:spacing w:before="100" w:beforeAutospacing="1" w:after="100" w:afterAutospacing="1" w:line="240" w:lineRule="auto"/>
        <w:rPr>
          <w:rFonts w:eastAsia="Times New Roman" w:cs="Times New Roman"/>
          <w:sz w:val="24"/>
          <w:szCs w:val="24"/>
          <w:lang w:val="ru-RU"/>
        </w:rPr>
      </w:pPr>
      <w:r w:rsidRPr="00234B25">
        <w:rPr>
          <w:rFonts w:eastAsia="Times New Roman" w:cs="Times New Roman"/>
          <w:sz w:val="24"/>
          <w:szCs w:val="24"/>
          <w:lang w:val="ru-RU"/>
        </w:rPr>
        <w:t>У мисливському собаківництві необхідно поєднувати загальну підготовку зі спеціальними навичками.</w:t>
      </w:r>
    </w:p>
    <w:p w:rsidR="00D8422C" w:rsidRPr="00D8422C" w:rsidRDefault="00D8422C" w:rsidP="00D8422C">
      <w:pPr>
        <w:numPr>
          <w:ilvl w:val="0"/>
          <w:numId w:val="43"/>
        </w:num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Дресирування повинно враховувати добробут і безпеку тварини.</w:t>
      </w:r>
    </w:p>
    <w:p w:rsidR="00D8422C" w:rsidRPr="00D8422C" w:rsidRDefault="00D8422C" w:rsidP="00D8422C">
      <w:pPr>
        <w:numPr>
          <w:ilvl w:val="0"/>
          <w:numId w:val="43"/>
        </w:num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 xml:space="preserve">Сучасний підхід полягає не просто у вимозі виконання команди, а у </w:t>
      </w:r>
      <w:r w:rsidRPr="00D8422C">
        <w:rPr>
          <w:rFonts w:eastAsia="Times New Roman" w:cs="Times New Roman"/>
          <w:b/>
          <w:bCs/>
          <w:sz w:val="24"/>
          <w:szCs w:val="24"/>
          <w:lang w:val="ru-RU"/>
        </w:rPr>
        <w:t>формуванні зрозумілої, стабільної та керованої поведінки через навчання і мотивацію</w:t>
      </w:r>
      <w:r w:rsidRPr="00D8422C">
        <w:rPr>
          <w:rFonts w:eastAsia="Times New Roman" w:cs="Times New Roman"/>
          <w:sz w:val="24"/>
          <w:szCs w:val="24"/>
          <w:lang w:val="ru-RU"/>
        </w:rPr>
        <w:t>.</w:t>
      </w:r>
    </w:p>
    <w:p w:rsidR="00D8422C" w:rsidRPr="00D8422C" w:rsidRDefault="00D8422C" w:rsidP="00D8422C">
      <w:pPr>
        <w:spacing w:after="0" w:line="240" w:lineRule="auto"/>
        <w:rPr>
          <w:rFonts w:eastAsia="Times New Roman" w:cs="Times New Roman"/>
          <w:sz w:val="24"/>
          <w:szCs w:val="24"/>
        </w:rPr>
      </w:pPr>
    </w:p>
    <w:p w:rsidR="00D8422C" w:rsidRPr="00D8422C" w:rsidRDefault="00D8422C" w:rsidP="00D8422C">
      <w:pPr>
        <w:spacing w:before="100" w:beforeAutospacing="1" w:after="100" w:afterAutospacing="1" w:line="240" w:lineRule="auto"/>
        <w:outlineLvl w:val="0"/>
        <w:rPr>
          <w:rFonts w:eastAsia="Times New Roman" w:cs="Times New Roman"/>
          <w:b/>
          <w:bCs/>
          <w:kern w:val="36"/>
          <w:sz w:val="48"/>
          <w:szCs w:val="48"/>
        </w:rPr>
      </w:pPr>
      <w:r w:rsidRPr="00D8422C">
        <w:rPr>
          <w:rFonts w:eastAsia="Times New Roman" w:cs="Times New Roman"/>
          <w:b/>
          <w:bCs/>
          <w:kern w:val="36"/>
          <w:sz w:val="48"/>
          <w:szCs w:val="48"/>
        </w:rPr>
        <w:t>Питання для самоконтролю</w:t>
      </w:r>
    </w:p>
    <w:p w:rsidR="00D8422C" w:rsidRPr="00D8422C" w:rsidRDefault="00D8422C" w:rsidP="00D8422C">
      <w:pPr>
        <w:numPr>
          <w:ilvl w:val="0"/>
          <w:numId w:val="44"/>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Що таке дресирування?</w:t>
      </w:r>
    </w:p>
    <w:p w:rsidR="00D8422C" w:rsidRPr="00D8422C" w:rsidRDefault="00D8422C" w:rsidP="00D8422C">
      <w:pPr>
        <w:numPr>
          <w:ilvl w:val="0"/>
          <w:numId w:val="44"/>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Який зв'язок між етологією та дресируванням?</w:t>
      </w:r>
    </w:p>
    <w:p w:rsidR="00D8422C" w:rsidRPr="00D8422C" w:rsidRDefault="00D8422C" w:rsidP="00D8422C">
      <w:pPr>
        <w:numPr>
          <w:ilvl w:val="0"/>
          <w:numId w:val="44"/>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Що таке безумовний рефлекс?</w:t>
      </w:r>
    </w:p>
    <w:p w:rsidR="00D8422C" w:rsidRPr="00D8422C" w:rsidRDefault="00D8422C" w:rsidP="00D8422C">
      <w:pPr>
        <w:numPr>
          <w:ilvl w:val="0"/>
          <w:numId w:val="44"/>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Що таке умовний рефлекс?</w:t>
      </w:r>
    </w:p>
    <w:p w:rsidR="00D8422C" w:rsidRPr="00D8422C" w:rsidRDefault="00D8422C" w:rsidP="00D8422C">
      <w:pPr>
        <w:numPr>
          <w:ilvl w:val="0"/>
          <w:numId w:val="44"/>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Що називають навичкою?</w:t>
      </w:r>
    </w:p>
    <w:p w:rsidR="00D8422C" w:rsidRPr="00D8422C" w:rsidRDefault="00D8422C" w:rsidP="00D8422C">
      <w:pPr>
        <w:numPr>
          <w:ilvl w:val="0"/>
          <w:numId w:val="44"/>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Яку роль відіграє мотивація?</w:t>
      </w:r>
    </w:p>
    <w:p w:rsidR="00D8422C" w:rsidRPr="00D8422C" w:rsidRDefault="00D8422C" w:rsidP="00D8422C">
      <w:pPr>
        <w:numPr>
          <w:ilvl w:val="0"/>
          <w:numId w:val="44"/>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Що таке підкріплення?</w:t>
      </w:r>
    </w:p>
    <w:p w:rsidR="00D8422C" w:rsidRPr="00D8422C" w:rsidRDefault="00D8422C" w:rsidP="00D8422C">
      <w:pPr>
        <w:numPr>
          <w:ilvl w:val="0"/>
          <w:numId w:val="44"/>
        </w:num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Чому важливий момент подачі підкріплення?</w:t>
      </w:r>
    </w:p>
    <w:p w:rsidR="00D8422C" w:rsidRPr="00D8422C" w:rsidRDefault="00D8422C" w:rsidP="00D8422C">
      <w:pPr>
        <w:numPr>
          <w:ilvl w:val="0"/>
          <w:numId w:val="44"/>
        </w:num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Які основні методи дресирування ви знаєте?</w:t>
      </w:r>
    </w:p>
    <w:p w:rsidR="00D8422C" w:rsidRPr="00D8422C" w:rsidRDefault="00D8422C" w:rsidP="00D8422C">
      <w:pPr>
        <w:numPr>
          <w:ilvl w:val="0"/>
          <w:numId w:val="44"/>
        </w:num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У чому полягає харчовий метод?</w:t>
      </w:r>
    </w:p>
    <w:p w:rsidR="00D8422C" w:rsidRPr="00D8422C" w:rsidRDefault="00D8422C" w:rsidP="00D8422C">
      <w:pPr>
        <w:numPr>
          <w:ilvl w:val="0"/>
          <w:numId w:val="44"/>
        </w:num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Яке значення має ігровий метод?</w:t>
      </w:r>
    </w:p>
    <w:p w:rsidR="00D8422C" w:rsidRPr="00D8422C" w:rsidRDefault="00D8422C" w:rsidP="00D8422C">
      <w:pPr>
        <w:numPr>
          <w:ilvl w:val="0"/>
          <w:numId w:val="44"/>
        </w:num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Що таке формування поведінки послідовними наближеннями?</w:t>
      </w:r>
    </w:p>
    <w:p w:rsidR="00D8422C" w:rsidRPr="00D8422C" w:rsidRDefault="00D8422C" w:rsidP="00D8422C">
      <w:pPr>
        <w:numPr>
          <w:ilvl w:val="0"/>
          <w:numId w:val="44"/>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lastRenderedPageBreak/>
        <w:t>Що таке генералізація навички?</w:t>
      </w:r>
    </w:p>
    <w:p w:rsidR="00D8422C" w:rsidRPr="00D8422C" w:rsidRDefault="00D8422C" w:rsidP="00D8422C">
      <w:pPr>
        <w:numPr>
          <w:ilvl w:val="0"/>
          <w:numId w:val="44"/>
        </w:num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Чому собака може виконувати команду вдома, але не виконувати її в лісі?</w:t>
      </w:r>
    </w:p>
    <w:p w:rsidR="00D8422C" w:rsidRPr="00D8422C" w:rsidRDefault="00D8422C" w:rsidP="00D8422C">
      <w:pPr>
        <w:numPr>
          <w:ilvl w:val="0"/>
          <w:numId w:val="44"/>
        </w:num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Які навички належать до загальної слухняності?</w:t>
      </w:r>
    </w:p>
    <w:p w:rsidR="00D8422C" w:rsidRPr="00D8422C" w:rsidRDefault="00D8422C" w:rsidP="00D8422C">
      <w:pPr>
        <w:numPr>
          <w:ilvl w:val="0"/>
          <w:numId w:val="44"/>
        </w:numPr>
        <w:spacing w:before="100" w:beforeAutospacing="1" w:after="100" w:afterAutospacing="1" w:line="240" w:lineRule="auto"/>
        <w:rPr>
          <w:rFonts w:eastAsia="Times New Roman" w:cs="Times New Roman"/>
          <w:sz w:val="24"/>
          <w:szCs w:val="24"/>
        </w:rPr>
      </w:pPr>
      <w:r w:rsidRPr="00D8422C">
        <w:rPr>
          <w:rFonts w:eastAsia="Times New Roman" w:cs="Times New Roman"/>
          <w:sz w:val="24"/>
          <w:szCs w:val="24"/>
        </w:rPr>
        <w:t>Яке значення має витримка?</w:t>
      </w:r>
    </w:p>
    <w:p w:rsidR="00D8422C" w:rsidRPr="00D8422C" w:rsidRDefault="00D8422C" w:rsidP="00D8422C">
      <w:pPr>
        <w:numPr>
          <w:ilvl w:val="0"/>
          <w:numId w:val="44"/>
        </w:num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Які особливості має дресирування мисливських собак?</w:t>
      </w:r>
    </w:p>
    <w:p w:rsidR="00D8422C" w:rsidRPr="00D8422C" w:rsidRDefault="00D8422C" w:rsidP="00D8422C">
      <w:pPr>
        <w:numPr>
          <w:ilvl w:val="0"/>
          <w:numId w:val="44"/>
        </w:num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Чому загальна підготовка повинна передувати складній спеціальній роботі?</w:t>
      </w:r>
    </w:p>
    <w:p w:rsidR="00D8422C" w:rsidRPr="00D8422C" w:rsidRDefault="00D8422C" w:rsidP="00D8422C">
      <w:pPr>
        <w:numPr>
          <w:ilvl w:val="0"/>
          <w:numId w:val="44"/>
        </w:num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Які помилки найчастіше допускає дресирувальник?</w:t>
      </w:r>
    </w:p>
    <w:p w:rsidR="00D8422C" w:rsidRPr="00D8422C" w:rsidRDefault="00D8422C" w:rsidP="00D8422C">
      <w:pPr>
        <w:numPr>
          <w:ilvl w:val="0"/>
          <w:numId w:val="44"/>
        </w:numPr>
        <w:spacing w:before="100" w:beforeAutospacing="1" w:after="100" w:afterAutospacing="1" w:line="240" w:lineRule="auto"/>
        <w:rPr>
          <w:rFonts w:eastAsia="Times New Roman" w:cs="Times New Roman"/>
          <w:sz w:val="24"/>
          <w:szCs w:val="24"/>
          <w:lang w:val="ru-RU"/>
        </w:rPr>
      </w:pPr>
      <w:r w:rsidRPr="00D8422C">
        <w:rPr>
          <w:rFonts w:eastAsia="Times New Roman" w:cs="Times New Roman"/>
          <w:sz w:val="24"/>
          <w:szCs w:val="24"/>
          <w:lang w:val="ru-RU"/>
        </w:rPr>
        <w:t>Які принципи гуманного та безпечного дресирування необхідно дотримуватися?</w:t>
      </w:r>
    </w:p>
    <w:p w:rsidR="005E34C0" w:rsidRPr="00D8422C" w:rsidRDefault="005E34C0">
      <w:pPr>
        <w:rPr>
          <w:lang w:val="ru-RU"/>
        </w:rPr>
      </w:pPr>
    </w:p>
    <w:sectPr w:rsidR="005E34C0" w:rsidRPr="00D8422C" w:rsidSect="000D0FAD">
      <w:pgSz w:w="12240" w:h="15840"/>
      <w:pgMar w:top="1134" w:right="567"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118AB"/>
    <w:multiLevelType w:val="multilevel"/>
    <w:tmpl w:val="38521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5F45EF"/>
    <w:multiLevelType w:val="multilevel"/>
    <w:tmpl w:val="60760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1340A4"/>
    <w:multiLevelType w:val="multilevel"/>
    <w:tmpl w:val="2EDAD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4A05E1"/>
    <w:multiLevelType w:val="multilevel"/>
    <w:tmpl w:val="632C2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7C56FB"/>
    <w:multiLevelType w:val="multilevel"/>
    <w:tmpl w:val="3850E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2655C0"/>
    <w:multiLevelType w:val="multilevel"/>
    <w:tmpl w:val="EBEA0A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8A0B69"/>
    <w:multiLevelType w:val="multilevel"/>
    <w:tmpl w:val="BAE45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14166F"/>
    <w:multiLevelType w:val="multilevel"/>
    <w:tmpl w:val="AE349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F30E15"/>
    <w:multiLevelType w:val="multilevel"/>
    <w:tmpl w:val="ED927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E5500F"/>
    <w:multiLevelType w:val="multilevel"/>
    <w:tmpl w:val="456CB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154BB6"/>
    <w:multiLevelType w:val="multilevel"/>
    <w:tmpl w:val="8034D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337C16"/>
    <w:multiLevelType w:val="multilevel"/>
    <w:tmpl w:val="6742D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8F292F"/>
    <w:multiLevelType w:val="multilevel"/>
    <w:tmpl w:val="6A3CF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BC5645"/>
    <w:multiLevelType w:val="multilevel"/>
    <w:tmpl w:val="A79ED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886696"/>
    <w:multiLevelType w:val="multilevel"/>
    <w:tmpl w:val="8ED27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9B46C9"/>
    <w:multiLevelType w:val="multilevel"/>
    <w:tmpl w:val="C0F88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193B7B"/>
    <w:multiLevelType w:val="multilevel"/>
    <w:tmpl w:val="5EE29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900730"/>
    <w:multiLevelType w:val="multilevel"/>
    <w:tmpl w:val="F2CE8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AB1A2C"/>
    <w:multiLevelType w:val="multilevel"/>
    <w:tmpl w:val="8132D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7E1671"/>
    <w:multiLevelType w:val="multilevel"/>
    <w:tmpl w:val="1FAC8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B519E1"/>
    <w:multiLevelType w:val="multilevel"/>
    <w:tmpl w:val="F30E1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643170"/>
    <w:multiLevelType w:val="multilevel"/>
    <w:tmpl w:val="A7107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B44674"/>
    <w:multiLevelType w:val="multilevel"/>
    <w:tmpl w:val="3EE8A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543E92"/>
    <w:multiLevelType w:val="multilevel"/>
    <w:tmpl w:val="2EFA8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7C25A0"/>
    <w:multiLevelType w:val="multilevel"/>
    <w:tmpl w:val="6A802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87609E1"/>
    <w:multiLevelType w:val="multilevel"/>
    <w:tmpl w:val="578C1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91C75E7"/>
    <w:multiLevelType w:val="multilevel"/>
    <w:tmpl w:val="07245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3C57A9"/>
    <w:multiLevelType w:val="multilevel"/>
    <w:tmpl w:val="7F347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4D7AA7"/>
    <w:multiLevelType w:val="multilevel"/>
    <w:tmpl w:val="6BA633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3907CDC"/>
    <w:multiLevelType w:val="multilevel"/>
    <w:tmpl w:val="8AF8D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4802DF"/>
    <w:multiLevelType w:val="multilevel"/>
    <w:tmpl w:val="937A3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771C02"/>
    <w:multiLevelType w:val="multilevel"/>
    <w:tmpl w:val="63346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682BD2"/>
    <w:multiLevelType w:val="multilevel"/>
    <w:tmpl w:val="8A2C5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D21A0B"/>
    <w:multiLevelType w:val="multilevel"/>
    <w:tmpl w:val="8B2CB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DC5750"/>
    <w:multiLevelType w:val="multilevel"/>
    <w:tmpl w:val="A5CE5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993A68"/>
    <w:multiLevelType w:val="multilevel"/>
    <w:tmpl w:val="AA5E5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B15B51"/>
    <w:multiLevelType w:val="multilevel"/>
    <w:tmpl w:val="ECE23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AE706B"/>
    <w:multiLevelType w:val="multilevel"/>
    <w:tmpl w:val="F9F27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131952"/>
    <w:multiLevelType w:val="multilevel"/>
    <w:tmpl w:val="4F640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6F5CA8"/>
    <w:multiLevelType w:val="multilevel"/>
    <w:tmpl w:val="E174A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F1561A"/>
    <w:multiLevelType w:val="multilevel"/>
    <w:tmpl w:val="E6EEF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15113A6"/>
    <w:multiLevelType w:val="multilevel"/>
    <w:tmpl w:val="03C86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4DA16ED"/>
    <w:multiLevelType w:val="multilevel"/>
    <w:tmpl w:val="81F2B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8871DB2"/>
    <w:multiLevelType w:val="multilevel"/>
    <w:tmpl w:val="DA522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25"/>
  </w:num>
  <w:num w:numId="3">
    <w:abstractNumId w:val="30"/>
  </w:num>
  <w:num w:numId="4">
    <w:abstractNumId w:val="14"/>
  </w:num>
  <w:num w:numId="5">
    <w:abstractNumId w:val="43"/>
  </w:num>
  <w:num w:numId="6">
    <w:abstractNumId w:val="28"/>
  </w:num>
  <w:num w:numId="7">
    <w:abstractNumId w:val="3"/>
  </w:num>
  <w:num w:numId="8">
    <w:abstractNumId w:val="19"/>
  </w:num>
  <w:num w:numId="9">
    <w:abstractNumId w:val="16"/>
  </w:num>
  <w:num w:numId="10">
    <w:abstractNumId w:val="29"/>
  </w:num>
  <w:num w:numId="11">
    <w:abstractNumId w:val="38"/>
  </w:num>
  <w:num w:numId="12">
    <w:abstractNumId w:val="0"/>
  </w:num>
  <w:num w:numId="13">
    <w:abstractNumId w:val="2"/>
  </w:num>
  <w:num w:numId="14">
    <w:abstractNumId w:val="27"/>
  </w:num>
  <w:num w:numId="15">
    <w:abstractNumId w:val="39"/>
  </w:num>
  <w:num w:numId="16">
    <w:abstractNumId w:val="42"/>
  </w:num>
  <w:num w:numId="17">
    <w:abstractNumId w:val="12"/>
  </w:num>
  <w:num w:numId="18">
    <w:abstractNumId w:val="5"/>
  </w:num>
  <w:num w:numId="19">
    <w:abstractNumId w:val="10"/>
  </w:num>
  <w:num w:numId="20">
    <w:abstractNumId w:val="41"/>
  </w:num>
  <w:num w:numId="21">
    <w:abstractNumId w:val="7"/>
  </w:num>
  <w:num w:numId="22">
    <w:abstractNumId w:val="8"/>
  </w:num>
  <w:num w:numId="23">
    <w:abstractNumId w:val="32"/>
  </w:num>
  <w:num w:numId="24">
    <w:abstractNumId w:val="40"/>
  </w:num>
  <w:num w:numId="25">
    <w:abstractNumId w:val="6"/>
  </w:num>
  <w:num w:numId="26">
    <w:abstractNumId w:val="37"/>
  </w:num>
  <w:num w:numId="27">
    <w:abstractNumId w:val="21"/>
  </w:num>
  <w:num w:numId="28">
    <w:abstractNumId w:val="13"/>
  </w:num>
  <w:num w:numId="29">
    <w:abstractNumId w:val="20"/>
  </w:num>
  <w:num w:numId="30">
    <w:abstractNumId w:val="17"/>
  </w:num>
  <w:num w:numId="31">
    <w:abstractNumId w:val="9"/>
  </w:num>
  <w:num w:numId="32">
    <w:abstractNumId w:val="18"/>
  </w:num>
  <w:num w:numId="33">
    <w:abstractNumId w:val="36"/>
  </w:num>
  <w:num w:numId="34">
    <w:abstractNumId w:val="1"/>
  </w:num>
  <w:num w:numId="35">
    <w:abstractNumId w:val="23"/>
  </w:num>
  <w:num w:numId="36">
    <w:abstractNumId w:val="31"/>
  </w:num>
  <w:num w:numId="37">
    <w:abstractNumId w:val="26"/>
  </w:num>
  <w:num w:numId="38">
    <w:abstractNumId w:val="35"/>
  </w:num>
  <w:num w:numId="39">
    <w:abstractNumId w:val="24"/>
  </w:num>
  <w:num w:numId="40">
    <w:abstractNumId w:val="4"/>
  </w:num>
  <w:num w:numId="41">
    <w:abstractNumId w:val="33"/>
  </w:num>
  <w:num w:numId="42">
    <w:abstractNumId w:val="34"/>
  </w:num>
  <w:num w:numId="43">
    <w:abstractNumId w:val="11"/>
  </w:num>
  <w:num w:numId="4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E29"/>
    <w:rsid w:val="000D0FAD"/>
    <w:rsid w:val="000F1E29"/>
    <w:rsid w:val="00234B25"/>
    <w:rsid w:val="005E34C0"/>
    <w:rsid w:val="0097637C"/>
    <w:rsid w:val="00D84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0CAA2"/>
  <w15:chartTrackingRefBased/>
  <w15:docId w15:val="{3A3138C4-0C97-4DFA-91CC-1BE683BCB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D8422C"/>
    <w:pPr>
      <w:spacing w:before="100" w:beforeAutospacing="1" w:after="100" w:afterAutospacing="1" w:line="240" w:lineRule="auto"/>
      <w:outlineLvl w:val="0"/>
    </w:pPr>
    <w:rPr>
      <w:rFonts w:eastAsia="Times New Roman" w:cs="Times New Roman"/>
      <w:b/>
      <w:bCs/>
      <w:kern w:val="36"/>
      <w:sz w:val="48"/>
      <w:szCs w:val="48"/>
    </w:rPr>
  </w:style>
  <w:style w:type="paragraph" w:styleId="2">
    <w:name w:val="heading 2"/>
    <w:basedOn w:val="a"/>
    <w:link w:val="20"/>
    <w:uiPriority w:val="9"/>
    <w:qFormat/>
    <w:rsid w:val="00D8422C"/>
    <w:pPr>
      <w:spacing w:before="100" w:beforeAutospacing="1" w:after="100" w:afterAutospacing="1" w:line="240" w:lineRule="auto"/>
      <w:outlineLvl w:val="1"/>
    </w:pPr>
    <w:rPr>
      <w:rFonts w:eastAsia="Times New Roman" w:cs="Times New Roman"/>
      <w:b/>
      <w:bCs/>
      <w:sz w:val="36"/>
      <w:szCs w:val="36"/>
    </w:rPr>
  </w:style>
  <w:style w:type="paragraph" w:styleId="3">
    <w:name w:val="heading 3"/>
    <w:basedOn w:val="a"/>
    <w:link w:val="30"/>
    <w:uiPriority w:val="9"/>
    <w:qFormat/>
    <w:rsid w:val="00D8422C"/>
    <w:pPr>
      <w:spacing w:before="100" w:beforeAutospacing="1" w:after="100" w:afterAutospacing="1" w:line="240" w:lineRule="auto"/>
      <w:outlineLvl w:val="2"/>
    </w:pPr>
    <w:rPr>
      <w:rFonts w:eastAsia="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8422C"/>
    <w:rPr>
      <w:rFonts w:eastAsia="Times New Roman" w:cs="Times New Roman"/>
      <w:b/>
      <w:bCs/>
      <w:kern w:val="36"/>
      <w:sz w:val="48"/>
      <w:szCs w:val="48"/>
    </w:rPr>
  </w:style>
  <w:style w:type="character" w:customStyle="1" w:styleId="20">
    <w:name w:val="Заголовок 2 Знак"/>
    <w:basedOn w:val="a0"/>
    <w:link w:val="2"/>
    <w:uiPriority w:val="9"/>
    <w:rsid w:val="00D8422C"/>
    <w:rPr>
      <w:rFonts w:eastAsia="Times New Roman" w:cs="Times New Roman"/>
      <w:b/>
      <w:bCs/>
      <w:sz w:val="36"/>
      <w:szCs w:val="36"/>
    </w:rPr>
  </w:style>
  <w:style w:type="character" w:customStyle="1" w:styleId="30">
    <w:name w:val="Заголовок 3 Знак"/>
    <w:basedOn w:val="a0"/>
    <w:link w:val="3"/>
    <w:uiPriority w:val="9"/>
    <w:rsid w:val="00D8422C"/>
    <w:rPr>
      <w:rFonts w:eastAsia="Times New Roman" w:cs="Times New Roman"/>
      <w:b/>
      <w:bCs/>
      <w:sz w:val="27"/>
      <w:szCs w:val="27"/>
    </w:rPr>
  </w:style>
  <w:style w:type="character" w:styleId="a3">
    <w:name w:val="Strong"/>
    <w:basedOn w:val="a0"/>
    <w:uiPriority w:val="22"/>
    <w:qFormat/>
    <w:rsid w:val="00D8422C"/>
    <w:rPr>
      <w:b/>
      <w:bCs/>
    </w:rPr>
  </w:style>
  <w:style w:type="paragraph" w:styleId="a4">
    <w:name w:val="Normal (Web)"/>
    <w:basedOn w:val="a"/>
    <w:uiPriority w:val="99"/>
    <w:semiHidden/>
    <w:unhideWhenUsed/>
    <w:rsid w:val="00D8422C"/>
    <w:pPr>
      <w:spacing w:before="100" w:beforeAutospacing="1" w:after="100" w:afterAutospacing="1" w:line="240" w:lineRule="auto"/>
    </w:pPr>
    <w:rPr>
      <w:rFonts w:eastAsia="Times New Roman" w:cs="Times New Roman"/>
      <w:sz w:val="24"/>
      <w:szCs w:val="24"/>
    </w:rPr>
  </w:style>
  <w:style w:type="paragraph" w:customStyle="1" w:styleId="Default">
    <w:name w:val="Default"/>
    <w:rsid w:val="0097637C"/>
    <w:pPr>
      <w:autoSpaceDE w:val="0"/>
      <w:autoSpaceDN w:val="0"/>
      <w:adjustRightInd w:val="0"/>
      <w:spacing w:after="0" w:line="240" w:lineRule="auto"/>
    </w:pPr>
    <w:rPr>
      <w:rFonts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150056">
      <w:bodyDiv w:val="1"/>
      <w:marLeft w:val="0"/>
      <w:marRight w:val="0"/>
      <w:marTop w:val="0"/>
      <w:marBottom w:val="0"/>
      <w:divBdr>
        <w:top w:val="none" w:sz="0" w:space="0" w:color="auto"/>
        <w:left w:val="none" w:sz="0" w:space="0" w:color="auto"/>
        <w:bottom w:val="none" w:sz="0" w:space="0" w:color="auto"/>
        <w:right w:val="none" w:sz="0" w:space="0" w:color="auto"/>
      </w:divBdr>
      <w:divsChild>
        <w:div w:id="1104378291">
          <w:blockQuote w:val="1"/>
          <w:marLeft w:val="720"/>
          <w:marRight w:val="720"/>
          <w:marTop w:val="100"/>
          <w:marBottom w:val="100"/>
          <w:divBdr>
            <w:top w:val="none" w:sz="0" w:space="0" w:color="auto"/>
            <w:left w:val="none" w:sz="0" w:space="0" w:color="auto"/>
            <w:bottom w:val="none" w:sz="0" w:space="0" w:color="auto"/>
            <w:right w:val="none" w:sz="0" w:space="0" w:color="auto"/>
          </w:divBdr>
        </w:div>
        <w:div w:id="772167623">
          <w:blockQuote w:val="1"/>
          <w:marLeft w:val="720"/>
          <w:marRight w:val="720"/>
          <w:marTop w:val="100"/>
          <w:marBottom w:val="100"/>
          <w:divBdr>
            <w:top w:val="none" w:sz="0" w:space="0" w:color="auto"/>
            <w:left w:val="none" w:sz="0" w:space="0" w:color="auto"/>
            <w:bottom w:val="none" w:sz="0" w:space="0" w:color="auto"/>
            <w:right w:val="none" w:sz="0" w:space="0" w:color="auto"/>
          </w:divBdr>
        </w:div>
        <w:div w:id="93011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518280939">
          <w:blockQuote w:val="1"/>
          <w:marLeft w:val="720"/>
          <w:marRight w:val="720"/>
          <w:marTop w:val="100"/>
          <w:marBottom w:val="100"/>
          <w:divBdr>
            <w:top w:val="none" w:sz="0" w:space="0" w:color="auto"/>
            <w:left w:val="none" w:sz="0" w:space="0" w:color="auto"/>
            <w:bottom w:val="none" w:sz="0" w:space="0" w:color="auto"/>
            <w:right w:val="none" w:sz="0" w:space="0" w:color="auto"/>
          </w:divBdr>
        </w:div>
        <w:div w:id="375471170">
          <w:blockQuote w:val="1"/>
          <w:marLeft w:val="720"/>
          <w:marRight w:val="720"/>
          <w:marTop w:val="100"/>
          <w:marBottom w:val="100"/>
          <w:divBdr>
            <w:top w:val="none" w:sz="0" w:space="0" w:color="auto"/>
            <w:left w:val="none" w:sz="0" w:space="0" w:color="auto"/>
            <w:bottom w:val="none" w:sz="0" w:space="0" w:color="auto"/>
            <w:right w:val="none" w:sz="0" w:space="0" w:color="auto"/>
          </w:divBdr>
        </w:div>
        <w:div w:id="1045565285">
          <w:blockQuote w:val="1"/>
          <w:marLeft w:val="720"/>
          <w:marRight w:val="720"/>
          <w:marTop w:val="100"/>
          <w:marBottom w:val="100"/>
          <w:divBdr>
            <w:top w:val="none" w:sz="0" w:space="0" w:color="auto"/>
            <w:left w:val="none" w:sz="0" w:space="0" w:color="auto"/>
            <w:bottom w:val="none" w:sz="0" w:space="0" w:color="auto"/>
            <w:right w:val="none" w:sz="0" w:space="0" w:color="auto"/>
          </w:divBdr>
        </w:div>
        <w:div w:id="426771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634795913">
          <w:blockQuote w:val="1"/>
          <w:marLeft w:val="720"/>
          <w:marRight w:val="720"/>
          <w:marTop w:val="100"/>
          <w:marBottom w:val="100"/>
          <w:divBdr>
            <w:top w:val="none" w:sz="0" w:space="0" w:color="auto"/>
            <w:left w:val="none" w:sz="0" w:space="0" w:color="auto"/>
            <w:bottom w:val="none" w:sz="0" w:space="0" w:color="auto"/>
            <w:right w:val="none" w:sz="0" w:space="0" w:color="auto"/>
          </w:divBdr>
        </w:div>
        <w:div w:id="1514105252">
          <w:blockQuote w:val="1"/>
          <w:marLeft w:val="720"/>
          <w:marRight w:val="720"/>
          <w:marTop w:val="100"/>
          <w:marBottom w:val="100"/>
          <w:divBdr>
            <w:top w:val="none" w:sz="0" w:space="0" w:color="auto"/>
            <w:left w:val="none" w:sz="0" w:space="0" w:color="auto"/>
            <w:bottom w:val="none" w:sz="0" w:space="0" w:color="auto"/>
            <w:right w:val="none" w:sz="0" w:space="0" w:color="auto"/>
          </w:divBdr>
        </w:div>
        <w:div w:id="18023773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50</Pages>
  <Words>10561</Words>
  <Characters>60200</Characters>
  <Application>Microsoft Office Word</Application>
  <DocSecurity>0</DocSecurity>
  <Lines>501</Lines>
  <Paragraphs>141</Paragraphs>
  <ScaleCrop>false</ScaleCrop>
  <HeadingPairs>
    <vt:vector size="2" baseType="variant">
      <vt:variant>
        <vt:lpstr>Назва</vt:lpstr>
      </vt:variant>
      <vt:variant>
        <vt:i4>1</vt:i4>
      </vt:variant>
    </vt:vector>
  </HeadingPairs>
  <TitlesOfParts>
    <vt:vector size="1" baseType="lpstr">
      <vt:lpstr/>
    </vt:vector>
  </TitlesOfParts>
  <Company>Education</Company>
  <LinksUpToDate>false</LinksUpToDate>
  <CharactersWithSpaces>70620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2026-09-21T16:27:00Z</dcterms:created>
  <dcterms:modified xsi:type="dcterms:W3CDTF">2026-10-05T16:31:00Z</dcterms:modified>
</cp:coreProperties>
</file>