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E39" w:rsidRDefault="005D0E39" w:rsidP="00C219F4">
      <w:pPr>
        <w:suppressAutoHyphens/>
        <w:spacing w:after="0" w:line="240" w:lineRule="auto"/>
        <w:jc w:val="center"/>
        <w:rPr>
          <w:rFonts w:ascii="Times New Roman" w:hAnsi="Times New Roman"/>
          <w:sz w:val="24"/>
          <w:szCs w:val="28"/>
          <w:lang w:eastAsia="ar-SA"/>
        </w:rPr>
      </w:pPr>
      <w:r>
        <w:rPr>
          <w:rFonts w:ascii="Times New Roman" w:hAnsi="Times New Roman"/>
          <w:sz w:val="24"/>
          <w:szCs w:val="28"/>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638.5pt">
            <v:imagedata r:id="rId5" o:title="Техніка мовлення"/>
          </v:shape>
        </w:pict>
      </w:r>
    </w:p>
    <w:p w:rsidR="006B5B5D" w:rsidRPr="000D39D0" w:rsidRDefault="005D0E39" w:rsidP="00C219F4">
      <w:pPr>
        <w:suppressAutoHyphens/>
        <w:spacing w:after="0" w:line="240" w:lineRule="auto"/>
        <w:jc w:val="center"/>
        <w:rPr>
          <w:rFonts w:ascii="Times New Roman" w:hAnsi="Times New Roman"/>
          <w:b/>
          <w:bCs/>
          <w:caps/>
          <w:sz w:val="19"/>
          <w:szCs w:val="28"/>
          <w:lang w:val="en-US" w:eastAsia="ar-SA"/>
        </w:rPr>
      </w:pPr>
      <w:r>
        <w:rPr>
          <w:rFonts w:ascii="Times New Roman" w:hAnsi="Times New Roman"/>
          <w:sz w:val="24"/>
          <w:szCs w:val="28"/>
          <w:lang w:eastAsia="ar-SA"/>
        </w:rPr>
        <w:br w:type="page"/>
      </w:r>
    </w:p>
    <w:p w:rsidR="006B5B5D" w:rsidRPr="000D39D0" w:rsidRDefault="006B5B5D" w:rsidP="00C219F4">
      <w:pPr>
        <w:suppressAutoHyphens/>
        <w:spacing w:after="0" w:line="240" w:lineRule="auto"/>
        <w:jc w:val="center"/>
        <w:rPr>
          <w:rFonts w:ascii="Times New Roman" w:hAnsi="Times New Roman"/>
          <w:b/>
          <w:bCs/>
          <w:sz w:val="28"/>
          <w:szCs w:val="28"/>
          <w:lang w:val="uk-UA" w:eastAsia="ar-SA"/>
        </w:rPr>
      </w:pPr>
      <w:r w:rsidRPr="000D39D0">
        <w:rPr>
          <w:rFonts w:ascii="Times New Roman" w:hAnsi="Times New Roman"/>
          <w:b/>
          <w:bCs/>
          <w:caps/>
          <w:sz w:val="28"/>
          <w:szCs w:val="28"/>
          <w:lang w:val="uk-UA" w:eastAsia="ar-SA"/>
        </w:rPr>
        <w:t xml:space="preserve">1. </w:t>
      </w:r>
      <w:r w:rsidRPr="000D39D0">
        <w:rPr>
          <w:rFonts w:ascii="Times New Roman" w:hAnsi="Times New Roman"/>
          <w:b/>
          <w:bCs/>
          <w:sz w:val="28"/>
          <w:szCs w:val="28"/>
          <w:lang w:val="uk-UA" w:eastAsia="ar-SA"/>
        </w:rPr>
        <w:t>Опис навчальної дисципліни</w:t>
      </w:r>
    </w:p>
    <w:p w:rsidR="006B5B5D" w:rsidRPr="000D39D0" w:rsidRDefault="006B5B5D" w:rsidP="00C219F4">
      <w:pPr>
        <w:suppressAutoHyphens/>
        <w:spacing w:after="0" w:line="240" w:lineRule="auto"/>
        <w:jc w:val="center"/>
        <w:rPr>
          <w:rFonts w:ascii="Times New Roman" w:hAnsi="Times New Roman"/>
          <w:color w:val="0000FF"/>
          <w:sz w:val="28"/>
          <w:szCs w:val="28"/>
          <w:lang w:val="uk-UA" w:eastAsia="ar-SA"/>
        </w:rPr>
      </w:pPr>
    </w:p>
    <w:tbl>
      <w:tblPr>
        <w:tblW w:w="93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976"/>
        <w:gridCol w:w="1651"/>
        <w:gridCol w:w="1652"/>
      </w:tblGrid>
      <w:tr w:rsidR="006B5B5D" w:rsidRPr="00E26CDD" w:rsidTr="000D39D0">
        <w:trPr>
          <w:trHeight w:val="110"/>
        </w:trPr>
        <w:tc>
          <w:tcPr>
            <w:tcW w:w="3119" w:type="dxa"/>
            <w:vAlign w:val="center"/>
          </w:tcPr>
          <w:p w:rsidR="006B5B5D" w:rsidRPr="000D39D0" w:rsidRDefault="006B5B5D" w:rsidP="00C219F4">
            <w:pPr>
              <w:suppressAutoHyphens/>
              <w:spacing w:after="0" w:line="240" w:lineRule="auto"/>
              <w:jc w:val="center"/>
              <w:rPr>
                <w:rFonts w:ascii="Times New Roman" w:hAnsi="Times New Roman"/>
                <w:b/>
                <w:sz w:val="16"/>
                <w:szCs w:val="16"/>
                <w:lang w:val="uk-UA" w:eastAsia="ar-SA"/>
              </w:rPr>
            </w:pPr>
            <w:r w:rsidRPr="000D39D0">
              <w:rPr>
                <w:rFonts w:ascii="Times New Roman" w:hAnsi="Times New Roman"/>
                <w:b/>
                <w:sz w:val="16"/>
                <w:szCs w:val="16"/>
                <w:lang w:val="uk-UA" w:eastAsia="ar-SA"/>
              </w:rPr>
              <w:t>1</w:t>
            </w:r>
          </w:p>
        </w:tc>
        <w:tc>
          <w:tcPr>
            <w:tcW w:w="2976" w:type="dxa"/>
            <w:vAlign w:val="center"/>
          </w:tcPr>
          <w:p w:rsidR="006B5B5D" w:rsidRPr="000D39D0" w:rsidRDefault="006B5B5D" w:rsidP="00C219F4">
            <w:pPr>
              <w:suppressAutoHyphens/>
              <w:spacing w:after="0" w:line="240" w:lineRule="auto"/>
              <w:jc w:val="center"/>
              <w:rPr>
                <w:rFonts w:ascii="Times New Roman" w:hAnsi="Times New Roman"/>
                <w:b/>
                <w:sz w:val="16"/>
                <w:szCs w:val="16"/>
                <w:lang w:val="uk-UA" w:eastAsia="ar-SA"/>
              </w:rPr>
            </w:pPr>
            <w:r w:rsidRPr="000D39D0">
              <w:rPr>
                <w:rFonts w:ascii="Times New Roman" w:hAnsi="Times New Roman"/>
                <w:b/>
                <w:sz w:val="16"/>
                <w:szCs w:val="16"/>
                <w:lang w:val="uk-UA" w:eastAsia="ar-SA"/>
              </w:rPr>
              <w:t>2</w:t>
            </w:r>
          </w:p>
        </w:tc>
        <w:tc>
          <w:tcPr>
            <w:tcW w:w="3303" w:type="dxa"/>
            <w:gridSpan w:val="2"/>
            <w:vAlign w:val="center"/>
          </w:tcPr>
          <w:p w:rsidR="006B5B5D" w:rsidRPr="000D39D0" w:rsidRDefault="006B5B5D" w:rsidP="00C219F4">
            <w:pPr>
              <w:suppressAutoHyphens/>
              <w:spacing w:after="0" w:line="240" w:lineRule="auto"/>
              <w:jc w:val="center"/>
              <w:rPr>
                <w:rFonts w:ascii="Times New Roman" w:hAnsi="Times New Roman"/>
                <w:b/>
                <w:sz w:val="16"/>
                <w:szCs w:val="16"/>
                <w:lang w:val="uk-UA" w:eastAsia="ar-SA"/>
              </w:rPr>
            </w:pPr>
            <w:r w:rsidRPr="000D39D0">
              <w:rPr>
                <w:rFonts w:ascii="Times New Roman" w:hAnsi="Times New Roman"/>
                <w:b/>
                <w:sz w:val="16"/>
                <w:szCs w:val="16"/>
                <w:lang w:val="uk-UA" w:eastAsia="ar-SA"/>
              </w:rPr>
              <w:t>3</w:t>
            </w:r>
          </w:p>
        </w:tc>
      </w:tr>
      <w:tr w:rsidR="006B5B5D" w:rsidRPr="00E26CDD" w:rsidTr="000D39D0">
        <w:trPr>
          <w:trHeight w:val="671"/>
        </w:trPr>
        <w:tc>
          <w:tcPr>
            <w:tcW w:w="3119" w:type="dxa"/>
            <w:vMerge w:val="restart"/>
            <w:vAlign w:val="center"/>
          </w:tcPr>
          <w:p w:rsidR="006B5B5D" w:rsidRPr="000D39D0" w:rsidRDefault="006B5B5D" w:rsidP="00C219F4">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 xml:space="preserve">Галузь знань, спеціальність, </w:t>
            </w:r>
          </w:p>
          <w:p w:rsidR="006B5B5D" w:rsidRPr="000D39D0" w:rsidRDefault="006B5B5D" w:rsidP="00C219F4">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освітня програма</w:t>
            </w:r>
          </w:p>
          <w:p w:rsidR="006B5B5D" w:rsidRPr="000D39D0" w:rsidRDefault="006B5B5D" w:rsidP="00C219F4">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 xml:space="preserve"> рівень вищої освіти </w:t>
            </w:r>
          </w:p>
        </w:tc>
        <w:tc>
          <w:tcPr>
            <w:tcW w:w="2976" w:type="dxa"/>
            <w:vMerge w:val="restart"/>
            <w:vAlign w:val="center"/>
          </w:tcPr>
          <w:p w:rsidR="006B5B5D" w:rsidRPr="000D39D0" w:rsidRDefault="006B5B5D" w:rsidP="00C219F4">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 xml:space="preserve">Нормативні показники для планування і розподілу дисципліни на змістові модулі </w:t>
            </w:r>
          </w:p>
        </w:tc>
        <w:tc>
          <w:tcPr>
            <w:tcW w:w="3303" w:type="dxa"/>
            <w:gridSpan w:val="2"/>
            <w:vAlign w:val="center"/>
          </w:tcPr>
          <w:p w:rsidR="006B5B5D" w:rsidRPr="000D39D0" w:rsidRDefault="006B5B5D" w:rsidP="00C219F4">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Характеристика навчальної дисципліни</w:t>
            </w:r>
          </w:p>
        </w:tc>
      </w:tr>
      <w:tr w:rsidR="006B5B5D" w:rsidRPr="00E26CDD" w:rsidTr="000D39D0">
        <w:trPr>
          <w:trHeight w:val="643"/>
        </w:trPr>
        <w:tc>
          <w:tcPr>
            <w:tcW w:w="3119" w:type="dxa"/>
            <w:vMerge/>
            <w:vAlign w:val="center"/>
          </w:tcPr>
          <w:p w:rsidR="006B5B5D" w:rsidRPr="000D39D0" w:rsidRDefault="006B5B5D" w:rsidP="00C219F4">
            <w:pPr>
              <w:suppressAutoHyphens/>
              <w:spacing w:after="0" w:line="240" w:lineRule="auto"/>
              <w:jc w:val="center"/>
              <w:rPr>
                <w:rFonts w:ascii="Times New Roman" w:hAnsi="Times New Roman"/>
                <w:sz w:val="20"/>
                <w:szCs w:val="20"/>
                <w:lang w:val="uk-UA" w:eastAsia="ar-SA"/>
              </w:rPr>
            </w:pPr>
          </w:p>
        </w:tc>
        <w:tc>
          <w:tcPr>
            <w:tcW w:w="2976" w:type="dxa"/>
            <w:vMerge/>
            <w:vAlign w:val="center"/>
          </w:tcPr>
          <w:p w:rsidR="006B5B5D" w:rsidRPr="000D39D0" w:rsidRDefault="006B5B5D" w:rsidP="00C219F4">
            <w:pPr>
              <w:suppressAutoHyphens/>
              <w:spacing w:after="0" w:line="240" w:lineRule="auto"/>
              <w:jc w:val="center"/>
              <w:rPr>
                <w:rFonts w:ascii="Times New Roman" w:hAnsi="Times New Roman"/>
                <w:sz w:val="20"/>
                <w:szCs w:val="20"/>
                <w:lang w:val="uk-UA" w:eastAsia="ar-SA"/>
              </w:rPr>
            </w:pPr>
          </w:p>
        </w:tc>
        <w:tc>
          <w:tcPr>
            <w:tcW w:w="1651" w:type="dxa"/>
          </w:tcPr>
          <w:p w:rsidR="006B5B5D" w:rsidRDefault="006B5B5D" w:rsidP="00C219F4">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очна (денна) форма здобуття освіти</w:t>
            </w:r>
          </w:p>
        </w:tc>
        <w:tc>
          <w:tcPr>
            <w:tcW w:w="1652" w:type="dxa"/>
          </w:tcPr>
          <w:p w:rsidR="006B5B5D" w:rsidRPr="000D39D0" w:rsidRDefault="006B5B5D" w:rsidP="00C219F4">
            <w:pPr>
              <w:tabs>
                <w:tab w:val="left" w:pos="2085"/>
              </w:tabs>
              <w:spacing w:after="0"/>
              <w:rPr>
                <w:rFonts w:ascii="Times New Roman" w:hAnsi="Times New Roman"/>
                <w:sz w:val="20"/>
                <w:szCs w:val="20"/>
                <w:lang w:val="uk-UA" w:eastAsia="ar-SA"/>
              </w:rPr>
            </w:pPr>
            <w:r>
              <w:rPr>
                <w:rFonts w:ascii="Times New Roman" w:hAnsi="Times New Roman"/>
                <w:sz w:val="20"/>
                <w:szCs w:val="20"/>
                <w:lang w:val="uk-UA" w:eastAsia="ar-SA"/>
              </w:rPr>
              <w:t>Заочна (дистанційна) форма здобуття освіти</w:t>
            </w:r>
          </w:p>
        </w:tc>
      </w:tr>
      <w:tr w:rsidR="006B5B5D" w:rsidRPr="00E26CDD" w:rsidTr="000D39D0">
        <w:trPr>
          <w:trHeight w:val="365"/>
        </w:trPr>
        <w:tc>
          <w:tcPr>
            <w:tcW w:w="3119" w:type="dxa"/>
            <w:vMerge w:val="restart"/>
          </w:tcPr>
          <w:p w:rsidR="006B5B5D" w:rsidRPr="000D39D0" w:rsidRDefault="006B5B5D" w:rsidP="00C219F4">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Галузь знань</w:t>
            </w:r>
          </w:p>
          <w:p w:rsidR="006B5B5D" w:rsidRPr="000D39D0" w:rsidRDefault="006B5B5D" w:rsidP="00C219F4">
            <w:pPr>
              <w:suppressAutoHyphens/>
              <w:spacing w:after="0" w:line="240" w:lineRule="auto"/>
              <w:jc w:val="center"/>
              <w:rPr>
                <w:rFonts w:ascii="Times New Roman" w:hAnsi="Times New Roman"/>
                <w:sz w:val="16"/>
                <w:szCs w:val="16"/>
                <w:lang w:val="uk-UA" w:eastAsia="ar-SA"/>
              </w:rPr>
            </w:pPr>
            <w:r w:rsidRPr="000D39D0">
              <w:rPr>
                <w:rFonts w:ascii="Times New Roman" w:hAnsi="Times New Roman"/>
                <w:sz w:val="20"/>
                <w:szCs w:val="20"/>
                <w:lang w:val="uk-UA" w:eastAsia="ar-SA"/>
              </w:rPr>
              <w:t>06 Журналістика</w:t>
            </w:r>
          </w:p>
        </w:tc>
        <w:tc>
          <w:tcPr>
            <w:tcW w:w="2976" w:type="dxa"/>
            <w:vMerge w:val="restart"/>
            <w:vAlign w:val="center"/>
          </w:tcPr>
          <w:p w:rsidR="006B5B5D" w:rsidRPr="000D39D0" w:rsidRDefault="006B5B5D" w:rsidP="00C219F4">
            <w:pPr>
              <w:suppressAutoHyphens/>
              <w:spacing w:before="60" w:after="0" w:line="240" w:lineRule="auto"/>
              <w:rPr>
                <w:rFonts w:ascii="Times New Roman" w:hAnsi="Times New Roman"/>
                <w:sz w:val="24"/>
                <w:szCs w:val="24"/>
                <w:lang w:val="uk-UA" w:eastAsia="ar-SA"/>
              </w:rPr>
            </w:pPr>
            <w:r w:rsidRPr="000D39D0">
              <w:rPr>
                <w:rFonts w:ascii="Times New Roman" w:hAnsi="Times New Roman"/>
                <w:sz w:val="24"/>
                <w:szCs w:val="24"/>
                <w:lang w:val="uk-UA" w:eastAsia="ar-SA"/>
              </w:rPr>
              <w:t>Кіль</w:t>
            </w:r>
            <w:r>
              <w:rPr>
                <w:rFonts w:ascii="Times New Roman" w:hAnsi="Times New Roman"/>
                <w:sz w:val="24"/>
                <w:szCs w:val="24"/>
                <w:lang w:val="uk-UA" w:eastAsia="ar-SA"/>
              </w:rPr>
              <w:t>кість кредитів – 3</w:t>
            </w:r>
          </w:p>
        </w:tc>
        <w:tc>
          <w:tcPr>
            <w:tcW w:w="3303" w:type="dxa"/>
            <w:gridSpan w:val="2"/>
            <w:vAlign w:val="center"/>
          </w:tcPr>
          <w:p w:rsidR="006B5B5D" w:rsidRPr="000D39D0" w:rsidRDefault="00047B5A" w:rsidP="00C219F4">
            <w:pPr>
              <w:suppressAutoHyphens/>
              <w:spacing w:after="0" w:line="240" w:lineRule="auto"/>
              <w:jc w:val="center"/>
              <w:rPr>
                <w:rFonts w:ascii="Times New Roman" w:hAnsi="Times New Roman"/>
                <w:b/>
                <w:sz w:val="20"/>
                <w:szCs w:val="20"/>
                <w:lang w:val="uk-UA" w:eastAsia="ar-SA"/>
              </w:rPr>
            </w:pPr>
            <w:r>
              <w:rPr>
                <w:rFonts w:ascii="Times New Roman" w:hAnsi="Times New Roman"/>
                <w:b/>
                <w:sz w:val="20"/>
                <w:szCs w:val="20"/>
                <w:lang w:val="uk-UA" w:eastAsia="ar-SA"/>
              </w:rPr>
              <w:t>Обов’язкова</w:t>
            </w:r>
          </w:p>
          <w:p w:rsidR="006B5B5D" w:rsidRPr="000D39D0" w:rsidRDefault="006B5B5D" w:rsidP="00C219F4">
            <w:pPr>
              <w:suppressAutoHyphens/>
              <w:spacing w:after="0" w:line="240" w:lineRule="auto"/>
              <w:jc w:val="center"/>
              <w:rPr>
                <w:rFonts w:ascii="Times New Roman" w:hAnsi="Times New Roman"/>
                <w:i/>
                <w:color w:val="FF0000"/>
                <w:sz w:val="14"/>
                <w:szCs w:val="14"/>
                <w:lang w:val="uk-UA" w:eastAsia="ar-SA"/>
              </w:rPr>
            </w:pPr>
          </w:p>
        </w:tc>
      </w:tr>
      <w:tr w:rsidR="006B5B5D" w:rsidRPr="00E26CDD" w:rsidTr="000D39D0">
        <w:trPr>
          <w:trHeight w:val="480"/>
        </w:trPr>
        <w:tc>
          <w:tcPr>
            <w:tcW w:w="3119" w:type="dxa"/>
            <w:vMerge/>
          </w:tcPr>
          <w:p w:rsidR="006B5B5D" w:rsidRPr="000D39D0" w:rsidRDefault="006B5B5D" w:rsidP="00C219F4">
            <w:pPr>
              <w:suppressAutoHyphens/>
              <w:spacing w:before="60" w:after="0" w:line="240" w:lineRule="auto"/>
              <w:rPr>
                <w:rFonts w:ascii="Times New Roman" w:hAnsi="Times New Roman"/>
                <w:sz w:val="24"/>
                <w:szCs w:val="24"/>
                <w:lang w:val="uk-UA" w:eastAsia="ar-SA"/>
              </w:rPr>
            </w:pPr>
          </w:p>
        </w:tc>
        <w:tc>
          <w:tcPr>
            <w:tcW w:w="2976" w:type="dxa"/>
            <w:vMerge/>
            <w:vAlign w:val="center"/>
          </w:tcPr>
          <w:p w:rsidR="006B5B5D" w:rsidRPr="000D39D0" w:rsidRDefault="006B5B5D" w:rsidP="00C219F4">
            <w:pPr>
              <w:suppressAutoHyphens/>
              <w:spacing w:before="60" w:after="0" w:line="240" w:lineRule="auto"/>
              <w:rPr>
                <w:rFonts w:ascii="Times New Roman" w:hAnsi="Times New Roman"/>
                <w:sz w:val="24"/>
                <w:szCs w:val="24"/>
                <w:lang w:val="uk-UA" w:eastAsia="ar-SA"/>
              </w:rPr>
            </w:pPr>
          </w:p>
        </w:tc>
        <w:tc>
          <w:tcPr>
            <w:tcW w:w="3303" w:type="dxa"/>
            <w:gridSpan w:val="2"/>
            <w:vAlign w:val="center"/>
          </w:tcPr>
          <w:p w:rsidR="006B5B5D" w:rsidRPr="000D39D0" w:rsidRDefault="006B5B5D" w:rsidP="00C219F4">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b/>
                <w:sz w:val="20"/>
                <w:szCs w:val="20"/>
                <w:lang w:val="uk-UA" w:eastAsia="ar-SA"/>
              </w:rPr>
              <w:t xml:space="preserve">Цикл </w:t>
            </w:r>
            <w:r w:rsidR="00047B5A">
              <w:rPr>
                <w:rFonts w:ascii="Times New Roman" w:hAnsi="Times New Roman"/>
                <w:b/>
                <w:sz w:val="20"/>
                <w:szCs w:val="20"/>
                <w:lang w:val="uk-UA" w:eastAsia="ar-SA"/>
              </w:rPr>
              <w:t xml:space="preserve">професійної підготовки </w:t>
            </w:r>
            <w:r w:rsidRPr="000D39D0">
              <w:rPr>
                <w:rFonts w:ascii="Times New Roman" w:hAnsi="Times New Roman"/>
                <w:b/>
                <w:sz w:val="20"/>
                <w:szCs w:val="20"/>
                <w:lang w:val="uk-UA" w:eastAsia="ar-SA"/>
              </w:rPr>
              <w:t>освітньої програми</w:t>
            </w:r>
          </w:p>
          <w:p w:rsidR="006B5B5D" w:rsidRPr="000D39D0" w:rsidRDefault="006B5B5D" w:rsidP="00C219F4">
            <w:pPr>
              <w:suppressAutoHyphens/>
              <w:spacing w:after="0" w:line="240" w:lineRule="auto"/>
              <w:jc w:val="center"/>
              <w:rPr>
                <w:rFonts w:ascii="Times New Roman" w:hAnsi="Times New Roman"/>
                <w:i/>
                <w:color w:val="FF0000"/>
                <w:sz w:val="18"/>
                <w:szCs w:val="18"/>
                <w:lang w:val="uk-UA" w:eastAsia="ar-SA"/>
              </w:rPr>
            </w:pPr>
          </w:p>
        </w:tc>
      </w:tr>
      <w:tr w:rsidR="006B5B5D" w:rsidRPr="00E26CDD" w:rsidTr="000D39D0">
        <w:trPr>
          <w:trHeight w:val="631"/>
        </w:trPr>
        <w:tc>
          <w:tcPr>
            <w:tcW w:w="3119" w:type="dxa"/>
            <w:vAlign w:val="center"/>
          </w:tcPr>
          <w:p w:rsidR="006B5B5D" w:rsidRPr="000D39D0" w:rsidRDefault="006B5B5D" w:rsidP="00C219F4">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Спеціальність</w:t>
            </w:r>
          </w:p>
          <w:p w:rsidR="006B5B5D" w:rsidRPr="000D39D0" w:rsidRDefault="006B5B5D" w:rsidP="00C219F4">
            <w:pPr>
              <w:suppressAutoHyphens/>
              <w:spacing w:after="0" w:line="240" w:lineRule="auto"/>
              <w:jc w:val="center"/>
              <w:rPr>
                <w:rFonts w:ascii="Times New Roman" w:hAnsi="Times New Roman"/>
                <w:sz w:val="16"/>
                <w:szCs w:val="16"/>
                <w:lang w:val="uk-UA" w:eastAsia="ar-SA"/>
              </w:rPr>
            </w:pPr>
            <w:r w:rsidRPr="000D39D0">
              <w:rPr>
                <w:rFonts w:ascii="Times New Roman" w:hAnsi="Times New Roman"/>
                <w:sz w:val="20"/>
                <w:szCs w:val="20"/>
                <w:lang w:val="uk-UA" w:eastAsia="ar-SA"/>
              </w:rPr>
              <w:t>061 Журналістика</w:t>
            </w:r>
          </w:p>
        </w:tc>
        <w:tc>
          <w:tcPr>
            <w:tcW w:w="2976" w:type="dxa"/>
            <w:vMerge w:val="restart"/>
            <w:vAlign w:val="center"/>
          </w:tcPr>
          <w:p w:rsidR="006B5B5D" w:rsidRPr="000D39D0" w:rsidRDefault="006B5B5D" w:rsidP="00C219F4">
            <w:pPr>
              <w:suppressAutoHyphens/>
              <w:spacing w:before="60" w:after="0" w:line="240" w:lineRule="auto"/>
              <w:rPr>
                <w:rFonts w:ascii="Times New Roman" w:hAnsi="Times New Roman"/>
                <w:sz w:val="24"/>
                <w:szCs w:val="24"/>
                <w:lang w:val="uk-UA" w:eastAsia="ar-SA"/>
              </w:rPr>
            </w:pPr>
            <w:r w:rsidRPr="000D39D0">
              <w:rPr>
                <w:rFonts w:ascii="Times New Roman" w:hAnsi="Times New Roman"/>
                <w:sz w:val="24"/>
                <w:szCs w:val="24"/>
                <w:lang w:val="uk-UA" w:eastAsia="ar-SA"/>
              </w:rPr>
              <w:t xml:space="preserve">Загальна кількість годин – </w:t>
            </w:r>
            <w:r>
              <w:rPr>
                <w:rFonts w:ascii="Times New Roman" w:hAnsi="Times New Roman"/>
                <w:sz w:val="24"/>
                <w:szCs w:val="24"/>
                <w:lang w:val="uk-UA" w:eastAsia="ar-SA"/>
              </w:rPr>
              <w:t>90</w:t>
            </w:r>
          </w:p>
        </w:tc>
        <w:tc>
          <w:tcPr>
            <w:tcW w:w="3303" w:type="dxa"/>
            <w:gridSpan w:val="2"/>
            <w:vAlign w:val="center"/>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sz w:val="24"/>
                <w:szCs w:val="24"/>
                <w:lang w:val="uk-UA" w:eastAsia="ar-SA"/>
              </w:rPr>
              <w:t>Семестр:</w:t>
            </w:r>
          </w:p>
        </w:tc>
      </w:tr>
      <w:tr w:rsidR="006B5B5D" w:rsidRPr="00E26CDD" w:rsidTr="000D39D0">
        <w:trPr>
          <w:trHeight w:val="364"/>
        </w:trPr>
        <w:tc>
          <w:tcPr>
            <w:tcW w:w="3119" w:type="dxa"/>
            <w:vMerge w:val="restart"/>
            <w:vAlign w:val="center"/>
          </w:tcPr>
          <w:p w:rsidR="006B5B5D" w:rsidRPr="000D39D0" w:rsidRDefault="006B5B5D" w:rsidP="00C219F4">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Освітньо-професійна програма</w:t>
            </w:r>
          </w:p>
          <w:p w:rsidR="006B5B5D" w:rsidRPr="000D39D0" w:rsidRDefault="006B5B5D" w:rsidP="00C219F4">
            <w:pPr>
              <w:suppressAutoHyphens/>
              <w:spacing w:after="0" w:line="240" w:lineRule="auto"/>
              <w:jc w:val="center"/>
              <w:rPr>
                <w:rFonts w:ascii="Times New Roman" w:hAnsi="Times New Roman"/>
                <w:sz w:val="16"/>
                <w:szCs w:val="16"/>
                <w:lang w:val="uk-UA" w:eastAsia="ar-SA"/>
              </w:rPr>
            </w:pPr>
            <w:r w:rsidRPr="000D39D0">
              <w:rPr>
                <w:rFonts w:ascii="Times New Roman" w:hAnsi="Times New Roman"/>
                <w:sz w:val="20"/>
                <w:szCs w:val="20"/>
                <w:lang w:val="uk-UA" w:eastAsia="ar-SA"/>
              </w:rPr>
              <w:t>Журналістика</w:t>
            </w:r>
          </w:p>
        </w:tc>
        <w:tc>
          <w:tcPr>
            <w:tcW w:w="2976" w:type="dxa"/>
            <w:vMerge/>
            <w:vAlign w:val="center"/>
          </w:tcPr>
          <w:p w:rsidR="006B5B5D" w:rsidRPr="000D39D0" w:rsidRDefault="006B5B5D" w:rsidP="00C219F4">
            <w:pPr>
              <w:suppressAutoHyphens/>
              <w:spacing w:before="60" w:after="0" w:line="240" w:lineRule="auto"/>
              <w:rPr>
                <w:rFonts w:ascii="Times New Roman" w:hAnsi="Times New Roman"/>
                <w:sz w:val="24"/>
                <w:szCs w:val="24"/>
                <w:lang w:val="uk-UA" w:eastAsia="ar-SA"/>
              </w:rPr>
            </w:pPr>
          </w:p>
        </w:tc>
        <w:tc>
          <w:tcPr>
            <w:tcW w:w="1651" w:type="dxa"/>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8-й</w:t>
            </w:r>
          </w:p>
        </w:tc>
        <w:tc>
          <w:tcPr>
            <w:tcW w:w="1652" w:type="dxa"/>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10-й</w:t>
            </w:r>
          </w:p>
        </w:tc>
      </w:tr>
      <w:tr w:rsidR="006B5B5D" w:rsidRPr="00E26CDD" w:rsidTr="000D39D0">
        <w:trPr>
          <w:trHeight w:val="322"/>
        </w:trPr>
        <w:tc>
          <w:tcPr>
            <w:tcW w:w="3119" w:type="dxa"/>
            <w:vMerge/>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2976" w:type="dxa"/>
            <w:vMerge w:val="restart"/>
            <w:vAlign w:val="center"/>
          </w:tcPr>
          <w:p w:rsidR="006B5B5D" w:rsidRPr="000D39D0" w:rsidRDefault="006B5B5D" w:rsidP="00C219F4">
            <w:pPr>
              <w:suppressAutoHyphens/>
              <w:spacing w:after="0" w:line="240" w:lineRule="auto"/>
              <w:rPr>
                <w:rFonts w:ascii="Times New Roman" w:hAnsi="Times New Roman"/>
                <w:sz w:val="24"/>
                <w:szCs w:val="24"/>
                <w:lang w:val="uk-UA" w:eastAsia="ar-SA"/>
              </w:rPr>
            </w:pPr>
            <w:r w:rsidRPr="000D39D0">
              <w:rPr>
                <w:rFonts w:ascii="Times New Roman" w:hAnsi="Times New Roman"/>
                <w:sz w:val="24"/>
                <w:szCs w:val="24"/>
                <w:lang w:val="uk-UA" w:eastAsia="ar-SA"/>
              </w:rPr>
              <w:t xml:space="preserve">Змістових модулів – </w:t>
            </w:r>
            <w:r>
              <w:rPr>
                <w:rFonts w:ascii="Times New Roman" w:hAnsi="Times New Roman"/>
                <w:sz w:val="24"/>
                <w:szCs w:val="24"/>
                <w:lang w:val="uk-UA" w:eastAsia="ar-SA"/>
              </w:rPr>
              <w:t>4</w:t>
            </w:r>
          </w:p>
        </w:tc>
        <w:tc>
          <w:tcPr>
            <w:tcW w:w="3303" w:type="dxa"/>
            <w:gridSpan w:val="2"/>
            <w:vAlign w:val="center"/>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sz w:val="24"/>
                <w:szCs w:val="24"/>
                <w:lang w:val="uk-UA" w:eastAsia="ar-SA"/>
              </w:rPr>
              <w:t>Л</w:t>
            </w:r>
            <w:r>
              <w:rPr>
                <w:rFonts w:ascii="Times New Roman" w:hAnsi="Times New Roman"/>
                <w:b/>
                <w:sz w:val="24"/>
                <w:szCs w:val="24"/>
                <w:lang w:val="uk-UA" w:eastAsia="ar-SA"/>
              </w:rPr>
              <w:t>абораторні</w:t>
            </w:r>
          </w:p>
        </w:tc>
      </w:tr>
      <w:tr w:rsidR="006B5B5D" w:rsidRPr="00E26CDD" w:rsidTr="00290E79">
        <w:trPr>
          <w:trHeight w:val="482"/>
        </w:trPr>
        <w:tc>
          <w:tcPr>
            <w:tcW w:w="3119" w:type="dxa"/>
            <w:vMerge/>
            <w:vAlign w:val="center"/>
          </w:tcPr>
          <w:p w:rsidR="006B5B5D" w:rsidRPr="000D39D0" w:rsidRDefault="006B5B5D" w:rsidP="00C219F4">
            <w:pPr>
              <w:suppressAutoHyphens/>
              <w:spacing w:after="0" w:line="240" w:lineRule="auto"/>
              <w:jc w:val="center"/>
              <w:rPr>
                <w:rFonts w:ascii="Times New Roman" w:hAnsi="Times New Roman"/>
                <w:sz w:val="16"/>
                <w:szCs w:val="16"/>
                <w:lang w:val="uk-UA" w:eastAsia="ar-SA"/>
              </w:rPr>
            </w:pPr>
          </w:p>
        </w:tc>
        <w:tc>
          <w:tcPr>
            <w:tcW w:w="2976" w:type="dxa"/>
            <w:vMerge/>
            <w:vAlign w:val="center"/>
          </w:tcPr>
          <w:p w:rsidR="006B5B5D" w:rsidRPr="000D39D0" w:rsidRDefault="006B5B5D" w:rsidP="00C219F4">
            <w:pPr>
              <w:suppressAutoHyphens/>
              <w:spacing w:after="0" w:line="240" w:lineRule="auto"/>
              <w:rPr>
                <w:rFonts w:ascii="Times New Roman" w:hAnsi="Times New Roman"/>
                <w:sz w:val="24"/>
                <w:szCs w:val="24"/>
                <w:lang w:val="uk-UA" w:eastAsia="ar-SA"/>
              </w:rPr>
            </w:pPr>
          </w:p>
        </w:tc>
        <w:tc>
          <w:tcPr>
            <w:tcW w:w="1651" w:type="dxa"/>
            <w:vMerge w:val="restart"/>
            <w:vAlign w:val="center"/>
          </w:tcPr>
          <w:p w:rsidR="006B5B5D" w:rsidRPr="000D39D0" w:rsidRDefault="00A546AB"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2</w:t>
            </w:r>
            <w:r w:rsidR="006B5B5D">
              <w:rPr>
                <w:rFonts w:ascii="Times New Roman" w:hAnsi="Times New Roman"/>
                <w:sz w:val="24"/>
                <w:szCs w:val="24"/>
                <w:lang w:val="uk-UA" w:eastAsia="ar-SA"/>
              </w:rPr>
              <w:t>2</w:t>
            </w:r>
          </w:p>
        </w:tc>
        <w:tc>
          <w:tcPr>
            <w:tcW w:w="1652" w:type="dxa"/>
            <w:vMerge w:val="restart"/>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12</w:t>
            </w:r>
          </w:p>
        </w:tc>
      </w:tr>
      <w:tr w:rsidR="006B5B5D" w:rsidRPr="00E26CDD" w:rsidTr="00290E79">
        <w:trPr>
          <w:trHeight w:val="276"/>
        </w:trPr>
        <w:tc>
          <w:tcPr>
            <w:tcW w:w="3119" w:type="dxa"/>
            <w:vMerge w:val="restart"/>
            <w:vAlign w:val="center"/>
          </w:tcPr>
          <w:p w:rsidR="006B5B5D" w:rsidRPr="000D39D0" w:rsidRDefault="006B5B5D" w:rsidP="00C219F4">
            <w:pPr>
              <w:suppressAutoHyphens/>
              <w:spacing w:after="0" w:line="240" w:lineRule="auto"/>
              <w:jc w:val="center"/>
              <w:rPr>
                <w:rFonts w:ascii="Times New Roman" w:hAnsi="Times New Roman"/>
                <w:i/>
                <w:color w:val="FF0000"/>
                <w:sz w:val="24"/>
                <w:szCs w:val="24"/>
                <w:lang w:val="uk-UA" w:eastAsia="ar-SA"/>
              </w:rPr>
            </w:pPr>
            <w:r w:rsidRPr="000D39D0">
              <w:rPr>
                <w:rFonts w:ascii="Times New Roman" w:hAnsi="Times New Roman"/>
                <w:sz w:val="20"/>
                <w:szCs w:val="20"/>
                <w:lang w:val="uk-UA" w:eastAsia="ar-SA"/>
              </w:rPr>
              <w:t>Рівень вищої освіти:</w:t>
            </w:r>
            <w:r w:rsidRPr="000D39D0">
              <w:rPr>
                <w:rFonts w:ascii="Times New Roman" w:hAnsi="Times New Roman"/>
                <w:b/>
                <w:sz w:val="20"/>
                <w:szCs w:val="20"/>
                <w:lang w:val="uk-UA" w:eastAsia="ar-SA"/>
              </w:rPr>
              <w:t xml:space="preserve"> бакалаврський</w:t>
            </w:r>
          </w:p>
        </w:tc>
        <w:tc>
          <w:tcPr>
            <w:tcW w:w="2976" w:type="dxa"/>
            <w:vMerge w:val="restart"/>
            <w:vAlign w:val="center"/>
          </w:tcPr>
          <w:p w:rsidR="006B5B5D" w:rsidRPr="000D39D0" w:rsidRDefault="006B5B5D" w:rsidP="00C219F4">
            <w:pPr>
              <w:suppressAutoHyphens/>
              <w:spacing w:after="0" w:line="240" w:lineRule="auto"/>
              <w:rPr>
                <w:rFonts w:ascii="Times New Roman" w:hAnsi="Times New Roman"/>
                <w:sz w:val="24"/>
                <w:szCs w:val="24"/>
                <w:lang w:val="uk-UA" w:eastAsia="ar-SA"/>
              </w:rPr>
            </w:pPr>
            <w:r w:rsidRPr="000D39D0">
              <w:rPr>
                <w:rFonts w:ascii="Times New Roman" w:hAnsi="Times New Roman"/>
                <w:sz w:val="24"/>
                <w:szCs w:val="24"/>
                <w:lang w:val="uk-UA" w:eastAsia="ar-SA"/>
              </w:rPr>
              <w:t xml:space="preserve">Кількість поточних контрольних заходів – </w:t>
            </w:r>
            <w:r>
              <w:rPr>
                <w:rFonts w:ascii="Times New Roman" w:hAnsi="Times New Roman"/>
                <w:sz w:val="24"/>
                <w:szCs w:val="24"/>
                <w:lang w:val="uk-UA" w:eastAsia="ar-SA"/>
              </w:rPr>
              <w:t>8</w:t>
            </w:r>
          </w:p>
          <w:p w:rsidR="006B5B5D" w:rsidRPr="000D39D0" w:rsidRDefault="006B5B5D" w:rsidP="00C219F4">
            <w:pPr>
              <w:suppressAutoHyphens/>
              <w:spacing w:after="0" w:line="240" w:lineRule="auto"/>
              <w:rPr>
                <w:rFonts w:ascii="Times New Roman" w:hAnsi="Times New Roman"/>
                <w:sz w:val="24"/>
                <w:szCs w:val="24"/>
                <w:lang w:val="uk-UA" w:eastAsia="ar-SA"/>
              </w:rPr>
            </w:pPr>
          </w:p>
        </w:tc>
        <w:tc>
          <w:tcPr>
            <w:tcW w:w="1651" w:type="dxa"/>
            <w:vMerge/>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1652" w:type="dxa"/>
            <w:vMerge/>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r>
      <w:tr w:rsidR="006B5B5D" w:rsidRPr="00E26CDD" w:rsidTr="000D39D0">
        <w:trPr>
          <w:trHeight w:val="138"/>
        </w:trPr>
        <w:tc>
          <w:tcPr>
            <w:tcW w:w="3119" w:type="dxa"/>
            <w:vMerge/>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2976" w:type="dxa"/>
            <w:vMerge/>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3303" w:type="dxa"/>
            <w:gridSpan w:val="2"/>
            <w:vAlign w:val="center"/>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sz w:val="24"/>
                <w:szCs w:val="24"/>
                <w:lang w:val="uk-UA" w:eastAsia="ar-SA"/>
              </w:rPr>
              <w:t>Самостійна робота</w:t>
            </w:r>
          </w:p>
        </w:tc>
      </w:tr>
      <w:tr w:rsidR="006B5B5D" w:rsidRPr="00E26CDD" w:rsidTr="00290E79">
        <w:trPr>
          <w:trHeight w:val="138"/>
        </w:trPr>
        <w:tc>
          <w:tcPr>
            <w:tcW w:w="3119" w:type="dxa"/>
            <w:vMerge/>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2976" w:type="dxa"/>
            <w:vMerge/>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1651" w:type="dxa"/>
            <w:vAlign w:val="center"/>
          </w:tcPr>
          <w:p w:rsidR="006B5B5D" w:rsidRPr="000D39D0" w:rsidRDefault="00A546AB" w:rsidP="00C219F4">
            <w:pPr>
              <w:suppressAutoHyphens/>
              <w:spacing w:after="0" w:line="240" w:lineRule="auto"/>
              <w:jc w:val="center"/>
              <w:rPr>
                <w:rFonts w:ascii="Times New Roman" w:hAnsi="Times New Roman"/>
                <w:sz w:val="24"/>
                <w:szCs w:val="24"/>
                <w:highlight w:val="yellow"/>
                <w:lang w:val="uk-UA" w:eastAsia="ar-SA"/>
              </w:rPr>
            </w:pPr>
            <w:r>
              <w:rPr>
                <w:rFonts w:ascii="Times New Roman" w:hAnsi="Times New Roman"/>
                <w:sz w:val="24"/>
                <w:szCs w:val="24"/>
                <w:lang w:val="uk-UA" w:eastAsia="ar-SA"/>
              </w:rPr>
              <w:t>6</w:t>
            </w:r>
            <w:r w:rsidR="006B5B5D">
              <w:rPr>
                <w:rFonts w:ascii="Times New Roman" w:hAnsi="Times New Roman"/>
                <w:sz w:val="24"/>
                <w:szCs w:val="24"/>
                <w:lang w:val="uk-UA" w:eastAsia="ar-SA"/>
              </w:rPr>
              <w:t>8</w:t>
            </w:r>
            <w:r w:rsidR="006B5B5D" w:rsidRPr="000D39D0">
              <w:rPr>
                <w:rFonts w:ascii="Times New Roman" w:hAnsi="Times New Roman"/>
                <w:sz w:val="24"/>
                <w:szCs w:val="24"/>
                <w:lang w:val="en-US" w:eastAsia="ar-SA"/>
              </w:rPr>
              <w:t xml:space="preserve"> </w:t>
            </w:r>
            <w:r w:rsidR="006B5B5D" w:rsidRPr="000D39D0">
              <w:rPr>
                <w:rFonts w:ascii="Times New Roman" w:hAnsi="Times New Roman"/>
                <w:sz w:val="24"/>
                <w:szCs w:val="24"/>
                <w:lang w:val="uk-UA" w:eastAsia="ar-SA"/>
              </w:rPr>
              <w:t>год.</w:t>
            </w:r>
          </w:p>
        </w:tc>
        <w:tc>
          <w:tcPr>
            <w:tcW w:w="1652" w:type="dxa"/>
            <w:vAlign w:val="center"/>
          </w:tcPr>
          <w:p w:rsidR="006B5B5D" w:rsidRPr="000D39D0" w:rsidRDefault="006B5B5D" w:rsidP="00C219F4">
            <w:pPr>
              <w:suppressAutoHyphens/>
              <w:spacing w:after="0" w:line="240" w:lineRule="auto"/>
              <w:jc w:val="center"/>
              <w:rPr>
                <w:rFonts w:ascii="Times New Roman" w:hAnsi="Times New Roman"/>
                <w:sz w:val="24"/>
                <w:szCs w:val="24"/>
                <w:highlight w:val="yellow"/>
                <w:lang w:val="uk-UA" w:eastAsia="ar-SA"/>
              </w:rPr>
            </w:pPr>
            <w:r w:rsidRPr="00C219F4">
              <w:rPr>
                <w:rFonts w:ascii="Times New Roman" w:hAnsi="Times New Roman"/>
                <w:sz w:val="24"/>
                <w:szCs w:val="24"/>
                <w:lang w:val="uk-UA" w:eastAsia="ar-SA"/>
              </w:rPr>
              <w:t>78</w:t>
            </w:r>
            <w:r>
              <w:rPr>
                <w:rFonts w:ascii="Times New Roman" w:hAnsi="Times New Roman"/>
                <w:sz w:val="24"/>
                <w:szCs w:val="24"/>
                <w:lang w:val="uk-UA" w:eastAsia="ar-SA"/>
              </w:rPr>
              <w:t xml:space="preserve"> год.</w:t>
            </w:r>
          </w:p>
        </w:tc>
      </w:tr>
      <w:tr w:rsidR="006B5B5D" w:rsidRPr="00E26CDD" w:rsidTr="000D39D0">
        <w:trPr>
          <w:trHeight w:val="138"/>
        </w:trPr>
        <w:tc>
          <w:tcPr>
            <w:tcW w:w="3119" w:type="dxa"/>
            <w:vMerge/>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2976" w:type="dxa"/>
            <w:vMerge/>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3303" w:type="dxa"/>
            <w:gridSpan w:val="2"/>
            <w:vAlign w:val="center"/>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b/>
                <w:sz w:val="24"/>
                <w:szCs w:val="24"/>
                <w:lang w:val="uk-UA" w:eastAsia="ar-SA"/>
              </w:rPr>
              <w:t>Вид підсумкового семестрового контролю</w:t>
            </w:r>
            <w:r w:rsidRPr="000D39D0">
              <w:rPr>
                <w:rFonts w:ascii="Times New Roman" w:hAnsi="Times New Roman"/>
                <w:sz w:val="24"/>
                <w:szCs w:val="24"/>
                <w:lang w:val="uk-UA" w:eastAsia="ar-SA"/>
              </w:rPr>
              <w:t xml:space="preserve">: </w:t>
            </w:r>
          </w:p>
          <w:p w:rsidR="006B5B5D" w:rsidRPr="000D39D0" w:rsidRDefault="006B5B5D" w:rsidP="00C219F4">
            <w:pPr>
              <w:suppressAutoHyphens/>
              <w:spacing w:after="0" w:line="240" w:lineRule="auto"/>
              <w:jc w:val="center"/>
              <w:rPr>
                <w:rFonts w:ascii="Times New Roman" w:hAnsi="Times New Roman"/>
                <w:i/>
                <w:color w:val="FF0000"/>
                <w:sz w:val="18"/>
                <w:szCs w:val="18"/>
                <w:lang w:val="uk-UA" w:eastAsia="ar-SA"/>
              </w:rPr>
            </w:pPr>
            <w:r>
              <w:rPr>
                <w:rFonts w:ascii="Times New Roman" w:hAnsi="Times New Roman"/>
                <w:sz w:val="24"/>
                <w:szCs w:val="24"/>
                <w:lang w:val="uk-UA" w:eastAsia="ar-SA"/>
              </w:rPr>
              <w:t>залік</w:t>
            </w:r>
            <w:r w:rsidRPr="000D39D0">
              <w:rPr>
                <w:rFonts w:ascii="Times New Roman" w:hAnsi="Times New Roman"/>
                <w:sz w:val="24"/>
                <w:szCs w:val="24"/>
                <w:lang w:val="uk-UA" w:eastAsia="ar-SA"/>
              </w:rPr>
              <w:t xml:space="preserve"> </w:t>
            </w:r>
          </w:p>
          <w:p w:rsidR="006B5B5D" w:rsidRPr="000D39D0" w:rsidRDefault="006B5B5D" w:rsidP="00C219F4">
            <w:pPr>
              <w:suppressAutoHyphens/>
              <w:spacing w:after="0" w:line="240" w:lineRule="auto"/>
              <w:jc w:val="center"/>
              <w:rPr>
                <w:rFonts w:ascii="Times New Roman" w:hAnsi="Times New Roman"/>
                <w:sz w:val="14"/>
                <w:szCs w:val="14"/>
                <w:lang w:val="uk-UA" w:eastAsia="ar-SA"/>
              </w:rPr>
            </w:pPr>
          </w:p>
        </w:tc>
      </w:tr>
    </w:tbl>
    <w:p w:rsidR="006B5B5D" w:rsidRDefault="006B5B5D" w:rsidP="002658FB">
      <w:pPr>
        <w:keepNext/>
        <w:suppressAutoHyphens/>
        <w:spacing w:after="0" w:line="240" w:lineRule="auto"/>
        <w:jc w:val="center"/>
        <w:outlineLvl w:val="2"/>
        <w:rPr>
          <w:rFonts w:ascii="Times New Roman" w:hAnsi="Times New Roman"/>
          <w:b/>
          <w:iCs/>
          <w:sz w:val="28"/>
          <w:szCs w:val="28"/>
          <w:lang w:val="uk-UA" w:eastAsia="ar-SA"/>
        </w:rPr>
      </w:pPr>
    </w:p>
    <w:p w:rsidR="006B5B5D" w:rsidRPr="000D39D0" w:rsidRDefault="006B5B5D" w:rsidP="002658FB">
      <w:pPr>
        <w:keepNext/>
        <w:suppressAutoHyphens/>
        <w:spacing w:after="0" w:line="240" w:lineRule="auto"/>
        <w:jc w:val="center"/>
        <w:outlineLvl w:val="2"/>
        <w:rPr>
          <w:rFonts w:ascii="Times New Roman" w:hAnsi="Times New Roman"/>
          <w:b/>
          <w:iCs/>
          <w:sz w:val="28"/>
          <w:szCs w:val="28"/>
          <w:lang w:val="uk-UA" w:eastAsia="ar-SA"/>
        </w:rPr>
      </w:pPr>
      <w:r w:rsidRPr="00C219F4">
        <w:rPr>
          <w:rFonts w:ascii="Times New Roman" w:hAnsi="Times New Roman"/>
          <w:b/>
          <w:iCs/>
          <w:sz w:val="28"/>
          <w:szCs w:val="28"/>
          <w:lang w:val="uk-UA" w:eastAsia="ar-SA"/>
        </w:rPr>
        <w:t>2</w:t>
      </w:r>
      <w:r w:rsidRPr="000D39D0">
        <w:rPr>
          <w:rFonts w:ascii="Times New Roman" w:hAnsi="Times New Roman"/>
          <w:b/>
          <w:iCs/>
          <w:sz w:val="28"/>
          <w:szCs w:val="28"/>
          <w:lang w:val="uk-UA" w:eastAsia="ar-SA"/>
        </w:rPr>
        <w:t>. Мета та завдання навчальної дисципліни</w:t>
      </w:r>
    </w:p>
    <w:p w:rsidR="006B5B5D" w:rsidRPr="000D39D0" w:rsidRDefault="006B5B5D" w:rsidP="00C219F4">
      <w:pPr>
        <w:tabs>
          <w:tab w:val="left" w:pos="426"/>
        </w:tabs>
        <w:suppressAutoHyphens/>
        <w:spacing w:after="0" w:line="240" w:lineRule="auto"/>
        <w:jc w:val="both"/>
        <w:rPr>
          <w:rFonts w:ascii="Times New Roman" w:hAnsi="Times New Roman"/>
          <w:sz w:val="28"/>
          <w:szCs w:val="28"/>
          <w:shd w:val="clear" w:color="auto" w:fill="FFFFFF"/>
          <w:lang w:val="uk-UA" w:eastAsia="ar-SA"/>
        </w:rPr>
      </w:pPr>
      <w:r>
        <w:rPr>
          <w:rFonts w:ascii="Times New Roman" w:hAnsi="Times New Roman"/>
          <w:sz w:val="24"/>
          <w:szCs w:val="24"/>
          <w:lang w:val="uk-UA" w:eastAsia="ar-SA"/>
        </w:rPr>
        <w:tab/>
      </w:r>
      <w:r>
        <w:rPr>
          <w:rFonts w:ascii="Times New Roman" w:hAnsi="Times New Roman"/>
          <w:b/>
          <w:sz w:val="28"/>
          <w:szCs w:val="28"/>
          <w:lang w:val="uk-UA" w:eastAsia="ar-SA"/>
        </w:rPr>
        <w:t>М</w:t>
      </w:r>
      <w:r w:rsidRPr="000D39D0">
        <w:rPr>
          <w:rFonts w:ascii="Times New Roman" w:hAnsi="Times New Roman"/>
          <w:b/>
          <w:sz w:val="28"/>
          <w:szCs w:val="28"/>
          <w:lang w:val="uk-UA" w:eastAsia="ar-SA"/>
        </w:rPr>
        <w:t>ета</w:t>
      </w:r>
      <w:r w:rsidRPr="000D39D0">
        <w:rPr>
          <w:rFonts w:ascii="Times New Roman" w:hAnsi="Times New Roman"/>
          <w:sz w:val="28"/>
          <w:szCs w:val="28"/>
          <w:lang w:val="uk-UA" w:eastAsia="ar-SA"/>
        </w:rPr>
        <w:t xml:space="preserve"> в</w:t>
      </w:r>
      <w:r>
        <w:rPr>
          <w:rFonts w:ascii="Times New Roman" w:hAnsi="Times New Roman"/>
          <w:sz w:val="28"/>
          <w:szCs w:val="28"/>
          <w:lang w:val="uk-UA" w:eastAsia="ar-SA"/>
        </w:rPr>
        <w:t>иклада</w:t>
      </w:r>
      <w:r w:rsidRPr="000D39D0">
        <w:rPr>
          <w:rFonts w:ascii="Times New Roman" w:hAnsi="Times New Roman"/>
          <w:sz w:val="28"/>
          <w:szCs w:val="28"/>
          <w:lang w:val="uk-UA" w:eastAsia="ar-SA"/>
        </w:rPr>
        <w:t>ння навчальної дисципліни «</w:t>
      </w:r>
      <w:r>
        <w:rPr>
          <w:rFonts w:ascii="Times New Roman" w:hAnsi="Times New Roman"/>
          <w:sz w:val="28"/>
          <w:szCs w:val="28"/>
          <w:lang w:val="uk-UA" w:eastAsia="ar-SA"/>
        </w:rPr>
        <w:t>Техніка мовлення» –</w:t>
      </w:r>
      <w:r w:rsidRPr="000D39D0">
        <w:rPr>
          <w:rFonts w:ascii="Times New Roman" w:hAnsi="Times New Roman"/>
          <w:sz w:val="28"/>
          <w:szCs w:val="28"/>
          <w:lang w:val="uk-UA" w:eastAsia="ar-SA"/>
        </w:rPr>
        <w:t xml:space="preserve"> </w:t>
      </w:r>
      <w:r w:rsidRPr="00C219F4">
        <w:rPr>
          <w:rFonts w:ascii="Times New Roman" w:hAnsi="Times New Roman"/>
          <w:sz w:val="28"/>
          <w:szCs w:val="28"/>
          <w:lang w:val="uk-UA" w:eastAsia="ar-SA"/>
        </w:rPr>
        <w:t>вдосконал</w:t>
      </w:r>
      <w:r>
        <w:rPr>
          <w:rFonts w:ascii="Times New Roman" w:hAnsi="Times New Roman"/>
          <w:sz w:val="28"/>
          <w:szCs w:val="28"/>
          <w:lang w:val="uk-UA" w:eastAsia="ar-SA"/>
        </w:rPr>
        <w:t>ити</w:t>
      </w:r>
      <w:r w:rsidRPr="00C219F4">
        <w:rPr>
          <w:rFonts w:ascii="Times New Roman" w:hAnsi="Times New Roman"/>
          <w:sz w:val="28"/>
          <w:szCs w:val="28"/>
          <w:lang w:val="uk-UA" w:eastAsia="ar-SA"/>
        </w:rPr>
        <w:t xml:space="preserve"> комунікативн</w:t>
      </w:r>
      <w:r>
        <w:rPr>
          <w:rFonts w:ascii="Times New Roman" w:hAnsi="Times New Roman"/>
          <w:sz w:val="28"/>
          <w:szCs w:val="28"/>
          <w:lang w:val="uk-UA" w:eastAsia="ar-SA"/>
        </w:rPr>
        <w:t>і</w:t>
      </w:r>
      <w:r w:rsidRPr="00C219F4">
        <w:rPr>
          <w:rFonts w:ascii="Times New Roman" w:hAnsi="Times New Roman"/>
          <w:sz w:val="28"/>
          <w:szCs w:val="28"/>
          <w:lang w:val="uk-UA" w:eastAsia="ar-SA"/>
        </w:rPr>
        <w:t xml:space="preserve"> навич</w:t>
      </w:r>
      <w:r>
        <w:rPr>
          <w:rFonts w:ascii="Times New Roman" w:hAnsi="Times New Roman"/>
          <w:sz w:val="28"/>
          <w:szCs w:val="28"/>
          <w:lang w:val="uk-UA" w:eastAsia="ar-SA"/>
        </w:rPr>
        <w:t>ки</w:t>
      </w:r>
      <w:r w:rsidRPr="00C219F4">
        <w:rPr>
          <w:rFonts w:ascii="Times New Roman" w:hAnsi="Times New Roman"/>
          <w:sz w:val="28"/>
          <w:szCs w:val="28"/>
          <w:lang w:val="uk-UA" w:eastAsia="ar-SA"/>
        </w:rPr>
        <w:t>, розви</w:t>
      </w:r>
      <w:r>
        <w:rPr>
          <w:rFonts w:ascii="Times New Roman" w:hAnsi="Times New Roman"/>
          <w:sz w:val="28"/>
          <w:szCs w:val="28"/>
          <w:lang w:val="uk-UA" w:eastAsia="ar-SA"/>
        </w:rPr>
        <w:t>нути</w:t>
      </w:r>
      <w:r w:rsidRPr="00C219F4">
        <w:rPr>
          <w:rFonts w:ascii="Times New Roman" w:hAnsi="Times New Roman"/>
          <w:sz w:val="28"/>
          <w:szCs w:val="28"/>
          <w:lang w:val="uk-UA" w:eastAsia="ar-SA"/>
        </w:rPr>
        <w:t xml:space="preserve"> нормативн</w:t>
      </w:r>
      <w:r>
        <w:rPr>
          <w:rFonts w:ascii="Times New Roman" w:hAnsi="Times New Roman"/>
          <w:sz w:val="28"/>
          <w:szCs w:val="28"/>
          <w:lang w:val="uk-UA" w:eastAsia="ar-SA"/>
        </w:rPr>
        <w:t>е</w:t>
      </w:r>
      <w:r w:rsidRPr="00C219F4">
        <w:rPr>
          <w:rFonts w:ascii="Times New Roman" w:hAnsi="Times New Roman"/>
          <w:sz w:val="28"/>
          <w:szCs w:val="28"/>
          <w:lang w:val="uk-UA" w:eastAsia="ar-SA"/>
        </w:rPr>
        <w:t xml:space="preserve"> дихання, голос і мовлення студентів і студенток факультету журналістики для підвищення ефективност</w:t>
      </w:r>
      <w:r w:rsidR="00D72DBB">
        <w:rPr>
          <w:rFonts w:ascii="Times New Roman" w:hAnsi="Times New Roman"/>
          <w:sz w:val="28"/>
          <w:szCs w:val="28"/>
          <w:lang w:val="uk-UA" w:eastAsia="ar-SA"/>
        </w:rPr>
        <w:t>і</w:t>
      </w:r>
      <w:r w:rsidRPr="00C219F4">
        <w:rPr>
          <w:rFonts w:ascii="Times New Roman" w:hAnsi="Times New Roman"/>
          <w:sz w:val="28"/>
          <w:szCs w:val="28"/>
          <w:lang w:val="uk-UA" w:eastAsia="ar-SA"/>
        </w:rPr>
        <w:t xml:space="preserve"> їхньої майбутньої роботи в ЗМІ, дієвост</w:t>
      </w:r>
      <w:r w:rsidR="00D72DBB">
        <w:rPr>
          <w:rFonts w:ascii="Times New Roman" w:hAnsi="Times New Roman"/>
          <w:sz w:val="28"/>
          <w:szCs w:val="28"/>
          <w:lang w:val="uk-UA" w:eastAsia="ar-SA"/>
        </w:rPr>
        <w:t>і</w:t>
      </w:r>
      <w:r w:rsidRPr="00C219F4">
        <w:rPr>
          <w:rFonts w:ascii="Times New Roman" w:hAnsi="Times New Roman"/>
          <w:sz w:val="28"/>
          <w:szCs w:val="28"/>
          <w:lang w:val="uk-UA" w:eastAsia="ar-SA"/>
        </w:rPr>
        <w:t xml:space="preserve"> їхнього спілкування з авдиторією.</w:t>
      </w:r>
    </w:p>
    <w:p w:rsidR="006B5B5D" w:rsidRDefault="006B5B5D" w:rsidP="002658FB">
      <w:pPr>
        <w:tabs>
          <w:tab w:val="num" w:pos="900"/>
        </w:tabs>
        <w:spacing w:after="0"/>
        <w:ind w:firstLine="540"/>
        <w:jc w:val="both"/>
        <w:rPr>
          <w:rFonts w:ascii="Times New Roman" w:hAnsi="Times New Roman"/>
          <w:sz w:val="28"/>
          <w:szCs w:val="28"/>
          <w:lang w:val="uk-UA" w:eastAsia="ar-SA"/>
        </w:rPr>
      </w:pPr>
      <w:r w:rsidRPr="000D39D0">
        <w:rPr>
          <w:rFonts w:ascii="Times New Roman" w:hAnsi="Times New Roman"/>
          <w:sz w:val="28"/>
          <w:szCs w:val="28"/>
          <w:lang w:val="uk-UA" w:eastAsia="ar-SA"/>
        </w:rPr>
        <w:t xml:space="preserve">Основними </w:t>
      </w:r>
      <w:r w:rsidRPr="000D39D0">
        <w:rPr>
          <w:rFonts w:ascii="Times New Roman" w:hAnsi="Times New Roman"/>
          <w:b/>
          <w:sz w:val="28"/>
          <w:szCs w:val="28"/>
          <w:lang w:val="uk-UA" w:eastAsia="ar-SA"/>
        </w:rPr>
        <w:t>завданнями</w:t>
      </w:r>
      <w:r w:rsidRPr="000D39D0">
        <w:rPr>
          <w:rFonts w:ascii="Times New Roman" w:hAnsi="Times New Roman"/>
          <w:sz w:val="28"/>
          <w:szCs w:val="28"/>
          <w:lang w:val="uk-UA" w:eastAsia="ar-SA"/>
        </w:rPr>
        <w:t xml:space="preserve"> вивчення дисципліни «</w:t>
      </w:r>
      <w:r>
        <w:rPr>
          <w:rFonts w:ascii="Times New Roman" w:hAnsi="Times New Roman"/>
          <w:sz w:val="28"/>
          <w:szCs w:val="28"/>
          <w:lang w:val="uk-UA" w:eastAsia="ar-SA"/>
        </w:rPr>
        <w:t>Техніка мовлення</w:t>
      </w:r>
      <w:r w:rsidRPr="000D39D0">
        <w:rPr>
          <w:rFonts w:ascii="Times New Roman" w:hAnsi="Times New Roman"/>
          <w:sz w:val="28"/>
          <w:szCs w:val="28"/>
          <w:lang w:val="uk-UA" w:eastAsia="ar-SA"/>
        </w:rPr>
        <w:t xml:space="preserve">» є: </w:t>
      </w:r>
      <w:r w:rsidRPr="004A72C2">
        <w:rPr>
          <w:rFonts w:ascii="Times New Roman" w:hAnsi="Times New Roman"/>
          <w:sz w:val="28"/>
          <w:szCs w:val="28"/>
          <w:lang w:val="uk-UA" w:eastAsia="ru-RU"/>
        </w:rPr>
        <w:t>ознайомити студентів і студенток зі специфічними особливостями процесу розвитку голосу, з причинами його залежност</w:t>
      </w:r>
      <w:r w:rsidR="00D72DBB">
        <w:rPr>
          <w:rFonts w:ascii="Times New Roman" w:hAnsi="Times New Roman"/>
          <w:sz w:val="28"/>
          <w:szCs w:val="28"/>
          <w:lang w:val="uk-UA" w:eastAsia="ru-RU"/>
        </w:rPr>
        <w:t>і</w:t>
      </w:r>
      <w:r w:rsidRPr="004A72C2">
        <w:rPr>
          <w:rFonts w:ascii="Times New Roman" w:hAnsi="Times New Roman"/>
          <w:sz w:val="28"/>
          <w:szCs w:val="28"/>
          <w:lang w:val="uk-UA" w:eastAsia="ru-RU"/>
        </w:rPr>
        <w:t xml:space="preserve"> від низки (об’єк</w:t>
      </w:r>
      <w:r>
        <w:rPr>
          <w:rFonts w:ascii="Times New Roman" w:hAnsi="Times New Roman"/>
          <w:sz w:val="28"/>
          <w:szCs w:val="28"/>
          <w:lang w:val="uk-UA" w:eastAsia="ru-RU"/>
        </w:rPr>
        <w:t>тивних і суб’єктивних) чинників</w:t>
      </w:r>
      <w:r w:rsidRPr="004A72C2">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4A72C2">
        <w:rPr>
          <w:rFonts w:ascii="Times New Roman" w:hAnsi="Times New Roman"/>
          <w:sz w:val="28"/>
          <w:szCs w:val="28"/>
          <w:lang w:val="uk-UA" w:eastAsia="ru-RU"/>
        </w:rPr>
        <w:t>навчити студентів і студенток найбільш дієвих принципів і правил роботи над власним диханням, голосом і дикцією, вказавши на першорядне значення для журналіста/</w:t>
      </w:r>
      <w:proofErr w:type="spellStart"/>
      <w:r w:rsidRPr="004A72C2">
        <w:rPr>
          <w:rFonts w:ascii="Times New Roman" w:hAnsi="Times New Roman"/>
          <w:sz w:val="28"/>
          <w:szCs w:val="28"/>
          <w:lang w:val="uk-UA" w:eastAsia="ru-RU"/>
        </w:rPr>
        <w:t>ки</w:t>
      </w:r>
      <w:proofErr w:type="spellEnd"/>
      <w:r w:rsidRPr="004A72C2">
        <w:rPr>
          <w:rFonts w:ascii="Times New Roman" w:hAnsi="Times New Roman"/>
          <w:sz w:val="28"/>
          <w:szCs w:val="28"/>
          <w:lang w:val="uk-UA" w:eastAsia="ru-RU"/>
        </w:rPr>
        <w:t xml:space="preserve"> розвиненого фонаційного дихання, яке поліпшує артикуляцію, покращує дикцію, збагачує інтонаційну палітру мовлення;</w:t>
      </w:r>
      <w:r>
        <w:rPr>
          <w:rFonts w:ascii="Times New Roman" w:hAnsi="Times New Roman"/>
          <w:sz w:val="28"/>
          <w:szCs w:val="28"/>
          <w:lang w:val="uk-UA" w:eastAsia="ru-RU"/>
        </w:rPr>
        <w:t xml:space="preserve"> </w:t>
      </w:r>
      <w:r w:rsidRPr="004A72C2">
        <w:rPr>
          <w:rFonts w:ascii="Times New Roman" w:hAnsi="Times New Roman"/>
          <w:sz w:val="28"/>
          <w:szCs w:val="28"/>
          <w:lang w:val="uk-UA" w:eastAsia="ru-RU"/>
        </w:rPr>
        <w:t>вказати на прямий зв’язок культури мовлення журналіста/</w:t>
      </w:r>
      <w:proofErr w:type="spellStart"/>
      <w:r w:rsidRPr="004A72C2">
        <w:rPr>
          <w:rFonts w:ascii="Times New Roman" w:hAnsi="Times New Roman"/>
          <w:sz w:val="28"/>
          <w:szCs w:val="28"/>
          <w:lang w:val="uk-UA" w:eastAsia="ru-RU"/>
        </w:rPr>
        <w:t>ки</w:t>
      </w:r>
      <w:proofErr w:type="spellEnd"/>
      <w:r w:rsidRPr="004A72C2">
        <w:rPr>
          <w:rFonts w:ascii="Times New Roman" w:hAnsi="Times New Roman"/>
          <w:sz w:val="28"/>
          <w:szCs w:val="28"/>
          <w:lang w:val="uk-UA" w:eastAsia="ru-RU"/>
        </w:rPr>
        <w:t xml:space="preserve"> та комунікативних властивостей ЗМІ в процесі реалізації ними всіх власних функцій.</w:t>
      </w:r>
    </w:p>
    <w:p w:rsidR="006B5B5D" w:rsidRDefault="006B5B5D" w:rsidP="002658FB">
      <w:pPr>
        <w:tabs>
          <w:tab w:val="num" w:pos="900"/>
        </w:tabs>
        <w:spacing w:after="0"/>
        <w:ind w:firstLine="540"/>
        <w:jc w:val="both"/>
        <w:rPr>
          <w:rFonts w:ascii="Times New Roman" w:hAnsi="Times New Roman"/>
          <w:sz w:val="28"/>
          <w:szCs w:val="28"/>
          <w:lang w:val="uk-UA" w:eastAsia="ar-SA"/>
        </w:rPr>
      </w:pPr>
      <w:r w:rsidRPr="000D39D0">
        <w:rPr>
          <w:rFonts w:ascii="Times New Roman" w:hAnsi="Times New Roman"/>
          <w:sz w:val="28"/>
          <w:szCs w:val="28"/>
          <w:lang w:val="uk-UA" w:eastAsia="ar-SA"/>
        </w:rPr>
        <w:t>У результаті вивчення навчальної дисципліни студент повинен набути таких результатів навчання</w:t>
      </w:r>
      <w:r w:rsidR="00D72DBB">
        <w:rPr>
          <w:rFonts w:ascii="Times New Roman" w:hAnsi="Times New Roman"/>
          <w:sz w:val="28"/>
          <w:szCs w:val="28"/>
          <w:lang w:val="uk-UA" w:eastAsia="ar-SA"/>
        </w:rPr>
        <w:t xml:space="preserve"> </w:t>
      </w:r>
      <w:r w:rsidR="00D72DBB" w:rsidRPr="00D72DBB">
        <w:rPr>
          <w:rFonts w:ascii="Times New Roman" w:hAnsi="Times New Roman"/>
          <w:sz w:val="28"/>
          <w:szCs w:val="28"/>
          <w:lang w:eastAsia="ar-SA"/>
        </w:rPr>
        <w:t>(</w:t>
      </w:r>
      <w:r w:rsidR="00D72DBB" w:rsidRPr="00D72DBB">
        <w:rPr>
          <w:rFonts w:ascii="Times New Roman" w:hAnsi="Times New Roman"/>
          <w:sz w:val="28"/>
          <w:szCs w:val="28"/>
          <w:lang w:val="uk-UA" w:eastAsia="ar-SA"/>
        </w:rPr>
        <w:t>знання, вміння тощо</w:t>
      </w:r>
      <w:r w:rsidR="00D72DBB" w:rsidRPr="00D72DBB">
        <w:rPr>
          <w:rFonts w:ascii="Times New Roman" w:hAnsi="Times New Roman"/>
          <w:sz w:val="28"/>
          <w:szCs w:val="28"/>
          <w:lang w:eastAsia="ar-SA"/>
        </w:rPr>
        <w:t>) та компетентностей</w:t>
      </w:r>
      <w:r w:rsidRPr="000D39D0">
        <w:rPr>
          <w:rFonts w:ascii="Times New Roman" w:hAnsi="Times New Roman"/>
          <w:sz w:val="28"/>
          <w:szCs w:val="28"/>
          <w:lang w:val="uk-UA" w:eastAsia="ar-SA"/>
        </w:rPr>
        <w:t>:</w:t>
      </w:r>
    </w:p>
    <w:p w:rsidR="006B5B5D" w:rsidRPr="000D39D0" w:rsidRDefault="006B5B5D" w:rsidP="00C219F4">
      <w:pPr>
        <w:suppressAutoHyphens/>
        <w:spacing w:after="0" w:line="240" w:lineRule="auto"/>
        <w:jc w:val="both"/>
        <w:rPr>
          <w:rFonts w:ascii="Times New Roman" w:hAnsi="Times New Roman"/>
          <w:sz w:val="28"/>
          <w:szCs w:val="28"/>
          <w:lang w:val="uk-UA"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1"/>
        <w:gridCol w:w="5560"/>
      </w:tblGrid>
      <w:tr w:rsidR="00D72DBB" w:rsidRPr="00D72DBB" w:rsidTr="00D72DBB">
        <w:tc>
          <w:tcPr>
            <w:tcW w:w="4160" w:type="dxa"/>
          </w:tcPr>
          <w:p w:rsidR="00D72DBB" w:rsidRPr="00D72DBB" w:rsidRDefault="00D72DBB" w:rsidP="00D72DBB">
            <w:pPr>
              <w:spacing w:after="0" w:line="240" w:lineRule="auto"/>
              <w:ind w:firstLine="295"/>
              <w:jc w:val="center"/>
              <w:rPr>
                <w:rFonts w:ascii="Times New Roman" w:eastAsia="Times New Roman" w:hAnsi="Times New Roman"/>
                <w:sz w:val="24"/>
                <w:szCs w:val="24"/>
                <w:lang w:eastAsia="ru-RU"/>
              </w:rPr>
            </w:pPr>
            <w:proofErr w:type="spellStart"/>
            <w:r w:rsidRPr="00D72DBB">
              <w:rPr>
                <w:rFonts w:ascii="Times New Roman" w:eastAsia="Times New Roman" w:hAnsi="Times New Roman"/>
                <w:sz w:val="24"/>
                <w:szCs w:val="24"/>
                <w:lang w:eastAsia="ru-RU"/>
              </w:rPr>
              <w:t>Заплановані</w:t>
            </w:r>
            <w:proofErr w:type="spellEnd"/>
            <w:r w:rsidRPr="00D72DBB">
              <w:rPr>
                <w:rFonts w:ascii="Times New Roman" w:eastAsia="Times New Roman" w:hAnsi="Times New Roman"/>
                <w:sz w:val="24"/>
                <w:szCs w:val="24"/>
                <w:lang w:eastAsia="ru-RU"/>
              </w:rPr>
              <w:t xml:space="preserve"> </w:t>
            </w:r>
            <w:proofErr w:type="spellStart"/>
            <w:r w:rsidRPr="00D72DBB">
              <w:rPr>
                <w:rFonts w:ascii="Times New Roman" w:eastAsia="Times New Roman" w:hAnsi="Times New Roman"/>
                <w:sz w:val="24"/>
                <w:szCs w:val="24"/>
                <w:lang w:eastAsia="ru-RU"/>
              </w:rPr>
              <w:t>робочою</w:t>
            </w:r>
            <w:proofErr w:type="spellEnd"/>
            <w:r w:rsidRPr="00D72DBB">
              <w:rPr>
                <w:rFonts w:ascii="Times New Roman" w:eastAsia="Times New Roman" w:hAnsi="Times New Roman"/>
                <w:sz w:val="24"/>
                <w:szCs w:val="24"/>
                <w:lang w:eastAsia="ru-RU"/>
              </w:rPr>
              <w:t xml:space="preserve"> </w:t>
            </w:r>
            <w:proofErr w:type="spellStart"/>
            <w:r w:rsidRPr="00D72DBB">
              <w:rPr>
                <w:rFonts w:ascii="Times New Roman" w:eastAsia="Times New Roman" w:hAnsi="Times New Roman"/>
                <w:sz w:val="24"/>
                <w:szCs w:val="24"/>
                <w:lang w:eastAsia="ru-RU"/>
              </w:rPr>
              <w:t>програмою</w:t>
            </w:r>
            <w:proofErr w:type="spellEnd"/>
            <w:r w:rsidRPr="00D72DBB">
              <w:rPr>
                <w:rFonts w:ascii="Times New Roman" w:eastAsia="Times New Roman" w:hAnsi="Times New Roman"/>
                <w:sz w:val="24"/>
                <w:szCs w:val="24"/>
                <w:lang w:eastAsia="ru-RU"/>
              </w:rPr>
              <w:t xml:space="preserve"> </w:t>
            </w:r>
            <w:proofErr w:type="spellStart"/>
            <w:r w:rsidRPr="00D72DBB">
              <w:rPr>
                <w:rFonts w:ascii="Times New Roman" w:eastAsia="Times New Roman" w:hAnsi="Times New Roman"/>
                <w:sz w:val="24"/>
                <w:szCs w:val="24"/>
                <w:lang w:eastAsia="ru-RU"/>
              </w:rPr>
              <w:lastRenderedPageBreak/>
              <w:t>результати</w:t>
            </w:r>
            <w:proofErr w:type="spellEnd"/>
            <w:r w:rsidRPr="00D72DBB">
              <w:rPr>
                <w:rFonts w:ascii="Times New Roman" w:eastAsia="Times New Roman" w:hAnsi="Times New Roman"/>
                <w:sz w:val="24"/>
                <w:szCs w:val="24"/>
                <w:lang w:eastAsia="ru-RU"/>
              </w:rPr>
              <w:t xml:space="preserve"> </w:t>
            </w:r>
            <w:proofErr w:type="spellStart"/>
            <w:r w:rsidRPr="00D72DBB">
              <w:rPr>
                <w:rFonts w:ascii="Times New Roman" w:eastAsia="Times New Roman" w:hAnsi="Times New Roman"/>
                <w:sz w:val="24"/>
                <w:szCs w:val="24"/>
                <w:lang w:eastAsia="ru-RU"/>
              </w:rPr>
              <w:t>навчання</w:t>
            </w:r>
            <w:proofErr w:type="spellEnd"/>
          </w:p>
          <w:p w:rsidR="00D72DBB" w:rsidRPr="00D72DBB" w:rsidRDefault="00D72DBB" w:rsidP="00D72DBB">
            <w:pPr>
              <w:widowControl w:val="0"/>
              <w:autoSpaceDE w:val="0"/>
              <w:autoSpaceDN w:val="0"/>
              <w:spacing w:after="0" w:line="240" w:lineRule="auto"/>
              <w:ind w:firstLine="295"/>
              <w:jc w:val="center"/>
              <w:rPr>
                <w:rFonts w:ascii="Times New Roman" w:eastAsia="Times New Roman" w:hAnsi="Times New Roman"/>
                <w:sz w:val="24"/>
                <w:szCs w:val="24"/>
              </w:rPr>
            </w:pPr>
            <w:r w:rsidRPr="00D72DBB">
              <w:rPr>
                <w:rFonts w:ascii="Times New Roman" w:eastAsia="Times New Roman" w:hAnsi="Times New Roman"/>
                <w:sz w:val="24"/>
                <w:szCs w:val="24"/>
                <w:lang w:eastAsia="ru-RU"/>
              </w:rPr>
              <w:t xml:space="preserve">та </w:t>
            </w:r>
            <w:proofErr w:type="spellStart"/>
            <w:r w:rsidRPr="00D72DBB">
              <w:rPr>
                <w:rFonts w:ascii="Times New Roman" w:eastAsia="Times New Roman" w:hAnsi="Times New Roman"/>
                <w:sz w:val="24"/>
                <w:szCs w:val="24"/>
                <w:lang w:eastAsia="ru-RU"/>
              </w:rPr>
              <w:t>компетентності</w:t>
            </w:r>
            <w:proofErr w:type="spellEnd"/>
            <w:r w:rsidRPr="00D72DBB">
              <w:rPr>
                <w:rFonts w:ascii="Times New Roman" w:eastAsia="Times New Roman" w:hAnsi="Times New Roman"/>
                <w:sz w:val="24"/>
                <w:szCs w:val="24"/>
                <w:lang w:eastAsia="ru-RU"/>
              </w:rPr>
              <w:t xml:space="preserve"> </w:t>
            </w:r>
          </w:p>
        </w:tc>
        <w:tc>
          <w:tcPr>
            <w:tcW w:w="5848" w:type="dxa"/>
          </w:tcPr>
          <w:p w:rsidR="00D72DBB" w:rsidRPr="00D72DBB" w:rsidRDefault="00D72DBB" w:rsidP="00D72DBB">
            <w:pPr>
              <w:widowControl w:val="0"/>
              <w:autoSpaceDE w:val="0"/>
              <w:autoSpaceDN w:val="0"/>
              <w:spacing w:after="0" w:line="240" w:lineRule="auto"/>
              <w:ind w:firstLine="295"/>
              <w:jc w:val="center"/>
              <w:rPr>
                <w:rFonts w:ascii="Times New Roman" w:eastAsia="Times New Roman" w:hAnsi="Times New Roman"/>
                <w:sz w:val="24"/>
                <w:szCs w:val="24"/>
                <w:lang w:val="en-US"/>
              </w:rPr>
            </w:pPr>
            <w:proofErr w:type="spellStart"/>
            <w:r w:rsidRPr="00D72DBB">
              <w:rPr>
                <w:rFonts w:ascii="Times New Roman" w:eastAsia="Times New Roman" w:hAnsi="Times New Roman"/>
                <w:sz w:val="24"/>
                <w:szCs w:val="24"/>
                <w:lang w:val="en-US" w:eastAsia="ru-RU"/>
              </w:rPr>
              <w:lastRenderedPageBreak/>
              <w:t>Методи</w:t>
            </w:r>
            <w:proofErr w:type="spellEnd"/>
            <w:r w:rsidRPr="00D72DBB">
              <w:rPr>
                <w:rFonts w:ascii="Times New Roman" w:eastAsia="Times New Roman" w:hAnsi="Times New Roman"/>
                <w:sz w:val="24"/>
                <w:szCs w:val="24"/>
                <w:lang w:val="en-US" w:eastAsia="ru-RU"/>
              </w:rPr>
              <w:t xml:space="preserve"> і </w:t>
            </w:r>
            <w:proofErr w:type="spellStart"/>
            <w:r w:rsidRPr="00D72DBB">
              <w:rPr>
                <w:rFonts w:ascii="Times New Roman" w:eastAsia="Times New Roman" w:hAnsi="Times New Roman"/>
                <w:sz w:val="24"/>
                <w:szCs w:val="24"/>
                <w:lang w:val="en-US" w:eastAsia="ru-RU"/>
              </w:rPr>
              <w:t>контрольні</w:t>
            </w:r>
            <w:proofErr w:type="spellEnd"/>
            <w:r w:rsidRPr="00D72DBB">
              <w:rPr>
                <w:rFonts w:ascii="Times New Roman" w:eastAsia="Times New Roman" w:hAnsi="Times New Roman"/>
                <w:sz w:val="24"/>
                <w:szCs w:val="24"/>
                <w:lang w:val="en-US" w:eastAsia="ru-RU"/>
              </w:rPr>
              <w:t xml:space="preserve"> </w:t>
            </w:r>
            <w:proofErr w:type="spellStart"/>
            <w:r w:rsidRPr="00D72DBB">
              <w:rPr>
                <w:rFonts w:ascii="Times New Roman" w:eastAsia="Times New Roman" w:hAnsi="Times New Roman"/>
                <w:sz w:val="24"/>
                <w:szCs w:val="24"/>
                <w:lang w:val="en-US" w:eastAsia="ru-RU"/>
              </w:rPr>
              <w:t>заходи</w:t>
            </w:r>
            <w:proofErr w:type="spellEnd"/>
          </w:p>
        </w:tc>
      </w:tr>
      <w:tr w:rsidR="00D72DBB" w:rsidRPr="00D72DBB" w:rsidTr="00D72DBB">
        <w:tc>
          <w:tcPr>
            <w:tcW w:w="4160" w:type="dxa"/>
          </w:tcPr>
          <w:p w:rsidR="00D72DBB" w:rsidRPr="00D72DBB" w:rsidRDefault="00D72DBB" w:rsidP="00D72DBB">
            <w:pPr>
              <w:widowControl w:val="0"/>
              <w:autoSpaceDE w:val="0"/>
              <w:autoSpaceDN w:val="0"/>
              <w:spacing w:after="0" w:line="276" w:lineRule="auto"/>
              <w:ind w:firstLine="295"/>
              <w:jc w:val="center"/>
              <w:rPr>
                <w:rFonts w:ascii="Times New Roman" w:eastAsia="Times New Roman" w:hAnsi="Times New Roman"/>
                <w:b/>
                <w:i/>
                <w:sz w:val="20"/>
                <w:szCs w:val="20"/>
                <w:lang w:val="en-US"/>
              </w:rPr>
            </w:pPr>
            <w:r w:rsidRPr="00D72DBB">
              <w:rPr>
                <w:rFonts w:ascii="Times New Roman" w:eastAsia="Times New Roman" w:hAnsi="Times New Roman"/>
                <w:b/>
                <w:i/>
                <w:sz w:val="20"/>
                <w:szCs w:val="20"/>
                <w:lang w:val="en-US" w:eastAsia="ru-RU"/>
              </w:rPr>
              <w:t>1</w:t>
            </w:r>
          </w:p>
        </w:tc>
        <w:tc>
          <w:tcPr>
            <w:tcW w:w="5848" w:type="dxa"/>
          </w:tcPr>
          <w:p w:rsidR="00D72DBB" w:rsidRPr="00D72DBB" w:rsidRDefault="00D72DBB" w:rsidP="00D72DBB">
            <w:pPr>
              <w:widowControl w:val="0"/>
              <w:autoSpaceDE w:val="0"/>
              <w:autoSpaceDN w:val="0"/>
              <w:spacing w:after="0" w:line="276" w:lineRule="auto"/>
              <w:ind w:firstLine="295"/>
              <w:jc w:val="center"/>
              <w:rPr>
                <w:rFonts w:ascii="Times New Roman" w:eastAsia="Times New Roman" w:hAnsi="Times New Roman"/>
                <w:b/>
                <w:i/>
                <w:sz w:val="20"/>
                <w:szCs w:val="20"/>
                <w:lang w:val="en-US"/>
              </w:rPr>
            </w:pPr>
            <w:r w:rsidRPr="00D72DBB">
              <w:rPr>
                <w:rFonts w:ascii="Times New Roman" w:eastAsia="Times New Roman" w:hAnsi="Times New Roman"/>
                <w:b/>
                <w:i/>
                <w:sz w:val="20"/>
                <w:szCs w:val="20"/>
                <w:lang w:val="en-US" w:eastAsia="ru-RU"/>
              </w:rPr>
              <w:t>2</w:t>
            </w:r>
          </w:p>
        </w:tc>
      </w:tr>
      <w:tr w:rsidR="00D72DBB" w:rsidRPr="00D72DBB" w:rsidTr="00D72DBB">
        <w:tc>
          <w:tcPr>
            <w:tcW w:w="4160" w:type="dxa"/>
          </w:tcPr>
          <w:p w:rsidR="00D72DBB" w:rsidRPr="00D72DBB" w:rsidRDefault="00D72DBB" w:rsidP="00D72DBB">
            <w:pPr>
              <w:spacing w:after="0" w:line="240" w:lineRule="auto"/>
              <w:rPr>
                <w:rFonts w:ascii="Times New Roman" w:eastAsia="Times New Roman" w:hAnsi="Times New Roman"/>
                <w:i/>
                <w:sz w:val="24"/>
                <w:szCs w:val="24"/>
                <w:lang w:val="uk-UA" w:eastAsia="ru-RU"/>
              </w:rPr>
            </w:pPr>
            <w:proofErr w:type="spellStart"/>
            <w:r w:rsidRPr="00D72DBB">
              <w:rPr>
                <w:rFonts w:ascii="Times New Roman" w:eastAsia="Times New Roman" w:hAnsi="Times New Roman"/>
                <w:i/>
                <w:sz w:val="24"/>
                <w:szCs w:val="24"/>
                <w:lang w:eastAsia="ru-RU"/>
              </w:rPr>
              <w:t>Програмні</w:t>
            </w:r>
            <w:proofErr w:type="spellEnd"/>
            <w:r w:rsidRPr="00D72DBB">
              <w:rPr>
                <w:rFonts w:ascii="Times New Roman" w:eastAsia="Times New Roman" w:hAnsi="Times New Roman"/>
                <w:i/>
                <w:sz w:val="24"/>
                <w:szCs w:val="24"/>
                <w:lang w:eastAsia="ru-RU"/>
              </w:rPr>
              <w:t xml:space="preserve"> </w:t>
            </w:r>
            <w:proofErr w:type="spellStart"/>
            <w:r w:rsidRPr="00D72DBB">
              <w:rPr>
                <w:rFonts w:ascii="Times New Roman" w:eastAsia="Times New Roman" w:hAnsi="Times New Roman"/>
                <w:i/>
                <w:sz w:val="24"/>
                <w:szCs w:val="24"/>
                <w:lang w:eastAsia="ru-RU"/>
              </w:rPr>
              <w:t>компетентності</w:t>
            </w:r>
            <w:proofErr w:type="spellEnd"/>
            <w:r w:rsidRPr="00D72DBB">
              <w:rPr>
                <w:rFonts w:ascii="Times New Roman" w:eastAsia="Times New Roman" w:hAnsi="Times New Roman"/>
                <w:i/>
                <w:sz w:val="24"/>
                <w:szCs w:val="24"/>
                <w:lang w:val="uk-UA" w:eastAsia="ru-RU"/>
              </w:rPr>
              <w:t>:</w:t>
            </w:r>
          </w:p>
          <w:p w:rsidR="00D72DBB" w:rsidRPr="00D72DBB" w:rsidRDefault="00D72DBB" w:rsidP="00D72DBB">
            <w:p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D72DBB">
              <w:rPr>
                <w:rFonts w:ascii="Times New Roman" w:eastAsia="Times New Roman" w:hAnsi="Times New Roman"/>
                <w:color w:val="000000"/>
                <w:sz w:val="24"/>
                <w:szCs w:val="24"/>
                <w:lang w:val="uk-UA" w:eastAsia="ru-RU"/>
              </w:rPr>
              <w:t xml:space="preserve">ЗК01. Здатність застосовувати знання в практичних ситуаціях. </w:t>
            </w:r>
          </w:p>
          <w:p w:rsidR="003E0380" w:rsidRPr="003E0380" w:rsidRDefault="003E0380" w:rsidP="003E0380">
            <w:p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3E0380">
              <w:rPr>
                <w:rFonts w:ascii="Times New Roman" w:eastAsia="Times New Roman" w:hAnsi="Times New Roman"/>
                <w:color w:val="000000"/>
                <w:sz w:val="24"/>
                <w:szCs w:val="24"/>
                <w:lang w:val="uk-UA" w:eastAsia="ru-RU"/>
              </w:rPr>
              <w:t xml:space="preserve">ЗК04. Здатність до пошуку, оброблення та аналізу інформації з різних джерел. </w:t>
            </w:r>
          </w:p>
          <w:p w:rsidR="003E0380" w:rsidRDefault="003E0380" w:rsidP="00D72DBB">
            <w:pPr>
              <w:widowControl w:val="0"/>
              <w:autoSpaceDE w:val="0"/>
              <w:autoSpaceDN w:val="0"/>
              <w:spacing w:after="0" w:line="240" w:lineRule="auto"/>
              <w:jc w:val="both"/>
              <w:rPr>
                <w:rFonts w:ascii="Times New Roman" w:eastAsia="Times New Roman" w:hAnsi="Times New Roman"/>
                <w:color w:val="000000"/>
                <w:sz w:val="24"/>
                <w:szCs w:val="24"/>
                <w:lang w:val="uk-UA" w:eastAsia="ru-RU"/>
              </w:rPr>
            </w:pPr>
            <w:r w:rsidRPr="003E0380">
              <w:rPr>
                <w:rFonts w:ascii="Times New Roman" w:eastAsia="Times New Roman" w:hAnsi="Times New Roman"/>
                <w:color w:val="000000"/>
                <w:sz w:val="24"/>
                <w:szCs w:val="24"/>
                <w:lang w:val="uk-UA" w:eastAsia="ru-RU"/>
              </w:rPr>
              <w:t>ЗК07. Здатність працювати в команді.</w:t>
            </w:r>
          </w:p>
          <w:p w:rsidR="003E0380" w:rsidRPr="003E0380" w:rsidRDefault="003E0380" w:rsidP="003E0380">
            <w:p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3E0380">
              <w:rPr>
                <w:rFonts w:ascii="Times New Roman" w:eastAsia="Times New Roman" w:hAnsi="Times New Roman"/>
                <w:color w:val="000000"/>
                <w:sz w:val="24"/>
                <w:szCs w:val="24"/>
                <w:lang w:val="uk-UA" w:eastAsia="ru-RU"/>
              </w:rPr>
              <w:t xml:space="preserve">СК03. Здатність створювати </w:t>
            </w:r>
            <w:proofErr w:type="spellStart"/>
            <w:r w:rsidRPr="003E0380">
              <w:rPr>
                <w:rFonts w:ascii="Times New Roman" w:eastAsia="Times New Roman" w:hAnsi="Times New Roman"/>
                <w:color w:val="000000"/>
                <w:sz w:val="24"/>
                <w:szCs w:val="24"/>
                <w:lang w:val="uk-UA" w:eastAsia="ru-RU"/>
              </w:rPr>
              <w:t>медіапродукт</w:t>
            </w:r>
            <w:proofErr w:type="spellEnd"/>
            <w:r w:rsidRPr="003E0380">
              <w:rPr>
                <w:rFonts w:ascii="Times New Roman" w:eastAsia="Times New Roman" w:hAnsi="Times New Roman"/>
                <w:color w:val="000000"/>
                <w:sz w:val="24"/>
                <w:szCs w:val="24"/>
                <w:lang w:val="uk-UA" w:eastAsia="ru-RU"/>
              </w:rPr>
              <w:t xml:space="preserve">. </w:t>
            </w:r>
          </w:p>
          <w:p w:rsidR="003E0380" w:rsidRPr="003E0380" w:rsidRDefault="003E0380" w:rsidP="003E0380">
            <w:pPr>
              <w:widowControl w:val="0"/>
              <w:spacing w:after="0" w:line="240" w:lineRule="auto"/>
              <w:jc w:val="both"/>
              <w:rPr>
                <w:rFonts w:ascii="Times New Roman" w:hAnsi="Times New Roman"/>
                <w:iCs/>
                <w:color w:val="000000"/>
                <w:kern w:val="2"/>
                <w:sz w:val="24"/>
                <w:szCs w:val="24"/>
                <w:lang w:val="uk-UA" w:eastAsia="zh-CN" w:bidi="hi-IN"/>
              </w:rPr>
            </w:pPr>
            <w:r w:rsidRPr="003E0380">
              <w:rPr>
                <w:rFonts w:ascii="Times New Roman" w:hAnsi="Times New Roman"/>
                <w:iCs/>
                <w:color w:val="000000"/>
                <w:kern w:val="2"/>
                <w:sz w:val="24"/>
                <w:szCs w:val="24"/>
                <w:lang w:val="uk-UA" w:eastAsia="zh-CN" w:bidi="hi-IN"/>
              </w:rPr>
              <w:t>СК08. Здатність володіти технікою мовлення для здійснення журналістської діяльності.</w:t>
            </w:r>
          </w:p>
          <w:p w:rsidR="00D72DBB" w:rsidRPr="00D72DBB" w:rsidRDefault="00D72DBB" w:rsidP="00D72DBB">
            <w:pPr>
              <w:spacing w:after="0" w:line="240" w:lineRule="auto"/>
              <w:rPr>
                <w:rFonts w:ascii="Times New Roman" w:eastAsia="Times New Roman" w:hAnsi="Times New Roman"/>
                <w:i/>
                <w:sz w:val="24"/>
                <w:szCs w:val="24"/>
                <w:lang w:val="uk-UA" w:eastAsia="ru-RU"/>
              </w:rPr>
            </w:pPr>
            <w:proofErr w:type="spellStart"/>
            <w:r w:rsidRPr="00D72DBB">
              <w:rPr>
                <w:rFonts w:ascii="Times New Roman" w:eastAsia="Times New Roman" w:hAnsi="Times New Roman"/>
                <w:i/>
                <w:sz w:val="24"/>
                <w:szCs w:val="24"/>
                <w:lang w:eastAsia="ru-RU"/>
              </w:rPr>
              <w:t>Програмні</w:t>
            </w:r>
            <w:proofErr w:type="spellEnd"/>
            <w:r w:rsidRPr="00D72DBB">
              <w:rPr>
                <w:rFonts w:ascii="Times New Roman" w:eastAsia="Times New Roman" w:hAnsi="Times New Roman"/>
                <w:i/>
                <w:sz w:val="24"/>
                <w:szCs w:val="24"/>
                <w:lang w:eastAsia="ru-RU"/>
              </w:rPr>
              <w:t xml:space="preserve"> </w:t>
            </w:r>
            <w:proofErr w:type="spellStart"/>
            <w:r w:rsidRPr="00D72DBB">
              <w:rPr>
                <w:rFonts w:ascii="Times New Roman" w:eastAsia="Times New Roman" w:hAnsi="Times New Roman"/>
                <w:i/>
                <w:sz w:val="24"/>
                <w:szCs w:val="24"/>
                <w:lang w:eastAsia="ru-RU"/>
              </w:rPr>
              <w:t>результати</w:t>
            </w:r>
            <w:proofErr w:type="spellEnd"/>
            <w:r w:rsidRPr="00D72DBB">
              <w:rPr>
                <w:rFonts w:ascii="Times New Roman" w:eastAsia="Times New Roman" w:hAnsi="Times New Roman"/>
                <w:i/>
                <w:sz w:val="24"/>
                <w:szCs w:val="24"/>
                <w:lang w:eastAsia="ru-RU"/>
              </w:rPr>
              <w:t xml:space="preserve"> </w:t>
            </w:r>
            <w:proofErr w:type="spellStart"/>
            <w:r w:rsidRPr="00D72DBB">
              <w:rPr>
                <w:rFonts w:ascii="Times New Roman" w:eastAsia="Times New Roman" w:hAnsi="Times New Roman"/>
                <w:i/>
                <w:sz w:val="24"/>
                <w:szCs w:val="24"/>
                <w:lang w:eastAsia="ru-RU"/>
              </w:rPr>
              <w:t>навчання</w:t>
            </w:r>
            <w:proofErr w:type="spellEnd"/>
            <w:r w:rsidRPr="00D72DBB">
              <w:rPr>
                <w:rFonts w:ascii="Times New Roman" w:eastAsia="Times New Roman" w:hAnsi="Times New Roman"/>
                <w:i/>
                <w:sz w:val="24"/>
                <w:szCs w:val="24"/>
                <w:lang w:val="uk-UA" w:eastAsia="ru-RU"/>
              </w:rPr>
              <w:t>:</w:t>
            </w:r>
          </w:p>
          <w:p w:rsidR="00D72DBB" w:rsidRPr="00D72DBB" w:rsidRDefault="003E0380" w:rsidP="00D72DBB">
            <w:pPr>
              <w:autoSpaceDE w:val="0"/>
              <w:autoSpaceDN w:val="0"/>
              <w:adjustRightInd w:val="0"/>
              <w:spacing w:after="0" w:line="240" w:lineRule="auto"/>
              <w:jc w:val="both"/>
              <w:rPr>
                <w:rFonts w:ascii="Times New Roman" w:eastAsia="Times New Roman" w:hAnsi="Times New Roman"/>
                <w:color w:val="000000"/>
                <w:sz w:val="24"/>
                <w:szCs w:val="24"/>
                <w:lang w:val="uk-UA" w:eastAsia="uk-UA"/>
              </w:rPr>
            </w:pPr>
            <w:r w:rsidRPr="003E0380">
              <w:rPr>
                <w:rFonts w:ascii="TimesNewRomanPSMT" w:hAnsi="TimesNewRomanPSMT"/>
                <w:lang w:val="uk-UA" w:eastAsia="uk-UA"/>
              </w:rPr>
              <w:t xml:space="preserve">ПР03. Оцінювати свій чи чужий інформаційний продукт, інформаційну акцію, що організована й проведена самостійно або разом з колегами </w:t>
            </w:r>
            <w:r w:rsidR="00D72DBB" w:rsidRPr="00D72DBB">
              <w:rPr>
                <w:rFonts w:ascii="Times New Roman" w:eastAsia="Times New Roman" w:hAnsi="Times New Roman"/>
                <w:color w:val="000000"/>
                <w:sz w:val="24"/>
                <w:szCs w:val="24"/>
                <w:lang w:val="uk-UA" w:eastAsia="uk-UA"/>
              </w:rPr>
              <w:t xml:space="preserve"> </w:t>
            </w:r>
          </w:p>
          <w:p w:rsidR="00D72DBB" w:rsidRPr="00D72DBB" w:rsidRDefault="00D72DBB" w:rsidP="00D72DBB">
            <w:pPr>
              <w:autoSpaceDE w:val="0"/>
              <w:autoSpaceDN w:val="0"/>
              <w:adjustRightInd w:val="0"/>
              <w:spacing w:after="0" w:line="240" w:lineRule="auto"/>
              <w:jc w:val="both"/>
              <w:rPr>
                <w:rFonts w:ascii="Times New Roman" w:eastAsia="Times New Roman" w:hAnsi="Times New Roman"/>
                <w:color w:val="000000"/>
                <w:sz w:val="24"/>
                <w:szCs w:val="24"/>
                <w:lang w:val="uk-UA" w:eastAsia="uk-UA"/>
              </w:rPr>
            </w:pPr>
            <w:r w:rsidRPr="00D72DBB">
              <w:rPr>
                <w:rFonts w:ascii="Times New Roman" w:eastAsia="Times New Roman" w:hAnsi="Times New Roman"/>
                <w:color w:val="000000"/>
                <w:sz w:val="24"/>
                <w:szCs w:val="24"/>
                <w:lang w:val="uk-UA" w:eastAsia="uk-UA"/>
              </w:rPr>
              <w:t xml:space="preserve">ПР05. Використовувати сучасні інформаційні й комунікаційні технології та спеціалізоване програмне забезпечення для вирішення професійних завдань </w:t>
            </w:r>
          </w:p>
          <w:p w:rsidR="00D72DBB" w:rsidRDefault="003E0380" w:rsidP="00D72DBB">
            <w:pPr>
              <w:autoSpaceDE w:val="0"/>
              <w:autoSpaceDN w:val="0"/>
              <w:adjustRightInd w:val="0"/>
              <w:spacing w:after="0" w:line="240" w:lineRule="auto"/>
              <w:jc w:val="both"/>
              <w:rPr>
                <w:rFonts w:ascii="Times New Roman" w:eastAsia="Times New Roman" w:hAnsi="Times New Roman"/>
                <w:color w:val="000000"/>
                <w:sz w:val="24"/>
                <w:szCs w:val="24"/>
                <w:lang w:val="uk-UA" w:eastAsia="uk-UA"/>
              </w:rPr>
            </w:pPr>
            <w:r w:rsidRPr="003E0380">
              <w:rPr>
                <w:rFonts w:ascii="Times New Roman" w:eastAsia="Times New Roman" w:hAnsi="Times New Roman"/>
                <w:color w:val="000000"/>
                <w:sz w:val="24"/>
                <w:szCs w:val="24"/>
                <w:lang w:val="uk-UA" w:eastAsia="uk-UA"/>
              </w:rPr>
              <w:t>ПР07. Координувати виконання особистого завдання із завданнями колег.</w:t>
            </w:r>
          </w:p>
          <w:p w:rsidR="003E0380" w:rsidRPr="00D72DBB" w:rsidRDefault="003E0380" w:rsidP="00D72DBB">
            <w:pPr>
              <w:autoSpaceDE w:val="0"/>
              <w:autoSpaceDN w:val="0"/>
              <w:adjustRightInd w:val="0"/>
              <w:spacing w:after="0" w:line="240" w:lineRule="auto"/>
              <w:jc w:val="both"/>
              <w:rPr>
                <w:rFonts w:ascii="Times New Roman" w:eastAsia="Times New Roman" w:hAnsi="Times New Roman"/>
                <w:color w:val="000000"/>
                <w:sz w:val="24"/>
                <w:szCs w:val="24"/>
                <w:lang w:val="uk-UA" w:eastAsia="uk-UA"/>
              </w:rPr>
            </w:pPr>
            <w:r w:rsidRPr="003E0380">
              <w:rPr>
                <w:rFonts w:ascii="Times New Roman" w:eastAsia="Times New Roman" w:hAnsi="Times New Roman"/>
                <w:color w:val="000000"/>
                <w:sz w:val="24"/>
                <w:szCs w:val="24"/>
                <w:lang w:val="uk-UA" w:eastAsia="uk-UA"/>
              </w:rPr>
              <w:t>ПР13. Передбачати реакцію аудиторії на інформаційний продукт чи на інформаційні акції, зважаючи на положення й методи соціально комунікаційних наук.</w:t>
            </w:r>
          </w:p>
          <w:p w:rsidR="00D72DBB" w:rsidRPr="00D72DBB" w:rsidRDefault="00D72DBB" w:rsidP="00D72DBB">
            <w:pPr>
              <w:autoSpaceDE w:val="0"/>
              <w:autoSpaceDN w:val="0"/>
              <w:adjustRightInd w:val="0"/>
              <w:spacing w:after="0" w:line="240" w:lineRule="auto"/>
              <w:jc w:val="both"/>
              <w:rPr>
                <w:rFonts w:ascii="Times New Roman" w:eastAsia="Times New Roman" w:hAnsi="Times New Roman"/>
                <w:color w:val="000000"/>
                <w:sz w:val="24"/>
                <w:szCs w:val="24"/>
                <w:lang w:val="uk-UA" w:eastAsia="uk-UA"/>
              </w:rPr>
            </w:pPr>
            <w:r w:rsidRPr="00D72DBB">
              <w:rPr>
                <w:rFonts w:ascii="Times New Roman" w:eastAsia="Times New Roman" w:hAnsi="Times New Roman"/>
                <w:color w:val="000000"/>
                <w:sz w:val="24"/>
                <w:szCs w:val="24"/>
                <w:lang w:val="uk-UA" w:eastAsia="uk-UA"/>
              </w:rPr>
              <w:t xml:space="preserve">ПР15. Створювати грамотний </w:t>
            </w:r>
            <w:proofErr w:type="spellStart"/>
            <w:r w:rsidRPr="00D72DBB">
              <w:rPr>
                <w:rFonts w:ascii="Times New Roman" w:eastAsia="Times New Roman" w:hAnsi="Times New Roman"/>
                <w:color w:val="000000"/>
                <w:sz w:val="24"/>
                <w:szCs w:val="24"/>
                <w:lang w:val="uk-UA" w:eastAsia="uk-UA"/>
              </w:rPr>
              <w:t>медіапродукт</w:t>
            </w:r>
            <w:proofErr w:type="spellEnd"/>
            <w:r w:rsidRPr="00D72DBB">
              <w:rPr>
                <w:rFonts w:ascii="Times New Roman" w:eastAsia="Times New Roman" w:hAnsi="Times New Roman"/>
                <w:color w:val="000000"/>
                <w:sz w:val="24"/>
                <w:szCs w:val="24"/>
                <w:lang w:val="uk-UA" w:eastAsia="uk-UA"/>
              </w:rPr>
              <w:t xml:space="preserve"> на задану тему, визначеного жанру, з урахуванням каналу поширення чи платформи оприлюднення.</w:t>
            </w:r>
          </w:p>
          <w:p w:rsidR="00D72DBB" w:rsidRPr="00D72DBB" w:rsidRDefault="003E0380" w:rsidP="00D72DBB">
            <w:pPr>
              <w:autoSpaceDE w:val="0"/>
              <w:autoSpaceDN w:val="0"/>
              <w:adjustRightInd w:val="0"/>
              <w:spacing w:after="0" w:line="240" w:lineRule="auto"/>
              <w:jc w:val="both"/>
              <w:rPr>
                <w:rFonts w:ascii="Times New Roman" w:eastAsia="Times New Roman" w:hAnsi="Times New Roman"/>
                <w:color w:val="000000"/>
                <w:sz w:val="24"/>
                <w:szCs w:val="24"/>
                <w:lang w:val="uk-UA" w:eastAsia="ru-RU"/>
              </w:rPr>
            </w:pPr>
            <w:r w:rsidRPr="003E0380">
              <w:rPr>
                <w:rFonts w:ascii="Times New Roman" w:eastAsia="Times New Roman" w:hAnsi="Times New Roman"/>
                <w:color w:val="000000"/>
                <w:sz w:val="24"/>
                <w:szCs w:val="24"/>
                <w:lang w:val="uk-UA" w:eastAsia="uk-UA"/>
              </w:rPr>
              <w:t xml:space="preserve">ПР16. Планувати свою роботу та роботу колег, спрямовану як на генерування інформаційного контенту, так і створення </w:t>
            </w:r>
            <w:proofErr w:type="spellStart"/>
            <w:r w:rsidRPr="003E0380">
              <w:rPr>
                <w:rFonts w:ascii="Times New Roman" w:eastAsia="Times New Roman" w:hAnsi="Times New Roman"/>
                <w:color w:val="000000"/>
                <w:sz w:val="24"/>
                <w:szCs w:val="24"/>
                <w:lang w:val="uk-UA" w:eastAsia="uk-UA"/>
              </w:rPr>
              <w:t>медіапродукту</w:t>
            </w:r>
            <w:proofErr w:type="spellEnd"/>
            <w:r w:rsidRPr="003E0380">
              <w:rPr>
                <w:rFonts w:ascii="Times New Roman" w:eastAsia="Times New Roman" w:hAnsi="Times New Roman"/>
                <w:color w:val="000000"/>
                <w:sz w:val="24"/>
                <w:szCs w:val="24"/>
                <w:lang w:val="uk-UA" w:eastAsia="uk-UA"/>
              </w:rPr>
              <w:t>, а також його промоцію.</w:t>
            </w:r>
          </w:p>
          <w:p w:rsidR="00D72DBB" w:rsidRPr="00D72DBB" w:rsidRDefault="00D72DBB" w:rsidP="00D72DBB">
            <w:pPr>
              <w:spacing w:after="0" w:line="240" w:lineRule="auto"/>
              <w:rPr>
                <w:rFonts w:ascii="Times New Roman" w:eastAsia="Times New Roman" w:hAnsi="Times New Roman"/>
                <w:b/>
                <w:sz w:val="24"/>
                <w:szCs w:val="24"/>
                <w:lang w:eastAsia="ru-RU"/>
              </w:rPr>
            </w:pPr>
            <w:r w:rsidRPr="00D72DBB">
              <w:rPr>
                <w:rFonts w:ascii="Times New Roman" w:eastAsia="Times New Roman" w:hAnsi="Times New Roman"/>
                <w:sz w:val="24"/>
                <w:szCs w:val="24"/>
                <w:lang w:eastAsia="ru-RU"/>
              </w:rPr>
              <w:t>ПР19.</w:t>
            </w:r>
            <w:r w:rsidRPr="00D72DBB">
              <w:rPr>
                <w:rFonts w:ascii="Times New Roman" w:eastAsia="Times New Roman" w:hAnsi="Times New Roman"/>
                <w:b/>
                <w:sz w:val="24"/>
                <w:szCs w:val="24"/>
                <w:lang w:eastAsia="ru-RU"/>
              </w:rPr>
              <w:t xml:space="preserve"> </w:t>
            </w:r>
            <w:proofErr w:type="spellStart"/>
            <w:r w:rsidRPr="00D72DBB">
              <w:rPr>
                <w:rFonts w:ascii="Times New Roman" w:eastAsia="Times New Roman" w:hAnsi="Times New Roman"/>
                <w:sz w:val="24"/>
                <w:szCs w:val="24"/>
                <w:lang w:eastAsia="ru-RU"/>
              </w:rPr>
              <w:t>Використовувати</w:t>
            </w:r>
            <w:proofErr w:type="spellEnd"/>
            <w:r w:rsidRPr="00D72DBB">
              <w:rPr>
                <w:rFonts w:ascii="Times New Roman" w:eastAsia="Times New Roman" w:hAnsi="Times New Roman"/>
                <w:sz w:val="24"/>
                <w:szCs w:val="24"/>
                <w:lang w:eastAsia="ru-RU"/>
              </w:rPr>
              <w:t xml:space="preserve"> </w:t>
            </w:r>
            <w:proofErr w:type="spellStart"/>
            <w:r w:rsidRPr="00D72DBB">
              <w:rPr>
                <w:rFonts w:ascii="Times New Roman" w:eastAsia="Times New Roman" w:hAnsi="Times New Roman"/>
                <w:sz w:val="24"/>
                <w:szCs w:val="24"/>
                <w:lang w:eastAsia="ru-RU"/>
              </w:rPr>
              <w:t>інструменти</w:t>
            </w:r>
            <w:proofErr w:type="spellEnd"/>
            <w:r w:rsidRPr="00D72DBB">
              <w:rPr>
                <w:rFonts w:ascii="Times New Roman" w:eastAsia="Times New Roman" w:hAnsi="Times New Roman"/>
                <w:b/>
                <w:sz w:val="24"/>
                <w:szCs w:val="24"/>
                <w:lang w:eastAsia="ru-RU"/>
              </w:rPr>
              <w:t xml:space="preserve"> </w:t>
            </w:r>
            <w:proofErr w:type="spellStart"/>
            <w:r w:rsidRPr="00D72DBB">
              <w:rPr>
                <w:rFonts w:ascii="Times New Roman" w:eastAsia="Times New Roman" w:hAnsi="Times New Roman"/>
                <w:iCs/>
                <w:color w:val="000000"/>
                <w:sz w:val="24"/>
                <w:szCs w:val="24"/>
                <w:lang w:eastAsia="ru-RU"/>
              </w:rPr>
              <w:t>фактчекінгу</w:t>
            </w:r>
            <w:proofErr w:type="spellEnd"/>
            <w:r w:rsidRPr="00D72DBB">
              <w:rPr>
                <w:rFonts w:ascii="Times New Roman" w:eastAsia="Times New Roman" w:hAnsi="Times New Roman"/>
                <w:iCs/>
                <w:color w:val="000000"/>
                <w:sz w:val="24"/>
                <w:szCs w:val="24"/>
                <w:lang w:eastAsia="ru-RU"/>
              </w:rPr>
              <w:t xml:space="preserve"> і </w:t>
            </w:r>
            <w:proofErr w:type="spellStart"/>
            <w:r w:rsidRPr="00D72DBB">
              <w:rPr>
                <w:rFonts w:ascii="Times New Roman" w:eastAsia="Times New Roman" w:hAnsi="Times New Roman"/>
                <w:iCs/>
                <w:color w:val="000000"/>
                <w:sz w:val="24"/>
                <w:szCs w:val="24"/>
                <w:lang w:eastAsia="ru-RU"/>
              </w:rPr>
              <w:t>верифікації</w:t>
            </w:r>
            <w:proofErr w:type="spellEnd"/>
            <w:r w:rsidRPr="00D72DBB">
              <w:rPr>
                <w:rFonts w:ascii="Times New Roman" w:eastAsia="Times New Roman" w:hAnsi="Times New Roman"/>
                <w:iCs/>
                <w:color w:val="000000"/>
                <w:sz w:val="24"/>
                <w:szCs w:val="24"/>
                <w:lang w:eastAsia="ru-RU"/>
              </w:rPr>
              <w:t xml:space="preserve"> </w:t>
            </w:r>
            <w:proofErr w:type="spellStart"/>
            <w:r w:rsidRPr="00D72DBB">
              <w:rPr>
                <w:rFonts w:ascii="Times New Roman" w:eastAsia="Times New Roman" w:hAnsi="Times New Roman"/>
                <w:iCs/>
                <w:color w:val="000000"/>
                <w:sz w:val="24"/>
                <w:szCs w:val="24"/>
                <w:lang w:eastAsia="ru-RU"/>
              </w:rPr>
              <w:t>інформації</w:t>
            </w:r>
            <w:proofErr w:type="spellEnd"/>
            <w:r w:rsidRPr="00D72DBB">
              <w:rPr>
                <w:rFonts w:ascii="Times New Roman" w:eastAsia="Times New Roman" w:hAnsi="Times New Roman"/>
                <w:iCs/>
                <w:color w:val="000000"/>
                <w:sz w:val="24"/>
                <w:szCs w:val="24"/>
                <w:lang w:eastAsia="ru-RU"/>
              </w:rPr>
              <w:t xml:space="preserve"> при </w:t>
            </w:r>
            <w:proofErr w:type="spellStart"/>
            <w:r w:rsidRPr="00D72DBB">
              <w:rPr>
                <w:rFonts w:ascii="Times New Roman" w:eastAsia="Times New Roman" w:hAnsi="Times New Roman"/>
                <w:iCs/>
                <w:color w:val="000000"/>
                <w:sz w:val="24"/>
                <w:szCs w:val="24"/>
                <w:lang w:eastAsia="ru-RU"/>
              </w:rPr>
              <w:t>створенні</w:t>
            </w:r>
            <w:proofErr w:type="spellEnd"/>
            <w:r w:rsidRPr="00D72DBB">
              <w:rPr>
                <w:rFonts w:ascii="Times New Roman" w:eastAsia="Times New Roman" w:hAnsi="Times New Roman"/>
                <w:iCs/>
                <w:color w:val="000000"/>
                <w:sz w:val="24"/>
                <w:szCs w:val="24"/>
                <w:lang w:eastAsia="ru-RU"/>
              </w:rPr>
              <w:t xml:space="preserve"> </w:t>
            </w:r>
            <w:proofErr w:type="spellStart"/>
            <w:r w:rsidRPr="00D72DBB">
              <w:rPr>
                <w:rFonts w:ascii="Times New Roman" w:eastAsia="Times New Roman" w:hAnsi="Times New Roman"/>
                <w:iCs/>
                <w:color w:val="000000"/>
                <w:sz w:val="24"/>
                <w:szCs w:val="24"/>
                <w:lang w:eastAsia="ru-RU"/>
              </w:rPr>
              <w:t>медійного</w:t>
            </w:r>
            <w:proofErr w:type="spellEnd"/>
            <w:r w:rsidRPr="00D72DBB">
              <w:rPr>
                <w:rFonts w:ascii="Times New Roman" w:eastAsia="Times New Roman" w:hAnsi="Times New Roman"/>
                <w:iCs/>
                <w:color w:val="000000"/>
                <w:sz w:val="24"/>
                <w:szCs w:val="24"/>
                <w:lang w:eastAsia="ru-RU"/>
              </w:rPr>
              <w:t xml:space="preserve"> контенту.</w:t>
            </w:r>
          </w:p>
          <w:p w:rsidR="00D72DBB" w:rsidRPr="00D72DBB" w:rsidRDefault="00D72DBB" w:rsidP="00D72DBB">
            <w:pPr>
              <w:widowControl w:val="0"/>
              <w:autoSpaceDE w:val="0"/>
              <w:autoSpaceDN w:val="0"/>
              <w:spacing w:after="0" w:line="240" w:lineRule="auto"/>
              <w:jc w:val="both"/>
              <w:rPr>
                <w:rFonts w:ascii="Times New Roman" w:eastAsia="Times New Roman" w:hAnsi="Times New Roman"/>
                <w:sz w:val="24"/>
                <w:szCs w:val="24"/>
              </w:rPr>
            </w:pPr>
          </w:p>
        </w:tc>
        <w:tc>
          <w:tcPr>
            <w:tcW w:w="5848" w:type="dxa"/>
          </w:tcPr>
          <w:p w:rsidR="00D72DBB" w:rsidRPr="00D72DBB" w:rsidRDefault="00D72DBB" w:rsidP="00D72DBB">
            <w:pPr>
              <w:spacing w:after="0" w:line="240" w:lineRule="auto"/>
              <w:jc w:val="both"/>
              <w:rPr>
                <w:rFonts w:ascii="Times New Roman" w:eastAsia="Times New Roman" w:hAnsi="Times New Roman"/>
                <w:i/>
                <w:sz w:val="24"/>
                <w:szCs w:val="24"/>
                <w:lang w:val="uk-UA" w:eastAsia="ru-RU"/>
              </w:rPr>
            </w:pPr>
            <w:r w:rsidRPr="00D72DBB">
              <w:rPr>
                <w:rFonts w:ascii="Times New Roman" w:eastAsia="Times New Roman" w:hAnsi="Times New Roman"/>
                <w:i/>
                <w:sz w:val="24"/>
                <w:szCs w:val="24"/>
                <w:lang w:eastAsia="ru-RU"/>
              </w:rPr>
              <w:t>Метод</w:t>
            </w:r>
            <w:r w:rsidRPr="00D72DBB">
              <w:rPr>
                <w:rFonts w:ascii="Times New Roman" w:eastAsia="Times New Roman" w:hAnsi="Times New Roman"/>
                <w:i/>
                <w:sz w:val="24"/>
                <w:szCs w:val="24"/>
                <w:lang w:val="uk-UA" w:eastAsia="ru-RU"/>
              </w:rPr>
              <w:t>и:</w:t>
            </w:r>
          </w:p>
          <w:p w:rsidR="00D72DBB" w:rsidRPr="00D72DBB" w:rsidRDefault="00D72DBB" w:rsidP="00D72DBB">
            <w:pPr>
              <w:spacing w:after="0" w:line="240" w:lineRule="auto"/>
              <w:jc w:val="both"/>
              <w:rPr>
                <w:rFonts w:ascii="Times New Roman" w:eastAsia="Times New Roman" w:hAnsi="Times New Roman"/>
                <w:sz w:val="24"/>
                <w:szCs w:val="24"/>
                <w:lang w:val="uk-UA" w:eastAsia="ru-RU"/>
              </w:rPr>
            </w:pPr>
            <w:proofErr w:type="spellStart"/>
            <w:r w:rsidRPr="00D72DBB">
              <w:rPr>
                <w:rFonts w:ascii="Times New Roman" w:eastAsia="Times New Roman" w:hAnsi="Times New Roman"/>
                <w:sz w:val="24"/>
                <w:szCs w:val="24"/>
                <w:lang w:val="uk-UA" w:eastAsia="ru-RU"/>
              </w:rPr>
              <w:t>Пояснювально</w:t>
            </w:r>
            <w:proofErr w:type="spellEnd"/>
            <w:r w:rsidRPr="00D72DBB">
              <w:rPr>
                <w:rFonts w:ascii="Times New Roman" w:eastAsia="Times New Roman" w:hAnsi="Times New Roman"/>
                <w:sz w:val="24"/>
                <w:szCs w:val="24"/>
                <w:lang w:val="uk-UA" w:eastAsia="ru-RU"/>
              </w:rPr>
              <w:t>-ілюстративний метод,  дослідницький метод, моделювання типових ситуацій журналістської діяльності; використання кейс-методів (ситуаційні завдання); проведення дискусій, робота в малих групах; виконання групових про</w:t>
            </w:r>
            <w:r w:rsidR="003E0380">
              <w:rPr>
                <w:rFonts w:ascii="Times New Roman" w:eastAsia="Times New Roman" w:hAnsi="Times New Roman"/>
                <w:sz w:val="24"/>
                <w:szCs w:val="24"/>
                <w:lang w:val="uk-UA" w:eastAsia="ru-RU"/>
              </w:rPr>
              <w:t>є</w:t>
            </w:r>
            <w:r w:rsidRPr="00D72DBB">
              <w:rPr>
                <w:rFonts w:ascii="Times New Roman" w:eastAsia="Times New Roman" w:hAnsi="Times New Roman"/>
                <w:sz w:val="24"/>
                <w:szCs w:val="24"/>
                <w:lang w:val="uk-UA" w:eastAsia="ru-RU"/>
              </w:rPr>
              <w:t xml:space="preserve">ктів. </w:t>
            </w:r>
          </w:p>
          <w:p w:rsidR="00D72DBB" w:rsidRPr="00D72DBB" w:rsidRDefault="00D72DBB" w:rsidP="00D72DBB">
            <w:pPr>
              <w:widowControl w:val="0"/>
              <w:autoSpaceDE w:val="0"/>
              <w:autoSpaceDN w:val="0"/>
              <w:spacing w:after="0" w:line="276" w:lineRule="auto"/>
              <w:jc w:val="both"/>
              <w:rPr>
                <w:rFonts w:ascii="Times New Roman" w:eastAsia="Times New Roman" w:hAnsi="Times New Roman"/>
                <w:sz w:val="24"/>
                <w:szCs w:val="24"/>
                <w:lang w:val="uk-UA" w:eastAsia="ru-RU"/>
              </w:rPr>
            </w:pPr>
            <w:proofErr w:type="spellStart"/>
            <w:r w:rsidRPr="00D72DBB">
              <w:rPr>
                <w:rFonts w:ascii="Times New Roman" w:eastAsia="Times New Roman" w:hAnsi="Times New Roman"/>
                <w:i/>
                <w:sz w:val="24"/>
                <w:szCs w:val="24"/>
                <w:lang w:eastAsia="ru-RU"/>
              </w:rPr>
              <w:t>Контрольні</w:t>
            </w:r>
            <w:proofErr w:type="spellEnd"/>
            <w:r w:rsidRPr="00D72DBB">
              <w:rPr>
                <w:rFonts w:ascii="Times New Roman" w:eastAsia="Times New Roman" w:hAnsi="Times New Roman"/>
                <w:i/>
                <w:sz w:val="24"/>
                <w:szCs w:val="24"/>
                <w:lang w:eastAsia="ru-RU"/>
              </w:rPr>
              <w:t xml:space="preserve"> заходи:</w:t>
            </w:r>
            <w:r w:rsidRPr="00D72DBB">
              <w:rPr>
                <w:rFonts w:ascii="Times New Roman" w:eastAsia="Times New Roman" w:hAnsi="Times New Roman"/>
                <w:sz w:val="24"/>
                <w:szCs w:val="24"/>
                <w:lang w:eastAsia="ru-RU"/>
              </w:rPr>
              <w:t xml:space="preserve"> </w:t>
            </w:r>
          </w:p>
          <w:p w:rsidR="00D72DBB" w:rsidRPr="00D72DBB" w:rsidRDefault="00D72DBB" w:rsidP="00D72DBB">
            <w:pPr>
              <w:widowControl w:val="0"/>
              <w:autoSpaceDE w:val="0"/>
              <w:autoSpaceDN w:val="0"/>
              <w:spacing w:after="0" w:line="276" w:lineRule="auto"/>
              <w:jc w:val="both"/>
              <w:rPr>
                <w:rFonts w:ascii="Times New Roman" w:eastAsia="Times New Roman" w:hAnsi="Times New Roman"/>
                <w:sz w:val="24"/>
                <w:szCs w:val="24"/>
                <w:lang w:val="uk-UA" w:eastAsia="ru-RU"/>
              </w:rPr>
            </w:pPr>
            <w:r w:rsidRPr="00D72DBB">
              <w:rPr>
                <w:rFonts w:ascii="Times New Roman" w:eastAsia="Times New Roman" w:hAnsi="Times New Roman"/>
                <w:sz w:val="24"/>
                <w:szCs w:val="24"/>
                <w:lang w:eastAsia="ru-RU"/>
              </w:rPr>
              <w:t xml:space="preserve">тести, </w:t>
            </w:r>
            <w:proofErr w:type="spellStart"/>
            <w:r w:rsidRPr="00D72DBB">
              <w:rPr>
                <w:rFonts w:ascii="Times New Roman" w:eastAsia="Times New Roman" w:hAnsi="Times New Roman"/>
                <w:sz w:val="24"/>
                <w:szCs w:val="24"/>
                <w:lang w:eastAsia="ru-RU"/>
              </w:rPr>
              <w:t>опитування</w:t>
            </w:r>
            <w:proofErr w:type="spellEnd"/>
            <w:r w:rsidRPr="00D72DBB">
              <w:rPr>
                <w:rFonts w:ascii="Times New Roman" w:eastAsia="Times New Roman" w:hAnsi="Times New Roman"/>
                <w:sz w:val="24"/>
                <w:szCs w:val="24"/>
                <w:lang w:val="uk-UA" w:eastAsia="ru-RU"/>
              </w:rPr>
              <w:t xml:space="preserve">, </w:t>
            </w:r>
            <w:proofErr w:type="spellStart"/>
            <w:r w:rsidRPr="00D72DBB">
              <w:rPr>
                <w:rFonts w:ascii="Times New Roman" w:eastAsia="Times New Roman" w:hAnsi="Times New Roman"/>
                <w:sz w:val="24"/>
                <w:szCs w:val="24"/>
                <w:lang w:eastAsia="ru-RU"/>
              </w:rPr>
              <w:t>захист</w:t>
            </w:r>
            <w:proofErr w:type="spellEnd"/>
            <w:r w:rsidRPr="00D72DBB">
              <w:rPr>
                <w:rFonts w:ascii="Times New Roman" w:eastAsia="Times New Roman" w:hAnsi="Times New Roman"/>
                <w:sz w:val="24"/>
                <w:szCs w:val="24"/>
                <w:lang w:eastAsia="ru-RU"/>
              </w:rPr>
              <w:t xml:space="preserve"> </w:t>
            </w:r>
            <w:proofErr w:type="spellStart"/>
            <w:r w:rsidRPr="00D72DBB">
              <w:rPr>
                <w:rFonts w:ascii="Times New Roman" w:eastAsia="Times New Roman" w:hAnsi="Times New Roman"/>
                <w:sz w:val="24"/>
                <w:szCs w:val="24"/>
                <w:lang w:eastAsia="ru-RU"/>
              </w:rPr>
              <w:t>творчих</w:t>
            </w:r>
            <w:proofErr w:type="spellEnd"/>
            <w:r w:rsidRPr="00D72DBB">
              <w:rPr>
                <w:rFonts w:ascii="Times New Roman" w:eastAsia="Times New Roman" w:hAnsi="Times New Roman"/>
                <w:sz w:val="24"/>
                <w:szCs w:val="24"/>
                <w:lang w:eastAsia="ru-RU"/>
              </w:rPr>
              <w:t xml:space="preserve"> </w:t>
            </w:r>
            <w:proofErr w:type="spellStart"/>
            <w:r w:rsidRPr="00D72DBB">
              <w:rPr>
                <w:rFonts w:ascii="Times New Roman" w:eastAsia="Times New Roman" w:hAnsi="Times New Roman"/>
                <w:sz w:val="24"/>
                <w:szCs w:val="24"/>
                <w:lang w:eastAsia="ru-RU"/>
              </w:rPr>
              <w:t>завдань</w:t>
            </w:r>
            <w:proofErr w:type="spellEnd"/>
            <w:r w:rsidRPr="00D72DBB">
              <w:rPr>
                <w:rFonts w:ascii="Times New Roman" w:eastAsia="Times New Roman" w:hAnsi="Times New Roman"/>
                <w:sz w:val="24"/>
                <w:szCs w:val="24"/>
                <w:lang w:val="uk-UA" w:eastAsia="ru-RU"/>
              </w:rPr>
              <w:t>,</w:t>
            </w:r>
            <w:r w:rsidRPr="00D72DBB">
              <w:rPr>
                <w:rFonts w:ascii="Times New Roman" w:eastAsia="Times New Roman" w:hAnsi="Times New Roman"/>
                <w:sz w:val="24"/>
                <w:szCs w:val="24"/>
                <w:lang w:eastAsia="ru-RU"/>
              </w:rPr>
              <w:t xml:space="preserve"> </w:t>
            </w:r>
            <w:proofErr w:type="spellStart"/>
            <w:r w:rsidRPr="00D72DBB">
              <w:rPr>
                <w:rFonts w:ascii="Times New Roman" w:eastAsia="Times New Roman" w:hAnsi="Times New Roman"/>
                <w:sz w:val="24"/>
                <w:szCs w:val="24"/>
                <w:lang w:eastAsia="ru-RU"/>
              </w:rPr>
              <w:t>індивідуальне</w:t>
            </w:r>
            <w:proofErr w:type="spellEnd"/>
            <w:r w:rsidRPr="00D72DBB">
              <w:rPr>
                <w:rFonts w:ascii="Times New Roman" w:eastAsia="Times New Roman" w:hAnsi="Times New Roman"/>
                <w:sz w:val="24"/>
                <w:szCs w:val="24"/>
                <w:lang w:eastAsia="ru-RU"/>
              </w:rPr>
              <w:t xml:space="preserve"> </w:t>
            </w:r>
            <w:proofErr w:type="spellStart"/>
            <w:r w:rsidRPr="00D72DBB">
              <w:rPr>
                <w:rFonts w:ascii="Times New Roman" w:eastAsia="Times New Roman" w:hAnsi="Times New Roman"/>
                <w:sz w:val="24"/>
                <w:szCs w:val="24"/>
                <w:lang w:eastAsia="ru-RU"/>
              </w:rPr>
              <w:t>практичне</w:t>
            </w:r>
            <w:proofErr w:type="spellEnd"/>
            <w:r w:rsidRPr="00D72DBB">
              <w:rPr>
                <w:rFonts w:ascii="Times New Roman" w:eastAsia="Times New Roman" w:hAnsi="Times New Roman"/>
                <w:sz w:val="24"/>
                <w:szCs w:val="24"/>
                <w:lang w:eastAsia="ru-RU"/>
              </w:rPr>
              <w:t xml:space="preserve"> </w:t>
            </w:r>
            <w:proofErr w:type="spellStart"/>
            <w:r w:rsidRPr="00D72DBB">
              <w:rPr>
                <w:rFonts w:ascii="Times New Roman" w:eastAsia="Times New Roman" w:hAnsi="Times New Roman"/>
                <w:sz w:val="24"/>
                <w:szCs w:val="24"/>
                <w:lang w:eastAsia="ru-RU"/>
              </w:rPr>
              <w:t>завдання</w:t>
            </w:r>
            <w:proofErr w:type="spellEnd"/>
            <w:r w:rsidRPr="00D72DBB">
              <w:rPr>
                <w:rFonts w:ascii="Times New Roman" w:eastAsia="Times New Roman" w:hAnsi="Times New Roman"/>
                <w:sz w:val="24"/>
                <w:szCs w:val="24"/>
                <w:lang w:val="uk-UA" w:eastAsia="ru-RU"/>
              </w:rPr>
              <w:t>,</w:t>
            </w:r>
            <w:r w:rsidRPr="00D72DBB">
              <w:rPr>
                <w:rFonts w:ascii="Times New Roman" w:eastAsia="Times New Roman" w:hAnsi="Times New Roman"/>
                <w:sz w:val="24"/>
                <w:szCs w:val="24"/>
                <w:lang w:eastAsia="ru-RU"/>
              </w:rPr>
              <w:t xml:space="preserve"> </w:t>
            </w:r>
            <w:proofErr w:type="spellStart"/>
            <w:r w:rsidRPr="00D72DBB">
              <w:rPr>
                <w:rFonts w:ascii="Times New Roman" w:eastAsia="Times New Roman" w:hAnsi="Times New Roman"/>
                <w:sz w:val="24"/>
                <w:szCs w:val="24"/>
                <w:lang w:eastAsia="ru-RU"/>
              </w:rPr>
              <w:t>залік</w:t>
            </w:r>
            <w:proofErr w:type="spellEnd"/>
            <w:r w:rsidRPr="00D72DBB">
              <w:rPr>
                <w:rFonts w:ascii="Times New Roman" w:eastAsia="Times New Roman" w:hAnsi="Times New Roman"/>
                <w:sz w:val="24"/>
                <w:szCs w:val="24"/>
                <w:lang w:eastAsia="ru-RU"/>
              </w:rPr>
              <w:t>.</w:t>
            </w:r>
          </w:p>
        </w:tc>
      </w:tr>
    </w:tbl>
    <w:p w:rsidR="006B5B5D" w:rsidRPr="000D39D0" w:rsidRDefault="006B5B5D" w:rsidP="00C219F4">
      <w:pPr>
        <w:suppressAutoHyphens/>
        <w:spacing w:after="0" w:line="240" w:lineRule="auto"/>
        <w:jc w:val="both"/>
        <w:rPr>
          <w:rFonts w:ascii="Times New Roman" w:hAnsi="Times New Roman"/>
          <w:b/>
          <w:sz w:val="28"/>
          <w:szCs w:val="28"/>
          <w:lang w:val="uk-UA" w:eastAsia="ar-SA"/>
        </w:rPr>
      </w:pPr>
      <w:bookmarkStart w:id="0" w:name="_GoBack"/>
      <w:bookmarkEnd w:id="0"/>
    </w:p>
    <w:p w:rsidR="006B5B5D" w:rsidRPr="000D39D0" w:rsidRDefault="006B5B5D" w:rsidP="00290E79">
      <w:pPr>
        <w:suppressAutoHyphens/>
        <w:spacing w:after="0" w:line="240" w:lineRule="auto"/>
        <w:ind w:firstLine="708"/>
        <w:jc w:val="both"/>
        <w:rPr>
          <w:rFonts w:ascii="Times New Roman" w:hAnsi="Times New Roman"/>
          <w:sz w:val="28"/>
          <w:szCs w:val="28"/>
          <w:lang w:val="uk-UA" w:eastAsia="ar-SA"/>
        </w:rPr>
      </w:pPr>
      <w:r w:rsidRPr="000D39D0">
        <w:rPr>
          <w:rFonts w:ascii="Times New Roman" w:hAnsi="Times New Roman"/>
          <w:b/>
          <w:sz w:val="28"/>
          <w:szCs w:val="28"/>
          <w:lang w:val="uk-UA" w:eastAsia="ar-SA"/>
        </w:rPr>
        <w:lastRenderedPageBreak/>
        <w:t xml:space="preserve">Міждисциплінарні зв’язки. </w:t>
      </w:r>
      <w:r w:rsidRPr="000D39D0">
        <w:rPr>
          <w:rFonts w:ascii="Times New Roman" w:hAnsi="Times New Roman"/>
          <w:sz w:val="28"/>
          <w:szCs w:val="28"/>
          <w:lang w:val="uk-UA" w:eastAsia="ar-SA"/>
        </w:rPr>
        <w:t>Курс «</w:t>
      </w:r>
      <w:r>
        <w:rPr>
          <w:rFonts w:ascii="Times New Roman" w:hAnsi="Times New Roman"/>
          <w:sz w:val="28"/>
          <w:szCs w:val="28"/>
          <w:lang w:val="uk-UA" w:eastAsia="ar-SA"/>
        </w:rPr>
        <w:t>Техніка мовлення</w:t>
      </w:r>
      <w:r w:rsidRPr="000D39D0">
        <w:rPr>
          <w:rFonts w:ascii="Times New Roman" w:hAnsi="Times New Roman"/>
          <w:sz w:val="28"/>
          <w:szCs w:val="28"/>
          <w:lang w:val="uk-UA" w:eastAsia="ar-SA"/>
        </w:rPr>
        <w:t>» пов’язаний з такими дисциплінами, як «</w:t>
      </w:r>
      <w:r>
        <w:rPr>
          <w:rFonts w:ascii="Times New Roman" w:hAnsi="Times New Roman"/>
          <w:sz w:val="28"/>
          <w:szCs w:val="28"/>
          <w:lang w:val="uk-UA" w:eastAsia="ar-SA"/>
        </w:rPr>
        <w:t xml:space="preserve">Українська мова професійного </w:t>
      </w:r>
      <w:r w:rsidR="00EC1005">
        <w:rPr>
          <w:rFonts w:ascii="Times New Roman" w:hAnsi="Times New Roman"/>
          <w:sz w:val="28"/>
          <w:szCs w:val="28"/>
          <w:lang w:val="uk-UA" w:eastAsia="ar-SA"/>
        </w:rPr>
        <w:t>спрямуванн</w:t>
      </w:r>
      <w:r>
        <w:rPr>
          <w:rFonts w:ascii="Times New Roman" w:hAnsi="Times New Roman"/>
          <w:sz w:val="28"/>
          <w:szCs w:val="28"/>
          <w:lang w:val="uk-UA" w:eastAsia="ar-SA"/>
        </w:rPr>
        <w:t>я</w:t>
      </w:r>
      <w:r w:rsidRPr="000D39D0">
        <w:rPr>
          <w:rFonts w:ascii="Times New Roman" w:hAnsi="Times New Roman"/>
          <w:sz w:val="28"/>
          <w:szCs w:val="28"/>
          <w:lang w:val="uk-UA" w:eastAsia="ar-SA"/>
        </w:rPr>
        <w:t>»,</w:t>
      </w:r>
      <w:r w:rsidR="00EC1005">
        <w:rPr>
          <w:rFonts w:ascii="Times New Roman" w:hAnsi="Times New Roman"/>
          <w:sz w:val="28"/>
          <w:szCs w:val="28"/>
          <w:lang w:val="uk-UA" w:eastAsia="ar-SA"/>
        </w:rPr>
        <w:t xml:space="preserve"> «</w:t>
      </w:r>
      <w:proofErr w:type="spellStart"/>
      <w:r w:rsidR="00EC1005">
        <w:rPr>
          <w:rFonts w:ascii="Times New Roman" w:hAnsi="Times New Roman"/>
          <w:sz w:val="28"/>
          <w:szCs w:val="28"/>
          <w:lang w:val="uk-UA" w:eastAsia="ar-SA"/>
        </w:rPr>
        <w:t>Мовна</w:t>
      </w:r>
      <w:proofErr w:type="spellEnd"/>
      <w:r w:rsidR="00EC1005">
        <w:rPr>
          <w:rFonts w:ascii="Times New Roman" w:hAnsi="Times New Roman"/>
          <w:sz w:val="28"/>
          <w:szCs w:val="28"/>
          <w:lang w:val="uk-UA" w:eastAsia="ar-SA"/>
        </w:rPr>
        <w:t xml:space="preserve"> комунікація у медіа».</w:t>
      </w:r>
    </w:p>
    <w:p w:rsidR="006B5B5D" w:rsidRDefault="006B5B5D">
      <w:pPr>
        <w:rPr>
          <w:rFonts w:ascii="Times New Roman" w:hAnsi="Times New Roman"/>
          <w:b/>
          <w:sz w:val="28"/>
          <w:szCs w:val="28"/>
          <w:lang w:val="uk-UA" w:eastAsia="ar-SA"/>
        </w:rPr>
      </w:pPr>
      <w:r>
        <w:rPr>
          <w:rFonts w:ascii="Times New Roman" w:hAnsi="Times New Roman"/>
          <w:b/>
          <w:sz w:val="28"/>
          <w:szCs w:val="28"/>
          <w:lang w:val="uk-UA" w:eastAsia="ar-SA"/>
        </w:rPr>
        <w:br w:type="page"/>
      </w:r>
    </w:p>
    <w:p w:rsidR="006B5B5D" w:rsidRPr="000D39D0" w:rsidRDefault="006B5B5D" w:rsidP="00C219F4">
      <w:pPr>
        <w:tabs>
          <w:tab w:val="left" w:pos="284"/>
          <w:tab w:val="left" w:pos="567"/>
        </w:tabs>
        <w:spacing w:after="0" w:line="240" w:lineRule="auto"/>
        <w:jc w:val="center"/>
        <w:rPr>
          <w:rFonts w:ascii="Times New Roman" w:hAnsi="Times New Roman"/>
          <w:b/>
          <w:sz w:val="28"/>
          <w:szCs w:val="28"/>
          <w:lang w:val="uk-UA" w:eastAsia="ar-SA"/>
        </w:rPr>
      </w:pPr>
      <w:r w:rsidRPr="000D39D0">
        <w:rPr>
          <w:rFonts w:ascii="Times New Roman" w:hAnsi="Times New Roman"/>
          <w:b/>
          <w:sz w:val="28"/>
          <w:szCs w:val="28"/>
          <w:lang w:val="uk-UA" w:eastAsia="ar-SA"/>
        </w:rPr>
        <w:t>3. Програма навчальної дисципліни</w:t>
      </w:r>
    </w:p>
    <w:p w:rsidR="006B5B5D" w:rsidRPr="000D39D0" w:rsidRDefault="006B5B5D" w:rsidP="00C219F4">
      <w:pPr>
        <w:tabs>
          <w:tab w:val="left" w:pos="284"/>
          <w:tab w:val="left" w:pos="567"/>
        </w:tabs>
        <w:spacing w:after="0" w:line="240" w:lineRule="auto"/>
        <w:jc w:val="center"/>
        <w:rPr>
          <w:rFonts w:ascii="Times New Roman" w:hAnsi="Times New Roman"/>
          <w:b/>
          <w:sz w:val="28"/>
          <w:szCs w:val="28"/>
          <w:lang w:val="uk-UA" w:eastAsia="ar-SA"/>
        </w:rPr>
      </w:pPr>
    </w:p>
    <w:p w:rsidR="006B5B5D" w:rsidRPr="000D39D0" w:rsidRDefault="006B5B5D" w:rsidP="00C219F4">
      <w:pPr>
        <w:tabs>
          <w:tab w:val="left" w:pos="284"/>
          <w:tab w:val="left" w:pos="567"/>
        </w:tabs>
        <w:spacing w:after="0" w:line="240" w:lineRule="auto"/>
        <w:jc w:val="center"/>
        <w:rPr>
          <w:rFonts w:ascii="Times New Roman" w:hAnsi="Times New Roman"/>
          <w:sz w:val="28"/>
          <w:szCs w:val="28"/>
          <w:lang w:val="uk-UA" w:eastAsia="ar-SA"/>
        </w:rPr>
      </w:pPr>
      <w:r w:rsidRPr="000D39D0">
        <w:rPr>
          <w:rFonts w:ascii="Times New Roman" w:hAnsi="Times New Roman"/>
          <w:b/>
          <w:sz w:val="28"/>
          <w:szCs w:val="28"/>
          <w:lang w:val="uk-UA" w:eastAsia="ar-SA"/>
        </w:rPr>
        <w:t>Змістовий модуль 1.</w:t>
      </w:r>
      <w:r w:rsidRPr="000D39D0">
        <w:rPr>
          <w:rFonts w:ascii="Times New Roman" w:hAnsi="Times New Roman"/>
          <w:sz w:val="28"/>
          <w:szCs w:val="28"/>
          <w:lang w:val="uk-UA" w:eastAsia="ar-SA"/>
        </w:rPr>
        <w:t xml:space="preserve"> </w:t>
      </w:r>
    </w:p>
    <w:p w:rsidR="006B5B5D" w:rsidRPr="0074584F" w:rsidRDefault="006B5B5D" w:rsidP="0074584F">
      <w:pPr>
        <w:suppressAutoHyphens/>
        <w:spacing w:after="0" w:line="240" w:lineRule="auto"/>
        <w:jc w:val="center"/>
        <w:rPr>
          <w:rFonts w:ascii="Times New Roman" w:hAnsi="Times New Roman"/>
          <w:i/>
          <w:sz w:val="28"/>
          <w:szCs w:val="28"/>
          <w:lang w:val="uk-UA" w:eastAsia="ar-SA"/>
        </w:rPr>
      </w:pPr>
      <w:r w:rsidRPr="0074584F">
        <w:rPr>
          <w:rFonts w:ascii="Times New Roman" w:hAnsi="Times New Roman"/>
          <w:i/>
          <w:sz w:val="28"/>
          <w:szCs w:val="28"/>
          <w:lang w:val="uk-UA" w:eastAsia="ar-SA"/>
        </w:rPr>
        <w:t>Методика оволодіння нормативним диханням</w:t>
      </w:r>
      <w:r>
        <w:rPr>
          <w:rFonts w:ascii="Times New Roman" w:hAnsi="Times New Roman"/>
          <w:i/>
          <w:sz w:val="28"/>
          <w:szCs w:val="28"/>
          <w:lang w:val="uk-UA" w:eastAsia="ar-SA"/>
        </w:rPr>
        <w:t xml:space="preserve"> і голосом</w:t>
      </w:r>
    </w:p>
    <w:p w:rsidR="006B5B5D" w:rsidRDefault="006B5B5D" w:rsidP="009802ED">
      <w:pPr>
        <w:suppressAutoHyphens/>
        <w:spacing w:after="0" w:line="240" w:lineRule="auto"/>
        <w:ind w:firstLine="708"/>
        <w:jc w:val="both"/>
        <w:rPr>
          <w:rFonts w:ascii="Times New Roman" w:hAnsi="Times New Roman"/>
          <w:sz w:val="28"/>
          <w:szCs w:val="28"/>
          <w:lang w:val="uk-UA" w:eastAsia="ar-SA"/>
        </w:rPr>
      </w:pPr>
      <w:r w:rsidRPr="0074584F">
        <w:rPr>
          <w:rFonts w:ascii="Times New Roman" w:hAnsi="Times New Roman"/>
          <w:sz w:val="28"/>
          <w:szCs w:val="28"/>
          <w:lang w:val="uk-UA" w:eastAsia="ar-SA"/>
        </w:rPr>
        <w:t>Дихання як енергетична база мовлення. Фізіологічне і мовленнєве дихання: спільне й відмінне. Основні типи дихання. Ключичне дихання: фізіологія, вади для голосу та мовлення. Реберне дихання: фізіологія, вади та переваги в процесі мовлення. Діафрагмальний тип дихання. Фонаційне дихання як змішаний тип. Характеристика фонаційного дихання: активність, організований видих, добір повітря під час мовлення. Ритм фізіологічного і фонаційного дихання.</w:t>
      </w:r>
      <w:r w:rsidRPr="00A70900">
        <w:rPr>
          <w:rFonts w:ascii="Times New Roman" w:hAnsi="Times New Roman"/>
          <w:sz w:val="26"/>
          <w:szCs w:val="26"/>
          <w:lang w:val="uk-UA" w:eastAsia="ru-RU"/>
        </w:rPr>
        <w:t xml:space="preserve"> </w:t>
      </w:r>
      <w:r w:rsidRPr="00A70900">
        <w:rPr>
          <w:rFonts w:ascii="Times New Roman" w:hAnsi="Times New Roman"/>
          <w:sz w:val="28"/>
          <w:szCs w:val="28"/>
          <w:lang w:val="uk-UA" w:eastAsia="ar-SA"/>
        </w:rPr>
        <w:t>Голос як ідентифікатор</w:t>
      </w:r>
      <w:r w:rsidRPr="00A70900">
        <w:rPr>
          <w:rFonts w:ascii="Times New Roman" w:hAnsi="Times New Roman"/>
          <w:b/>
          <w:sz w:val="28"/>
          <w:szCs w:val="28"/>
          <w:lang w:val="uk-UA" w:eastAsia="ar-SA"/>
        </w:rPr>
        <w:t xml:space="preserve"> </w:t>
      </w:r>
      <w:r w:rsidRPr="00A70900">
        <w:rPr>
          <w:rFonts w:ascii="Times New Roman" w:hAnsi="Times New Roman"/>
          <w:sz w:val="28"/>
          <w:szCs w:val="28"/>
          <w:lang w:val="uk-UA" w:eastAsia="ar-SA"/>
        </w:rPr>
        <w:t>людини.</w:t>
      </w:r>
      <w:r w:rsidRPr="00A70900">
        <w:rPr>
          <w:rFonts w:ascii="Times New Roman" w:hAnsi="Times New Roman"/>
          <w:b/>
          <w:sz w:val="28"/>
          <w:szCs w:val="28"/>
          <w:lang w:val="uk-UA" w:eastAsia="ar-SA"/>
        </w:rPr>
        <w:t xml:space="preserve"> </w:t>
      </w:r>
      <w:r w:rsidRPr="00A70900">
        <w:rPr>
          <w:rFonts w:ascii="Times New Roman" w:hAnsi="Times New Roman"/>
          <w:sz w:val="28"/>
          <w:szCs w:val="28"/>
          <w:lang w:val="uk-UA" w:eastAsia="ar-SA"/>
        </w:rPr>
        <w:t>Симптоми поганого голосу та шляхи боротьби з голосовими вадами. Голосові вади: природні та набуті. Якості гарного голосу: стабільність, летючість, витривалість, дзвінкість, резонанс, суґестивність тощо. Голос і мовлення: спільне та відмінне. Голосовий і мовленнєвий апарат: будова, призначення, особливості функціонування. Резонанс: визначення, роль і призначення. Голосові резонатори та нормативність мовлення. Вправи.</w:t>
      </w:r>
    </w:p>
    <w:p w:rsidR="006B5B5D" w:rsidRPr="009802ED" w:rsidRDefault="006B5B5D" w:rsidP="00392A56">
      <w:pPr>
        <w:suppressAutoHyphens/>
        <w:spacing w:after="0" w:line="240" w:lineRule="auto"/>
        <w:jc w:val="center"/>
        <w:rPr>
          <w:rFonts w:ascii="Times New Roman" w:hAnsi="Times New Roman"/>
          <w:sz w:val="28"/>
          <w:szCs w:val="28"/>
          <w:lang w:val="uk-UA" w:eastAsia="ar-SA"/>
        </w:rPr>
      </w:pPr>
      <w:r w:rsidRPr="000D39D0">
        <w:rPr>
          <w:rFonts w:ascii="Times New Roman" w:hAnsi="Times New Roman"/>
          <w:b/>
          <w:iCs/>
          <w:sz w:val="28"/>
          <w:szCs w:val="28"/>
          <w:lang w:val="uk-UA" w:eastAsia="ar-SA"/>
        </w:rPr>
        <w:t>Змістовий модуль 2.</w:t>
      </w:r>
    </w:p>
    <w:p w:rsidR="006B5B5D" w:rsidRDefault="006B5B5D" w:rsidP="00A70900">
      <w:pPr>
        <w:suppressAutoHyphens/>
        <w:spacing w:after="0" w:line="240" w:lineRule="auto"/>
        <w:jc w:val="center"/>
        <w:rPr>
          <w:rFonts w:ascii="Times New Roman" w:hAnsi="Times New Roman"/>
          <w:i/>
          <w:sz w:val="28"/>
          <w:szCs w:val="28"/>
          <w:lang w:val="uk-UA" w:eastAsia="ar-SA"/>
        </w:rPr>
      </w:pPr>
      <w:r w:rsidRPr="00A70900">
        <w:rPr>
          <w:rFonts w:ascii="Times New Roman" w:hAnsi="Times New Roman"/>
          <w:i/>
          <w:sz w:val="28"/>
          <w:szCs w:val="28"/>
          <w:lang w:val="uk-UA" w:eastAsia="ar-SA"/>
        </w:rPr>
        <w:t>Методика постановки ораторського голосу</w:t>
      </w:r>
    </w:p>
    <w:p w:rsidR="006B5B5D" w:rsidRPr="00A70900" w:rsidRDefault="006B5B5D" w:rsidP="00290E79">
      <w:pPr>
        <w:suppressAutoHyphens/>
        <w:spacing w:after="0" w:line="240" w:lineRule="auto"/>
        <w:ind w:firstLine="708"/>
        <w:jc w:val="both"/>
        <w:rPr>
          <w:rFonts w:ascii="Times New Roman" w:hAnsi="Times New Roman"/>
          <w:b/>
          <w:sz w:val="28"/>
          <w:szCs w:val="28"/>
          <w:lang w:val="uk-UA" w:eastAsia="ar-SA"/>
        </w:rPr>
      </w:pPr>
      <w:r w:rsidRPr="00A70900">
        <w:rPr>
          <w:rFonts w:ascii="Times New Roman" w:hAnsi="Times New Roman"/>
          <w:sz w:val="28"/>
          <w:szCs w:val="28"/>
          <w:lang w:val="uk-UA" w:eastAsia="ar-SA"/>
        </w:rPr>
        <w:t>Типи голосу: основні підходи до визначення й інтерпретації поняття. Тенор як найвищий тип чоловічого голосу: характеристика. Баритон як середній тип чоловічого голосу: характеристика. Бас як найнижчий тип чоловічого голосу: характеристика. Сопрано як найвищий тип жіночого голосу: характеристика. Мецо-сопрано як середній тип жіночого голосу: характеристика. Альт як найнижчий тип жіночого голосу: характеристика. Професійний голос: сила, висота, тембр і тон голосу. Діапазон голосу та структура обличчя. Голосові регістри і гнучкість голосу. Вправи.</w:t>
      </w:r>
    </w:p>
    <w:p w:rsidR="006B5B5D" w:rsidRPr="000D39D0" w:rsidRDefault="006B5B5D" w:rsidP="00C219F4">
      <w:pPr>
        <w:tabs>
          <w:tab w:val="left" w:pos="284"/>
          <w:tab w:val="left" w:pos="567"/>
        </w:tabs>
        <w:spacing w:after="0" w:line="240" w:lineRule="auto"/>
        <w:jc w:val="center"/>
        <w:rPr>
          <w:rFonts w:ascii="Times New Roman" w:hAnsi="Times New Roman"/>
          <w:sz w:val="28"/>
          <w:szCs w:val="28"/>
          <w:lang w:val="uk-UA" w:eastAsia="ar-SA"/>
        </w:rPr>
      </w:pPr>
      <w:r w:rsidRPr="000D39D0">
        <w:rPr>
          <w:rFonts w:ascii="Times New Roman" w:hAnsi="Times New Roman"/>
          <w:b/>
          <w:sz w:val="28"/>
          <w:szCs w:val="28"/>
          <w:lang w:val="uk-UA" w:eastAsia="ar-SA"/>
        </w:rPr>
        <w:t>Змістовий модуль 3.</w:t>
      </w:r>
    </w:p>
    <w:p w:rsidR="006B5B5D" w:rsidRDefault="006B5B5D" w:rsidP="00A70900">
      <w:pPr>
        <w:suppressAutoHyphens/>
        <w:spacing w:after="0" w:line="240" w:lineRule="auto"/>
        <w:jc w:val="center"/>
        <w:rPr>
          <w:rFonts w:ascii="Times New Roman" w:hAnsi="Times New Roman"/>
          <w:sz w:val="28"/>
          <w:szCs w:val="28"/>
          <w:lang w:val="uk-UA" w:eastAsia="ar-SA"/>
        </w:rPr>
      </w:pPr>
      <w:r w:rsidRPr="00A70900">
        <w:rPr>
          <w:rFonts w:ascii="Times New Roman" w:hAnsi="Times New Roman"/>
          <w:i/>
          <w:sz w:val="28"/>
          <w:szCs w:val="28"/>
          <w:lang w:val="uk-UA" w:eastAsia="ar-SA"/>
        </w:rPr>
        <w:t>Методика оволодіння артикуляцією звуків української мови</w:t>
      </w:r>
    </w:p>
    <w:p w:rsidR="006B5B5D" w:rsidRDefault="006B5B5D" w:rsidP="00290E79">
      <w:pPr>
        <w:suppressAutoHyphens/>
        <w:spacing w:after="0" w:line="240" w:lineRule="auto"/>
        <w:ind w:firstLine="708"/>
        <w:jc w:val="both"/>
        <w:rPr>
          <w:rFonts w:ascii="Times New Roman" w:hAnsi="Times New Roman"/>
          <w:i/>
          <w:sz w:val="28"/>
          <w:szCs w:val="28"/>
          <w:lang w:val="uk-UA" w:eastAsia="ar-SA"/>
        </w:rPr>
      </w:pPr>
      <w:r w:rsidRPr="00A70900">
        <w:rPr>
          <w:rFonts w:ascii="Times New Roman" w:hAnsi="Times New Roman"/>
          <w:sz w:val="28"/>
          <w:szCs w:val="28"/>
          <w:lang w:val="uk-UA" w:eastAsia="ar-SA"/>
        </w:rPr>
        <w:t>Правила артикуляці</w:t>
      </w:r>
      <w:r>
        <w:rPr>
          <w:rFonts w:ascii="Times New Roman" w:hAnsi="Times New Roman"/>
          <w:sz w:val="28"/>
          <w:szCs w:val="28"/>
          <w:lang w:val="uk-UA" w:eastAsia="ar-SA"/>
        </w:rPr>
        <w:t>ї</w:t>
      </w:r>
      <w:r w:rsidRPr="00A70900">
        <w:rPr>
          <w:rFonts w:ascii="Times New Roman" w:hAnsi="Times New Roman"/>
          <w:sz w:val="28"/>
          <w:szCs w:val="28"/>
          <w:lang w:val="uk-UA" w:eastAsia="ar-SA"/>
        </w:rPr>
        <w:t xml:space="preserve"> голосних звуків сучасної української літературної мови (природа голосних звуків, нормативна робота органів мовлення під час артикуляції голосних звуків, порівняння артикуляції голосних звуків української та російської мов). Артикуляція приголосних звуків сучасної української літературної мови (природа приголосних звуків, нормативна робота органів мовлення під час артикуляції приголосних звуків, порівняння артикуляції приголосних звуків української та російської мов). Неорганічні вади мовлення та способи їх усунення. Артикуляційний практикум.</w:t>
      </w:r>
    </w:p>
    <w:p w:rsidR="006B5B5D" w:rsidRPr="00A70900" w:rsidRDefault="006B5B5D" w:rsidP="00A70900">
      <w:pPr>
        <w:suppressAutoHyphens/>
        <w:spacing w:after="0" w:line="240" w:lineRule="auto"/>
        <w:jc w:val="center"/>
        <w:rPr>
          <w:rFonts w:ascii="Times New Roman" w:hAnsi="Times New Roman"/>
          <w:i/>
          <w:sz w:val="28"/>
          <w:szCs w:val="28"/>
          <w:lang w:val="uk-UA" w:eastAsia="ar-SA"/>
        </w:rPr>
      </w:pPr>
      <w:r w:rsidRPr="00A70900">
        <w:rPr>
          <w:rFonts w:ascii="Times New Roman" w:hAnsi="Times New Roman"/>
          <w:b/>
          <w:iCs/>
          <w:sz w:val="28"/>
          <w:szCs w:val="28"/>
          <w:lang w:val="uk-UA" w:eastAsia="ar-SA"/>
        </w:rPr>
        <w:t>Змістовий модуль 4.</w:t>
      </w:r>
    </w:p>
    <w:p w:rsidR="006B5B5D" w:rsidRDefault="006B5B5D" w:rsidP="00290E79">
      <w:pPr>
        <w:suppressAutoHyphens/>
        <w:spacing w:after="0" w:line="240" w:lineRule="auto"/>
        <w:jc w:val="center"/>
        <w:rPr>
          <w:rFonts w:ascii="Times New Roman" w:hAnsi="Times New Roman"/>
          <w:i/>
          <w:sz w:val="28"/>
          <w:szCs w:val="28"/>
          <w:lang w:val="uk-UA" w:eastAsia="ar-SA"/>
        </w:rPr>
      </w:pPr>
      <w:r w:rsidRPr="0016400E">
        <w:rPr>
          <w:rFonts w:ascii="Times New Roman" w:hAnsi="Times New Roman"/>
          <w:i/>
          <w:sz w:val="28"/>
          <w:szCs w:val="28"/>
          <w:lang w:val="uk-UA" w:eastAsia="ar-SA"/>
        </w:rPr>
        <w:t>Методика оволодіння нормативною вимовою</w:t>
      </w:r>
      <w:r>
        <w:rPr>
          <w:rFonts w:ascii="Times New Roman" w:hAnsi="Times New Roman"/>
          <w:i/>
          <w:sz w:val="28"/>
          <w:szCs w:val="28"/>
          <w:lang w:val="uk-UA" w:eastAsia="ar-SA"/>
        </w:rPr>
        <w:t xml:space="preserve"> та дикцією</w:t>
      </w:r>
    </w:p>
    <w:p w:rsidR="006B5B5D" w:rsidRPr="0016400E" w:rsidRDefault="006B5B5D" w:rsidP="00290E79">
      <w:pPr>
        <w:suppressAutoHyphens/>
        <w:spacing w:after="0" w:line="240" w:lineRule="auto"/>
        <w:ind w:firstLine="708"/>
        <w:jc w:val="both"/>
        <w:rPr>
          <w:rFonts w:ascii="Times New Roman" w:hAnsi="Times New Roman"/>
          <w:sz w:val="28"/>
          <w:szCs w:val="28"/>
          <w:lang w:val="uk-UA" w:eastAsia="ar-SA"/>
        </w:rPr>
      </w:pPr>
      <w:r w:rsidRPr="0016400E">
        <w:rPr>
          <w:rFonts w:ascii="Times New Roman" w:hAnsi="Times New Roman"/>
          <w:sz w:val="28"/>
          <w:szCs w:val="28"/>
          <w:lang w:val="uk-UA" w:eastAsia="ar-SA"/>
        </w:rPr>
        <w:t xml:space="preserve">Сучасний стан ортоепічної культури в українському суспільстві. Ортоепічні норми сучасної української літературної мови (вимова голосних звуків у сильній і слабкій позиції, правила вимови йотованих голосних, правила вимови дзвінких, глухих і сонорних приголосних звуків у різній </w:t>
      </w:r>
      <w:r w:rsidRPr="0016400E">
        <w:rPr>
          <w:rFonts w:ascii="Times New Roman" w:hAnsi="Times New Roman"/>
          <w:sz w:val="28"/>
          <w:szCs w:val="28"/>
          <w:lang w:val="uk-UA" w:eastAsia="ar-SA"/>
        </w:rPr>
        <w:lastRenderedPageBreak/>
        <w:t>позиції, характеристика шиплячих приголосних, особливості наголошування слів в українській мові). Причини порушення ортоепічних норм. Ортоепічний практикум.</w:t>
      </w:r>
      <w:r>
        <w:rPr>
          <w:rFonts w:ascii="Times New Roman" w:hAnsi="Times New Roman"/>
          <w:sz w:val="28"/>
          <w:szCs w:val="28"/>
          <w:lang w:val="uk-UA" w:eastAsia="ar-SA"/>
        </w:rPr>
        <w:t xml:space="preserve"> </w:t>
      </w:r>
      <w:r w:rsidRPr="0016400E">
        <w:rPr>
          <w:rFonts w:ascii="Times New Roman" w:hAnsi="Times New Roman"/>
          <w:sz w:val="28"/>
          <w:szCs w:val="28"/>
          <w:lang w:val="uk-UA" w:eastAsia="ar-SA"/>
        </w:rPr>
        <w:t xml:space="preserve">Дикція в усному мовленні. Дикція в професійному мовленні журналіста. Темп і ритм усного мовлення. Інтонаційна палітра усного мовлення. Інтонаційна диференційованість інформаційного, аналітичного та художньо-публіцистичного </w:t>
      </w:r>
      <w:proofErr w:type="spellStart"/>
      <w:r w:rsidRPr="0016400E">
        <w:rPr>
          <w:rFonts w:ascii="Times New Roman" w:hAnsi="Times New Roman"/>
          <w:sz w:val="28"/>
          <w:szCs w:val="28"/>
          <w:lang w:val="uk-UA" w:eastAsia="ar-SA"/>
        </w:rPr>
        <w:t>теле</w:t>
      </w:r>
      <w:proofErr w:type="spellEnd"/>
      <w:r w:rsidRPr="0016400E">
        <w:rPr>
          <w:rFonts w:ascii="Times New Roman" w:hAnsi="Times New Roman"/>
          <w:sz w:val="28"/>
          <w:szCs w:val="28"/>
          <w:lang w:val="uk-UA" w:eastAsia="ar-SA"/>
        </w:rPr>
        <w:t xml:space="preserve">-, радіомовлення. Інтонаційні параметри в різних видах </w:t>
      </w:r>
      <w:proofErr w:type="spellStart"/>
      <w:r w:rsidRPr="0016400E">
        <w:rPr>
          <w:rFonts w:ascii="Times New Roman" w:hAnsi="Times New Roman"/>
          <w:sz w:val="28"/>
          <w:szCs w:val="28"/>
          <w:lang w:val="uk-UA" w:eastAsia="ar-SA"/>
        </w:rPr>
        <w:t>теле</w:t>
      </w:r>
      <w:proofErr w:type="spellEnd"/>
      <w:r w:rsidRPr="0016400E">
        <w:rPr>
          <w:rFonts w:ascii="Times New Roman" w:hAnsi="Times New Roman"/>
          <w:sz w:val="28"/>
          <w:szCs w:val="28"/>
          <w:lang w:val="uk-UA" w:eastAsia="ar-SA"/>
        </w:rPr>
        <w:t xml:space="preserve">-, радіомовлення. Діалогічні жанри в </w:t>
      </w:r>
      <w:proofErr w:type="spellStart"/>
      <w:r w:rsidRPr="0016400E">
        <w:rPr>
          <w:rFonts w:ascii="Times New Roman" w:hAnsi="Times New Roman"/>
          <w:sz w:val="28"/>
          <w:szCs w:val="28"/>
          <w:lang w:val="uk-UA" w:eastAsia="ar-SA"/>
        </w:rPr>
        <w:t>теле</w:t>
      </w:r>
      <w:proofErr w:type="spellEnd"/>
      <w:r w:rsidRPr="0016400E">
        <w:rPr>
          <w:rFonts w:ascii="Times New Roman" w:hAnsi="Times New Roman"/>
          <w:sz w:val="28"/>
          <w:szCs w:val="28"/>
          <w:lang w:val="uk-UA" w:eastAsia="ar-SA"/>
        </w:rPr>
        <w:t xml:space="preserve">-, радіомовленні. </w:t>
      </w:r>
    </w:p>
    <w:p w:rsidR="006B5B5D" w:rsidRDefault="006B5B5D" w:rsidP="002658FB">
      <w:pPr>
        <w:suppressAutoHyphens/>
        <w:spacing w:after="0" w:line="240" w:lineRule="auto"/>
        <w:ind w:firstLine="708"/>
        <w:jc w:val="both"/>
        <w:rPr>
          <w:rFonts w:ascii="Times New Roman" w:hAnsi="Times New Roman"/>
          <w:sz w:val="28"/>
          <w:szCs w:val="28"/>
          <w:lang w:val="uk-UA" w:eastAsia="ar-SA"/>
        </w:rPr>
      </w:pPr>
    </w:p>
    <w:p w:rsidR="006B5B5D" w:rsidRDefault="006B5B5D" w:rsidP="002658FB">
      <w:pPr>
        <w:suppressAutoHyphens/>
        <w:spacing w:after="0" w:line="240" w:lineRule="auto"/>
        <w:ind w:firstLine="708"/>
        <w:jc w:val="center"/>
        <w:rPr>
          <w:rFonts w:ascii="Times New Roman" w:hAnsi="Times New Roman"/>
          <w:sz w:val="28"/>
          <w:szCs w:val="28"/>
          <w:lang w:val="uk-UA" w:eastAsia="ar-SA"/>
        </w:rPr>
      </w:pPr>
      <w:r w:rsidRPr="000D39D0">
        <w:rPr>
          <w:rFonts w:ascii="Times New Roman" w:hAnsi="Times New Roman"/>
          <w:b/>
          <w:bCs/>
          <w:sz w:val="28"/>
          <w:szCs w:val="28"/>
          <w:lang w:val="uk-UA" w:eastAsia="ar-SA"/>
        </w:rPr>
        <w:t>4. Структура навчальної дисципліни</w:t>
      </w:r>
    </w:p>
    <w:tbl>
      <w:tblPr>
        <w:tblpPr w:leftFromText="180" w:rightFromText="180" w:vertAnchor="page" w:horzAnchor="margin" w:tblpXSpec="center" w:tblpY="478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900"/>
        <w:gridCol w:w="720"/>
        <w:gridCol w:w="720"/>
        <w:gridCol w:w="900"/>
        <w:gridCol w:w="900"/>
        <w:gridCol w:w="720"/>
        <w:gridCol w:w="720"/>
        <w:gridCol w:w="1080"/>
        <w:gridCol w:w="972"/>
        <w:gridCol w:w="851"/>
      </w:tblGrid>
      <w:tr w:rsidR="006B5B5D" w:rsidRPr="00E26CDD" w:rsidTr="002658FB">
        <w:tc>
          <w:tcPr>
            <w:tcW w:w="1548" w:type="dxa"/>
            <w:vMerge w:val="restart"/>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Змістовий модуль</w:t>
            </w:r>
          </w:p>
        </w:tc>
        <w:tc>
          <w:tcPr>
            <w:tcW w:w="900" w:type="dxa"/>
            <w:vMerge w:val="restart"/>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Усього</w:t>
            </w:r>
          </w:p>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годин</w:t>
            </w:r>
          </w:p>
        </w:tc>
        <w:tc>
          <w:tcPr>
            <w:tcW w:w="3240" w:type="dxa"/>
            <w:gridSpan w:val="4"/>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Аудиторні (контактні) години</w:t>
            </w:r>
          </w:p>
        </w:tc>
        <w:tc>
          <w:tcPr>
            <w:tcW w:w="1440" w:type="dxa"/>
            <w:gridSpan w:val="2"/>
            <w:vMerge w:val="restart"/>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Самостійна робота, год</w:t>
            </w:r>
          </w:p>
        </w:tc>
        <w:tc>
          <w:tcPr>
            <w:tcW w:w="2903" w:type="dxa"/>
            <w:gridSpan w:val="3"/>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Система накопичення балів</w:t>
            </w:r>
          </w:p>
        </w:tc>
      </w:tr>
      <w:tr w:rsidR="006B5B5D" w:rsidRPr="00E26CDD" w:rsidTr="002658FB">
        <w:tc>
          <w:tcPr>
            <w:tcW w:w="1548" w:type="dxa"/>
            <w:vMerge/>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p>
        </w:tc>
        <w:tc>
          <w:tcPr>
            <w:tcW w:w="900" w:type="dxa"/>
            <w:vMerge/>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p>
        </w:tc>
        <w:tc>
          <w:tcPr>
            <w:tcW w:w="1440" w:type="dxa"/>
            <w:gridSpan w:val="2"/>
            <w:vMerge w:val="restart"/>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Усього</w:t>
            </w:r>
          </w:p>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годин</w:t>
            </w:r>
          </w:p>
        </w:tc>
        <w:tc>
          <w:tcPr>
            <w:tcW w:w="1800" w:type="dxa"/>
            <w:gridSpan w:val="2"/>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r>
              <w:rPr>
                <w:rFonts w:ascii="Times New Roman" w:hAnsi="Times New Roman"/>
                <w:sz w:val="20"/>
                <w:szCs w:val="20"/>
                <w:lang w:val="uk-UA" w:eastAsia="ar-SA"/>
              </w:rPr>
              <w:t>Лабораторні</w:t>
            </w:r>
          </w:p>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заняття, год</w:t>
            </w:r>
          </w:p>
          <w:p w:rsidR="006B5B5D" w:rsidRPr="000D39D0" w:rsidRDefault="006B5B5D" w:rsidP="002658FB">
            <w:pPr>
              <w:suppressAutoHyphens/>
              <w:spacing w:after="0" w:line="240" w:lineRule="auto"/>
              <w:jc w:val="center"/>
              <w:rPr>
                <w:rFonts w:ascii="Times New Roman" w:hAnsi="Times New Roman"/>
                <w:sz w:val="20"/>
                <w:szCs w:val="20"/>
                <w:lang w:val="uk-UA" w:eastAsia="ar-SA"/>
              </w:rPr>
            </w:pPr>
          </w:p>
        </w:tc>
        <w:tc>
          <w:tcPr>
            <w:tcW w:w="1440" w:type="dxa"/>
            <w:gridSpan w:val="2"/>
            <w:vMerge/>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p>
        </w:tc>
        <w:tc>
          <w:tcPr>
            <w:tcW w:w="1080" w:type="dxa"/>
            <w:vMerge w:val="restart"/>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proofErr w:type="spellStart"/>
            <w:r w:rsidRPr="000D39D0">
              <w:rPr>
                <w:rFonts w:ascii="Times New Roman" w:hAnsi="Times New Roman"/>
                <w:sz w:val="20"/>
                <w:szCs w:val="20"/>
                <w:lang w:val="uk-UA" w:eastAsia="ar-SA"/>
              </w:rPr>
              <w:t>Теор</w:t>
            </w:r>
            <w:proofErr w:type="spellEnd"/>
            <w:r w:rsidRPr="000D39D0">
              <w:rPr>
                <w:rFonts w:ascii="Times New Roman" w:hAnsi="Times New Roman"/>
                <w:sz w:val="20"/>
                <w:szCs w:val="20"/>
                <w:lang w:val="uk-UA" w:eastAsia="ar-SA"/>
              </w:rPr>
              <w:t>.</w:t>
            </w:r>
          </w:p>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зав-ня,</w:t>
            </w:r>
          </w:p>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 xml:space="preserve"> к-ть балів</w:t>
            </w:r>
          </w:p>
        </w:tc>
        <w:tc>
          <w:tcPr>
            <w:tcW w:w="972" w:type="dxa"/>
            <w:vMerge w:val="restart"/>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proofErr w:type="spellStart"/>
            <w:r w:rsidRPr="000D39D0">
              <w:rPr>
                <w:rFonts w:ascii="Times New Roman" w:hAnsi="Times New Roman"/>
                <w:sz w:val="20"/>
                <w:szCs w:val="20"/>
                <w:lang w:val="uk-UA" w:eastAsia="ar-SA"/>
              </w:rPr>
              <w:t>Практ</w:t>
            </w:r>
            <w:proofErr w:type="spellEnd"/>
            <w:r w:rsidRPr="000D39D0">
              <w:rPr>
                <w:rFonts w:ascii="Times New Roman" w:hAnsi="Times New Roman"/>
                <w:sz w:val="20"/>
                <w:szCs w:val="20"/>
                <w:lang w:val="uk-UA" w:eastAsia="ar-SA"/>
              </w:rPr>
              <w:t>.</w:t>
            </w:r>
          </w:p>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зав-ня,</w:t>
            </w:r>
          </w:p>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к-ть балів</w:t>
            </w:r>
          </w:p>
        </w:tc>
        <w:tc>
          <w:tcPr>
            <w:tcW w:w="851" w:type="dxa"/>
            <w:vMerge w:val="restart"/>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Усього балів</w:t>
            </w:r>
          </w:p>
        </w:tc>
      </w:tr>
      <w:tr w:rsidR="006B5B5D" w:rsidRPr="00E26CDD" w:rsidTr="002658FB">
        <w:tc>
          <w:tcPr>
            <w:tcW w:w="1548" w:type="dxa"/>
            <w:vMerge/>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p>
        </w:tc>
        <w:tc>
          <w:tcPr>
            <w:tcW w:w="900" w:type="dxa"/>
            <w:vMerge/>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p>
        </w:tc>
        <w:tc>
          <w:tcPr>
            <w:tcW w:w="1440" w:type="dxa"/>
            <w:gridSpan w:val="2"/>
            <w:vMerge/>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p>
        </w:tc>
        <w:tc>
          <w:tcPr>
            <w:tcW w:w="900" w:type="dxa"/>
          </w:tcPr>
          <w:p w:rsidR="006B5B5D" w:rsidRPr="000D39D0" w:rsidRDefault="006B5B5D" w:rsidP="002658FB">
            <w:pPr>
              <w:suppressAutoHyphens/>
              <w:spacing w:after="0" w:line="240" w:lineRule="auto"/>
              <w:jc w:val="center"/>
              <w:rPr>
                <w:rFonts w:ascii="Times New Roman" w:hAnsi="Times New Roman"/>
                <w:sz w:val="28"/>
                <w:szCs w:val="28"/>
                <w:lang w:val="uk-UA" w:eastAsia="ar-SA"/>
              </w:rPr>
            </w:pPr>
            <w:r w:rsidRPr="000D39D0">
              <w:rPr>
                <w:rFonts w:ascii="Times New Roman" w:hAnsi="Times New Roman"/>
                <w:sz w:val="20"/>
                <w:szCs w:val="20"/>
                <w:lang w:val="uk-UA" w:eastAsia="ar-SA"/>
              </w:rPr>
              <w:t>о/д ф.</w:t>
            </w:r>
          </w:p>
        </w:tc>
        <w:tc>
          <w:tcPr>
            <w:tcW w:w="900" w:type="dxa"/>
          </w:tcPr>
          <w:p w:rsidR="006B5B5D" w:rsidRPr="00432D89" w:rsidRDefault="006B5B5D" w:rsidP="002658FB">
            <w:pPr>
              <w:suppressAutoHyphens/>
              <w:spacing w:after="0" w:line="240" w:lineRule="auto"/>
              <w:jc w:val="center"/>
              <w:rPr>
                <w:rFonts w:ascii="Times New Roman" w:hAnsi="Times New Roman"/>
                <w:sz w:val="20"/>
                <w:szCs w:val="20"/>
                <w:lang w:val="uk-UA" w:eastAsia="ar-SA"/>
              </w:rPr>
            </w:pPr>
            <w:r w:rsidRPr="00432D89">
              <w:rPr>
                <w:rFonts w:ascii="Times New Roman" w:hAnsi="Times New Roman"/>
                <w:sz w:val="20"/>
                <w:szCs w:val="20"/>
                <w:lang w:val="uk-UA" w:eastAsia="ar-SA"/>
              </w:rPr>
              <w:t>з/</w:t>
            </w:r>
            <w:proofErr w:type="spellStart"/>
            <w:r w:rsidRPr="00432D89">
              <w:rPr>
                <w:rFonts w:ascii="Times New Roman" w:hAnsi="Times New Roman"/>
                <w:sz w:val="20"/>
                <w:szCs w:val="20"/>
                <w:lang w:val="uk-UA" w:eastAsia="ar-SA"/>
              </w:rPr>
              <w:t>д.ф</w:t>
            </w:r>
            <w:proofErr w:type="spellEnd"/>
            <w:r w:rsidRPr="00432D89">
              <w:rPr>
                <w:rFonts w:ascii="Times New Roman" w:hAnsi="Times New Roman"/>
                <w:sz w:val="20"/>
                <w:szCs w:val="20"/>
                <w:lang w:val="uk-UA" w:eastAsia="ar-SA"/>
              </w:rPr>
              <w:t>.</w:t>
            </w:r>
          </w:p>
        </w:tc>
        <w:tc>
          <w:tcPr>
            <w:tcW w:w="720" w:type="dxa"/>
          </w:tcPr>
          <w:p w:rsidR="006B5B5D" w:rsidRPr="000D39D0" w:rsidRDefault="006B5B5D" w:rsidP="002658FB">
            <w:pPr>
              <w:suppressAutoHyphens/>
              <w:spacing w:after="0" w:line="240" w:lineRule="auto"/>
              <w:jc w:val="center"/>
              <w:rPr>
                <w:rFonts w:ascii="Times New Roman" w:hAnsi="Times New Roman"/>
                <w:sz w:val="28"/>
                <w:szCs w:val="28"/>
                <w:lang w:val="uk-UA" w:eastAsia="ar-SA"/>
              </w:rPr>
            </w:pPr>
            <w:r w:rsidRPr="000D39D0">
              <w:rPr>
                <w:rFonts w:ascii="Times New Roman" w:hAnsi="Times New Roman"/>
                <w:sz w:val="20"/>
                <w:szCs w:val="20"/>
                <w:lang w:val="uk-UA" w:eastAsia="ar-SA"/>
              </w:rPr>
              <w:t>о/д ф.</w:t>
            </w:r>
          </w:p>
        </w:tc>
        <w:tc>
          <w:tcPr>
            <w:tcW w:w="720" w:type="dxa"/>
          </w:tcPr>
          <w:p w:rsidR="006B5B5D" w:rsidRPr="00432D89" w:rsidRDefault="006B5B5D" w:rsidP="002658FB">
            <w:pPr>
              <w:suppressAutoHyphens/>
              <w:spacing w:after="0" w:line="240" w:lineRule="auto"/>
              <w:jc w:val="center"/>
              <w:rPr>
                <w:rFonts w:ascii="Times New Roman" w:hAnsi="Times New Roman"/>
                <w:sz w:val="20"/>
                <w:szCs w:val="20"/>
                <w:lang w:val="uk-UA" w:eastAsia="ar-SA"/>
              </w:rPr>
            </w:pPr>
            <w:r>
              <w:rPr>
                <w:rFonts w:ascii="Times New Roman" w:hAnsi="Times New Roman"/>
                <w:sz w:val="20"/>
                <w:szCs w:val="20"/>
                <w:lang w:val="uk-UA" w:eastAsia="ar-SA"/>
              </w:rPr>
              <w:t>з/</w:t>
            </w:r>
            <w:proofErr w:type="spellStart"/>
            <w:r w:rsidRPr="00432D89">
              <w:rPr>
                <w:rFonts w:ascii="Times New Roman" w:hAnsi="Times New Roman"/>
                <w:sz w:val="20"/>
                <w:szCs w:val="20"/>
                <w:lang w:val="uk-UA" w:eastAsia="ar-SA"/>
              </w:rPr>
              <w:t>д.ф</w:t>
            </w:r>
            <w:proofErr w:type="spellEnd"/>
            <w:r w:rsidRPr="00432D89">
              <w:rPr>
                <w:rFonts w:ascii="Times New Roman" w:hAnsi="Times New Roman"/>
                <w:sz w:val="20"/>
                <w:szCs w:val="20"/>
                <w:lang w:val="uk-UA" w:eastAsia="ar-SA"/>
              </w:rPr>
              <w:t>.</w:t>
            </w:r>
          </w:p>
        </w:tc>
        <w:tc>
          <w:tcPr>
            <w:tcW w:w="1080" w:type="dxa"/>
            <w:vMerge/>
          </w:tcPr>
          <w:p w:rsidR="006B5B5D" w:rsidRPr="000D39D0" w:rsidRDefault="006B5B5D" w:rsidP="002658FB">
            <w:pPr>
              <w:suppressAutoHyphens/>
              <w:spacing w:after="0" w:line="240" w:lineRule="auto"/>
              <w:jc w:val="center"/>
              <w:rPr>
                <w:rFonts w:ascii="Times New Roman" w:hAnsi="Times New Roman"/>
                <w:b/>
                <w:sz w:val="28"/>
                <w:szCs w:val="28"/>
                <w:lang w:val="uk-UA" w:eastAsia="ar-SA"/>
              </w:rPr>
            </w:pPr>
          </w:p>
        </w:tc>
        <w:tc>
          <w:tcPr>
            <w:tcW w:w="972" w:type="dxa"/>
            <w:vMerge/>
          </w:tcPr>
          <w:p w:rsidR="006B5B5D" w:rsidRPr="000D39D0" w:rsidRDefault="006B5B5D" w:rsidP="002658FB">
            <w:pPr>
              <w:suppressAutoHyphens/>
              <w:spacing w:after="0" w:line="240" w:lineRule="auto"/>
              <w:jc w:val="center"/>
              <w:rPr>
                <w:rFonts w:ascii="Times New Roman" w:hAnsi="Times New Roman"/>
                <w:b/>
                <w:sz w:val="28"/>
                <w:szCs w:val="28"/>
                <w:lang w:val="uk-UA" w:eastAsia="ar-SA"/>
              </w:rPr>
            </w:pPr>
          </w:p>
        </w:tc>
        <w:tc>
          <w:tcPr>
            <w:tcW w:w="851" w:type="dxa"/>
            <w:vMerge/>
          </w:tcPr>
          <w:p w:rsidR="006B5B5D" w:rsidRPr="000D39D0" w:rsidRDefault="006B5B5D" w:rsidP="002658FB">
            <w:pPr>
              <w:suppressAutoHyphens/>
              <w:spacing w:after="0" w:line="240" w:lineRule="auto"/>
              <w:jc w:val="center"/>
              <w:rPr>
                <w:rFonts w:ascii="Times New Roman" w:hAnsi="Times New Roman"/>
                <w:b/>
                <w:sz w:val="28"/>
                <w:szCs w:val="28"/>
                <w:lang w:val="uk-UA" w:eastAsia="ar-SA"/>
              </w:rPr>
            </w:pPr>
          </w:p>
        </w:tc>
      </w:tr>
      <w:tr w:rsidR="006B5B5D" w:rsidRPr="00E26CDD" w:rsidTr="002658FB">
        <w:trPr>
          <w:trHeight w:val="73"/>
        </w:trPr>
        <w:tc>
          <w:tcPr>
            <w:tcW w:w="1548" w:type="dxa"/>
            <w:vMerge w:val="restart"/>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1</w:t>
            </w:r>
          </w:p>
        </w:tc>
        <w:tc>
          <w:tcPr>
            <w:tcW w:w="900" w:type="dxa"/>
            <w:vMerge w:val="restart"/>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2</w:t>
            </w:r>
          </w:p>
        </w:tc>
        <w:tc>
          <w:tcPr>
            <w:tcW w:w="1440" w:type="dxa"/>
            <w:gridSpan w:val="2"/>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3</w:t>
            </w:r>
          </w:p>
        </w:tc>
        <w:tc>
          <w:tcPr>
            <w:tcW w:w="1800" w:type="dxa"/>
            <w:gridSpan w:val="2"/>
            <w:vMerge w:val="restart"/>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r>
              <w:rPr>
                <w:rFonts w:ascii="Times New Roman" w:hAnsi="Times New Roman"/>
                <w:b/>
                <w:sz w:val="20"/>
                <w:szCs w:val="20"/>
                <w:lang w:val="uk-UA" w:eastAsia="ar-SA"/>
              </w:rPr>
              <w:t>4</w:t>
            </w:r>
          </w:p>
        </w:tc>
        <w:tc>
          <w:tcPr>
            <w:tcW w:w="1440" w:type="dxa"/>
            <w:gridSpan w:val="2"/>
            <w:vMerge w:val="restart"/>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r>
              <w:rPr>
                <w:rFonts w:ascii="Times New Roman" w:hAnsi="Times New Roman"/>
                <w:b/>
                <w:sz w:val="20"/>
                <w:szCs w:val="20"/>
                <w:lang w:val="uk-UA" w:eastAsia="ar-SA"/>
              </w:rPr>
              <w:t>5</w:t>
            </w:r>
          </w:p>
        </w:tc>
        <w:tc>
          <w:tcPr>
            <w:tcW w:w="1080" w:type="dxa"/>
            <w:vMerge w:val="restart"/>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r>
              <w:rPr>
                <w:rFonts w:ascii="Times New Roman" w:hAnsi="Times New Roman"/>
                <w:b/>
                <w:sz w:val="20"/>
                <w:szCs w:val="20"/>
                <w:lang w:val="uk-UA" w:eastAsia="ar-SA"/>
              </w:rPr>
              <w:t>6</w:t>
            </w:r>
          </w:p>
        </w:tc>
        <w:tc>
          <w:tcPr>
            <w:tcW w:w="972" w:type="dxa"/>
            <w:vMerge w:val="restart"/>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7</w:t>
            </w:r>
          </w:p>
        </w:tc>
        <w:tc>
          <w:tcPr>
            <w:tcW w:w="851" w:type="dxa"/>
            <w:vMerge w:val="restart"/>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b/>
                <w:sz w:val="20"/>
                <w:szCs w:val="20"/>
                <w:lang w:val="uk-UA" w:eastAsia="ar-SA"/>
              </w:rPr>
              <w:t>8</w:t>
            </w:r>
          </w:p>
        </w:tc>
      </w:tr>
      <w:tr w:rsidR="006B5B5D" w:rsidRPr="00E26CDD" w:rsidTr="002658FB">
        <w:trPr>
          <w:trHeight w:val="226"/>
        </w:trPr>
        <w:tc>
          <w:tcPr>
            <w:tcW w:w="1548" w:type="dxa"/>
            <w:vMerge/>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p>
        </w:tc>
        <w:tc>
          <w:tcPr>
            <w:tcW w:w="900" w:type="dxa"/>
            <w:vMerge/>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p>
        </w:tc>
        <w:tc>
          <w:tcPr>
            <w:tcW w:w="720" w:type="dxa"/>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r w:rsidRPr="000D39D0">
              <w:rPr>
                <w:rFonts w:ascii="Times New Roman" w:hAnsi="Times New Roman"/>
                <w:sz w:val="20"/>
                <w:szCs w:val="20"/>
                <w:lang w:val="uk-UA" w:eastAsia="ar-SA"/>
              </w:rPr>
              <w:t>о/</w:t>
            </w:r>
            <w:proofErr w:type="spellStart"/>
            <w:r w:rsidRPr="000D39D0">
              <w:rPr>
                <w:rFonts w:ascii="Times New Roman" w:hAnsi="Times New Roman"/>
                <w:sz w:val="20"/>
                <w:szCs w:val="20"/>
                <w:lang w:val="uk-UA" w:eastAsia="ar-SA"/>
              </w:rPr>
              <w:t>д.ф</w:t>
            </w:r>
            <w:proofErr w:type="spellEnd"/>
            <w:r w:rsidRPr="000D39D0">
              <w:rPr>
                <w:rFonts w:ascii="Times New Roman" w:hAnsi="Times New Roman"/>
                <w:sz w:val="20"/>
                <w:szCs w:val="20"/>
                <w:lang w:val="uk-UA" w:eastAsia="ar-SA"/>
              </w:rPr>
              <w:t>.</w:t>
            </w:r>
          </w:p>
        </w:tc>
        <w:tc>
          <w:tcPr>
            <w:tcW w:w="720" w:type="dxa"/>
          </w:tcPr>
          <w:p w:rsidR="006B5B5D" w:rsidRPr="00432D89" w:rsidRDefault="006B5B5D" w:rsidP="002658FB">
            <w:pPr>
              <w:suppressAutoHyphens/>
              <w:spacing w:after="0" w:line="240" w:lineRule="auto"/>
              <w:jc w:val="center"/>
              <w:rPr>
                <w:rFonts w:ascii="Times New Roman" w:hAnsi="Times New Roman"/>
                <w:sz w:val="20"/>
                <w:szCs w:val="20"/>
                <w:lang w:val="uk-UA" w:eastAsia="ar-SA"/>
              </w:rPr>
            </w:pPr>
            <w:r w:rsidRPr="00432D89">
              <w:rPr>
                <w:rFonts w:ascii="Times New Roman" w:hAnsi="Times New Roman"/>
                <w:sz w:val="20"/>
                <w:szCs w:val="20"/>
                <w:lang w:val="uk-UA" w:eastAsia="ar-SA"/>
              </w:rPr>
              <w:t>з/</w:t>
            </w:r>
            <w:proofErr w:type="spellStart"/>
            <w:r w:rsidRPr="00432D89">
              <w:rPr>
                <w:rFonts w:ascii="Times New Roman" w:hAnsi="Times New Roman"/>
                <w:sz w:val="20"/>
                <w:szCs w:val="20"/>
                <w:lang w:val="uk-UA" w:eastAsia="ar-SA"/>
              </w:rPr>
              <w:t>д.ф</w:t>
            </w:r>
            <w:proofErr w:type="spellEnd"/>
            <w:r w:rsidRPr="00432D89">
              <w:rPr>
                <w:rFonts w:ascii="Times New Roman" w:hAnsi="Times New Roman"/>
                <w:sz w:val="20"/>
                <w:szCs w:val="20"/>
                <w:lang w:val="uk-UA" w:eastAsia="ar-SA"/>
              </w:rPr>
              <w:t>.</w:t>
            </w:r>
          </w:p>
        </w:tc>
        <w:tc>
          <w:tcPr>
            <w:tcW w:w="1800" w:type="dxa"/>
            <w:gridSpan w:val="2"/>
            <w:vMerge/>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p>
        </w:tc>
        <w:tc>
          <w:tcPr>
            <w:tcW w:w="1440" w:type="dxa"/>
            <w:gridSpan w:val="2"/>
            <w:vMerge/>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p>
        </w:tc>
        <w:tc>
          <w:tcPr>
            <w:tcW w:w="1080" w:type="dxa"/>
            <w:vMerge/>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p>
        </w:tc>
        <w:tc>
          <w:tcPr>
            <w:tcW w:w="972" w:type="dxa"/>
            <w:vMerge/>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p>
        </w:tc>
        <w:tc>
          <w:tcPr>
            <w:tcW w:w="851" w:type="dxa"/>
            <w:vMerge/>
          </w:tcPr>
          <w:p w:rsidR="006B5B5D" w:rsidRPr="000D39D0" w:rsidRDefault="006B5B5D" w:rsidP="002658FB">
            <w:pPr>
              <w:suppressAutoHyphens/>
              <w:spacing w:after="0" w:line="240" w:lineRule="auto"/>
              <w:jc w:val="center"/>
              <w:rPr>
                <w:rFonts w:ascii="Times New Roman" w:hAnsi="Times New Roman"/>
                <w:b/>
                <w:sz w:val="20"/>
                <w:szCs w:val="20"/>
                <w:lang w:val="uk-UA" w:eastAsia="ar-SA"/>
              </w:rPr>
            </w:pPr>
          </w:p>
        </w:tc>
      </w:tr>
      <w:tr w:rsidR="006B5B5D" w:rsidRPr="00E26CDD" w:rsidTr="002658FB">
        <w:trPr>
          <w:trHeight w:val="268"/>
        </w:trPr>
        <w:tc>
          <w:tcPr>
            <w:tcW w:w="1548"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1</w:t>
            </w:r>
          </w:p>
        </w:tc>
        <w:tc>
          <w:tcPr>
            <w:tcW w:w="900" w:type="dxa"/>
          </w:tcPr>
          <w:p w:rsidR="006B5B5D" w:rsidRPr="0087382A" w:rsidRDefault="00CF32E9" w:rsidP="00CF32E9">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15</w:t>
            </w:r>
          </w:p>
        </w:tc>
        <w:tc>
          <w:tcPr>
            <w:tcW w:w="72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72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4</w:t>
            </w:r>
          </w:p>
        </w:tc>
        <w:tc>
          <w:tcPr>
            <w:tcW w:w="90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90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4</w:t>
            </w:r>
          </w:p>
        </w:tc>
        <w:tc>
          <w:tcPr>
            <w:tcW w:w="720" w:type="dxa"/>
          </w:tcPr>
          <w:p w:rsidR="006B5B5D" w:rsidRPr="000D39D0" w:rsidRDefault="001D7FF7"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7</w:t>
            </w:r>
          </w:p>
        </w:tc>
        <w:tc>
          <w:tcPr>
            <w:tcW w:w="720" w:type="dxa"/>
          </w:tcPr>
          <w:p w:rsidR="006B5B5D" w:rsidRPr="000D39D0" w:rsidRDefault="001D7FF7"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12</w:t>
            </w:r>
          </w:p>
        </w:tc>
        <w:tc>
          <w:tcPr>
            <w:tcW w:w="1080" w:type="dxa"/>
          </w:tcPr>
          <w:p w:rsidR="006B5B5D" w:rsidRPr="000D39D0" w:rsidRDefault="00221C7B"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10</w:t>
            </w:r>
          </w:p>
        </w:tc>
        <w:tc>
          <w:tcPr>
            <w:tcW w:w="972" w:type="dxa"/>
          </w:tcPr>
          <w:p w:rsidR="006B5B5D" w:rsidRPr="000D39D0" w:rsidRDefault="00221C7B"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851"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1</w:t>
            </w:r>
            <w:r>
              <w:rPr>
                <w:rFonts w:ascii="Times New Roman" w:hAnsi="Times New Roman"/>
                <w:sz w:val="24"/>
                <w:szCs w:val="24"/>
                <w:lang w:val="uk-UA" w:eastAsia="ar-SA"/>
              </w:rPr>
              <w:t>5</w:t>
            </w:r>
          </w:p>
        </w:tc>
      </w:tr>
      <w:tr w:rsidR="006B5B5D" w:rsidRPr="00E26CDD" w:rsidTr="002658FB">
        <w:tc>
          <w:tcPr>
            <w:tcW w:w="1548"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2</w:t>
            </w:r>
          </w:p>
        </w:tc>
        <w:tc>
          <w:tcPr>
            <w:tcW w:w="900" w:type="dxa"/>
          </w:tcPr>
          <w:p w:rsidR="006B5B5D" w:rsidRPr="0087382A" w:rsidRDefault="00CF32E9"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15</w:t>
            </w:r>
          </w:p>
        </w:tc>
        <w:tc>
          <w:tcPr>
            <w:tcW w:w="72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72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4</w:t>
            </w:r>
          </w:p>
        </w:tc>
        <w:tc>
          <w:tcPr>
            <w:tcW w:w="90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90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4</w:t>
            </w:r>
          </w:p>
        </w:tc>
        <w:tc>
          <w:tcPr>
            <w:tcW w:w="720" w:type="dxa"/>
          </w:tcPr>
          <w:p w:rsidR="006B5B5D" w:rsidRPr="000D39D0" w:rsidRDefault="001D7FF7"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7</w:t>
            </w:r>
          </w:p>
        </w:tc>
        <w:tc>
          <w:tcPr>
            <w:tcW w:w="720" w:type="dxa"/>
          </w:tcPr>
          <w:p w:rsidR="006B5B5D" w:rsidRPr="000D39D0" w:rsidRDefault="001D7FF7"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12</w:t>
            </w:r>
          </w:p>
        </w:tc>
        <w:tc>
          <w:tcPr>
            <w:tcW w:w="1080" w:type="dxa"/>
          </w:tcPr>
          <w:p w:rsidR="006B5B5D" w:rsidRPr="000D39D0" w:rsidRDefault="00221C7B"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10</w:t>
            </w:r>
          </w:p>
        </w:tc>
        <w:tc>
          <w:tcPr>
            <w:tcW w:w="972" w:type="dxa"/>
          </w:tcPr>
          <w:p w:rsidR="006B5B5D" w:rsidRPr="000D39D0" w:rsidRDefault="00221C7B"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851"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1</w:t>
            </w:r>
            <w:r>
              <w:rPr>
                <w:rFonts w:ascii="Times New Roman" w:hAnsi="Times New Roman"/>
                <w:sz w:val="24"/>
                <w:szCs w:val="24"/>
                <w:lang w:val="uk-UA" w:eastAsia="ar-SA"/>
              </w:rPr>
              <w:t>5</w:t>
            </w:r>
          </w:p>
        </w:tc>
      </w:tr>
      <w:tr w:rsidR="006B5B5D" w:rsidRPr="00E26CDD" w:rsidTr="002658FB">
        <w:tc>
          <w:tcPr>
            <w:tcW w:w="1548"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3</w:t>
            </w:r>
          </w:p>
        </w:tc>
        <w:tc>
          <w:tcPr>
            <w:tcW w:w="900" w:type="dxa"/>
          </w:tcPr>
          <w:p w:rsidR="006B5B5D" w:rsidRPr="0087382A" w:rsidRDefault="00CF32E9"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15</w:t>
            </w:r>
          </w:p>
        </w:tc>
        <w:tc>
          <w:tcPr>
            <w:tcW w:w="72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72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2</w:t>
            </w:r>
          </w:p>
        </w:tc>
        <w:tc>
          <w:tcPr>
            <w:tcW w:w="90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90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2</w:t>
            </w:r>
          </w:p>
        </w:tc>
        <w:tc>
          <w:tcPr>
            <w:tcW w:w="720" w:type="dxa"/>
          </w:tcPr>
          <w:p w:rsidR="006B5B5D" w:rsidRPr="000D39D0" w:rsidRDefault="001D7FF7"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7</w:t>
            </w:r>
          </w:p>
        </w:tc>
        <w:tc>
          <w:tcPr>
            <w:tcW w:w="720" w:type="dxa"/>
          </w:tcPr>
          <w:p w:rsidR="006B5B5D" w:rsidRPr="000D39D0" w:rsidRDefault="001D7FF7"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12</w:t>
            </w:r>
          </w:p>
        </w:tc>
        <w:tc>
          <w:tcPr>
            <w:tcW w:w="1080" w:type="dxa"/>
          </w:tcPr>
          <w:p w:rsidR="006B5B5D" w:rsidRPr="000D39D0" w:rsidRDefault="00221C7B"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10</w:t>
            </w:r>
          </w:p>
        </w:tc>
        <w:tc>
          <w:tcPr>
            <w:tcW w:w="972" w:type="dxa"/>
          </w:tcPr>
          <w:p w:rsidR="006B5B5D" w:rsidRPr="000D39D0" w:rsidRDefault="00221C7B"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851"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1</w:t>
            </w:r>
            <w:r>
              <w:rPr>
                <w:rFonts w:ascii="Times New Roman" w:hAnsi="Times New Roman"/>
                <w:sz w:val="24"/>
                <w:szCs w:val="24"/>
                <w:lang w:val="uk-UA" w:eastAsia="ar-SA"/>
              </w:rPr>
              <w:t>5</w:t>
            </w:r>
          </w:p>
        </w:tc>
      </w:tr>
      <w:tr w:rsidR="006B5B5D" w:rsidRPr="00E26CDD" w:rsidTr="002658FB">
        <w:tc>
          <w:tcPr>
            <w:tcW w:w="1548"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4</w:t>
            </w:r>
          </w:p>
        </w:tc>
        <w:tc>
          <w:tcPr>
            <w:tcW w:w="900" w:type="dxa"/>
          </w:tcPr>
          <w:p w:rsidR="006B5B5D" w:rsidRPr="0087382A" w:rsidRDefault="00CF32E9"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15</w:t>
            </w:r>
          </w:p>
        </w:tc>
        <w:tc>
          <w:tcPr>
            <w:tcW w:w="72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72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2</w:t>
            </w:r>
          </w:p>
        </w:tc>
        <w:tc>
          <w:tcPr>
            <w:tcW w:w="90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90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2</w:t>
            </w:r>
          </w:p>
        </w:tc>
        <w:tc>
          <w:tcPr>
            <w:tcW w:w="720" w:type="dxa"/>
          </w:tcPr>
          <w:p w:rsidR="006B5B5D" w:rsidRPr="000D39D0" w:rsidRDefault="001D7FF7"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7</w:t>
            </w:r>
          </w:p>
        </w:tc>
        <w:tc>
          <w:tcPr>
            <w:tcW w:w="720" w:type="dxa"/>
          </w:tcPr>
          <w:p w:rsidR="006B5B5D" w:rsidRPr="000D39D0" w:rsidRDefault="006B5B5D" w:rsidP="001D7FF7">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w:t>
            </w:r>
            <w:r w:rsidR="001D7FF7">
              <w:rPr>
                <w:rFonts w:ascii="Times New Roman" w:hAnsi="Times New Roman"/>
                <w:sz w:val="24"/>
                <w:szCs w:val="24"/>
                <w:lang w:val="uk-UA" w:eastAsia="ar-SA"/>
              </w:rPr>
              <w:t>2</w:t>
            </w:r>
          </w:p>
        </w:tc>
        <w:tc>
          <w:tcPr>
            <w:tcW w:w="1080" w:type="dxa"/>
          </w:tcPr>
          <w:p w:rsidR="006B5B5D" w:rsidRPr="000D39D0" w:rsidRDefault="00221C7B"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10</w:t>
            </w:r>
          </w:p>
        </w:tc>
        <w:tc>
          <w:tcPr>
            <w:tcW w:w="972" w:type="dxa"/>
          </w:tcPr>
          <w:p w:rsidR="006B5B5D" w:rsidRPr="000D39D0" w:rsidRDefault="00221C7B"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851"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1</w:t>
            </w:r>
            <w:r>
              <w:rPr>
                <w:rFonts w:ascii="Times New Roman" w:hAnsi="Times New Roman"/>
                <w:sz w:val="24"/>
                <w:szCs w:val="24"/>
                <w:lang w:val="uk-UA" w:eastAsia="ar-SA"/>
              </w:rPr>
              <w:t>5</w:t>
            </w:r>
          </w:p>
        </w:tc>
      </w:tr>
      <w:tr w:rsidR="006B5B5D" w:rsidRPr="00E26CDD" w:rsidTr="002658FB">
        <w:tc>
          <w:tcPr>
            <w:tcW w:w="1548"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Усього за змістові модулі</w:t>
            </w:r>
          </w:p>
        </w:tc>
        <w:tc>
          <w:tcPr>
            <w:tcW w:w="900" w:type="dxa"/>
          </w:tcPr>
          <w:p w:rsidR="006B5B5D" w:rsidRDefault="00CF32E9"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60</w:t>
            </w:r>
          </w:p>
          <w:p w:rsidR="006B5B5D" w:rsidRPr="00392A56" w:rsidRDefault="006B5B5D" w:rsidP="002658FB">
            <w:pPr>
              <w:suppressAutoHyphens/>
              <w:spacing w:after="0" w:line="240" w:lineRule="auto"/>
              <w:jc w:val="center"/>
              <w:rPr>
                <w:rFonts w:ascii="Times New Roman" w:hAnsi="Times New Roman"/>
                <w:color w:val="FF0000"/>
                <w:sz w:val="24"/>
                <w:szCs w:val="24"/>
                <w:lang w:val="uk-UA" w:eastAsia="ar-SA"/>
              </w:rPr>
            </w:pPr>
          </w:p>
        </w:tc>
        <w:tc>
          <w:tcPr>
            <w:tcW w:w="72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32</w:t>
            </w:r>
          </w:p>
        </w:tc>
        <w:tc>
          <w:tcPr>
            <w:tcW w:w="720"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12</w:t>
            </w:r>
          </w:p>
        </w:tc>
        <w:tc>
          <w:tcPr>
            <w:tcW w:w="900" w:type="dxa"/>
          </w:tcPr>
          <w:p w:rsidR="006B5B5D" w:rsidRPr="000D39D0" w:rsidRDefault="006B5B5D" w:rsidP="002658FB">
            <w:pPr>
              <w:suppressAutoHyphens/>
              <w:spacing w:after="0" w:line="240" w:lineRule="auto"/>
              <w:jc w:val="center"/>
              <w:rPr>
                <w:rFonts w:ascii="Times New Roman" w:hAnsi="Times New Roman"/>
                <w:b/>
                <w:sz w:val="24"/>
                <w:szCs w:val="24"/>
                <w:lang w:val="uk-UA" w:eastAsia="ar-SA"/>
              </w:rPr>
            </w:pPr>
            <w:r>
              <w:rPr>
                <w:rFonts w:ascii="Times New Roman" w:hAnsi="Times New Roman"/>
                <w:sz w:val="24"/>
                <w:szCs w:val="24"/>
                <w:lang w:val="uk-UA" w:eastAsia="ar-SA"/>
              </w:rPr>
              <w:t>32</w:t>
            </w:r>
          </w:p>
        </w:tc>
        <w:tc>
          <w:tcPr>
            <w:tcW w:w="900" w:type="dxa"/>
          </w:tcPr>
          <w:p w:rsidR="006B5B5D" w:rsidRPr="00432D89" w:rsidRDefault="006B5B5D" w:rsidP="002658FB">
            <w:pPr>
              <w:suppressAutoHyphens/>
              <w:spacing w:after="0" w:line="240" w:lineRule="auto"/>
              <w:jc w:val="center"/>
              <w:rPr>
                <w:rFonts w:ascii="Times New Roman" w:hAnsi="Times New Roman"/>
                <w:sz w:val="24"/>
                <w:szCs w:val="24"/>
                <w:lang w:val="uk-UA" w:eastAsia="ar-SA"/>
              </w:rPr>
            </w:pPr>
            <w:r w:rsidRPr="00432D89">
              <w:rPr>
                <w:rFonts w:ascii="Times New Roman" w:hAnsi="Times New Roman"/>
                <w:sz w:val="24"/>
                <w:szCs w:val="24"/>
                <w:lang w:val="uk-UA" w:eastAsia="ar-SA"/>
              </w:rPr>
              <w:t>12</w:t>
            </w:r>
          </w:p>
        </w:tc>
        <w:tc>
          <w:tcPr>
            <w:tcW w:w="720" w:type="dxa"/>
          </w:tcPr>
          <w:p w:rsidR="006B5B5D" w:rsidRPr="000D39D0" w:rsidRDefault="001D7FF7" w:rsidP="002658FB">
            <w:pPr>
              <w:suppressAutoHyphens/>
              <w:spacing w:after="0" w:line="240" w:lineRule="auto"/>
              <w:jc w:val="center"/>
              <w:rPr>
                <w:rFonts w:ascii="Times New Roman" w:hAnsi="Times New Roman"/>
                <w:sz w:val="24"/>
                <w:szCs w:val="24"/>
                <w:lang w:val="uk-UA" w:eastAsia="ar-SA"/>
              </w:rPr>
            </w:pPr>
            <w:r w:rsidRPr="001D7FF7">
              <w:rPr>
                <w:rFonts w:ascii="Times New Roman" w:hAnsi="Times New Roman"/>
                <w:sz w:val="24"/>
                <w:szCs w:val="24"/>
                <w:lang w:val="uk-UA" w:eastAsia="ar-SA"/>
              </w:rPr>
              <w:t>2</w:t>
            </w:r>
            <w:r w:rsidR="006B5B5D" w:rsidRPr="001D7FF7">
              <w:rPr>
                <w:rFonts w:ascii="Times New Roman" w:hAnsi="Times New Roman"/>
                <w:sz w:val="24"/>
                <w:szCs w:val="24"/>
                <w:lang w:val="uk-UA" w:eastAsia="ar-SA"/>
              </w:rPr>
              <w:t>8</w:t>
            </w:r>
          </w:p>
        </w:tc>
        <w:tc>
          <w:tcPr>
            <w:tcW w:w="720" w:type="dxa"/>
          </w:tcPr>
          <w:p w:rsidR="006B5B5D" w:rsidRPr="000D39D0" w:rsidRDefault="001D7FF7"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4</w:t>
            </w:r>
            <w:r w:rsidR="006B5B5D">
              <w:rPr>
                <w:rFonts w:ascii="Times New Roman" w:hAnsi="Times New Roman"/>
                <w:sz w:val="24"/>
                <w:szCs w:val="24"/>
                <w:lang w:val="uk-UA" w:eastAsia="ar-SA"/>
              </w:rPr>
              <w:t>8</w:t>
            </w:r>
          </w:p>
        </w:tc>
        <w:tc>
          <w:tcPr>
            <w:tcW w:w="1080" w:type="dxa"/>
          </w:tcPr>
          <w:p w:rsidR="006B5B5D" w:rsidRPr="000D39D0" w:rsidRDefault="00221C7B"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4</w:t>
            </w:r>
            <w:r w:rsidR="006B5B5D">
              <w:rPr>
                <w:rFonts w:ascii="Times New Roman" w:hAnsi="Times New Roman"/>
                <w:sz w:val="24"/>
                <w:szCs w:val="24"/>
                <w:lang w:val="uk-UA" w:eastAsia="ar-SA"/>
              </w:rPr>
              <w:t>0</w:t>
            </w:r>
          </w:p>
        </w:tc>
        <w:tc>
          <w:tcPr>
            <w:tcW w:w="972" w:type="dxa"/>
          </w:tcPr>
          <w:p w:rsidR="006B5B5D" w:rsidRPr="000D39D0" w:rsidRDefault="00221C7B"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2</w:t>
            </w:r>
            <w:r w:rsidR="006B5B5D">
              <w:rPr>
                <w:rFonts w:ascii="Times New Roman" w:hAnsi="Times New Roman"/>
                <w:sz w:val="24"/>
                <w:szCs w:val="24"/>
                <w:lang w:val="uk-UA" w:eastAsia="ar-SA"/>
              </w:rPr>
              <w:t>0</w:t>
            </w:r>
          </w:p>
        </w:tc>
        <w:tc>
          <w:tcPr>
            <w:tcW w:w="851" w:type="dxa"/>
          </w:tcPr>
          <w:p w:rsidR="006B5B5D" w:rsidRPr="000D39D0" w:rsidRDefault="006B5B5D" w:rsidP="002658FB">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60</w:t>
            </w:r>
          </w:p>
        </w:tc>
      </w:tr>
      <w:tr w:rsidR="00CF32E9" w:rsidRPr="00E26CDD" w:rsidTr="00047B5A">
        <w:tc>
          <w:tcPr>
            <w:tcW w:w="1548" w:type="dxa"/>
          </w:tcPr>
          <w:p w:rsidR="00CF32E9" w:rsidRPr="000D39D0" w:rsidRDefault="00CF32E9"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Підсумковий семестровий контроль</w:t>
            </w:r>
          </w:p>
          <w:p w:rsidR="00CF32E9" w:rsidRPr="000D39D0" w:rsidRDefault="00CF32E9" w:rsidP="002658FB">
            <w:pPr>
              <w:suppressAutoHyphens/>
              <w:spacing w:after="0" w:line="240" w:lineRule="auto"/>
              <w:jc w:val="center"/>
              <w:rPr>
                <w:rFonts w:ascii="Times New Roman" w:hAnsi="Times New Roman"/>
                <w:b/>
                <w:sz w:val="20"/>
                <w:szCs w:val="20"/>
                <w:lang w:val="uk-UA" w:eastAsia="ar-SA"/>
              </w:rPr>
            </w:pPr>
            <w:r>
              <w:rPr>
                <w:rFonts w:ascii="Times New Roman" w:hAnsi="Times New Roman"/>
                <w:b/>
                <w:sz w:val="20"/>
                <w:szCs w:val="20"/>
                <w:lang w:val="uk-UA" w:eastAsia="ar-SA"/>
              </w:rPr>
              <w:t>залік</w:t>
            </w:r>
          </w:p>
          <w:p w:rsidR="00CF32E9" w:rsidRPr="000D39D0" w:rsidRDefault="00CF32E9" w:rsidP="002658FB">
            <w:pPr>
              <w:suppressAutoHyphens/>
              <w:spacing w:after="0" w:line="240" w:lineRule="auto"/>
              <w:jc w:val="center"/>
              <w:rPr>
                <w:rFonts w:ascii="Times New Roman" w:hAnsi="Times New Roman"/>
                <w:i/>
                <w:color w:val="FF0000"/>
                <w:sz w:val="18"/>
                <w:szCs w:val="18"/>
                <w:lang w:val="uk-UA" w:eastAsia="ar-SA"/>
              </w:rPr>
            </w:pPr>
          </w:p>
        </w:tc>
        <w:tc>
          <w:tcPr>
            <w:tcW w:w="900" w:type="dxa"/>
          </w:tcPr>
          <w:p w:rsidR="00CF32E9" w:rsidRPr="000D39D0" w:rsidRDefault="00CF32E9" w:rsidP="002658FB">
            <w:pPr>
              <w:suppressAutoHyphens/>
              <w:spacing w:after="0" w:line="240" w:lineRule="auto"/>
              <w:jc w:val="center"/>
              <w:rPr>
                <w:rFonts w:ascii="Times New Roman" w:hAnsi="Times New Roman"/>
                <w:sz w:val="24"/>
                <w:szCs w:val="24"/>
                <w:highlight w:val="yellow"/>
                <w:lang w:val="uk-UA" w:eastAsia="ar-SA"/>
              </w:rPr>
            </w:pPr>
            <w:r w:rsidRPr="00301175">
              <w:rPr>
                <w:rFonts w:ascii="Times New Roman" w:hAnsi="Times New Roman"/>
                <w:sz w:val="24"/>
                <w:szCs w:val="24"/>
                <w:lang w:val="uk-UA" w:eastAsia="ar-SA"/>
              </w:rPr>
              <w:t>30</w:t>
            </w:r>
          </w:p>
        </w:tc>
        <w:tc>
          <w:tcPr>
            <w:tcW w:w="1440" w:type="dxa"/>
            <w:gridSpan w:val="2"/>
          </w:tcPr>
          <w:p w:rsidR="00CF32E9" w:rsidRPr="000D39D0" w:rsidRDefault="00CF32E9" w:rsidP="002658FB">
            <w:pPr>
              <w:suppressAutoHyphens/>
              <w:spacing w:after="0" w:line="240" w:lineRule="auto"/>
              <w:jc w:val="center"/>
              <w:rPr>
                <w:rFonts w:ascii="Times New Roman" w:hAnsi="Times New Roman"/>
                <w:b/>
                <w:sz w:val="24"/>
                <w:szCs w:val="24"/>
                <w:highlight w:val="yellow"/>
                <w:lang w:val="uk-UA" w:eastAsia="ar-SA"/>
              </w:rPr>
            </w:pPr>
          </w:p>
        </w:tc>
        <w:tc>
          <w:tcPr>
            <w:tcW w:w="1800" w:type="dxa"/>
            <w:gridSpan w:val="2"/>
          </w:tcPr>
          <w:p w:rsidR="00CF32E9" w:rsidRPr="000D39D0" w:rsidRDefault="00CF32E9" w:rsidP="002658FB">
            <w:pPr>
              <w:suppressAutoHyphens/>
              <w:spacing w:after="0" w:line="240" w:lineRule="auto"/>
              <w:jc w:val="center"/>
              <w:rPr>
                <w:rFonts w:ascii="Times New Roman" w:hAnsi="Times New Roman"/>
                <w:b/>
                <w:sz w:val="24"/>
                <w:szCs w:val="24"/>
                <w:highlight w:val="yellow"/>
                <w:lang w:val="uk-UA" w:eastAsia="ar-SA"/>
              </w:rPr>
            </w:pPr>
          </w:p>
        </w:tc>
        <w:tc>
          <w:tcPr>
            <w:tcW w:w="720" w:type="dxa"/>
          </w:tcPr>
          <w:p w:rsidR="00CF32E9" w:rsidRPr="001D7FF7" w:rsidRDefault="001D7FF7" w:rsidP="002658FB">
            <w:pPr>
              <w:suppressAutoHyphens/>
              <w:spacing w:after="0" w:line="240" w:lineRule="auto"/>
              <w:jc w:val="center"/>
              <w:rPr>
                <w:rFonts w:ascii="Times New Roman" w:hAnsi="Times New Roman"/>
                <w:sz w:val="24"/>
                <w:szCs w:val="24"/>
                <w:lang w:val="uk-UA" w:eastAsia="ar-SA"/>
              </w:rPr>
            </w:pPr>
            <w:r w:rsidRPr="001D7FF7">
              <w:rPr>
                <w:rFonts w:ascii="Times New Roman" w:hAnsi="Times New Roman"/>
                <w:sz w:val="24"/>
                <w:szCs w:val="24"/>
                <w:lang w:val="uk-UA" w:eastAsia="ar-SA"/>
              </w:rPr>
              <w:t>30</w:t>
            </w:r>
          </w:p>
        </w:tc>
        <w:tc>
          <w:tcPr>
            <w:tcW w:w="720" w:type="dxa"/>
          </w:tcPr>
          <w:p w:rsidR="00CF32E9" w:rsidRPr="001D7FF7" w:rsidRDefault="001D7FF7" w:rsidP="002658FB">
            <w:pPr>
              <w:suppressAutoHyphens/>
              <w:spacing w:after="0" w:line="240" w:lineRule="auto"/>
              <w:jc w:val="center"/>
              <w:rPr>
                <w:rFonts w:ascii="Times New Roman" w:hAnsi="Times New Roman"/>
                <w:sz w:val="24"/>
                <w:szCs w:val="24"/>
                <w:lang w:val="uk-UA" w:eastAsia="ar-SA"/>
              </w:rPr>
            </w:pPr>
            <w:r w:rsidRPr="001D7FF7">
              <w:rPr>
                <w:rFonts w:ascii="Times New Roman" w:hAnsi="Times New Roman"/>
                <w:sz w:val="24"/>
                <w:szCs w:val="24"/>
                <w:lang w:val="uk-UA" w:eastAsia="ar-SA"/>
              </w:rPr>
              <w:t>30</w:t>
            </w:r>
          </w:p>
        </w:tc>
        <w:tc>
          <w:tcPr>
            <w:tcW w:w="1080" w:type="dxa"/>
          </w:tcPr>
          <w:p w:rsidR="00CF32E9" w:rsidRPr="000D39D0" w:rsidRDefault="00AE0905" w:rsidP="002658FB">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w:t>
            </w:r>
            <w:r w:rsidR="00CF32E9" w:rsidRPr="000D39D0">
              <w:rPr>
                <w:rFonts w:ascii="Times New Roman" w:hAnsi="Times New Roman"/>
                <w:sz w:val="24"/>
                <w:szCs w:val="24"/>
                <w:lang w:val="uk-UA" w:eastAsia="ar-SA"/>
              </w:rPr>
              <w:t>0</w:t>
            </w:r>
          </w:p>
        </w:tc>
        <w:tc>
          <w:tcPr>
            <w:tcW w:w="972" w:type="dxa"/>
          </w:tcPr>
          <w:p w:rsidR="00CF32E9" w:rsidRPr="000D39D0" w:rsidRDefault="00AE0905" w:rsidP="00AE0905">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3</w:t>
            </w:r>
            <w:r w:rsidR="00CF32E9" w:rsidRPr="000D39D0">
              <w:rPr>
                <w:rFonts w:ascii="Times New Roman" w:hAnsi="Times New Roman"/>
                <w:sz w:val="24"/>
                <w:szCs w:val="24"/>
                <w:lang w:val="uk-UA" w:eastAsia="ar-SA"/>
              </w:rPr>
              <w:t>0</w:t>
            </w:r>
          </w:p>
        </w:tc>
        <w:tc>
          <w:tcPr>
            <w:tcW w:w="851" w:type="dxa"/>
          </w:tcPr>
          <w:p w:rsidR="00CF32E9" w:rsidRPr="000D39D0" w:rsidRDefault="00CF32E9" w:rsidP="002658FB">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40</w:t>
            </w:r>
          </w:p>
        </w:tc>
      </w:tr>
      <w:tr w:rsidR="006B5B5D" w:rsidRPr="00E26CDD" w:rsidTr="002658FB">
        <w:tc>
          <w:tcPr>
            <w:tcW w:w="1548" w:type="dxa"/>
          </w:tcPr>
          <w:p w:rsidR="006B5B5D" w:rsidRPr="000D39D0" w:rsidRDefault="006B5B5D" w:rsidP="002658FB">
            <w:pPr>
              <w:suppressAutoHyphens/>
              <w:spacing w:after="0" w:line="240" w:lineRule="auto"/>
              <w:jc w:val="center"/>
              <w:rPr>
                <w:rFonts w:ascii="Times New Roman" w:hAnsi="Times New Roman"/>
                <w:sz w:val="20"/>
                <w:szCs w:val="20"/>
                <w:lang w:val="uk-UA" w:eastAsia="ar-SA"/>
              </w:rPr>
            </w:pPr>
            <w:r w:rsidRPr="000D39D0">
              <w:rPr>
                <w:rFonts w:ascii="Times New Roman" w:hAnsi="Times New Roman"/>
                <w:sz w:val="20"/>
                <w:szCs w:val="20"/>
                <w:lang w:val="uk-UA" w:eastAsia="ar-SA"/>
              </w:rPr>
              <w:t>Загалом</w:t>
            </w:r>
          </w:p>
        </w:tc>
        <w:tc>
          <w:tcPr>
            <w:tcW w:w="5580" w:type="dxa"/>
            <w:gridSpan w:val="7"/>
          </w:tcPr>
          <w:p w:rsidR="006B5B5D" w:rsidRPr="000D39D0" w:rsidRDefault="006B5B5D" w:rsidP="002658FB">
            <w:pPr>
              <w:suppressAutoHyphens/>
              <w:spacing w:after="0" w:line="240" w:lineRule="auto"/>
              <w:jc w:val="center"/>
              <w:rPr>
                <w:rFonts w:ascii="Times New Roman" w:hAnsi="Times New Roman"/>
                <w:b/>
                <w:sz w:val="28"/>
                <w:szCs w:val="28"/>
                <w:lang w:val="uk-UA" w:eastAsia="ar-SA"/>
              </w:rPr>
            </w:pPr>
            <w:r>
              <w:rPr>
                <w:rFonts w:ascii="Times New Roman" w:hAnsi="Times New Roman"/>
                <w:b/>
                <w:sz w:val="28"/>
                <w:szCs w:val="28"/>
                <w:lang w:val="uk-UA" w:eastAsia="ar-SA"/>
              </w:rPr>
              <w:t>90</w:t>
            </w:r>
          </w:p>
        </w:tc>
        <w:tc>
          <w:tcPr>
            <w:tcW w:w="2903" w:type="dxa"/>
            <w:gridSpan w:val="3"/>
          </w:tcPr>
          <w:p w:rsidR="006B5B5D" w:rsidRPr="000D39D0" w:rsidRDefault="006B5B5D" w:rsidP="002658FB">
            <w:pPr>
              <w:suppressAutoHyphens/>
              <w:spacing w:after="0" w:line="240" w:lineRule="auto"/>
              <w:jc w:val="center"/>
              <w:rPr>
                <w:rFonts w:ascii="Times New Roman" w:hAnsi="Times New Roman"/>
                <w:b/>
                <w:sz w:val="28"/>
                <w:szCs w:val="28"/>
                <w:lang w:val="uk-UA" w:eastAsia="ar-SA"/>
              </w:rPr>
            </w:pPr>
            <w:r w:rsidRPr="000D39D0">
              <w:rPr>
                <w:rFonts w:ascii="Times New Roman" w:hAnsi="Times New Roman"/>
                <w:b/>
                <w:sz w:val="28"/>
                <w:szCs w:val="28"/>
                <w:lang w:val="uk-UA" w:eastAsia="ar-SA"/>
              </w:rPr>
              <w:t>100</w:t>
            </w:r>
          </w:p>
        </w:tc>
      </w:tr>
    </w:tbl>
    <w:p w:rsidR="006B5B5D" w:rsidRPr="0016400E" w:rsidRDefault="006B5B5D" w:rsidP="002658FB">
      <w:pPr>
        <w:suppressAutoHyphens/>
        <w:spacing w:after="0" w:line="240" w:lineRule="auto"/>
        <w:ind w:firstLine="708"/>
        <w:jc w:val="both"/>
        <w:rPr>
          <w:rFonts w:ascii="Times New Roman" w:hAnsi="Times New Roman"/>
          <w:sz w:val="28"/>
          <w:szCs w:val="28"/>
          <w:lang w:val="uk-UA" w:eastAsia="ar-SA"/>
        </w:rPr>
      </w:pPr>
      <w:r>
        <w:rPr>
          <w:rFonts w:ascii="Times New Roman" w:hAnsi="Times New Roman"/>
          <w:sz w:val="28"/>
          <w:szCs w:val="28"/>
          <w:lang w:val="uk-UA" w:eastAsia="ar-SA"/>
        </w:rPr>
        <w:t xml:space="preserve"> </w:t>
      </w:r>
      <w:r>
        <w:rPr>
          <w:rFonts w:ascii="Times New Roman" w:hAnsi="Times New Roman"/>
          <w:sz w:val="28"/>
          <w:szCs w:val="28"/>
          <w:lang w:val="uk-UA" w:eastAsia="ar-SA"/>
        </w:rPr>
        <w:br w:type="page"/>
      </w:r>
    </w:p>
    <w:p w:rsidR="006B5B5D" w:rsidRPr="000D39D0" w:rsidRDefault="006B5B5D" w:rsidP="00290E79">
      <w:pPr>
        <w:suppressAutoHyphens/>
        <w:spacing w:after="0" w:line="240" w:lineRule="auto"/>
        <w:rPr>
          <w:rFonts w:ascii="Times New Roman" w:hAnsi="Times New Roman"/>
          <w:b/>
          <w:sz w:val="28"/>
          <w:szCs w:val="28"/>
          <w:lang w:val="uk-UA" w:eastAsia="ar-SA"/>
        </w:rPr>
      </w:pPr>
    </w:p>
    <w:p w:rsidR="006B5B5D" w:rsidRPr="000D39D0" w:rsidRDefault="006B5B5D" w:rsidP="00C219F4">
      <w:pPr>
        <w:suppressAutoHyphens/>
        <w:spacing w:after="0" w:line="240" w:lineRule="auto"/>
        <w:jc w:val="center"/>
        <w:rPr>
          <w:rFonts w:ascii="Times New Roman" w:hAnsi="Times New Roman"/>
          <w:b/>
          <w:sz w:val="28"/>
          <w:szCs w:val="28"/>
          <w:lang w:eastAsia="ar-SA"/>
        </w:rPr>
      </w:pPr>
      <w:r w:rsidRPr="000D39D0">
        <w:rPr>
          <w:rFonts w:ascii="Times New Roman" w:hAnsi="Times New Roman"/>
          <w:b/>
          <w:sz w:val="28"/>
          <w:szCs w:val="28"/>
          <w:lang w:eastAsia="ar-SA"/>
        </w:rPr>
        <w:t xml:space="preserve">5. Теми </w:t>
      </w:r>
      <w:proofErr w:type="spellStart"/>
      <w:r>
        <w:rPr>
          <w:rFonts w:ascii="Times New Roman" w:hAnsi="Times New Roman"/>
          <w:b/>
          <w:sz w:val="28"/>
          <w:szCs w:val="28"/>
          <w:lang w:val="uk-UA" w:eastAsia="ar-SA"/>
        </w:rPr>
        <w:t>лабораторн</w:t>
      </w:r>
      <w:proofErr w:type="spellEnd"/>
      <w:r w:rsidRPr="000D39D0">
        <w:rPr>
          <w:rFonts w:ascii="Times New Roman" w:hAnsi="Times New Roman"/>
          <w:b/>
          <w:sz w:val="28"/>
          <w:szCs w:val="28"/>
          <w:lang w:eastAsia="ar-SA"/>
        </w:rPr>
        <w:t xml:space="preserve">их занять </w:t>
      </w:r>
    </w:p>
    <w:p w:rsidR="006B5B5D" w:rsidRPr="000D39D0" w:rsidRDefault="006B5B5D" w:rsidP="00C219F4">
      <w:pPr>
        <w:suppressAutoHyphens/>
        <w:spacing w:after="0" w:line="240" w:lineRule="auto"/>
        <w:jc w:val="center"/>
        <w:rPr>
          <w:rFonts w:ascii="Times New Roman" w:hAnsi="Times New Roman"/>
          <w:b/>
          <w:sz w:val="28"/>
          <w:szCs w:val="28"/>
          <w:lang w:eastAsia="ar-SA"/>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6753"/>
        <w:gridCol w:w="832"/>
        <w:gridCol w:w="832"/>
      </w:tblGrid>
      <w:tr w:rsidR="006B5B5D" w:rsidRPr="00E26CDD" w:rsidTr="00723AFD">
        <w:tc>
          <w:tcPr>
            <w:tcW w:w="1222" w:type="dxa"/>
            <w:vMerge w:val="restart"/>
          </w:tcPr>
          <w:p w:rsidR="006B5B5D" w:rsidRPr="000D39D0" w:rsidRDefault="006B5B5D" w:rsidP="00C219F4">
            <w:pPr>
              <w:suppressAutoHyphens/>
              <w:spacing w:after="0" w:line="240" w:lineRule="auto"/>
              <w:ind w:right="-92"/>
              <w:jc w:val="center"/>
              <w:rPr>
                <w:rFonts w:ascii="Times New Roman" w:hAnsi="Times New Roman"/>
                <w:sz w:val="24"/>
                <w:szCs w:val="24"/>
                <w:lang w:val="uk-UA" w:eastAsia="ar-SA"/>
              </w:rPr>
            </w:pPr>
            <w:r w:rsidRPr="000D39D0">
              <w:rPr>
                <w:rFonts w:ascii="Times New Roman" w:hAnsi="Times New Roman"/>
                <w:lang w:val="uk-UA" w:eastAsia="ar-SA"/>
              </w:rPr>
              <w:t xml:space="preserve">№ змістового </w:t>
            </w:r>
          </w:p>
          <w:p w:rsidR="006B5B5D" w:rsidRPr="000D39D0" w:rsidRDefault="006B5B5D" w:rsidP="00C219F4">
            <w:pPr>
              <w:suppressAutoHyphens/>
              <w:spacing w:after="0" w:line="240" w:lineRule="auto"/>
              <w:ind w:right="-92"/>
              <w:jc w:val="center"/>
              <w:rPr>
                <w:rFonts w:ascii="Times New Roman" w:hAnsi="Times New Roman"/>
                <w:sz w:val="24"/>
                <w:szCs w:val="24"/>
                <w:lang w:val="uk-UA" w:eastAsia="ar-SA"/>
              </w:rPr>
            </w:pPr>
            <w:r w:rsidRPr="000D39D0">
              <w:rPr>
                <w:rFonts w:ascii="Times New Roman" w:hAnsi="Times New Roman"/>
                <w:lang w:val="uk-UA" w:eastAsia="ar-SA"/>
              </w:rPr>
              <w:t>модуля</w:t>
            </w:r>
          </w:p>
        </w:tc>
        <w:tc>
          <w:tcPr>
            <w:tcW w:w="6753" w:type="dxa"/>
            <w:vMerge w:val="restart"/>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Назва теми</w:t>
            </w:r>
          </w:p>
        </w:tc>
        <w:tc>
          <w:tcPr>
            <w:tcW w:w="1664" w:type="dxa"/>
            <w:gridSpan w:val="2"/>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Кількість</w:t>
            </w:r>
          </w:p>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годин</w:t>
            </w:r>
          </w:p>
        </w:tc>
      </w:tr>
      <w:tr w:rsidR="006B5B5D" w:rsidRPr="00E26CDD" w:rsidTr="005F257A">
        <w:trPr>
          <w:trHeight w:val="164"/>
        </w:trPr>
        <w:tc>
          <w:tcPr>
            <w:tcW w:w="1222" w:type="dxa"/>
            <w:vMerge/>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6753" w:type="dxa"/>
            <w:vMerge/>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о/</w:t>
            </w:r>
            <w:proofErr w:type="spellStart"/>
            <w:r w:rsidRPr="000D39D0">
              <w:rPr>
                <w:rFonts w:ascii="Times New Roman" w:hAnsi="Times New Roman"/>
                <w:lang w:val="uk-UA" w:eastAsia="ar-SA"/>
              </w:rPr>
              <w:t>д</w:t>
            </w:r>
            <w:r>
              <w:rPr>
                <w:rFonts w:ascii="Times New Roman" w:hAnsi="Times New Roman"/>
                <w:lang w:val="uk-UA" w:eastAsia="ar-SA"/>
              </w:rPr>
              <w:t>.ф</w:t>
            </w:r>
            <w:proofErr w:type="spellEnd"/>
            <w:r>
              <w:rPr>
                <w:rFonts w:ascii="Times New Roman" w:hAnsi="Times New Roman"/>
                <w:lang w:val="uk-UA" w:eastAsia="ar-SA"/>
              </w:rPr>
              <w:t>.</w:t>
            </w: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lang w:val="uk-UA" w:eastAsia="ar-SA"/>
              </w:rPr>
              <w:t>з/</w:t>
            </w:r>
            <w:proofErr w:type="spellStart"/>
            <w:r>
              <w:rPr>
                <w:rFonts w:ascii="Times New Roman" w:hAnsi="Times New Roman"/>
                <w:lang w:val="uk-UA" w:eastAsia="ar-SA"/>
              </w:rPr>
              <w:t>д.</w:t>
            </w:r>
            <w:r w:rsidRPr="000D39D0">
              <w:rPr>
                <w:rFonts w:ascii="Times New Roman" w:hAnsi="Times New Roman"/>
                <w:lang w:val="uk-UA" w:eastAsia="ar-SA"/>
              </w:rPr>
              <w:t>ф</w:t>
            </w:r>
            <w:proofErr w:type="spellEnd"/>
            <w:r w:rsidRPr="000D39D0">
              <w:rPr>
                <w:rFonts w:ascii="Times New Roman" w:hAnsi="Times New Roman"/>
                <w:lang w:val="uk-UA" w:eastAsia="ar-SA"/>
              </w:rPr>
              <w:t>.</w:t>
            </w:r>
          </w:p>
        </w:tc>
      </w:tr>
      <w:tr w:rsidR="006B5B5D" w:rsidRPr="00E26CDD" w:rsidTr="00723AFD">
        <w:trPr>
          <w:trHeight w:val="134"/>
        </w:trPr>
        <w:tc>
          <w:tcPr>
            <w:tcW w:w="1222" w:type="dxa"/>
          </w:tcPr>
          <w:p w:rsidR="006B5B5D" w:rsidRPr="000D39D0" w:rsidRDefault="006B5B5D" w:rsidP="00C219F4">
            <w:pPr>
              <w:suppressAutoHyphens/>
              <w:spacing w:after="0" w:line="240" w:lineRule="auto"/>
              <w:jc w:val="center"/>
              <w:rPr>
                <w:rFonts w:ascii="Times New Roman" w:hAnsi="Times New Roman"/>
                <w:b/>
                <w:sz w:val="16"/>
                <w:szCs w:val="16"/>
                <w:lang w:val="uk-UA" w:eastAsia="ar-SA"/>
              </w:rPr>
            </w:pPr>
            <w:r w:rsidRPr="000D39D0">
              <w:rPr>
                <w:rFonts w:ascii="Times New Roman" w:hAnsi="Times New Roman"/>
                <w:b/>
                <w:sz w:val="16"/>
                <w:szCs w:val="16"/>
                <w:lang w:val="uk-UA" w:eastAsia="ar-SA"/>
              </w:rPr>
              <w:t>1</w:t>
            </w:r>
          </w:p>
        </w:tc>
        <w:tc>
          <w:tcPr>
            <w:tcW w:w="6753" w:type="dxa"/>
          </w:tcPr>
          <w:p w:rsidR="006B5B5D" w:rsidRPr="000D39D0" w:rsidRDefault="006B5B5D" w:rsidP="00C219F4">
            <w:pPr>
              <w:suppressAutoHyphens/>
              <w:spacing w:after="0" w:line="240" w:lineRule="auto"/>
              <w:jc w:val="center"/>
              <w:rPr>
                <w:rFonts w:ascii="Times New Roman" w:hAnsi="Times New Roman"/>
                <w:b/>
                <w:sz w:val="16"/>
                <w:szCs w:val="16"/>
                <w:lang w:val="uk-UA" w:eastAsia="ar-SA"/>
              </w:rPr>
            </w:pPr>
            <w:r w:rsidRPr="000D39D0">
              <w:rPr>
                <w:rFonts w:ascii="Times New Roman" w:hAnsi="Times New Roman"/>
                <w:b/>
                <w:sz w:val="16"/>
                <w:szCs w:val="16"/>
                <w:lang w:val="uk-UA" w:eastAsia="ar-SA"/>
              </w:rPr>
              <w:t>2</w:t>
            </w:r>
          </w:p>
        </w:tc>
        <w:tc>
          <w:tcPr>
            <w:tcW w:w="1664" w:type="dxa"/>
            <w:gridSpan w:val="2"/>
          </w:tcPr>
          <w:p w:rsidR="006B5B5D" w:rsidRPr="000D39D0" w:rsidRDefault="006B5B5D" w:rsidP="00C219F4">
            <w:pPr>
              <w:suppressAutoHyphens/>
              <w:spacing w:after="0" w:line="240" w:lineRule="auto"/>
              <w:jc w:val="center"/>
              <w:rPr>
                <w:rFonts w:ascii="Times New Roman" w:hAnsi="Times New Roman"/>
                <w:b/>
                <w:sz w:val="16"/>
                <w:szCs w:val="16"/>
                <w:lang w:val="uk-UA" w:eastAsia="ar-SA"/>
              </w:rPr>
            </w:pPr>
            <w:r w:rsidRPr="000D39D0">
              <w:rPr>
                <w:rFonts w:ascii="Times New Roman" w:hAnsi="Times New Roman"/>
                <w:b/>
                <w:sz w:val="16"/>
                <w:szCs w:val="16"/>
                <w:lang w:val="uk-UA" w:eastAsia="ar-SA"/>
              </w:rPr>
              <w:t>3</w:t>
            </w:r>
          </w:p>
        </w:tc>
      </w:tr>
      <w:tr w:rsidR="006B5B5D" w:rsidRPr="00E26CDD" w:rsidTr="003D7F29">
        <w:tc>
          <w:tcPr>
            <w:tcW w:w="122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1</w:t>
            </w:r>
          </w:p>
        </w:tc>
        <w:tc>
          <w:tcPr>
            <w:tcW w:w="6753" w:type="dxa"/>
          </w:tcPr>
          <w:p w:rsidR="006B5B5D" w:rsidRPr="000D39D0" w:rsidRDefault="006B5B5D" w:rsidP="00C219F4">
            <w:pPr>
              <w:tabs>
                <w:tab w:val="left" w:pos="284"/>
                <w:tab w:val="left" w:pos="567"/>
              </w:tabs>
              <w:suppressAutoHyphens/>
              <w:spacing w:after="0" w:line="240" w:lineRule="auto"/>
              <w:rPr>
                <w:rFonts w:ascii="Times New Roman" w:hAnsi="Times New Roman"/>
                <w:sz w:val="24"/>
                <w:szCs w:val="24"/>
                <w:lang w:val="uk-UA" w:eastAsia="ar-SA"/>
              </w:rPr>
            </w:pPr>
            <w:r>
              <w:rPr>
                <w:rFonts w:ascii="Times New Roman" w:hAnsi="Times New Roman"/>
                <w:sz w:val="24"/>
                <w:szCs w:val="24"/>
                <w:lang w:val="uk-UA" w:eastAsia="ar-SA"/>
              </w:rPr>
              <w:t>Методика оволодіння нормативним диханням і голосом</w:t>
            </w: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4</w:t>
            </w:r>
          </w:p>
        </w:tc>
      </w:tr>
      <w:tr w:rsidR="006B5B5D" w:rsidRPr="00E26CDD" w:rsidTr="00FF5AB2">
        <w:tc>
          <w:tcPr>
            <w:tcW w:w="122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2</w:t>
            </w:r>
          </w:p>
        </w:tc>
        <w:tc>
          <w:tcPr>
            <w:tcW w:w="6753" w:type="dxa"/>
          </w:tcPr>
          <w:p w:rsidR="006B5B5D" w:rsidRPr="000D39D0" w:rsidRDefault="006B5B5D" w:rsidP="00C219F4">
            <w:pPr>
              <w:suppressAutoHyphens/>
              <w:spacing w:after="0" w:line="240" w:lineRule="auto"/>
              <w:rPr>
                <w:rFonts w:ascii="Times New Roman" w:hAnsi="Times New Roman"/>
                <w:sz w:val="24"/>
                <w:szCs w:val="24"/>
                <w:lang w:val="uk-UA" w:eastAsia="ar-SA"/>
              </w:rPr>
            </w:pPr>
            <w:r>
              <w:rPr>
                <w:rFonts w:ascii="Times New Roman" w:hAnsi="Times New Roman"/>
                <w:sz w:val="24"/>
                <w:szCs w:val="24"/>
                <w:lang w:val="uk-UA" w:eastAsia="ar-SA"/>
              </w:rPr>
              <w:t>Методика постановки ораторського голосу</w:t>
            </w: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4</w:t>
            </w:r>
          </w:p>
        </w:tc>
      </w:tr>
      <w:tr w:rsidR="006B5B5D" w:rsidRPr="00E26CDD" w:rsidTr="00CE3C80">
        <w:tc>
          <w:tcPr>
            <w:tcW w:w="122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3</w:t>
            </w:r>
          </w:p>
        </w:tc>
        <w:tc>
          <w:tcPr>
            <w:tcW w:w="6753" w:type="dxa"/>
          </w:tcPr>
          <w:p w:rsidR="006B5B5D" w:rsidRPr="000D39D0" w:rsidRDefault="006B5B5D" w:rsidP="00C219F4">
            <w:pPr>
              <w:suppressAutoHyphens/>
              <w:spacing w:after="0" w:line="240" w:lineRule="auto"/>
              <w:rPr>
                <w:rFonts w:ascii="Times New Roman" w:hAnsi="Times New Roman"/>
                <w:sz w:val="24"/>
                <w:szCs w:val="24"/>
                <w:lang w:val="uk-UA" w:eastAsia="ar-SA"/>
              </w:rPr>
            </w:pPr>
            <w:r>
              <w:rPr>
                <w:rFonts w:ascii="Times New Roman" w:hAnsi="Times New Roman"/>
                <w:sz w:val="24"/>
                <w:szCs w:val="24"/>
                <w:lang w:val="uk-UA" w:eastAsia="ar-SA"/>
              </w:rPr>
              <w:t>Методика оволодіння артикуляцією звуків української мови</w:t>
            </w: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2</w:t>
            </w:r>
          </w:p>
        </w:tc>
      </w:tr>
      <w:tr w:rsidR="006B5B5D" w:rsidRPr="00E26CDD" w:rsidTr="00F162C9">
        <w:tc>
          <w:tcPr>
            <w:tcW w:w="122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sz w:val="24"/>
                <w:szCs w:val="24"/>
                <w:lang w:val="uk-UA" w:eastAsia="ar-SA"/>
              </w:rPr>
              <w:t>4</w:t>
            </w:r>
          </w:p>
        </w:tc>
        <w:tc>
          <w:tcPr>
            <w:tcW w:w="6753" w:type="dxa"/>
          </w:tcPr>
          <w:p w:rsidR="006B5B5D" w:rsidRPr="000D39D0" w:rsidRDefault="006B5B5D" w:rsidP="00C219F4">
            <w:pPr>
              <w:suppressAutoHyphens/>
              <w:spacing w:after="0" w:line="240" w:lineRule="auto"/>
              <w:rPr>
                <w:rFonts w:ascii="Times New Roman" w:hAnsi="Times New Roman"/>
                <w:sz w:val="24"/>
                <w:szCs w:val="24"/>
                <w:lang w:val="uk-UA" w:eastAsia="ar-SA"/>
              </w:rPr>
            </w:pPr>
            <w:r>
              <w:rPr>
                <w:rFonts w:ascii="Times New Roman" w:hAnsi="Times New Roman"/>
                <w:sz w:val="24"/>
                <w:szCs w:val="24"/>
                <w:lang w:val="uk-UA" w:eastAsia="ar-SA"/>
              </w:rPr>
              <w:t>Методика оволодіння нормативною вимовою та дикцією</w:t>
            </w: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8</w:t>
            </w: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2</w:t>
            </w:r>
          </w:p>
        </w:tc>
      </w:tr>
      <w:tr w:rsidR="006B5B5D" w:rsidRPr="00E26CDD" w:rsidTr="001469F1">
        <w:tc>
          <w:tcPr>
            <w:tcW w:w="7975" w:type="dxa"/>
            <w:gridSpan w:val="2"/>
          </w:tcPr>
          <w:p w:rsidR="006B5B5D" w:rsidRPr="000D39D0" w:rsidRDefault="006B5B5D" w:rsidP="00C219F4">
            <w:pPr>
              <w:suppressAutoHyphens/>
              <w:spacing w:after="0" w:line="240" w:lineRule="auto"/>
              <w:rPr>
                <w:rFonts w:ascii="Times New Roman" w:hAnsi="Times New Roman"/>
                <w:sz w:val="24"/>
                <w:szCs w:val="24"/>
                <w:lang w:val="uk-UA" w:eastAsia="ar-SA"/>
              </w:rPr>
            </w:pPr>
            <w:r w:rsidRPr="000D39D0">
              <w:rPr>
                <w:rFonts w:ascii="Times New Roman" w:hAnsi="Times New Roman"/>
                <w:sz w:val="24"/>
                <w:szCs w:val="24"/>
                <w:lang w:val="uk-UA" w:eastAsia="ar-SA"/>
              </w:rPr>
              <w:t>Разом</w:t>
            </w: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32</w:t>
            </w:r>
          </w:p>
        </w:tc>
        <w:tc>
          <w:tcPr>
            <w:tcW w:w="83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Pr>
                <w:rFonts w:ascii="Times New Roman" w:hAnsi="Times New Roman"/>
                <w:sz w:val="24"/>
                <w:szCs w:val="24"/>
                <w:lang w:val="uk-UA" w:eastAsia="ar-SA"/>
              </w:rPr>
              <w:t>12</w:t>
            </w:r>
          </w:p>
        </w:tc>
      </w:tr>
    </w:tbl>
    <w:p w:rsidR="006B5B5D" w:rsidRPr="000D39D0" w:rsidRDefault="006B5B5D" w:rsidP="00C219F4">
      <w:pPr>
        <w:suppressAutoHyphens/>
        <w:spacing w:after="0" w:line="240" w:lineRule="auto"/>
        <w:rPr>
          <w:rFonts w:ascii="Times New Roman" w:hAnsi="Times New Roman"/>
          <w:b/>
          <w:sz w:val="28"/>
          <w:szCs w:val="28"/>
          <w:lang w:val="en-US" w:eastAsia="ar-SA"/>
        </w:rPr>
      </w:pPr>
    </w:p>
    <w:p w:rsidR="006B5B5D" w:rsidRPr="000D39D0" w:rsidRDefault="006B5B5D" w:rsidP="00C219F4">
      <w:pPr>
        <w:numPr>
          <w:ilvl w:val="0"/>
          <w:numId w:val="2"/>
        </w:numPr>
        <w:suppressAutoHyphens/>
        <w:spacing w:after="0" w:line="240" w:lineRule="auto"/>
        <w:jc w:val="center"/>
        <w:rPr>
          <w:rFonts w:ascii="Times New Roman" w:hAnsi="Times New Roman"/>
          <w:b/>
          <w:sz w:val="28"/>
          <w:szCs w:val="28"/>
          <w:lang w:val="uk-UA" w:eastAsia="ar-SA"/>
        </w:rPr>
      </w:pPr>
      <w:r w:rsidRPr="000D39D0">
        <w:rPr>
          <w:rFonts w:ascii="Times New Roman" w:hAnsi="Times New Roman"/>
          <w:b/>
          <w:sz w:val="28"/>
          <w:szCs w:val="28"/>
          <w:lang w:val="uk-UA" w:eastAsia="ar-SA"/>
        </w:rPr>
        <w:t xml:space="preserve">Види і зміст поточних контрольних заходів </w:t>
      </w:r>
    </w:p>
    <w:p w:rsidR="006B5B5D" w:rsidRPr="000D39D0" w:rsidRDefault="006B5B5D" w:rsidP="00C219F4">
      <w:pPr>
        <w:suppressAutoHyphens/>
        <w:spacing w:after="0" w:line="240" w:lineRule="auto"/>
        <w:rPr>
          <w:rFonts w:ascii="Times New Roman" w:hAnsi="Times New Roman"/>
          <w:b/>
          <w:sz w:val="28"/>
          <w:szCs w:val="28"/>
          <w:lang w:val="uk-UA" w:eastAsia="ar-SA"/>
        </w:rPr>
      </w:pPr>
    </w:p>
    <w:tbl>
      <w:tblPr>
        <w:tblW w:w="97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964"/>
        <w:gridCol w:w="2998"/>
        <w:gridCol w:w="2402"/>
        <w:gridCol w:w="1141"/>
      </w:tblGrid>
      <w:tr w:rsidR="006B5B5D" w:rsidRPr="00E26CDD" w:rsidTr="000D39D0">
        <w:trPr>
          <w:trHeight w:val="803"/>
        </w:trPr>
        <w:tc>
          <w:tcPr>
            <w:tcW w:w="124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 змістового модуля</w:t>
            </w:r>
          </w:p>
        </w:tc>
        <w:tc>
          <w:tcPr>
            <w:tcW w:w="1964"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Вид поточного контрольного заходу</w:t>
            </w:r>
          </w:p>
        </w:tc>
        <w:tc>
          <w:tcPr>
            <w:tcW w:w="2998"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Зміст поточного контрольного заходу</w:t>
            </w:r>
          </w:p>
        </w:tc>
        <w:tc>
          <w:tcPr>
            <w:tcW w:w="2402"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Критерії оцінювання</w:t>
            </w:r>
          </w:p>
        </w:tc>
        <w:tc>
          <w:tcPr>
            <w:tcW w:w="1141"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Усього балів</w:t>
            </w:r>
          </w:p>
        </w:tc>
      </w:tr>
      <w:tr w:rsidR="006B5B5D" w:rsidRPr="00E26CDD" w:rsidTr="000D39D0">
        <w:trPr>
          <w:trHeight w:val="344"/>
        </w:trPr>
        <w:tc>
          <w:tcPr>
            <w:tcW w:w="1242"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1</w:t>
            </w:r>
          </w:p>
        </w:tc>
        <w:tc>
          <w:tcPr>
            <w:tcW w:w="1964"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2</w:t>
            </w:r>
          </w:p>
        </w:tc>
        <w:tc>
          <w:tcPr>
            <w:tcW w:w="2998"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3</w:t>
            </w:r>
          </w:p>
        </w:tc>
        <w:tc>
          <w:tcPr>
            <w:tcW w:w="2402"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4</w:t>
            </w:r>
          </w:p>
        </w:tc>
        <w:tc>
          <w:tcPr>
            <w:tcW w:w="1141"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5</w:t>
            </w:r>
          </w:p>
        </w:tc>
      </w:tr>
      <w:tr w:rsidR="006B5B5D" w:rsidRPr="00E26CDD" w:rsidTr="000D39D0">
        <w:tc>
          <w:tcPr>
            <w:tcW w:w="1242" w:type="dxa"/>
            <w:vMerge w:val="restart"/>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1</w:t>
            </w:r>
          </w:p>
        </w:tc>
        <w:tc>
          <w:tcPr>
            <w:tcW w:w="1964" w:type="dxa"/>
          </w:tcPr>
          <w:p w:rsidR="006B5B5D" w:rsidRPr="000D39D0" w:rsidRDefault="006B5B5D" w:rsidP="00C219F4">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t>Теоретичне завдання –</w:t>
            </w:r>
          </w:p>
          <w:p w:rsidR="006B5B5D" w:rsidRPr="001C0AF5" w:rsidRDefault="00213B0E" w:rsidP="00213B0E">
            <w:pPr>
              <w:suppressAutoHyphens/>
              <w:spacing w:after="0" w:line="240" w:lineRule="auto"/>
              <w:jc w:val="both"/>
              <w:rPr>
                <w:rFonts w:ascii="Times New Roman" w:hAnsi="Times New Roman"/>
                <w:sz w:val="24"/>
                <w:szCs w:val="24"/>
                <w:lang w:eastAsia="ar-SA"/>
              </w:rPr>
            </w:pPr>
            <w:r>
              <w:rPr>
                <w:rFonts w:ascii="Times New Roman" w:hAnsi="Times New Roman"/>
                <w:lang w:val="uk-UA" w:eastAsia="ar-SA"/>
              </w:rPr>
              <w:t>о</w:t>
            </w:r>
            <w:r w:rsidR="006B5B5D">
              <w:rPr>
                <w:rFonts w:ascii="Times New Roman" w:hAnsi="Times New Roman"/>
                <w:lang w:val="uk-UA" w:eastAsia="ar-SA"/>
              </w:rPr>
              <w:t>питування</w:t>
            </w:r>
            <w:r>
              <w:rPr>
                <w:rFonts w:ascii="Times New Roman" w:hAnsi="Times New Roman"/>
                <w:lang w:val="uk-UA" w:eastAsia="ar-SA"/>
              </w:rPr>
              <w:t xml:space="preserve">, тестування на платформі </w:t>
            </w:r>
            <w:r>
              <w:rPr>
                <w:rFonts w:ascii="Times New Roman" w:hAnsi="Times New Roman"/>
                <w:lang w:val="en-US" w:eastAsia="ar-SA"/>
              </w:rPr>
              <w:t>Moodle</w:t>
            </w:r>
            <w:r>
              <w:rPr>
                <w:rFonts w:ascii="Times New Roman" w:hAnsi="Times New Roman"/>
                <w:lang w:val="uk-UA" w:eastAsia="ar-SA"/>
              </w:rPr>
              <w:t xml:space="preserve"> </w:t>
            </w:r>
          </w:p>
        </w:tc>
        <w:tc>
          <w:tcPr>
            <w:tcW w:w="2998" w:type="dxa"/>
          </w:tcPr>
          <w:p w:rsidR="006B5B5D" w:rsidRPr="008E1255" w:rsidRDefault="006B5B5D" w:rsidP="008E1255">
            <w:pPr>
              <w:suppressAutoHyphens/>
              <w:spacing w:after="0" w:line="240" w:lineRule="auto"/>
              <w:jc w:val="both"/>
              <w:rPr>
                <w:rFonts w:ascii="Times New Roman" w:hAnsi="Times New Roman"/>
                <w:lang w:val="uk-UA" w:eastAsia="ar-SA"/>
              </w:rPr>
            </w:pPr>
            <w:r w:rsidRPr="008E1255">
              <w:rPr>
                <w:rFonts w:ascii="Times New Roman" w:hAnsi="Times New Roman"/>
                <w:lang w:val="uk-UA" w:eastAsia="ar-SA"/>
              </w:rPr>
              <w:t xml:space="preserve">Питання для підготовки: </w:t>
            </w:r>
          </w:p>
          <w:p w:rsidR="006B5B5D" w:rsidRDefault="006B5B5D" w:rsidP="005A3BE1">
            <w:pPr>
              <w:suppressAutoHyphens/>
              <w:spacing w:after="0" w:line="240" w:lineRule="auto"/>
              <w:jc w:val="both"/>
              <w:rPr>
                <w:rFonts w:ascii="Times New Roman" w:hAnsi="Times New Roman"/>
                <w:lang w:val="uk-UA" w:eastAsia="ar-SA"/>
              </w:rPr>
            </w:pPr>
            <w:r>
              <w:rPr>
                <w:rFonts w:ascii="Times New Roman" w:hAnsi="Times New Roman"/>
                <w:lang w:val="uk-UA" w:eastAsia="ar-SA"/>
              </w:rPr>
              <w:t>1.</w:t>
            </w:r>
            <w:r w:rsidRPr="008E1255">
              <w:rPr>
                <w:rFonts w:ascii="Times New Roman" w:hAnsi="Times New Roman"/>
                <w:lang w:val="uk-UA" w:eastAsia="ar-SA"/>
              </w:rPr>
              <w:t xml:space="preserve">Дихання як енергетична база мовлення. Фізіологічне і мовленнєве дихання: спільне й відмінне. </w:t>
            </w:r>
          </w:p>
          <w:p w:rsidR="006B5B5D" w:rsidRDefault="006B5B5D" w:rsidP="005A3BE1">
            <w:pPr>
              <w:suppressAutoHyphens/>
              <w:spacing w:after="0" w:line="240" w:lineRule="auto"/>
              <w:jc w:val="both"/>
              <w:rPr>
                <w:rFonts w:ascii="Times New Roman" w:hAnsi="Times New Roman"/>
                <w:lang w:val="uk-UA" w:eastAsia="ar-SA"/>
              </w:rPr>
            </w:pPr>
            <w:r>
              <w:rPr>
                <w:rFonts w:ascii="Times New Roman" w:hAnsi="Times New Roman"/>
                <w:lang w:val="uk-UA" w:eastAsia="ar-SA"/>
              </w:rPr>
              <w:t>2.</w:t>
            </w:r>
            <w:r w:rsidRPr="008E1255">
              <w:rPr>
                <w:rFonts w:ascii="Times New Roman" w:hAnsi="Times New Roman"/>
                <w:lang w:val="uk-UA" w:eastAsia="ar-SA"/>
              </w:rPr>
              <w:t xml:space="preserve">Основні типи дихання. Ключичне дихання: фізіологія, вади для голосу та мовлення. Реберне дихання: фізіологія, вади та переваги в процесі мовлення. Діафрагмальний тип дихання. </w:t>
            </w:r>
          </w:p>
          <w:p w:rsidR="006B5B5D" w:rsidRDefault="006B5B5D" w:rsidP="005A3BE1">
            <w:pPr>
              <w:suppressAutoHyphens/>
              <w:spacing w:after="0" w:line="240" w:lineRule="auto"/>
              <w:jc w:val="both"/>
              <w:rPr>
                <w:rFonts w:ascii="Times New Roman" w:hAnsi="Times New Roman"/>
                <w:lang w:val="uk-UA" w:eastAsia="ar-SA"/>
              </w:rPr>
            </w:pPr>
            <w:r w:rsidRPr="008E1255">
              <w:rPr>
                <w:rFonts w:ascii="Times New Roman" w:hAnsi="Times New Roman"/>
                <w:lang w:val="uk-UA" w:eastAsia="ar-SA"/>
              </w:rPr>
              <w:t xml:space="preserve">3.Фонаційне дихання як змішаний тип. Характеристика фонаційного дихання: активність, організований видих, добір повітря під час мовлення. Ритм фізіологічного і фонаційного дихання. </w:t>
            </w:r>
          </w:p>
          <w:p w:rsidR="006B5B5D" w:rsidRDefault="006B5B5D" w:rsidP="005A3BE1">
            <w:pPr>
              <w:suppressAutoHyphens/>
              <w:spacing w:after="0" w:line="240" w:lineRule="auto"/>
              <w:jc w:val="both"/>
              <w:rPr>
                <w:rFonts w:ascii="Times New Roman" w:hAnsi="Times New Roman"/>
                <w:lang w:val="uk-UA" w:eastAsia="ar-SA"/>
              </w:rPr>
            </w:pPr>
            <w:r>
              <w:rPr>
                <w:rFonts w:ascii="Times New Roman" w:hAnsi="Times New Roman"/>
                <w:lang w:val="uk-UA" w:eastAsia="ar-SA"/>
              </w:rPr>
              <w:t xml:space="preserve">4. </w:t>
            </w:r>
            <w:r w:rsidRPr="008E1255">
              <w:rPr>
                <w:rFonts w:ascii="Times New Roman" w:hAnsi="Times New Roman"/>
                <w:lang w:val="uk-UA" w:eastAsia="ar-SA"/>
              </w:rPr>
              <w:t>Голос як ідентифікатор</w:t>
            </w:r>
            <w:r w:rsidRPr="008E1255">
              <w:rPr>
                <w:rFonts w:ascii="Times New Roman" w:hAnsi="Times New Roman"/>
                <w:b/>
                <w:lang w:val="uk-UA" w:eastAsia="ar-SA"/>
              </w:rPr>
              <w:t xml:space="preserve"> </w:t>
            </w:r>
            <w:r w:rsidRPr="008E1255">
              <w:rPr>
                <w:rFonts w:ascii="Times New Roman" w:hAnsi="Times New Roman"/>
                <w:lang w:val="uk-UA" w:eastAsia="ar-SA"/>
              </w:rPr>
              <w:t>людини.</w:t>
            </w:r>
            <w:r w:rsidRPr="008E1255">
              <w:rPr>
                <w:rFonts w:ascii="Times New Roman" w:hAnsi="Times New Roman"/>
                <w:b/>
                <w:lang w:val="uk-UA" w:eastAsia="ar-SA"/>
              </w:rPr>
              <w:t xml:space="preserve"> </w:t>
            </w:r>
            <w:r w:rsidRPr="008E1255">
              <w:rPr>
                <w:rFonts w:ascii="Times New Roman" w:hAnsi="Times New Roman"/>
                <w:lang w:val="uk-UA" w:eastAsia="ar-SA"/>
              </w:rPr>
              <w:t>Симптоми поганого голосу та шляхи боротьби з голосовими вадами.</w:t>
            </w:r>
            <w:r>
              <w:rPr>
                <w:rFonts w:ascii="Times New Roman" w:hAnsi="Times New Roman"/>
                <w:lang w:val="uk-UA" w:eastAsia="ar-SA"/>
              </w:rPr>
              <w:t xml:space="preserve"> </w:t>
            </w:r>
          </w:p>
          <w:p w:rsidR="006B5B5D" w:rsidRDefault="006B5B5D" w:rsidP="005A3BE1">
            <w:pPr>
              <w:suppressAutoHyphens/>
              <w:spacing w:after="0" w:line="240" w:lineRule="auto"/>
              <w:jc w:val="both"/>
              <w:rPr>
                <w:rFonts w:ascii="Times New Roman" w:hAnsi="Times New Roman"/>
                <w:lang w:val="uk-UA" w:eastAsia="ar-SA"/>
              </w:rPr>
            </w:pPr>
            <w:r>
              <w:rPr>
                <w:rFonts w:ascii="Times New Roman" w:hAnsi="Times New Roman"/>
                <w:lang w:val="uk-UA" w:eastAsia="ar-SA"/>
              </w:rPr>
              <w:t xml:space="preserve">5. </w:t>
            </w:r>
            <w:r w:rsidRPr="008E1255">
              <w:rPr>
                <w:rFonts w:ascii="Times New Roman" w:hAnsi="Times New Roman"/>
                <w:lang w:val="uk-UA" w:eastAsia="ar-SA"/>
              </w:rPr>
              <w:t>Голосові вади: природні та набуті. Якості гарного голосу: стабільність, летючість, витривалість, дзвінкість, резонанс, суґестивність тощо.</w:t>
            </w:r>
            <w:r>
              <w:rPr>
                <w:rFonts w:ascii="Times New Roman" w:hAnsi="Times New Roman"/>
                <w:lang w:val="uk-UA" w:eastAsia="ar-SA"/>
              </w:rPr>
              <w:t xml:space="preserve"> </w:t>
            </w:r>
          </w:p>
          <w:p w:rsidR="006B5B5D" w:rsidRDefault="006B5B5D" w:rsidP="005A3BE1">
            <w:pPr>
              <w:suppressAutoHyphens/>
              <w:spacing w:after="0" w:line="240" w:lineRule="auto"/>
              <w:jc w:val="both"/>
              <w:rPr>
                <w:rFonts w:ascii="Times New Roman" w:hAnsi="Times New Roman"/>
                <w:lang w:val="uk-UA" w:eastAsia="ar-SA"/>
              </w:rPr>
            </w:pPr>
            <w:r>
              <w:rPr>
                <w:rFonts w:ascii="Times New Roman" w:hAnsi="Times New Roman"/>
                <w:lang w:val="uk-UA" w:eastAsia="ar-SA"/>
              </w:rPr>
              <w:t xml:space="preserve">6. </w:t>
            </w:r>
            <w:r w:rsidRPr="008E1255">
              <w:rPr>
                <w:rFonts w:ascii="Times New Roman" w:hAnsi="Times New Roman"/>
                <w:lang w:val="uk-UA" w:eastAsia="ar-SA"/>
              </w:rPr>
              <w:t>Голос і мовлення: спільне та відмінне.</w:t>
            </w:r>
            <w:r>
              <w:rPr>
                <w:rFonts w:ascii="Times New Roman" w:hAnsi="Times New Roman"/>
                <w:lang w:val="uk-UA" w:eastAsia="ar-SA"/>
              </w:rPr>
              <w:t xml:space="preserve"> </w:t>
            </w:r>
          </w:p>
          <w:p w:rsidR="006B5B5D" w:rsidRPr="008E1255"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lang w:val="uk-UA" w:eastAsia="ar-SA"/>
              </w:rPr>
              <w:t xml:space="preserve">7. </w:t>
            </w:r>
            <w:r w:rsidRPr="008E1255">
              <w:rPr>
                <w:rFonts w:ascii="Times New Roman" w:hAnsi="Times New Roman"/>
                <w:lang w:val="uk-UA" w:eastAsia="ar-SA"/>
              </w:rPr>
              <w:t xml:space="preserve">Голосовий і мовленнєвий </w:t>
            </w:r>
            <w:r w:rsidRPr="008E1255">
              <w:rPr>
                <w:rFonts w:ascii="Times New Roman" w:hAnsi="Times New Roman"/>
                <w:lang w:val="uk-UA" w:eastAsia="ar-SA"/>
              </w:rPr>
              <w:lastRenderedPageBreak/>
              <w:t>апарат: будова, призначення, особливості функціонування.</w:t>
            </w:r>
            <w:r>
              <w:rPr>
                <w:rFonts w:ascii="Times New Roman" w:hAnsi="Times New Roman"/>
                <w:lang w:val="uk-UA" w:eastAsia="ar-SA"/>
              </w:rPr>
              <w:t xml:space="preserve"> 8. </w:t>
            </w:r>
            <w:r w:rsidRPr="008E1255">
              <w:rPr>
                <w:rFonts w:ascii="Times New Roman" w:hAnsi="Times New Roman"/>
                <w:lang w:val="uk-UA" w:eastAsia="ar-SA"/>
              </w:rPr>
              <w:t xml:space="preserve"> Резонанс: визначення, роль і призначення. Голосові резонатори та нормативність мовлення.</w:t>
            </w:r>
          </w:p>
        </w:tc>
        <w:tc>
          <w:tcPr>
            <w:tcW w:w="2402" w:type="dxa"/>
          </w:tcPr>
          <w:p w:rsidR="006B5B5D" w:rsidRPr="000D39D0" w:rsidRDefault="006B5B5D" w:rsidP="00C219F4">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lastRenderedPageBreak/>
              <w:t xml:space="preserve">За усну відповідь – </w:t>
            </w:r>
            <w:r>
              <w:rPr>
                <w:rFonts w:ascii="Times New Roman" w:hAnsi="Times New Roman"/>
                <w:lang w:val="uk-UA" w:eastAsia="ar-SA"/>
              </w:rPr>
              <w:t>4</w:t>
            </w:r>
            <w:r w:rsidRPr="000D39D0">
              <w:rPr>
                <w:rFonts w:ascii="Times New Roman" w:hAnsi="Times New Roman"/>
                <w:lang w:val="uk-UA" w:eastAsia="ar-SA"/>
              </w:rPr>
              <w:t xml:space="preserve"> бали.</w:t>
            </w:r>
          </w:p>
          <w:p w:rsidR="006B5B5D" w:rsidRPr="000D39D0" w:rsidRDefault="006B5B5D" w:rsidP="00C219F4">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t>За участь в обговоренні – 1 бал.</w:t>
            </w:r>
            <w:r w:rsidR="00213B0E">
              <w:rPr>
                <w:rFonts w:ascii="Times New Roman" w:hAnsi="Times New Roman"/>
                <w:lang w:val="uk-UA" w:eastAsia="ar-SA"/>
              </w:rPr>
              <w:t xml:space="preserve"> За тести – максимум 5 балів.</w:t>
            </w:r>
            <w:r w:rsidR="00EC1005">
              <w:rPr>
                <w:rFonts w:ascii="Times New Roman" w:hAnsi="Times New Roman"/>
                <w:lang w:val="uk-UA" w:eastAsia="ar-SA"/>
              </w:rPr>
              <w:t xml:space="preserve"> Тест складається з 10 питань За кожну правильну відповідь нараховується 0,5 </w:t>
            </w:r>
            <w:proofErr w:type="spellStart"/>
            <w:r w:rsidR="00EC1005">
              <w:rPr>
                <w:rFonts w:ascii="Times New Roman" w:hAnsi="Times New Roman"/>
                <w:lang w:val="uk-UA" w:eastAsia="ar-SA"/>
              </w:rPr>
              <w:t>бала</w:t>
            </w:r>
            <w:proofErr w:type="spellEnd"/>
            <w:r w:rsidR="00EC1005">
              <w:rPr>
                <w:rFonts w:ascii="Times New Roman" w:hAnsi="Times New Roman"/>
                <w:lang w:val="uk-UA" w:eastAsia="ar-SA"/>
              </w:rPr>
              <w:t>.</w:t>
            </w:r>
          </w:p>
          <w:p w:rsidR="006B5B5D" w:rsidRPr="001C0AF5" w:rsidRDefault="006B5B5D" w:rsidP="00C219F4">
            <w:pPr>
              <w:suppressAutoHyphens/>
              <w:spacing w:after="0" w:line="240" w:lineRule="auto"/>
              <w:jc w:val="center"/>
              <w:rPr>
                <w:rFonts w:ascii="Times New Roman" w:hAnsi="Times New Roman"/>
                <w:sz w:val="24"/>
                <w:szCs w:val="24"/>
                <w:lang w:val="uk-UA" w:eastAsia="ar-SA"/>
              </w:rPr>
            </w:pPr>
          </w:p>
          <w:p w:rsidR="006B5B5D" w:rsidRPr="00392A56" w:rsidRDefault="006B5B5D" w:rsidP="00C219F4">
            <w:pPr>
              <w:suppressAutoHyphens/>
              <w:spacing w:after="0" w:line="240" w:lineRule="auto"/>
              <w:jc w:val="center"/>
              <w:rPr>
                <w:rFonts w:ascii="Times New Roman" w:hAnsi="Times New Roman"/>
                <w:color w:val="FF0000"/>
                <w:sz w:val="24"/>
                <w:szCs w:val="24"/>
                <w:lang w:val="uk-UA" w:eastAsia="ar-SA"/>
              </w:rPr>
            </w:pPr>
          </w:p>
        </w:tc>
        <w:tc>
          <w:tcPr>
            <w:tcW w:w="1141" w:type="dxa"/>
          </w:tcPr>
          <w:p w:rsidR="006B5B5D" w:rsidRPr="000D39D0" w:rsidRDefault="00213B0E" w:rsidP="00C219F4">
            <w:pPr>
              <w:suppressAutoHyphens/>
              <w:spacing w:after="0" w:line="240" w:lineRule="auto"/>
              <w:jc w:val="center"/>
              <w:rPr>
                <w:rFonts w:ascii="Times New Roman" w:hAnsi="Times New Roman"/>
                <w:sz w:val="24"/>
                <w:szCs w:val="24"/>
                <w:lang w:val="uk-UA" w:eastAsia="ar-SA"/>
              </w:rPr>
            </w:pPr>
            <w:r>
              <w:rPr>
                <w:rFonts w:ascii="Times New Roman" w:hAnsi="Times New Roman"/>
                <w:lang w:val="uk-UA" w:eastAsia="ar-SA"/>
              </w:rPr>
              <w:t>10</w:t>
            </w:r>
          </w:p>
        </w:tc>
      </w:tr>
      <w:tr w:rsidR="006B5B5D" w:rsidRPr="00E26CDD" w:rsidTr="000D39D0">
        <w:trPr>
          <w:trHeight w:val="343"/>
        </w:trPr>
        <w:tc>
          <w:tcPr>
            <w:tcW w:w="1242" w:type="dxa"/>
            <w:vMerge/>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p>
        </w:tc>
        <w:tc>
          <w:tcPr>
            <w:tcW w:w="1964" w:type="dxa"/>
          </w:tcPr>
          <w:p w:rsidR="006B5B5D" w:rsidRPr="000D39D0" w:rsidRDefault="006B5B5D" w:rsidP="00C219F4">
            <w:pPr>
              <w:suppressAutoHyphens/>
              <w:spacing w:after="0" w:line="240" w:lineRule="auto"/>
              <w:jc w:val="both"/>
              <w:rPr>
                <w:rFonts w:ascii="Times New Roman" w:hAnsi="Times New Roman"/>
                <w:sz w:val="24"/>
                <w:szCs w:val="24"/>
                <w:lang w:val="uk-UA" w:eastAsia="ar-SA"/>
              </w:rPr>
            </w:pPr>
            <w:r w:rsidRPr="000D39D0">
              <w:rPr>
                <w:rFonts w:ascii="Times New Roman" w:hAnsi="Times New Roman"/>
                <w:lang w:val="uk-UA" w:eastAsia="ar-SA"/>
              </w:rPr>
              <w:t xml:space="preserve">Практичне завдання </w:t>
            </w:r>
          </w:p>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2998" w:type="dxa"/>
          </w:tcPr>
          <w:p w:rsidR="006B5B5D" w:rsidRPr="000D39D0" w:rsidRDefault="006B5B5D" w:rsidP="001C0AF5">
            <w:pPr>
              <w:suppressAutoHyphens/>
              <w:spacing w:after="0" w:line="240" w:lineRule="auto"/>
              <w:ind w:right="-249"/>
              <w:rPr>
                <w:rFonts w:ascii="Times New Roman" w:hAnsi="Times New Roman"/>
                <w:sz w:val="24"/>
                <w:szCs w:val="24"/>
                <w:lang w:val="uk-UA" w:eastAsia="ar-SA"/>
              </w:rPr>
            </w:pPr>
            <w:r>
              <w:rPr>
                <w:rFonts w:ascii="Times New Roman" w:hAnsi="Times New Roman"/>
                <w:lang w:val="uk-UA" w:eastAsia="ar-SA"/>
              </w:rPr>
              <w:t xml:space="preserve">Виконання творчих завдань і вправ. </w:t>
            </w:r>
          </w:p>
        </w:tc>
        <w:tc>
          <w:tcPr>
            <w:tcW w:w="2402" w:type="dxa"/>
          </w:tcPr>
          <w:p w:rsidR="006B5B5D" w:rsidRPr="000D39D0" w:rsidRDefault="006B5B5D" w:rsidP="00213B0E">
            <w:pPr>
              <w:suppressAutoHyphens/>
              <w:spacing w:after="0" w:line="240" w:lineRule="auto"/>
              <w:jc w:val="both"/>
              <w:rPr>
                <w:rFonts w:ascii="Times New Roman" w:hAnsi="Times New Roman"/>
                <w:b/>
                <w:sz w:val="24"/>
                <w:szCs w:val="24"/>
                <w:lang w:val="uk-UA" w:eastAsia="ar-SA"/>
              </w:rPr>
            </w:pPr>
            <w:r>
              <w:rPr>
                <w:rFonts w:ascii="Times New Roman" w:hAnsi="Times New Roman"/>
                <w:bCs/>
                <w:lang w:val="uk-UA" w:eastAsia="ar-SA"/>
              </w:rPr>
              <w:t xml:space="preserve">Індивідуальна робота під час пари, завантаження індивідуальних творчих завдань у </w:t>
            </w:r>
            <w:r>
              <w:rPr>
                <w:rFonts w:ascii="Times New Roman" w:hAnsi="Times New Roman"/>
                <w:bCs/>
                <w:lang w:val="en-US" w:eastAsia="ar-SA"/>
              </w:rPr>
              <w:t>MOODLE</w:t>
            </w:r>
            <w:r>
              <w:rPr>
                <w:rFonts w:ascii="Times New Roman" w:hAnsi="Times New Roman"/>
                <w:bCs/>
                <w:lang w:val="uk-UA" w:eastAsia="ar-SA"/>
              </w:rPr>
              <w:t xml:space="preserve">. Оцінюється </w:t>
            </w:r>
            <w:r w:rsidR="00213B0E">
              <w:rPr>
                <w:rFonts w:ascii="Times New Roman" w:hAnsi="Times New Roman"/>
                <w:bCs/>
                <w:lang w:val="uk-UA" w:eastAsia="ar-SA"/>
              </w:rPr>
              <w:t>5</w:t>
            </w:r>
            <w:r>
              <w:rPr>
                <w:rFonts w:ascii="Times New Roman" w:hAnsi="Times New Roman"/>
                <w:bCs/>
                <w:lang w:val="uk-UA" w:eastAsia="ar-SA"/>
              </w:rPr>
              <w:t xml:space="preserve"> балами максимум</w:t>
            </w:r>
            <w:r w:rsidRPr="000D39D0">
              <w:rPr>
                <w:rFonts w:ascii="Times New Roman" w:hAnsi="Times New Roman"/>
                <w:bCs/>
                <w:lang w:val="uk-UA" w:eastAsia="ar-SA"/>
              </w:rPr>
              <w:t>.</w:t>
            </w:r>
          </w:p>
        </w:tc>
        <w:tc>
          <w:tcPr>
            <w:tcW w:w="1141" w:type="dxa"/>
          </w:tcPr>
          <w:p w:rsidR="006B5B5D" w:rsidRPr="000D39D0" w:rsidRDefault="00213B0E" w:rsidP="00C219F4">
            <w:pPr>
              <w:suppressAutoHyphens/>
              <w:spacing w:after="0" w:line="240" w:lineRule="auto"/>
              <w:jc w:val="center"/>
              <w:rPr>
                <w:rFonts w:ascii="Times New Roman" w:hAnsi="Times New Roman"/>
                <w:sz w:val="24"/>
                <w:szCs w:val="24"/>
                <w:lang w:val="uk-UA" w:eastAsia="ar-SA"/>
              </w:rPr>
            </w:pPr>
            <w:r>
              <w:rPr>
                <w:rFonts w:ascii="Times New Roman" w:hAnsi="Times New Roman"/>
                <w:lang w:val="uk-UA" w:eastAsia="ar-SA"/>
              </w:rPr>
              <w:t>5</w:t>
            </w:r>
          </w:p>
        </w:tc>
      </w:tr>
      <w:tr w:rsidR="006B5B5D" w:rsidRPr="00E26CDD" w:rsidTr="000D39D0">
        <w:trPr>
          <w:trHeight w:val="720"/>
        </w:trPr>
        <w:tc>
          <w:tcPr>
            <w:tcW w:w="1242"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Усього за ЗМ 1</w:t>
            </w:r>
          </w:p>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контр.</w:t>
            </w:r>
          </w:p>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заходів</w:t>
            </w:r>
          </w:p>
        </w:tc>
        <w:tc>
          <w:tcPr>
            <w:tcW w:w="1964"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2</w:t>
            </w:r>
          </w:p>
        </w:tc>
        <w:tc>
          <w:tcPr>
            <w:tcW w:w="2998"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p>
        </w:tc>
        <w:tc>
          <w:tcPr>
            <w:tcW w:w="2402"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p>
        </w:tc>
        <w:tc>
          <w:tcPr>
            <w:tcW w:w="1141" w:type="dxa"/>
          </w:tcPr>
          <w:p w:rsidR="006B5B5D" w:rsidRPr="000D39D0" w:rsidRDefault="006B5B5D" w:rsidP="008E2AD8">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1</w:t>
            </w:r>
            <w:r>
              <w:rPr>
                <w:rFonts w:ascii="Times New Roman" w:hAnsi="Times New Roman"/>
                <w:lang w:val="uk-UA" w:eastAsia="ar-SA"/>
              </w:rPr>
              <w:t>5</w:t>
            </w:r>
          </w:p>
        </w:tc>
      </w:tr>
      <w:tr w:rsidR="006B5B5D" w:rsidRPr="00E26CDD" w:rsidTr="000D39D0">
        <w:trPr>
          <w:trHeight w:val="352"/>
        </w:trPr>
        <w:tc>
          <w:tcPr>
            <w:tcW w:w="1242" w:type="dxa"/>
            <w:vMerge w:val="restart"/>
          </w:tcPr>
          <w:p w:rsidR="006B5B5D" w:rsidRPr="000D39D0" w:rsidRDefault="006B5B5D" w:rsidP="008E2AD8">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2</w:t>
            </w:r>
          </w:p>
          <w:p w:rsidR="006B5B5D" w:rsidRPr="000D39D0" w:rsidRDefault="006B5B5D" w:rsidP="008E2AD8">
            <w:pPr>
              <w:suppressAutoHyphens/>
              <w:spacing w:after="0" w:line="240" w:lineRule="auto"/>
              <w:jc w:val="center"/>
              <w:rPr>
                <w:rFonts w:ascii="Times New Roman" w:hAnsi="Times New Roman"/>
                <w:lang w:val="uk-UA" w:eastAsia="ar-SA"/>
              </w:rPr>
            </w:pPr>
          </w:p>
          <w:p w:rsidR="006B5B5D" w:rsidRPr="000D39D0" w:rsidRDefault="006B5B5D" w:rsidP="008E2AD8">
            <w:pPr>
              <w:suppressAutoHyphens/>
              <w:spacing w:after="0" w:line="240" w:lineRule="auto"/>
              <w:jc w:val="center"/>
              <w:rPr>
                <w:rFonts w:ascii="Times New Roman" w:hAnsi="Times New Roman"/>
                <w:lang w:val="uk-UA" w:eastAsia="ar-SA"/>
              </w:rPr>
            </w:pPr>
          </w:p>
          <w:p w:rsidR="006B5B5D" w:rsidRPr="000D39D0" w:rsidRDefault="006B5B5D" w:rsidP="008E2AD8">
            <w:pPr>
              <w:suppressAutoHyphens/>
              <w:spacing w:after="0" w:line="240" w:lineRule="auto"/>
              <w:jc w:val="center"/>
              <w:rPr>
                <w:rFonts w:ascii="Times New Roman" w:hAnsi="Times New Roman"/>
                <w:sz w:val="24"/>
                <w:szCs w:val="24"/>
                <w:lang w:val="uk-UA" w:eastAsia="ar-SA"/>
              </w:rPr>
            </w:pPr>
          </w:p>
        </w:tc>
        <w:tc>
          <w:tcPr>
            <w:tcW w:w="1964" w:type="dxa"/>
          </w:tcPr>
          <w:p w:rsidR="006B5B5D" w:rsidRPr="000D39D0" w:rsidRDefault="006B5B5D" w:rsidP="008E2AD8">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t>Теоретичне завдання –</w:t>
            </w:r>
          </w:p>
          <w:p w:rsidR="006B5B5D" w:rsidRPr="001C0AF5" w:rsidRDefault="006B5B5D" w:rsidP="00050F0A">
            <w:pPr>
              <w:suppressAutoHyphens/>
              <w:spacing w:after="0" w:line="240" w:lineRule="auto"/>
              <w:jc w:val="both"/>
              <w:rPr>
                <w:rFonts w:ascii="Times New Roman" w:hAnsi="Times New Roman"/>
                <w:sz w:val="24"/>
                <w:szCs w:val="24"/>
                <w:lang w:eastAsia="ar-SA"/>
              </w:rPr>
            </w:pPr>
            <w:r>
              <w:rPr>
                <w:rFonts w:ascii="Times New Roman" w:hAnsi="Times New Roman"/>
                <w:lang w:val="uk-UA" w:eastAsia="ar-SA"/>
              </w:rPr>
              <w:t xml:space="preserve">опитування, тестування на платформі </w:t>
            </w:r>
            <w:r>
              <w:rPr>
                <w:rFonts w:ascii="Times New Roman" w:hAnsi="Times New Roman"/>
                <w:lang w:val="en-US" w:eastAsia="ar-SA"/>
              </w:rPr>
              <w:t>Moodle</w:t>
            </w:r>
          </w:p>
        </w:tc>
        <w:tc>
          <w:tcPr>
            <w:tcW w:w="2998" w:type="dxa"/>
          </w:tcPr>
          <w:p w:rsidR="006B5B5D" w:rsidRDefault="006B5B5D" w:rsidP="005A3BE1">
            <w:pPr>
              <w:suppressAutoHyphens/>
              <w:spacing w:after="0" w:line="240" w:lineRule="auto"/>
              <w:rPr>
                <w:rFonts w:ascii="Times New Roman" w:hAnsi="Times New Roman"/>
                <w:lang w:val="uk-UA" w:eastAsia="ar-SA"/>
              </w:rPr>
            </w:pPr>
            <w:r w:rsidRPr="000D39D0">
              <w:rPr>
                <w:rFonts w:ascii="Times New Roman" w:hAnsi="Times New Roman"/>
                <w:lang w:val="uk-UA" w:eastAsia="ar-SA"/>
              </w:rPr>
              <w:t>Питання для підготовки:</w:t>
            </w:r>
          </w:p>
          <w:p w:rsidR="006B5B5D" w:rsidRPr="005A3BE1" w:rsidRDefault="006B5B5D" w:rsidP="005A3BE1">
            <w:pPr>
              <w:suppressAutoHyphens/>
              <w:spacing w:after="0" w:line="240" w:lineRule="auto"/>
              <w:rPr>
                <w:rFonts w:ascii="Times New Roman" w:hAnsi="Times New Roman"/>
                <w:lang w:val="uk-UA" w:eastAsia="ar-SA"/>
              </w:rPr>
            </w:pPr>
            <w:r>
              <w:rPr>
                <w:rFonts w:ascii="Times New Roman" w:hAnsi="Times New Roman"/>
                <w:lang w:val="uk-UA" w:eastAsia="ar-SA"/>
              </w:rPr>
              <w:t>1.</w:t>
            </w:r>
            <w:r w:rsidRPr="005A3BE1">
              <w:rPr>
                <w:rFonts w:ascii="Times New Roman" w:hAnsi="Times New Roman"/>
                <w:lang w:val="uk-UA" w:eastAsia="ar-SA"/>
              </w:rPr>
              <w:t xml:space="preserve">Типи голосу: основні підходи до визначення й інтерпретації поняття.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lang w:val="uk-UA" w:eastAsia="ar-SA"/>
              </w:rPr>
              <w:t>2.</w:t>
            </w:r>
            <w:r w:rsidRPr="005A3BE1">
              <w:rPr>
                <w:rFonts w:ascii="Times New Roman" w:hAnsi="Times New Roman"/>
                <w:lang w:val="uk-UA" w:eastAsia="ar-SA"/>
              </w:rPr>
              <w:t xml:space="preserve">Тенор як найвищий тип чоловічого голосу: характеристика.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lang w:val="uk-UA" w:eastAsia="ar-SA"/>
              </w:rPr>
              <w:t>3.</w:t>
            </w:r>
            <w:r w:rsidRPr="005A3BE1">
              <w:rPr>
                <w:rFonts w:ascii="Times New Roman" w:hAnsi="Times New Roman"/>
                <w:lang w:val="uk-UA" w:eastAsia="ar-SA"/>
              </w:rPr>
              <w:t xml:space="preserve">Баритон як середній тип чоловічого голосу: характеристика.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lang w:val="uk-UA" w:eastAsia="ar-SA"/>
              </w:rPr>
              <w:t>4.</w:t>
            </w:r>
            <w:r w:rsidRPr="005A3BE1">
              <w:rPr>
                <w:rFonts w:ascii="Times New Roman" w:hAnsi="Times New Roman"/>
                <w:lang w:val="uk-UA" w:eastAsia="ar-SA"/>
              </w:rPr>
              <w:t>Бас як найнижчий тип чоловічого голосу: характеристика.</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lang w:val="uk-UA" w:eastAsia="ar-SA"/>
              </w:rPr>
              <w:t>5.</w:t>
            </w:r>
            <w:r w:rsidRPr="005A3BE1">
              <w:rPr>
                <w:rFonts w:ascii="Times New Roman" w:hAnsi="Times New Roman"/>
                <w:lang w:val="uk-UA" w:eastAsia="ar-SA"/>
              </w:rPr>
              <w:t xml:space="preserve">Сопрано як найвищий тип жіночого голосу: характеристика.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lang w:val="uk-UA" w:eastAsia="ar-SA"/>
              </w:rPr>
              <w:t>6.</w:t>
            </w:r>
            <w:r w:rsidRPr="005A3BE1">
              <w:rPr>
                <w:rFonts w:ascii="Times New Roman" w:hAnsi="Times New Roman"/>
                <w:lang w:val="uk-UA" w:eastAsia="ar-SA"/>
              </w:rPr>
              <w:t xml:space="preserve">Мецо-сопрано як середній тип жіночого голосу: характеристика.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lang w:val="uk-UA" w:eastAsia="ar-SA"/>
              </w:rPr>
              <w:t>7.</w:t>
            </w:r>
            <w:r w:rsidRPr="005A3BE1">
              <w:rPr>
                <w:rFonts w:ascii="Times New Roman" w:hAnsi="Times New Roman"/>
                <w:lang w:val="uk-UA" w:eastAsia="ar-SA"/>
              </w:rPr>
              <w:t xml:space="preserve">Альт як найнижчий тип жіночого голосу: характеристика.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lang w:val="uk-UA" w:eastAsia="ar-SA"/>
              </w:rPr>
              <w:t>8.</w:t>
            </w:r>
            <w:r w:rsidRPr="005A3BE1">
              <w:rPr>
                <w:rFonts w:ascii="Times New Roman" w:hAnsi="Times New Roman"/>
                <w:lang w:val="uk-UA" w:eastAsia="ar-SA"/>
              </w:rPr>
              <w:t xml:space="preserve">Професійний голос: сила, висота, тембр і тон голосу.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lang w:val="uk-UA" w:eastAsia="ar-SA"/>
              </w:rPr>
              <w:t>9.</w:t>
            </w:r>
            <w:r w:rsidRPr="005A3BE1">
              <w:rPr>
                <w:rFonts w:ascii="Times New Roman" w:hAnsi="Times New Roman"/>
                <w:lang w:val="uk-UA" w:eastAsia="ar-SA"/>
              </w:rPr>
              <w:t>Діапазон голосу та структура обличчя.</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lang w:val="uk-UA" w:eastAsia="ar-SA"/>
              </w:rPr>
              <w:t>10.</w:t>
            </w:r>
            <w:r w:rsidRPr="005A3BE1">
              <w:rPr>
                <w:rFonts w:ascii="Times New Roman" w:hAnsi="Times New Roman"/>
                <w:lang w:val="uk-UA" w:eastAsia="ar-SA"/>
              </w:rPr>
              <w:t xml:space="preserve">Голосові регістри і гнучкість голосу. </w:t>
            </w:r>
          </w:p>
          <w:p w:rsidR="006B5B5D" w:rsidRPr="000D39D0" w:rsidRDefault="006B5B5D" w:rsidP="008E2AD8">
            <w:pPr>
              <w:suppressAutoHyphens/>
              <w:spacing w:after="0" w:line="240" w:lineRule="auto"/>
              <w:rPr>
                <w:rFonts w:ascii="Times New Roman" w:hAnsi="Times New Roman"/>
                <w:sz w:val="24"/>
                <w:szCs w:val="24"/>
                <w:lang w:val="uk-UA" w:eastAsia="ar-SA"/>
              </w:rPr>
            </w:pPr>
          </w:p>
        </w:tc>
        <w:tc>
          <w:tcPr>
            <w:tcW w:w="2402" w:type="dxa"/>
          </w:tcPr>
          <w:p w:rsidR="006B5B5D" w:rsidRPr="000D39D0" w:rsidRDefault="006B5B5D" w:rsidP="008E2AD8">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t xml:space="preserve">За усну відповідь – </w:t>
            </w:r>
            <w:r>
              <w:rPr>
                <w:rFonts w:ascii="Times New Roman" w:hAnsi="Times New Roman"/>
                <w:lang w:val="uk-UA" w:eastAsia="ar-SA"/>
              </w:rPr>
              <w:t>4</w:t>
            </w:r>
            <w:r w:rsidRPr="000D39D0">
              <w:rPr>
                <w:rFonts w:ascii="Times New Roman" w:hAnsi="Times New Roman"/>
                <w:lang w:val="uk-UA" w:eastAsia="ar-SA"/>
              </w:rPr>
              <w:t xml:space="preserve"> бали.</w:t>
            </w:r>
          </w:p>
          <w:p w:rsidR="006B5B5D" w:rsidRPr="000D39D0" w:rsidRDefault="006B5B5D" w:rsidP="008E2AD8">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t>За участь в обговоренні – 1 бал.</w:t>
            </w:r>
            <w:r w:rsidR="00213B0E">
              <w:rPr>
                <w:rFonts w:ascii="Times New Roman" w:hAnsi="Times New Roman"/>
                <w:lang w:val="uk-UA" w:eastAsia="ar-SA"/>
              </w:rPr>
              <w:t xml:space="preserve"> За тести – максимум 5 балів.</w:t>
            </w:r>
          </w:p>
          <w:p w:rsidR="00EC1005" w:rsidRPr="00EC1005" w:rsidRDefault="00EC1005" w:rsidP="00EC1005">
            <w:pPr>
              <w:suppressAutoHyphens/>
              <w:spacing w:after="0" w:line="240" w:lineRule="auto"/>
              <w:jc w:val="both"/>
              <w:rPr>
                <w:rFonts w:ascii="Times New Roman" w:hAnsi="Times New Roman"/>
                <w:lang w:val="uk-UA" w:eastAsia="ar-SA"/>
              </w:rPr>
            </w:pPr>
            <w:r w:rsidRPr="00EC1005">
              <w:rPr>
                <w:rFonts w:ascii="Times New Roman" w:hAnsi="Times New Roman"/>
                <w:lang w:val="uk-UA" w:eastAsia="ar-SA"/>
              </w:rPr>
              <w:t xml:space="preserve">Тест складається з 10 питань За кожну правильну відповідь нараховується 0,5 </w:t>
            </w:r>
            <w:proofErr w:type="spellStart"/>
            <w:r w:rsidRPr="00EC1005">
              <w:rPr>
                <w:rFonts w:ascii="Times New Roman" w:hAnsi="Times New Roman"/>
                <w:lang w:val="uk-UA" w:eastAsia="ar-SA"/>
              </w:rPr>
              <w:t>бала</w:t>
            </w:r>
            <w:proofErr w:type="spellEnd"/>
            <w:r w:rsidRPr="00EC1005">
              <w:rPr>
                <w:rFonts w:ascii="Times New Roman" w:hAnsi="Times New Roman"/>
                <w:lang w:val="uk-UA" w:eastAsia="ar-SA"/>
              </w:rPr>
              <w:t>.</w:t>
            </w:r>
          </w:p>
          <w:p w:rsidR="006B5B5D" w:rsidRPr="000D39D0" w:rsidRDefault="006B5B5D" w:rsidP="008E2AD8">
            <w:pPr>
              <w:suppressAutoHyphens/>
              <w:spacing w:after="0" w:line="240" w:lineRule="auto"/>
              <w:jc w:val="center"/>
              <w:rPr>
                <w:rFonts w:ascii="Times New Roman" w:hAnsi="Times New Roman"/>
                <w:sz w:val="24"/>
                <w:szCs w:val="24"/>
                <w:lang w:val="uk-UA" w:eastAsia="ar-SA"/>
              </w:rPr>
            </w:pPr>
          </w:p>
          <w:p w:rsidR="006B5B5D" w:rsidRPr="000D39D0" w:rsidRDefault="006B5B5D" w:rsidP="008E2AD8">
            <w:pPr>
              <w:suppressAutoHyphens/>
              <w:spacing w:after="0" w:line="240" w:lineRule="auto"/>
              <w:jc w:val="center"/>
              <w:rPr>
                <w:rFonts w:ascii="Times New Roman" w:hAnsi="Times New Roman"/>
                <w:sz w:val="24"/>
                <w:szCs w:val="24"/>
                <w:lang w:val="uk-UA" w:eastAsia="ar-SA"/>
              </w:rPr>
            </w:pPr>
          </w:p>
        </w:tc>
        <w:tc>
          <w:tcPr>
            <w:tcW w:w="1141" w:type="dxa"/>
          </w:tcPr>
          <w:p w:rsidR="006B5B5D" w:rsidRPr="000D39D0" w:rsidRDefault="00213B0E" w:rsidP="008E2AD8">
            <w:pPr>
              <w:suppressAutoHyphens/>
              <w:spacing w:after="0" w:line="240" w:lineRule="auto"/>
              <w:jc w:val="center"/>
              <w:rPr>
                <w:rFonts w:ascii="Times New Roman" w:hAnsi="Times New Roman"/>
                <w:sz w:val="24"/>
                <w:szCs w:val="24"/>
                <w:lang w:val="uk-UA" w:eastAsia="ar-SA"/>
              </w:rPr>
            </w:pPr>
            <w:r>
              <w:rPr>
                <w:rFonts w:ascii="Times New Roman" w:hAnsi="Times New Roman"/>
                <w:lang w:val="uk-UA" w:eastAsia="ar-SA"/>
              </w:rPr>
              <w:t>10</w:t>
            </w:r>
          </w:p>
        </w:tc>
      </w:tr>
      <w:tr w:rsidR="006B5B5D" w:rsidRPr="00E26CDD" w:rsidTr="000D39D0">
        <w:trPr>
          <w:trHeight w:val="352"/>
        </w:trPr>
        <w:tc>
          <w:tcPr>
            <w:tcW w:w="1242" w:type="dxa"/>
            <w:vMerge/>
          </w:tcPr>
          <w:p w:rsidR="006B5B5D" w:rsidRPr="000D39D0" w:rsidRDefault="006B5B5D" w:rsidP="008E2AD8">
            <w:pPr>
              <w:suppressAutoHyphens/>
              <w:spacing w:after="0" w:line="240" w:lineRule="auto"/>
              <w:jc w:val="center"/>
              <w:rPr>
                <w:rFonts w:ascii="Times New Roman" w:hAnsi="Times New Roman"/>
                <w:lang w:val="uk-UA" w:eastAsia="ar-SA"/>
              </w:rPr>
            </w:pPr>
          </w:p>
        </w:tc>
        <w:tc>
          <w:tcPr>
            <w:tcW w:w="1964" w:type="dxa"/>
          </w:tcPr>
          <w:p w:rsidR="006B5B5D" w:rsidRPr="000D39D0" w:rsidRDefault="006B5B5D" w:rsidP="008E2AD8">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t xml:space="preserve">Практичне завдання  </w:t>
            </w:r>
          </w:p>
        </w:tc>
        <w:tc>
          <w:tcPr>
            <w:tcW w:w="2998" w:type="dxa"/>
          </w:tcPr>
          <w:p w:rsidR="006B5B5D" w:rsidRPr="000D39D0" w:rsidRDefault="006B5B5D" w:rsidP="008E2AD8">
            <w:pPr>
              <w:suppressAutoHyphens/>
              <w:spacing w:after="0" w:line="240" w:lineRule="auto"/>
              <w:ind w:right="-249"/>
              <w:rPr>
                <w:rFonts w:ascii="Times New Roman" w:hAnsi="Times New Roman"/>
                <w:sz w:val="24"/>
                <w:szCs w:val="24"/>
                <w:lang w:val="uk-UA" w:eastAsia="ar-SA"/>
              </w:rPr>
            </w:pPr>
            <w:r>
              <w:rPr>
                <w:rFonts w:ascii="Times New Roman" w:hAnsi="Times New Roman"/>
                <w:lang w:val="uk-UA" w:eastAsia="ar-SA"/>
              </w:rPr>
              <w:t xml:space="preserve">Виконання творчих завдань і вправ. </w:t>
            </w:r>
          </w:p>
        </w:tc>
        <w:tc>
          <w:tcPr>
            <w:tcW w:w="2402" w:type="dxa"/>
          </w:tcPr>
          <w:p w:rsidR="006B5B5D" w:rsidRPr="000D39D0" w:rsidRDefault="006B5B5D" w:rsidP="00213B0E">
            <w:pPr>
              <w:suppressAutoHyphens/>
              <w:spacing w:after="0" w:line="240" w:lineRule="auto"/>
              <w:jc w:val="both"/>
              <w:rPr>
                <w:rFonts w:ascii="Times New Roman" w:hAnsi="Times New Roman"/>
                <w:b/>
                <w:sz w:val="24"/>
                <w:szCs w:val="24"/>
                <w:lang w:val="uk-UA" w:eastAsia="ar-SA"/>
              </w:rPr>
            </w:pPr>
            <w:r>
              <w:rPr>
                <w:rFonts w:ascii="Times New Roman" w:hAnsi="Times New Roman"/>
                <w:bCs/>
                <w:lang w:val="uk-UA" w:eastAsia="ar-SA"/>
              </w:rPr>
              <w:t xml:space="preserve">Індивідуальна робота під час пари, завантаження індивідуальних творчих завдань у </w:t>
            </w:r>
            <w:r>
              <w:rPr>
                <w:rFonts w:ascii="Times New Roman" w:hAnsi="Times New Roman"/>
                <w:bCs/>
                <w:lang w:val="en-US" w:eastAsia="ar-SA"/>
              </w:rPr>
              <w:t>MOODLE</w:t>
            </w:r>
            <w:r>
              <w:rPr>
                <w:rFonts w:ascii="Times New Roman" w:hAnsi="Times New Roman"/>
                <w:bCs/>
                <w:lang w:val="uk-UA" w:eastAsia="ar-SA"/>
              </w:rPr>
              <w:t xml:space="preserve">. Оцінюється </w:t>
            </w:r>
            <w:r w:rsidR="00213B0E">
              <w:rPr>
                <w:rFonts w:ascii="Times New Roman" w:hAnsi="Times New Roman"/>
                <w:bCs/>
                <w:lang w:val="uk-UA" w:eastAsia="ar-SA"/>
              </w:rPr>
              <w:t>5</w:t>
            </w:r>
            <w:r>
              <w:rPr>
                <w:rFonts w:ascii="Times New Roman" w:hAnsi="Times New Roman"/>
                <w:bCs/>
                <w:lang w:val="uk-UA" w:eastAsia="ar-SA"/>
              </w:rPr>
              <w:t xml:space="preserve"> балами максимум</w:t>
            </w:r>
            <w:r w:rsidRPr="000D39D0">
              <w:rPr>
                <w:rFonts w:ascii="Times New Roman" w:hAnsi="Times New Roman"/>
                <w:bCs/>
                <w:lang w:val="uk-UA" w:eastAsia="ar-SA"/>
              </w:rPr>
              <w:t>.</w:t>
            </w:r>
          </w:p>
        </w:tc>
        <w:tc>
          <w:tcPr>
            <w:tcW w:w="1141" w:type="dxa"/>
          </w:tcPr>
          <w:p w:rsidR="006B5B5D" w:rsidRPr="000D39D0" w:rsidRDefault="00213B0E" w:rsidP="008E2AD8">
            <w:pPr>
              <w:suppressAutoHyphens/>
              <w:spacing w:after="0" w:line="240" w:lineRule="auto"/>
              <w:jc w:val="center"/>
              <w:rPr>
                <w:rFonts w:ascii="Times New Roman" w:hAnsi="Times New Roman"/>
                <w:lang w:val="uk-UA" w:eastAsia="ar-SA"/>
              </w:rPr>
            </w:pPr>
            <w:r>
              <w:rPr>
                <w:rFonts w:ascii="Times New Roman" w:hAnsi="Times New Roman"/>
                <w:lang w:val="uk-UA" w:eastAsia="ar-SA"/>
              </w:rPr>
              <w:t>5</w:t>
            </w:r>
          </w:p>
        </w:tc>
      </w:tr>
      <w:tr w:rsidR="006B5B5D" w:rsidRPr="00E26CDD" w:rsidTr="000D39D0">
        <w:trPr>
          <w:trHeight w:val="720"/>
        </w:trPr>
        <w:tc>
          <w:tcPr>
            <w:tcW w:w="1242" w:type="dxa"/>
          </w:tcPr>
          <w:p w:rsidR="006B5B5D" w:rsidRPr="000D39D0" w:rsidRDefault="006B5B5D" w:rsidP="008E2AD8">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Усього за ЗМ 2</w:t>
            </w:r>
          </w:p>
          <w:p w:rsidR="006B5B5D" w:rsidRPr="000D39D0" w:rsidRDefault="006B5B5D" w:rsidP="008E2AD8">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контр.</w:t>
            </w:r>
          </w:p>
          <w:p w:rsidR="006B5B5D" w:rsidRPr="000D39D0" w:rsidRDefault="006B5B5D" w:rsidP="008E2AD8">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b/>
                <w:lang w:val="uk-UA" w:eastAsia="ar-SA"/>
              </w:rPr>
              <w:t>заходів</w:t>
            </w:r>
          </w:p>
        </w:tc>
        <w:tc>
          <w:tcPr>
            <w:tcW w:w="1964" w:type="dxa"/>
          </w:tcPr>
          <w:p w:rsidR="006B5B5D" w:rsidRPr="000D39D0" w:rsidRDefault="006B5B5D" w:rsidP="008E2AD8">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2</w:t>
            </w:r>
          </w:p>
        </w:tc>
        <w:tc>
          <w:tcPr>
            <w:tcW w:w="2998" w:type="dxa"/>
          </w:tcPr>
          <w:p w:rsidR="006B5B5D" w:rsidRPr="000D39D0" w:rsidRDefault="006B5B5D" w:rsidP="008E2AD8">
            <w:pPr>
              <w:suppressAutoHyphens/>
              <w:spacing w:after="0" w:line="240" w:lineRule="auto"/>
              <w:jc w:val="center"/>
              <w:rPr>
                <w:rFonts w:ascii="Times New Roman" w:hAnsi="Times New Roman"/>
                <w:sz w:val="24"/>
                <w:szCs w:val="24"/>
                <w:lang w:val="uk-UA" w:eastAsia="ar-SA"/>
              </w:rPr>
            </w:pPr>
          </w:p>
        </w:tc>
        <w:tc>
          <w:tcPr>
            <w:tcW w:w="2402" w:type="dxa"/>
          </w:tcPr>
          <w:p w:rsidR="006B5B5D" w:rsidRPr="000D39D0" w:rsidRDefault="006B5B5D" w:rsidP="008E2AD8">
            <w:pPr>
              <w:suppressAutoHyphens/>
              <w:spacing w:after="0" w:line="240" w:lineRule="auto"/>
              <w:jc w:val="center"/>
              <w:rPr>
                <w:rFonts w:ascii="Times New Roman" w:hAnsi="Times New Roman"/>
                <w:sz w:val="24"/>
                <w:szCs w:val="24"/>
                <w:lang w:val="uk-UA" w:eastAsia="ar-SA"/>
              </w:rPr>
            </w:pPr>
          </w:p>
        </w:tc>
        <w:tc>
          <w:tcPr>
            <w:tcW w:w="1141" w:type="dxa"/>
          </w:tcPr>
          <w:p w:rsidR="006B5B5D" w:rsidRPr="000D39D0" w:rsidRDefault="006B5B5D" w:rsidP="008E2AD8">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1</w:t>
            </w:r>
            <w:r>
              <w:rPr>
                <w:rFonts w:ascii="Times New Roman" w:hAnsi="Times New Roman"/>
                <w:lang w:val="uk-UA" w:eastAsia="ar-SA"/>
              </w:rPr>
              <w:t>5</w:t>
            </w:r>
          </w:p>
        </w:tc>
      </w:tr>
      <w:tr w:rsidR="006B5B5D" w:rsidRPr="00E26CDD" w:rsidTr="000D39D0">
        <w:trPr>
          <w:trHeight w:val="720"/>
        </w:trPr>
        <w:tc>
          <w:tcPr>
            <w:tcW w:w="1242" w:type="dxa"/>
            <w:vMerge w:val="restart"/>
          </w:tcPr>
          <w:p w:rsidR="006B5B5D" w:rsidRPr="000D39D0" w:rsidRDefault="006B5B5D" w:rsidP="00404E8B">
            <w:pPr>
              <w:suppressAutoHyphens/>
              <w:spacing w:after="0" w:line="240" w:lineRule="auto"/>
              <w:jc w:val="center"/>
              <w:rPr>
                <w:rFonts w:ascii="Times New Roman" w:hAnsi="Times New Roman"/>
                <w:lang w:val="uk-UA" w:eastAsia="ar-SA"/>
              </w:rPr>
            </w:pPr>
            <w:r w:rsidRPr="000D39D0">
              <w:rPr>
                <w:rFonts w:ascii="Times New Roman" w:hAnsi="Times New Roman"/>
                <w:lang w:val="uk-UA" w:eastAsia="ar-SA"/>
              </w:rPr>
              <w:lastRenderedPageBreak/>
              <w:t>3</w:t>
            </w:r>
          </w:p>
        </w:tc>
        <w:tc>
          <w:tcPr>
            <w:tcW w:w="1964" w:type="dxa"/>
          </w:tcPr>
          <w:p w:rsidR="006B5B5D" w:rsidRPr="00050F0A" w:rsidRDefault="006B5B5D" w:rsidP="00404E8B">
            <w:pPr>
              <w:suppressAutoHyphens/>
              <w:spacing w:after="0" w:line="240" w:lineRule="auto"/>
              <w:jc w:val="both"/>
              <w:rPr>
                <w:rFonts w:ascii="Times New Roman" w:hAnsi="Times New Roman"/>
                <w:lang w:val="uk-UA" w:eastAsia="ar-SA"/>
              </w:rPr>
            </w:pPr>
            <w:r w:rsidRPr="00050F0A">
              <w:rPr>
                <w:rFonts w:ascii="Times New Roman" w:hAnsi="Times New Roman"/>
                <w:lang w:val="uk-UA" w:eastAsia="ar-SA"/>
              </w:rPr>
              <w:t>Теоретичне завдання –</w:t>
            </w:r>
          </w:p>
          <w:p w:rsidR="006B5B5D" w:rsidRPr="000D39D0" w:rsidRDefault="006B5B5D" w:rsidP="00404E8B">
            <w:pPr>
              <w:suppressAutoHyphens/>
              <w:spacing w:after="0" w:line="240" w:lineRule="auto"/>
              <w:rPr>
                <w:rFonts w:ascii="Times New Roman" w:hAnsi="Times New Roman"/>
                <w:b/>
                <w:lang w:val="uk-UA" w:eastAsia="ar-SA"/>
              </w:rPr>
            </w:pPr>
            <w:r w:rsidRPr="00050F0A">
              <w:rPr>
                <w:rFonts w:ascii="Times New Roman" w:hAnsi="Times New Roman"/>
                <w:lang w:val="uk-UA" w:eastAsia="ar-SA"/>
              </w:rPr>
              <w:t xml:space="preserve">опитування, тестування на платформі </w:t>
            </w:r>
            <w:r w:rsidRPr="00050F0A">
              <w:rPr>
                <w:rFonts w:ascii="Times New Roman" w:hAnsi="Times New Roman"/>
                <w:lang w:val="en-US" w:eastAsia="ar-SA"/>
              </w:rPr>
              <w:t>Moodle</w:t>
            </w:r>
          </w:p>
        </w:tc>
        <w:tc>
          <w:tcPr>
            <w:tcW w:w="2998" w:type="dxa"/>
          </w:tcPr>
          <w:p w:rsidR="006B5B5D" w:rsidRPr="000D39D0" w:rsidRDefault="006B5B5D" w:rsidP="00404E8B">
            <w:pPr>
              <w:suppressAutoHyphens/>
              <w:spacing w:after="0" w:line="240" w:lineRule="auto"/>
              <w:rPr>
                <w:rFonts w:ascii="Times New Roman" w:hAnsi="Times New Roman"/>
                <w:lang w:val="uk-UA" w:eastAsia="ar-SA"/>
              </w:rPr>
            </w:pPr>
            <w:r w:rsidRPr="000D39D0">
              <w:rPr>
                <w:rFonts w:ascii="Times New Roman" w:hAnsi="Times New Roman"/>
                <w:lang w:val="uk-UA" w:eastAsia="ar-SA"/>
              </w:rPr>
              <w:t>Питання для підготовки:</w:t>
            </w:r>
          </w:p>
          <w:p w:rsidR="006B5B5D" w:rsidRPr="005A3BE1" w:rsidRDefault="006B5B5D" w:rsidP="005A3BE1">
            <w:pPr>
              <w:suppressAutoHyphens/>
              <w:spacing w:after="0" w:line="240" w:lineRule="auto"/>
              <w:jc w:val="both"/>
              <w:rPr>
                <w:rFonts w:ascii="Times New Roman" w:hAnsi="Times New Roman"/>
                <w:lang w:val="uk-UA" w:eastAsia="ar-SA"/>
              </w:rPr>
            </w:pPr>
            <w:r>
              <w:rPr>
                <w:rFonts w:ascii="Times New Roman" w:hAnsi="Times New Roman"/>
                <w:lang w:val="uk-UA" w:eastAsia="ar-SA"/>
              </w:rPr>
              <w:t>1.</w:t>
            </w:r>
            <w:r w:rsidRPr="005A3BE1">
              <w:rPr>
                <w:rFonts w:ascii="Times New Roman" w:hAnsi="Times New Roman"/>
                <w:lang w:val="uk-UA" w:eastAsia="ar-SA"/>
              </w:rPr>
              <w:t>Правила артикуляції голосних звуків сучасної української літературної мови (природа голосних звуків, нормативна робота органів мовлення під час артикуляції голосних звуків, порівняння артикуляції голосних звуків української та російської мов).</w:t>
            </w:r>
          </w:p>
          <w:p w:rsidR="006B5B5D" w:rsidRPr="005A3BE1" w:rsidRDefault="006B5B5D" w:rsidP="005A3BE1">
            <w:pPr>
              <w:suppressAutoHyphens/>
              <w:spacing w:after="0" w:line="240" w:lineRule="auto"/>
              <w:jc w:val="both"/>
              <w:rPr>
                <w:rFonts w:ascii="Times New Roman" w:hAnsi="Times New Roman"/>
                <w:lang w:val="uk-UA" w:eastAsia="ar-SA"/>
              </w:rPr>
            </w:pPr>
            <w:r>
              <w:rPr>
                <w:rFonts w:ascii="Times New Roman" w:hAnsi="Times New Roman"/>
                <w:lang w:val="uk-UA" w:eastAsia="ar-SA"/>
              </w:rPr>
              <w:t>2.</w:t>
            </w:r>
            <w:r w:rsidRPr="005A3BE1">
              <w:rPr>
                <w:rFonts w:ascii="Times New Roman" w:hAnsi="Times New Roman"/>
                <w:lang w:val="uk-UA" w:eastAsia="ar-SA"/>
              </w:rPr>
              <w:t xml:space="preserve">Артикуляція приголосних звуків сучасної української літературної мови (природа приголосних звуків, нормативна робота органів мовлення під час артикуляції приголосних звуків, порівняння артикуляції приголосних звуків української та російської мов). </w:t>
            </w:r>
          </w:p>
          <w:p w:rsidR="006B5B5D" w:rsidRPr="000D39D0"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lang w:val="uk-UA" w:eastAsia="ar-SA"/>
              </w:rPr>
              <w:t>3.</w:t>
            </w:r>
            <w:r w:rsidRPr="005A3BE1">
              <w:rPr>
                <w:rFonts w:ascii="Times New Roman" w:hAnsi="Times New Roman"/>
                <w:lang w:val="uk-UA" w:eastAsia="ar-SA"/>
              </w:rPr>
              <w:t>Неорганічні вади мовлення та способи їх усунення.</w:t>
            </w:r>
          </w:p>
        </w:tc>
        <w:tc>
          <w:tcPr>
            <w:tcW w:w="2402" w:type="dxa"/>
          </w:tcPr>
          <w:p w:rsidR="006B5B5D" w:rsidRPr="000D39D0" w:rsidRDefault="006B5B5D" w:rsidP="00404E8B">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t xml:space="preserve">За усну відповідь – </w:t>
            </w:r>
            <w:r>
              <w:rPr>
                <w:rFonts w:ascii="Times New Roman" w:hAnsi="Times New Roman"/>
                <w:lang w:val="uk-UA" w:eastAsia="ar-SA"/>
              </w:rPr>
              <w:t>4</w:t>
            </w:r>
            <w:r w:rsidRPr="000D39D0">
              <w:rPr>
                <w:rFonts w:ascii="Times New Roman" w:hAnsi="Times New Roman"/>
                <w:lang w:val="uk-UA" w:eastAsia="ar-SA"/>
              </w:rPr>
              <w:t xml:space="preserve"> бали.</w:t>
            </w:r>
          </w:p>
          <w:p w:rsidR="006B5B5D" w:rsidRPr="000D39D0" w:rsidRDefault="006B5B5D" w:rsidP="00404E8B">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t>За участь в обговоренні – 1 бал.</w:t>
            </w:r>
            <w:r w:rsidR="00213B0E">
              <w:rPr>
                <w:rFonts w:ascii="Times New Roman" w:hAnsi="Times New Roman"/>
                <w:lang w:val="uk-UA" w:eastAsia="ar-SA"/>
              </w:rPr>
              <w:t xml:space="preserve"> За тести – максимум 5 балів.</w:t>
            </w:r>
          </w:p>
          <w:p w:rsidR="00EC1005" w:rsidRPr="00EC1005" w:rsidRDefault="00EC1005" w:rsidP="00EC1005">
            <w:pPr>
              <w:suppressAutoHyphens/>
              <w:spacing w:after="0" w:line="240" w:lineRule="auto"/>
              <w:jc w:val="both"/>
              <w:rPr>
                <w:rFonts w:ascii="Times New Roman" w:hAnsi="Times New Roman"/>
                <w:lang w:val="uk-UA" w:eastAsia="ar-SA"/>
              </w:rPr>
            </w:pPr>
            <w:r w:rsidRPr="00EC1005">
              <w:rPr>
                <w:rFonts w:ascii="Times New Roman" w:hAnsi="Times New Roman"/>
                <w:lang w:val="uk-UA" w:eastAsia="ar-SA"/>
              </w:rPr>
              <w:t xml:space="preserve">Тест складається з 10 питань За кожну правильну відповідь нараховується 0,5 </w:t>
            </w:r>
            <w:proofErr w:type="spellStart"/>
            <w:r w:rsidRPr="00EC1005">
              <w:rPr>
                <w:rFonts w:ascii="Times New Roman" w:hAnsi="Times New Roman"/>
                <w:lang w:val="uk-UA" w:eastAsia="ar-SA"/>
              </w:rPr>
              <w:t>бала</w:t>
            </w:r>
            <w:proofErr w:type="spellEnd"/>
            <w:r w:rsidRPr="00EC1005">
              <w:rPr>
                <w:rFonts w:ascii="Times New Roman" w:hAnsi="Times New Roman"/>
                <w:lang w:val="uk-UA" w:eastAsia="ar-SA"/>
              </w:rPr>
              <w:t>.</w:t>
            </w:r>
          </w:p>
          <w:p w:rsidR="006B5B5D" w:rsidRPr="000D39D0" w:rsidRDefault="006B5B5D" w:rsidP="00404E8B">
            <w:pPr>
              <w:suppressAutoHyphens/>
              <w:spacing w:after="0" w:line="240" w:lineRule="auto"/>
              <w:jc w:val="center"/>
              <w:rPr>
                <w:rFonts w:ascii="Times New Roman" w:hAnsi="Times New Roman"/>
                <w:sz w:val="24"/>
                <w:szCs w:val="24"/>
                <w:lang w:val="uk-UA" w:eastAsia="ar-SA"/>
              </w:rPr>
            </w:pPr>
          </w:p>
          <w:p w:rsidR="006B5B5D" w:rsidRPr="000D39D0" w:rsidRDefault="006B5B5D" w:rsidP="00404E8B">
            <w:pPr>
              <w:suppressAutoHyphens/>
              <w:spacing w:after="0" w:line="240" w:lineRule="auto"/>
              <w:jc w:val="center"/>
              <w:rPr>
                <w:rFonts w:ascii="Times New Roman" w:hAnsi="Times New Roman"/>
                <w:sz w:val="24"/>
                <w:szCs w:val="24"/>
                <w:lang w:val="uk-UA" w:eastAsia="ar-SA"/>
              </w:rPr>
            </w:pPr>
          </w:p>
        </w:tc>
        <w:tc>
          <w:tcPr>
            <w:tcW w:w="1141" w:type="dxa"/>
          </w:tcPr>
          <w:p w:rsidR="006B5B5D" w:rsidRPr="000D39D0" w:rsidRDefault="00213B0E" w:rsidP="00404E8B">
            <w:pPr>
              <w:suppressAutoHyphens/>
              <w:spacing w:after="0" w:line="240" w:lineRule="auto"/>
              <w:jc w:val="center"/>
              <w:rPr>
                <w:rFonts w:ascii="Times New Roman" w:hAnsi="Times New Roman"/>
                <w:lang w:val="uk-UA" w:eastAsia="ar-SA"/>
              </w:rPr>
            </w:pPr>
            <w:r>
              <w:rPr>
                <w:rFonts w:ascii="Times New Roman" w:hAnsi="Times New Roman"/>
                <w:lang w:val="uk-UA" w:eastAsia="ar-SA"/>
              </w:rPr>
              <w:t>10</w:t>
            </w:r>
          </w:p>
        </w:tc>
      </w:tr>
      <w:tr w:rsidR="006B5B5D" w:rsidRPr="00E26CDD" w:rsidTr="000D39D0">
        <w:trPr>
          <w:trHeight w:val="720"/>
        </w:trPr>
        <w:tc>
          <w:tcPr>
            <w:tcW w:w="1242" w:type="dxa"/>
            <w:vMerge/>
          </w:tcPr>
          <w:p w:rsidR="006B5B5D" w:rsidRPr="000D39D0" w:rsidRDefault="006B5B5D" w:rsidP="008E2AD8">
            <w:pPr>
              <w:suppressAutoHyphens/>
              <w:spacing w:after="0" w:line="240" w:lineRule="auto"/>
              <w:jc w:val="center"/>
              <w:rPr>
                <w:rFonts w:ascii="Times New Roman" w:hAnsi="Times New Roman"/>
                <w:b/>
                <w:lang w:val="uk-UA" w:eastAsia="ar-SA"/>
              </w:rPr>
            </w:pPr>
          </w:p>
        </w:tc>
        <w:tc>
          <w:tcPr>
            <w:tcW w:w="1964" w:type="dxa"/>
          </w:tcPr>
          <w:p w:rsidR="006B5B5D" w:rsidRPr="000D39D0" w:rsidRDefault="006B5B5D" w:rsidP="008E2AD8">
            <w:pPr>
              <w:suppressAutoHyphens/>
              <w:spacing w:after="0" w:line="240" w:lineRule="auto"/>
              <w:jc w:val="both"/>
              <w:rPr>
                <w:rFonts w:ascii="Times New Roman" w:hAnsi="Times New Roman"/>
                <w:b/>
                <w:lang w:val="uk-UA" w:eastAsia="ar-SA"/>
              </w:rPr>
            </w:pPr>
            <w:r w:rsidRPr="000D39D0">
              <w:rPr>
                <w:rFonts w:ascii="Times New Roman" w:hAnsi="Times New Roman"/>
                <w:lang w:val="uk-UA" w:eastAsia="ar-SA"/>
              </w:rPr>
              <w:t xml:space="preserve">Практичне завдання  </w:t>
            </w:r>
          </w:p>
        </w:tc>
        <w:tc>
          <w:tcPr>
            <w:tcW w:w="2998" w:type="dxa"/>
          </w:tcPr>
          <w:p w:rsidR="006B5B5D" w:rsidRPr="000D39D0" w:rsidRDefault="006B5B5D" w:rsidP="008E2AD8">
            <w:pPr>
              <w:suppressAutoHyphens/>
              <w:spacing w:after="0" w:line="240" w:lineRule="auto"/>
              <w:rPr>
                <w:rFonts w:ascii="Times New Roman" w:hAnsi="Times New Roman"/>
                <w:lang w:val="uk-UA" w:eastAsia="ar-SA"/>
              </w:rPr>
            </w:pPr>
            <w:r>
              <w:rPr>
                <w:rFonts w:ascii="Times New Roman" w:hAnsi="Times New Roman"/>
                <w:lang w:val="uk-UA" w:eastAsia="ar-SA"/>
              </w:rPr>
              <w:t>Виконання творчих завдань і вправ.</w:t>
            </w:r>
          </w:p>
        </w:tc>
        <w:tc>
          <w:tcPr>
            <w:tcW w:w="2402" w:type="dxa"/>
          </w:tcPr>
          <w:p w:rsidR="006B5B5D" w:rsidRPr="000D39D0" w:rsidRDefault="006B5B5D" w:rsidP="00213B0E">
            <w:pPr>
              <w:suppressAutoHyphens/>
              <w:spacing w:after="0" w:line="240" w:lineRule="auto"/>
              <w:jc w:val="both"/>
              <w:rPr>
                <w:rFonts w:ascii="Times New Roman" w:hAnsi="Times New Roman"/>
                <w:sz w:val="24"/>
                <w:szCs w:val="24"/>
                <w:lang w:val="uk-UA" w:eastAsia="ar-SA"/>
              </w:rPr>
            </w:pPr>
            <w:r>
              <w:rPr>
                <w:rFonts w:ascii="Times New Roman" w:hAnsi="Times New Roman"/>
                <w:bCs/>
                <w:lang w:val="uk-UA" w:eastAsia="ar-SA"/>
              </w:rPr>
              <w:t xml:space="preserve">Індивідуальна робота під час пари, завантаження індивідуальних творчих завдань у </w:t>
            </w:r>
            <w:r>
              <w:rPr>
                <w:rFonts w:ascii="Times New Roman" w:hAnsi="Times New Roman"/>
                <w:bCs/>
                <w:lang w:val="en-US" w:eastAsia="ar-SA"/>
              </w:rPr>
              <w:t>MOODLE</w:t>
            </w:r>
            <w:r>
              <w:rPr>
                <w:rFonts w:ascii="Times New Roman" w:hAnsi="Times New Roman"/>
                <w:bCs/>
                <w:lang w:val="uk-UA" w:eastAsia="ar-SA"/>
              </w:rPr>
              <w:t xml:space="preserve">. Оцінюється </w:t>
            </w:r>
            <w:r w:rsidR="00213B0E">
              <w:rPr>
                <w:rFonts w:ascii="Times New Roman" w:hAnsi="Times New Roman"/>
                <w:bCs/>
                <w:lang w:val="uk-UA" w:eastAsia="ar-SA"/>
              </w:rPr>
              <w:t>5</w:t>
            </w:r>
            <w:r>
              <w:rPr>
                <w:rFonts w:ascii="Times New Roman" w:hAnsi="Times New Roman"/>
                <w:bCs/>
                <w:lang w:val="uk-UA" w:eastAsia="ar-SA"/>
              </w:rPr>
              <w:t xml:space="preserve"> балами максимум</w:t>
            </w:r>
            <w:r w:rsidRPr="000D39D0">
              <w:rPr>
                <w:rFonts w:ascii="Times New Roman" w:hAnsi="Times New Roman"/>
                <w:bCs/>
                <w:lang w:val="uk-UA" w:eastAsia="ar-SA"/>
              </w:rPr>
              <w:t>.</w:t>
            </w:r>
          </w:p>
        </w:tc>
        <w:tc>
          <w:tcPr>
            <w:tcW w:w="1141" w:type="dxa"/>
          </w:tcPr>
          <w:p w:rsidR="006B5B5D" w:rsidRPr="000D39D0" w:rsidRDefault="00213B0E" w:rsidP="008E2AD8">
            <w:pPr>
              <w:suppressAutoHyphens/>
              <w:spacing w:after="0" w:line="240" w:lineRule="auto"/>
              <w:jc w:val="center"/>
              <w:rPr>
                <w:rFonts w:ascii="Times New Roman" w:hAnsi="Times New Roman"/>
                <w:lang w:val="uk-UA" w:eastAsia="ar-SA"/>
              </w:rPr>
            </w:pPr>
            <w:r>
              <w:rPr>
                <w:rFonts w:ascii="Times New Roman" w:hAnsi="Times New Roman"/>
                <w:lang w:val="uk-UA" w:eastAsia="ar-SA"/>
              </w:rPr>
              <w:t>5</w:t>
            </w:r>
          </w:p>
        </w:tc>
      </w:tr>
      <w:tr w:rsidR="006B5B5D" w:rsidRPr="00E26CDD" w:rsidTr="000D39D0">
        <w:trPr>
          <w:trHeight w:val="720"/>
        </w:trPr>
        <w:tc>
          <w:tcPr>
            <w:tcW w:w="1242" w:type="dxa"/>
          </w:tcPr>
          <w:p w:rsidR="006B5B5D" w:rsidRPr="000D39D0" w:rsidRDefault="006B5B5D" w:rsidP="008E2AD8">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Усього за ЗМ 3</w:t>
            </w:r>
          </w:p>
          <w:p w:rsidR="006B5B5D" w:rsidRPr="000D39D0" w:rsidRDefault="006B5B5D" w:rsidP="008E2AD8">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контр.</w:t>
            </w:r>
          </w:p>
          <w:p w:rsidR="006B5B5D" w:rsidRPr="000D39D0" w:rsidRDefault="006B5B5D" w:rsidP="008E2AD8">
            <w:pPr>
              <w:suppressAutoHyphens/>
              <w:spacing w:after="0" w:line="240" w:lineRule="auto"/>
              <w:jc w:val="center"/>
              <w:rPr>
                <w:rFonts w:ascii="Times New Roman" w:hAnsi="Times New Roman"/>
                <w:b/>
                <w:lang w:val="uk-UA" w:eastAsia="ar-SA"/>
              </w:rPr>
            </w:pPr>
            <w:r w:rsidRPr="000D39D0">
              <w:rPr>
                <w:rFonts w:ascii="Times New Roman" w:hAnsi="Times New Roman"/>
                <w:b/>
                <w:lang w:val="uk-UA" w:eastAsia="ar-SA"/>
              </w:rPr>
              <w:t>заходів</w:t>
            </w:r>
          </w:p>
        </w:tc>
        <w:tc>
          <w:tcPr>
            <w:tcW w:w="1964" w:type="dxa"/>
          </w:tcPr>
          <w:p w:rsidR="006B5B5D" w:rsidRPr="000D39D0" w:rsidRDefault="006B5B5D" w:rsidP="008E2AD8">
            <w:pPr>
              <w:suppressAutoHyphens/>
              <w:spacing w:after="0" w:line="240" w:lineRule="auto"/>
              <w:jc w:val="center"/>
              <w:rPr>
                <w:rFonts w:ascii="Times New Roman" w:hAnsi="Times New Roman"/>
                <w:lang w:val="uk-UA" w:eastAsia="ar-SA"/>
              </w:rPr>
            </w:pPr>
            <w:r w:rsidRPr="000D39D0">
              <w:rPr>
                <w:rFonts w:ascii="Times New Roman" w:hAnsi="Times New Roman"/>
                <w:lang w:val="uk-UA" w:eastAsia="ar-SA"/>
              </w:rPr>
              <w:t>2</w:t>
            </w:r>
          </w:p>
        </w:tc>
        <w:tc>
          <w:tcPr>
            <w:tcW w:w="2998" w:type="dxa"/>
          </w:tcPr>
          <w:p w:rsidR="006B5B5D" w:rsidRPr="000D39D0" w:rsidRDefault="006B5B5D" w:rsidP="008E2AD8">
            <w:pPr>
              <w:suppressAutoHyphens/>
              <w:spacing w:after="0" w:line="240" w:lineRule="auto"/>
              <w:rPr>
                <w:rFonts w:ascii="Times New Roman" w:hAnsi="Times New Roman"/>
                <w:lang w:val="uk-UA" w:eastAsia="ar-SA"/>
              </w:rPr>
            </w:pPr>
          </w:p>
        </w:tc>
        <w:tc>
          <w:tcPr>
            <w:tcW w:w="2402" w:type="dxa"/>
          </w:tcPr>
          <w:p w:rsidR="006B5B5D" w:rsidRPr="000D39D0" w:rsidRDefault="006B5B5D" w:rsidP="008E2AD8">
            <w:pPr>
              <w:suppressAutoHyphens/>
              <w:spacing w:after="0" w:line="240" w:lineRule="auto"/>
              <w:jc w:val="both"/>
              <w:rPr>
                <w:rFonts w:ascii="Times New Roman" w:hAnsi="Times New Roman"/>
                <w:sz w:val="24"/>
                <w:szCs w:val="24"/>
                <w:lang w:val="uk-UA" w:eastAsia="ar-SA"/>
              </w:rPr>
            </w:pPr>
          </w:p>
        </w:tc>
        <w:tc>
          <w:tcPr>
            <w:tcW w:w="1141" w:type="dxa"/>
          </w:tcPr>
          <w:p w:rsidR="006B5B5D" w:rsidRPr="000D39D0" w:rsidRDefault="006B5B5D" w:rsidP="00404E8B">
            <w:pPr>
              <w:suppressAutoHyphens/>
              <w:spacing w:after="0" w:line="240" w:lineRule="auto"/>
              <w:jc w:val="center"/>
              <w:rPr>
                <w:rFonts w:ascii="Times New Roman" w:hAnsi="Times New Roman"/>
                <w:lang w:val="uk-UA" w:eastAsia="ar-SA"/>
              </w:rPr>
            </w:pPr>
            <w:r w:rsidRPr="000D39D0">
              <w:rPr>
                <w:rFonts w:ascii="Times New Roman" w:hAnsi="Times New Roman"/>
                <w:lang w:val="uk-UA" w:eastAsia="ar-SA"/>
              </w:rPr>
              <w:t>1</w:t>
            </w:r>
            <w:r>
              <w:rPr>
                <w:rFonts w:ascii="Times New Roman" w:hAnsi="Times New Roman"/>
                <w:lang w:val="uk-UA" w:eastAsia="ar-SA"/>
              </w:rPr>
              <w:t>5</w:t>
            </w:r>
          </w:p>
        </w:tc>
      </w:tr>
      <w:tr w:rsidR="006B5B5D" w:rsidRPr="00E26CDD" w:rsidTr="000D39D0">
        <w:trPr>
          <w:trHeight w:val="447"/>
        </w:trPr>
        <w:tc>
          <w:tcPr>
            <w:tcW w:w="1242" w:type="dxa"/>
            <w:vMerge w:val="restart"/>
          </w:tcPr>
          <w:p w:rsidR="006B5B5D" w:rsidRPr="000D39D0" w:rsidRDefault="006B5B5D" w:rsidP="00404E8B">
            <w:pPr>
              <w:suppressAutoHyphens/>
              <w:spacing w:after="0" w:line="240" w:lineRule="auto"/>
              <w:jc w:val="center"/>
              <w:rPr>
                <w:rFonts w:ascii="Times New Roman" w:hAnsi="Times New Roman"/>
                <w:sz w:val="24"/>
                <w:szCs w:val="24"/>
                <w:lang w:eastAsia="ar-SA"/>
              </w:rPr>
            </w:pPr>
            <w:r w:rsidRPr="000D39D0">
              <w:rPr>
                <w:rFonts w:ascii="Times New Roman" w:hAnsi="Times New Roman"/>
                <w:sz w:val="24"/>
                <w:szCs w:val="24"/>
                <w:lang w:eastAsia="ar-SA"/>
              </w:rPr>
              <w:t>4</w:t>
            </w:r>
          </w:p>
        </w:tc>
        <w:tc>
          <w:tcPr>
            <w:tcW w:w="1964" w:type="dxa"/>
          </w:tcPr>
          <w:p w:rsidR="006B5B5D" w:rsidRPr="00050F0A" w:rsidRDefault="006B5B5D" w:rsidP="00404E8B">
            <w:pPr>
              <w:suppressAutoHyphens/>
              <w:spacing w:after="0" w:line="240" w:lineRule="auto"/>
              <w:jc w:val="both"/>
              <w:rPr>
                <w:rFonts w:ascii="Times New Roman" w:hAnsi="Times New Roman"/>
                <w:lang w:val="uk-UA" w:eastAsia="ar-SA"/>
              </w:rPr>
            </w:pPr>
            <w:r w:rsidRPr="00050F0A">
              <w:rPr>
                <w:rFonts w:ascii="Times New Roman" w:hAnsi="Times New Roman"/>
                <w:lang w:val="uk-UA" w:eastAsia="ar-SA"/>
              </w:rPr>
              <w:t>Теоретичне завдання –</w:t>
            </w:r>
          </w:p>
          <w:p w:rsidR="006B5B5D" w:rsidRPr="000D39D0" w:rsidRDefault="006B5B5D" w:rsidP="00404E8B">
            <w:pPr>
              <w:suppressAutoHyphens/>
              <w:spacing w:after="0" w:line="240" w:lineRule="auto"/>
              <w:rPr>
                <w:rFonts w:ascii="Times New Roman" w:hAnsi="Times New Roman"/>
                <w:b/>
                <w:lang w:val="uk-UA" w:eastAsia="ar-SA"/>
              </w:rPr>
            </w:pPr>
            <w:r w:rsidRPr="00050F0A">
              <w:rPr>
                <w:rFonts w:ascii="Times New Roman" w:hAnsi="Times New Roman"/>
                <w:lang w:val="uk-UA" w:eastAsia="ar-SA"/>
              </w:rPr>
              <w:t xml:space="preserve">опитування, тестування на платформі </w:t>
            </w:r>
            <w:r w:rsidRPr="00050F0A">
              <w:rPr>
                <w:rFonts w:ascii="Times New Roman" w:hAnsi="Times New Roman"/>
                <w:lang w:val="en-US" w:eastAsia="ar-SA"/>
              </w:rPr>
              <w:t>Moodle</w:t>
            </w:r>
          </w:p>
        </w:tc>
        <w:tc>
          <w:tcPr>
            <w:tcW w:w="2998" w:type="dxa"/>
          </w:tcPr>
          <w:p w:rsidR="006B5B5D" w:rsidRPr="000D39D0" w:rsidRDefault="006B5B5D" w:rsidP="00404E8B">
            <w:pPr>
              <w:suppressAutoHyphens/>
              <w:spacing w:after="0" w:line="240" w:lineRule="auto"/>
              <w:rPr>
                <w:rFonts w:ascii="Times New Roman" w:hAnsi="Times New Roman"/>
                <w:lang w:val="uk-UA" w:eastAsia="ar-SA"/>
              </w:rPr>
            </w:pPr>
            <w:r w:rsidRPr="000D39D0">
              <w:rPr>
                <w:rFonts w:ascii="Times New Roman" w:hAnsi="Times New Roman"/>
                <w:lang w:val="uk-UA" w:eastAsia="ar-SA"/>
              </w:rPr>
              <w:t>Питання для підготовки:</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1.</w:t>
            </w:r>
            <w:r w:rsidRPr="005A3BE1">
              <w:rPr>
                <w:rFonts w:ascii="Times New Roman" w:hAnsi="Times New Roman"/>
                <w:sz w:val="24"/>
                <w:szCs w:val="24"/>
                <w:lang w:val="uk-UA" w:eastAsia="ar-SA"/>
              </w:rPr>
              <w:t>Сучасний стан ортоепічної культури в українському суспільстві.</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2.</w:t>
            </w:r>
            <w:r w:rsidRPr="005A3BE1">
              <w:rPr>
                <w:rFonts w:ascii="Times New Roman" w:hAnsi="Times New Roman"/>
                <w:sz w:val="24"/>
                <w:szCs w:val="24"/>
                <w:lang w:val="uk-UA" w:eastAsia="ar-SA"/>
              </w:rPr>
              <w:t xml:space="preserve">Ортоепічні норми сучасної української літературної мови (вимова голосних звуків у сильній і слабкій позиції, правила вимови йотованих голосних, правила вимови дзвінких, глухих і сонорних приголосних звуків у різній позиції, характеристика шиплячих приголосних, особливості наголошування слів в українській мові).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3.</w:t>
            </w:r>
            <w:r w:rsidRPr="005A3BE1">
              <w:rPr>
                <w:rFonts w:ascii="Times New Roman" w:hAnsi="Times New Roman"/>
                <w:sz w:val="24"/>
                <w:szCs w:val="24"/>
                <w:lang w:val="uk-UA" w:eastAsia="ar-SA"/>
              </w:rPr>
              <w:t>Причини порушення ортоепічних норм.</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lastRenderedPageBreak/>
              <w:t>4.</w:t>
            </w:r>
            <w:r w:rsidRPr="005A3BE1">
              <w:rPr>
                <w:rFonts w:ascii="Times New Roman" w:hAnsi="Times New Roman"/>
                <w:sz w:val="24"/>
                <w:szCs w:val="24"/>
                <w:lang w:val="uk-UA" w:eastAsia="ar-SA"/>
              </w:rPr>
              <w:t xml:space="preserve">Дикція в усному мовленні. Дикція в професійному мовленні журналіста.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5.</w:t>
            </w:r>
            <w:r w:rsidRPr="005A3BE1">
              <w:rPr>
                <w:rFonts w:ascii="Times New Roman" w:hAnsi="Times New Roman"/>
                <w:sz w:val="24"/>
                <w:szCs w:val="24"/>
                <w:lang w:val="uk-UA" w:eastAsia="ar-SA"/>
              </w:rPr>
              <w:t xml:space="preserve">Темп і ритм усного мовлення.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6.</w:t>
            </w:r>
            <w:r w:rsidRPr="005A3BE1">
              <w:rPr>
                <w:rFonts w:ascii="Times New Roman" w:hAnsi="Times New Roman"/>
                <w:sz w:val="24"/>
                <w:szCs w:val="24"/>
                <w:lang w:val="uk-UA" w:eastAsia="ar-SA"/>
              </w:rPr>
              <w:t xml:space="preserve">Інтонаційна палітра усного мовлення.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7.</w:t>
            </w:r>
            <w:r w:rsidRPr="005A3BE1">
              <w:rPr>
                <w:rFonts w:ascii="Times New Roman" w:hAnsi="Times New Roman"/>
                <w:sz w:val="24"/>
                <w:szCs w:val="24"/>
                <w:lang w:val="uk-UA" w:eastAsia="ar-SA"/>
              </w:rPr>
              <w:t xml:space="preserve">Інтонаційна диференційованість інформаційного, аналітичного та художньо-публіцистичного </w:t>
            </w:r>
            <w:proofErr w:type="spellStart"/>
            <w:r w:rsidRPr="005A3BE1">
              <w:rPr>
                <w:rFonts w:ascii="Times New Roman" w:hAnsi="Times New Roman"/>
                <w:sz w:val="24"/>
                <w:szCs w:val="24"/>
                <w:lang w:val="uk-UA" w:eastAsia="ar-SA"/>
              </w:rPr>
              <w:t>теле</w:t>
            </w:r>
            <w:proofErr w:type="spellEnd"/>
            <w:r w:rsidRPr="005A3BE1">
              <w:rPr>
                <w:rFonts w:ascii="Times New Roman" w:hAnsi="Times New Roman"/>
                <w:sz w:val="24"/>
                <w:szCs w:val="24"/>
                <w:lang w:val="uk-UA" w:eastAsia="ar-SA"/>
              </w:rPr>
              <w:t xml:space="preserve">-, радіомовлення.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8.</w:t>
            </w:r>
            <w:r w:rsidRPr="005A3BE1">
              <w:rPr>
                <w:rFonts w:ascii="Times New Roman" w:hAnsi="Times New Roman"/>
                <w:sz w:val="24"/>
                <w:szCs w:val="24"/>
                <w:lang w:val="uk-UA" w:eastAsia="ar-SA"/>
              </w:rPr>
              <w:t xml:space="preserve">Інтонаційні параметри в різних видах </w:t>
            </w:r>
            <w:proofErr w:type="spellStart"/>
            <w:r w:rsidRPr="005A3BE1">
              <w:rPr>
                <w:rFonts w:ascii="Times New Roman" w:hAnsi="Times New Roman"/>
                <w:sz w:val="24"/>
                <w:szCs w:val="24"/>
                <w:lang w:val="uk-UA" w:eastAsia="ar-SA"/>
              </w:rPr>
              <w:t>теле</w:t>
            </w:r>
            <w:proofErr w:type="spellEnd"/>
            <w:r w:rsidRPr="005A3BE1">
              <w:rPr>
                <w:rFonts w:ascii="Times New Roman" w:hAnsi="Times New Roman"/>
                <w:sz w:val="24"/>
                <w:szCs w:val="24"/>
                <w:lang w:val="uk-UA" w:eastAsia="ar-SA"/>
              </w:rPr>
              <w:t xml:space="preserve">-, радіомовлення. </w:t>
            </w:r>
          </w:p>
          <w:p w:rsidR="006B5B5D" w:rsidRPr="005A3BE1" w:rsidRDefault="006B5B5D" w:rsidP="005A3BE1">
            <w:pPr>
              <w:suppressAutoHyphens/>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9.</w:t>
            </w:r>
            <w:r w:rsidRPr="005A3BE1">
              <w:rPr>
                <w:rFonts w:ascii="Times New Roman" w:hAnsi="Times New Roman"/>
                <w:sz w:val="24"/>
                <w:szCs w:val="24"/>
                <w:lang w:val="uk-UA" w:eastAsia="ar-SA"/>
              </w:rPr>
              <w:t xml:space="preserve">Діалогічні жанри в </w:t>
            </w:r>
            <w:proofErr w:type="spellStart"/>
            <w:r w:rsidRPr="005A3BE1">
              <w:rPr>
                <w:rFonts w:ascii="Times New Roman" w:hAnsi="Times New Roman"/>
                <w:sz w:val="24"/>
                <w:szCs w:val="24"/>
                <w:lang w:val="uk-UA" w:eastAsia="ar-SA"/>
              </w:rPr>
              <w:t>теле</w:t>
            </w:r>
            <w:proofErr w:type="spellEnd"/>
            <w:r w:rsidRPr="005A3BE1">
              <w:rPr>
                <w:rFonts w:ascii="Times New Roman" w:hAnsi="Times New Roman"/>
                <w:sz w:val="24"/>
                <w:szCs w:val="24"/>
                <w:lang w:val="uk-UA" w:eastAsia="ar-SA"/>
              </w:rPr>
              <w:t xml:space="preserve">-, радіомовленні. </w:t>
            </w:r>
          </w:p>
        </w:tc>
        <w:tc>
          <w:tcPr>
            <w:tcW w:w="2402" w:type="dxa"/>
          </w:tcPr>
          <w:p w:rsidR="006B5B5D" w:rsidRPr="000D39D0" w:rsidRDefault="006B5B5D" w:rsidP="00404E8B">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lastRenderedPageBreak/>
              <w:t xml:space="preserve">За усну відповідь – </w:t>
            </w:r>
            <w:r>
              <w:rPr>
                <w:rFonts w:ascii="Times New Roman" w:hAnsi="Times New Roman"/>
                <w:lang w:val="uk-UA" w:eastAsia="ar-SA"/>
              </w:rPr>
              <w:t>4</w:t>
            </w:r>
            <w:r w:rsidRPr="000D39D0">
              <w:rPr>
                <w:rFonts w:ascii="Times New Roman" w:hAnsi="Times New Roman"/>
                <w:lang w:val="uk-UA" w:eastAsia="ar-SA"/>
              </w:rPr>
              <w:t xml:space="preserve"> бали.</w:t>
            </w:r>
          </w:p>
          <w:p w:rsidR="006B5B5D" w:rsidRPr="000D39D0" w:rsidRDefault="006B5B5D" w:rsidP="00404E8B">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t>За участь в обговоренні – 1 бал.</w:t>
            </w:r>
            <w:r w:rsidR="00213B0E">
              <w:rPr>
                <w:rFonts w:ascii="Times New Roman" w:hAnsi="Times New Roman"/>
                <w:lang w:val="uk-UA" w:eastAsia="ar-SA"/>
              </w:rPr>
              <w:t xml:space="preserve"> За тести – максимум 5 балів.</w:t>
            </w:r>
          </w:p>
          <w:p w:rsidR="00EC1005" w:rsidRPr="00EC1005" w:rsidRDefault="00EC1005" w:rsidP="00EC1005">
            <w:pPr>
              <w:suppressAutoHyphens/>
              <w:spacing w:after="0" w:line="240" w:lineRule="auto"/>
              <w:jc w:val="both"/>
              <w:rPr>
                <w:rFonts w:ascii="Times New Roman" w:hAnsi="Times New Roman"/>
                <w:lang w:val="uk-UA" w:eastAsia="ar-SA"/>
              </w:rPr>
            </w:pPr>
            <w:r w:rsidRPr="00EC1005">
              <w:rPr>
                <w:rFonts w:ascii="Times New Roman" w:hAnsi="Times New Roman"/>
                <w:lang w:val="uk-UA" w:eastAsia="ar-SA"/>
              </w:rPr>
              <w:t xml:space="preserve">Тест складається з 10 питань За кожну правильну відповідь нараховується 0,5 </w:t>
            </w:r>
            <w:proofErr w:type="spellStart"/>
            <w:r w:rsidRPr="00EC1005">
              <w:rPr>
                <w:rFonts w:ascii="Times New Roman" w:hAnsi="Times New Roman"/>
                <w:lang w:val="uk-UA" w:eastAsia="ar-SA"/>
              </w:rPr>
              <w:t>бала</w:t>
            </w:r>
            <w:proofErr w:type="spellEnd"/>
            <w:r w:rsidRPr="00EC1005">
              <w:rPr>
                <w:rFonts w:ascii="Times New Roman" w:hAnsi="Times New Roman"/>
                <w:lang w:val="uk-UA" w:eastAsia="ar-SA"/>
              </w:rPr>
              <w:t>.</w:t>
            </w:r>
          </w:p>
          <w:p w:rsidR="006B5B5D" w:rsidRPr="000D39D0" w:rsidRDefault="006B5B5D" w:rsidP="00404E8B">
            <w:pPr>
              <w:suppressAutoHyphens/>
              <w:spacing w:after="0" w:line="240" w:lineRule="auto"/>
              <w:jc w:val="center"/>
              <w:rPr>
                <w:rFonts w:ascii="Times New Roman" w:hAnsi="Times New Roman"/>
                <w:sz w:val="24"/>
                <w:szCs w:val="24"/>
                <w:lang w:val="uk-UA" w:eastAsia="ar-SA"/>
              </w:rPr>
            </w:pPr>
          </w:p>
        </w:tc>
        <w:tc>
          <w:tcPr>
            <w:tcW w:w="1141" w:type="dxa"/>
          </w:tcPr>
          <w:p w:rsidR="006B5B5D" w:rsidRPr="000D39D0" w:rsidRDefault="00213B0E" w:rsidP="00404E8B">
            <w:pPr>
              <w:suppressAutoHyphens/>
              <w:spacing w:after="0" w:line="240" w:lineRule="auto"/>
              <w:jc w:val="center"/>
              <w:rPr>
                <w:rFonts w:ascii="Times New Roman" w:hAnsi="Times New Roman"/>
                <w:sz w:val="24"/>
                <w:szCs w:val="24"/>
                <w:lang w:val="uk-UA" w:eastAsia="ar-SA"/>
              </w:rPr>
            </w:pPr>
            <w:r>
              <w:rPr>
                <w:rFonts w:ascii="Times New Roman" w:hAnsi="Times New Roman"/>
                <w:lang w:val="uk-UA" w:eastAsia="ar-SA"/>
              </w:rPr>
              <w:t>10</w:t>
            </w:r>
          </w:p>
        </w:tc>
      </w:tr>
      <w:tr w:rsidR="006B5B5D" w:rsidRPr="00E26CDD" w:rsidTr="000D39D0">
        <w:trPr>
          <w:trHeight w:val="447"/>
        </w:trPr>
        <w:tc>
          <w:tcPr>
            <w:tcW w:w="1242" w:type="dxa"/>
            <w:vMerge/>
          </w:tcPr>
          <w:p w:rsidR="006B5B5D" w:rsidRPr="000D39D0" w:rsidRDefault="006B5B5D" w:rsidP="00404E8B">
            <w:pPr>
              <w:suppressAutoHyphens/>
              <w:spacing w:after="0" w:line="240" w:lineRule="auto"/>
              <w:jc w:val="center"/>
              <w:rPr>
                <w:rFonts w:ascii="Times New Roman" w:hAnsi="Times New Roman"/>
                <w:b/>
                <w:lang w:eastAsia="ar-SA"/>
              </w:rPr>
            </w:pPr>
          </w:p>
        </w:tc>
        <w:tc>
          <w:tcPr>
            <w:tcW w:w="1964" w:type="dxa"/>
          </w:tcPr>
          <w:p w:rsidR="006B5B5D" w:rsidRPr="000D39D0" w:rsidRDefault="006B5B5D" w:rsidP="00404E8B">
            <w:pPr>
              <w:suppressAutoHyphens/>
              <w:spacing w:after="0" w:line="240" w:lineRule="auto"/>
              <w:jc w:val="both"/>
              <w:rPr>
                <w:rFonts w:ascii="Times New Roman" w:hAnsi="Times New Roman"/>
                <w:lang w:val="uk-UA" w:eastAsia="ar-SA"/>
              </w:rPr>
            </w:pPr>
            <w:r>
              <w:rPr>
                <w:rFonts w:ascii="Times New Roman" w:hAnsi="Times New Roman"/>
                <w:lang w:val="uk-UA" w:eastAsia="ar-SA"/>
              </w:rPr>
              <w:t>Практичне завдання</w:t>
            </w:r>
          </w:p>
        </w:tc>
        <w:tc>
          <w:tcPr>
            <w:tcW w:w="2998" w:type="dxa"/>
          </w:tcPr>
          <w:p w:rsidR="006B5B5D" w:rsidRPr="000D39D0" w:rsidRDefault="006B5B5D" w:rsidP="00404E8B">
            <w:pPr>
              <w:suppressAutoHyphens/>
              <w:spacing w:after="0" w:line="240" w:lineRule="auto"/>
              <w:ind w:right="-249"/>
              <w:rPr>
                <w:rFonts w:ascii="Times New Roman" w:hAnsi="Times New Roman"/>
                <w:sz w:val="24"/>
                <w:szCs w:val="24"/>
                <w:lang w:val="uk-UA" w:eastAsia="ar-SA"/>
              </w:rPr>
            </w:pPr>
            <w:r>
              <w:rPr>
                <w:rFonts w:ascii="Times New Roman" w:hAnsi="Times New Roman"/>
                <w:lang w:val="uk-UA" w:eastAsia="ar-SA"/>
              </w:rPr>
              <w:t xml:space="preserve">Виконання творчих завдань і вправ. </w:t>
            </w:r>
          </w:p>
        </w:tc>
        <w:tc>
          <w:tcPr>
            <w:tcW w:w="2402" w:type="dxa"/>
          </w:tcPr>
          <w:p w:rsidR="006B5B5D" w:rsidRPr="000D39D0" w:rsidRDefault="006B5B5D" w:rsidP="00213B0E">
            <w:pPr>
              <w:suppressAutoHyphens/>
              <w:spacing w:after="0" w:line="240" w:lineRule="auto"/>
              <w:jc w:val="both"/>
              <w:rPr>
                <w:rFonts w:ascii="Times New Roman" w:hAnsi="Times New Roman"/>
                <w:b/>
                <w:sz w:val="24"/>
                <w:szCs w:val="24"/>
                <w:lang w:val="uk-UA" w:eastAsia="ar-SA"/>
              </w:rPr>
            </w:pPr>
            <w:r>
              <w:rPr>
                <w:rFonts w:ascii="Times New Roman" w:hAnsi="Times New Roman"/>
                <w:bCs/>
                <w:lang w:val="uk-UA" w:eastAsia="ar-SA"/>
              </w:rPr>
              <w:t xml:space="preserve">Індивідуальна робота під час пари, завантаження індивідуальних творчих завдань у </w:t>
            </w:r>
            <w:r>
              <w:rPr>
                <w:rFonts w:ascii="Times New Roman" w:hAnsi="Times New Roman"/>
                <w:bCs/>
                <w:lang w:val="en-US" w:eastAsia="ar-SA"/>
              </w:rPr>
              <w:t>MOODLE</w:t>
            </w:r>
            <w:r>
              <w:rPr>
                <w:rFonts w:ascii="Times New Roman" w:hAnsi="Times New Roman"/>
                <w:bCs/>
                <w:lang w:val="uk-UA" w:eastAsia="ar-SA"/>
              </w:rPr>
              <w:t xml:space="preserve">. Оцінюється </w:t>
            </w:r>
            <w:r w:rsidR="00213B0E">
              <w:rPr>
                <w:rFonts w:ascii="Times New Roman" w:hAnsi="Times New Roman"/>
                <w:bCs/>
                <w:lang w:val="uk-UA" w:eastAsia="ar-SA"/>
              </w:rPr>
              <w:t>5</w:t>
            </w:r>
            <w:r>
              <w:rPr>
                <w:rFonts w:ascii="Times New Roman" w:hAnsi="Times New Roman"/>
                <w:bCs/>
                <w:lang w:val="uk-UA" w:eastAsia="ar-SA"/>
              </w:rPr>
              <w:t xml:space="preserve"> балами максимум</w:t>
            </w:r>
            <w:r w:rsidRPr="000D39D0">
              <w:rPr>
                <w:rFonts w:ascii="Times New Roman" w:hAnsi="Times New Roman"/>
                <w:bCs/>
                <w:lang w:val="uk-UA" w:eastAsia="ar-SA"/>
              </w:rPr>
              <w:t>.</w:t>
            </w:r>
          </w:p>
        </w:tc>
        <w:tc>
          <w:tcPr>
            <w:tcW w:w="1141" w:type="dxa"/>
          </w:tcPr>
          <w:p w:rsidR="006B5B5D" w:rsidRPr="000D39D0" w:rsidRDefault="00213B0E" w:rsidP="00404E8B">
            <w:pPr>
              <w:suppressAutoHyphens/>
              <w:spacing w:after="0" w:line="240" w:lineRule="auto"/>
              <w:jc w:val="center"/>
              <w:rPr>
                <w:rFonts w:ascii="Times New Roman" w:hAnsi="Times New Roman"/>
                <w:lang w:val="uk-UA" w:eastAsia="ar-SA"/>
              </w:rPr>
            </w:pPr>
            <w:r>
              <w:rPr>
                <w:rFonts w:ascii="Times New Roman" w:hAnsi="Times New Roman"/>
                <w:lang w:val="uk-UA" w:eastAsia="ar-SA"/>
              </w:rPr>
              <w:t>5</w:t>
            </w:r>
          </w:p>
        </w:tc>
      </w:tr>
      <w:tr w:rsidR="006B5B5D" w:rsidRPr="00E26CDD" w:rsidTr="000D39D0">
        <w:trPr>
          <w:trHeight w:val="447"/>
        </w:trPr>
        <w:tc>
          <w:tcPr>
            <w:tcW w:w="1242" w:type="dxa"/>
          </w:tcPr>
          <w:p w:rsidR="006B5B5D" w:rsidRPr="000D39D0" w:rsidRDefault="006B5B5D" w:rsidP="00404E8B">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Усього за ЗМ 4</w:t>
            </w:r>
          </w:p>
          <w:p w:rsidR="006B5B5D" w:rsidRPr="000D39D0" w:rsidRDefault="006B5B5D" w:rsidP="00404E8B">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контр.</w:t>
            </w:r>
          </w:p>
          <w:p w:rsidR="006B5B5D" w:rsidRPr="000D39D0" w:rsidRDefault="006B5B5D" w:rsidP="00404E8B">
            <w:pPr>
              <w:suppressAutoHyphens/>
              <w:spacing w:after="0" w:line="240" w:lineRule="auto"/>
              <w:jc w:val="center"/>
              <w:rPr>
                <w:rFonts w:ascii="Times New Roman" w:hAnsi="Times New Roman"/>
                <w:b/>
                <w:lang w:eastAsia="ar-SA"/>
              </w:rPr>
            </w:pPr>
            <w:r w:rsidRPr="000D39D0">
              <w:rPr>
                <w:rFonts w:ascii="Times New Roman" w:hAnsi="Times New Roman"/>
                <w:b/>
                <w:lang w:val="uk-UA" w:eastAsia="ar-SA"/>
              </w:rPr>
              <w:t>заходів</w:t>
            </w:r>
          </w:p>
        </w:tc>
        <w:tc>
          <w:tcPr>
            <w:tcW w:w="1964" w:type="dxa"/>
          </w:tcPr>
          <w:p w:rsidR="006B5B5D" w:rsidRPr="000D39D0" w:rsidRDefault="006B5B5D" w:rsidP="00404E8B">
            <w:pPr>
              <w:suppressAutoHyphens/>
              <w:spacing w:after="0" w:line="240" w:lineRule="auto"/>
              <w:jc w:val="center"/>
              <w:rPr>
                <w:rFonts w:ascii="Times New Roman" w:hAnsi="Times New Roman"/>
                <w:lang w:val="uk-UA" w:eastAsia="ar-SA"/>
              </w:rPr>
            </w:pPr>
            <w:r w:rsidRPr="000D39D0">
              <w:rPr>
                <w:rFonts w:ascii="Times New Roman" w:hAnsi="Times New Roman"/>
                <w:lang w:val="uk-UA" w:eastAsia="ar-SA"/>
              </w:rPr>
              <w:t>2</w:t>
            </w:r>
          </w:p>
        </w:tc>
        <w:tc>
          <w:tcPr>
            <w:tcW w:w="2998" w:type="dxa"/>
          </w:tcPr>
          <w:p w:rsidR="006B5B5D" w:rsidRPr="000D39D0" w:rsidRDefault="006B5B5D" w:rsidP="00404E8B">
            <w:pPr>
              <w:suppressAutoHyphens/>
              <w:spacing w:after="0" w:line="240" w:lineRule="auto"/>
              <w:jc w:val="center"/>
              <w:rPr>
                <w:rFonts w:ascii="Times New Roman" w:hAnsi="Times New Roman"/>
                <w:lang w:val="uk-UA" w:eastAsia="ar-SA"/>
              </w:rPr>
            </w:pPr>
          </w:p>
        </w:tc>
        <w:tc>
          <w:tcPr>
            <w:tcW w:w="2402" w:type="dxa"/>
          </w:tcPr>
          <w:p w:rsidR="006B5B5D" w:rsidRPr="000D39D0" w:rsidRDefault="006B5B5D" w:rsidP="00404E8B">
            <w:pPr>
              <w:suppressAutoHyphens/>
              <w:spacing w:after="0" w:line="240" w:lineRule="auto"/>
              <w:jc w:val="center"/>
              <w:rPr>
                <w:rFonts w:ascii="Times New Roman" w:hAnsi="Times New Roman"/>
                <w:lang w:val="uk-UA" w:eastAsia="ar-SA"/>
              </w:rPr>
            </w:pPr>
          </w:p>
        </w:tc>
        <w:tc>
          <w:tcPr>
            <w:tcW w:w="1141" w:type="dxa"/>
          </w:tcPr>
          <w:p w:rsidR="006B5B5D" w:rsidRPr="000D39D0" w:rsidRDefault="006B5B5D" w:rsidP="00404E8B">
            <w:pPr>
              <w:suppressAutoHyphens/>
              <w:spacing w:after="0" w:line="240" w:lineRule="auto"/>
              <w:jc w:val="center"/>
              <w:rPr>
                <w:rFonts w:ascii="Times New Roman" w:hAnsi="Times New Roman"/>
                <w:lang w:val="uk-UA" w:eastAsia="ar-SA"/>
              </w:rPr>
            </w:pPr>
            <w:r w:rsidRPr="000D39D0">
              <w:rPr>
                <w:rFonts w:ascii="Times New Roman" w:hAnsi="Times New Roman"/>
                <w:lang w:val="uk-UA" w:eastAsia="ar-SA"/>
              </w:rPr>
              <w:t>1</w:t>
            </w:r>
            <w:r>
              <w:rPr>
                <w:rFonts w:ascii="Times New Roman" w:hAnsi="Times New Roman"/>
                <w:lang w:val="uk-UA" w:eastAsia="ar-SA"/>
              </w:rPr>
              <w:t>5</w:t>
            </w:r>
          </w:p>
        </w:tc>
      </w:tr>
      <w:tr w:rsidR="006B5B5D" w:rsidRPr="00E26CDD" w:rsidTr="000D39D0">
        <w:tc>
          <w:tcPr>
            <w:tcW w:w="1242" w:type="dxa"/>
          </w:tcPr>
          <w:p w:rsidR="006B5B5D" w:rsidRPr="000D39D0" w:rsidRDefault="006B5B5D" w:rsidP="00404E8B">
            <w:pPr>
              <w:suppressAutoHyphens/>
              <w:spacing w:after="0" w:line="240" w:lineRule="auto"/>
              <w:rPr>
                <w:rFonts w:ascii="Times New Roman" w:hAnsi="Times New Roman"/>
                <w:b/>
                <w:sz w:val="24"/>
                <w:szCs w:val="24"/>
                <w:lang w:val="uk-UA" w:eastAsia="ar-SA"/>
              </w:rPr>
            </w:pPr>
            <w:r w:rsidRPr="000D39D0">
              <w:rPr>
                <w:rFonts w:ascii="Times New Roman" w:hAnsi="Times New Roman"/>
                <w:b/>
                <w:lang w:val="uk-UA" w:eastAsia="ar-SA"/>
              </w:rPr>
              <w:t>Усього за змістові модулі контр.</w:t>
            </w:r>
          </w:p>
          <w:p w:rsidR="006B5B5D" w:rsidRPr="000D39D0" w:rsidRDefault="006B5B5D" w:rsidP="00404E8B">
            <w:pPr>
              <w:suppressAutoHyphens/>
              <w:spacing w:after="0" w:line="240" w:lineRule="auto"/>
              <w:rPr>
                <w:rFonts w:ascii="Times New Roman" w:hAnsi="Times New Roman"/>
                <w:b/>
                <w:sz w:val="24"/>
                <w:szCs w:val="24"/>
                <w:lang w:val="uk-UA" w:eastAsia="ar-SA"/>
              </w:rPr>
            </w:pPr>
            <w:r w:rsidRPr="000D39D0">
              <w:rPr>
                <w:rFonts w:ascii="Times New Roman" w:hAnsi="Times New Roman"/>
                <w:b/>
                <w:lang w:val="uk-UA" w:eastAsia="ar-SA"/>
              </w:rPr>
              <w:t>заходів</w:t>
            </w:r>
          </w:p>
        </w:tc>
        <w:tc>
          <w:tcPr>
            <w:tcW w:w="1964" w:type="dxa"/>
          </w:tcPr>
          <w:p w:rsidR="006B5B5D" w:rsidRPr="000D39D0" w:rsidRDefault="006B5B5D" w:rsidP="00404E8B">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8</w:t>
            </w:r>
          </w:p>
        </w:tc>
        <w:tc>
          <w:tcPr>
            <w:tcW w:w="2998" w:type="dxa"/>
          </w:tcPr>
          <w:p w:rsidR="006B5B5D" w:rsidRPr="000D39D0" w:rsidRDefault="006B5B5D" w:rsidP="00404E8B">
            <w:pPr>
              <w:suppressAutoHyphens/>
              <w:spacing w:after="0" w:line="240" w:lineRule="auto"/>
              <w:jc w:val="center"/>
              <w:rPr>
                <w:rFonts w:ascii="Times New Roman" w:hAnsi="Times New Roman"/>
                <w:b/>
                <w:sz w:val="24"/>
                <w:szCs w:val="24"/>
                <w:lang w:val="uk-UA" w:eastAsia="ar-SA"/>
              </w:rPr>
            </w:pPr>
          </w:p>
        </w:tc>
        <w:tc>
          <w:tcPr>
            <w:tcW w:w="2402" w:type="dxa"/>
          </w:tcPr>
          <w:p w:rsidR="006B5B5D" w:rsidRPr="000D39D0" w:rsidRDefault="006B5B5D" w:rsidP="00404E8B">
            <w:pPr>
              <w:suppressAutoHyphens/>
              <w:spacing w:after="0" w:line="240" w:lineRule="auto"/>
              <w:jc w:val="center"/>
              <w:rPr>
                <w:rFonts w:ascii="Times New Roman" w:hAnsi="Times New Roman"/>
                <w:b/>
                <w:sz w:val="24"/>
                <w:szCs w:val="24"/>
                <w:lang w:val="uk-UA" w:eastAsia="ar-SA"/>
              </w:rPr>
            </w:pPr>
          </w:p>
        </w:tc>
        <w:tc>
          <w:tcPr>
            <w:tcW w:w="1141" w:type="dxa"/>
          </w:tcPr>
          <w:p w:rsidR="006B5B5D" w:rsidRPr="000D39D0" w:rsidRDefault="006B5B5D" w:rsidP="00404E8B">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60</w:t>
            </w:r>
          </w:p>
        </w:tc>
      </w:tr>
    </w:tbl>
    <w:p w:rsidR="006B5B5D" w:rsidRPr="000D39D0" w:rsidRDefault="006B5B5D" w:rsidP="00C219F4">
      <w:pPr>
        <w:suppressAutoHyphens/>
        <w:spacing w:after="0" w:line="240" w:lineRule="auto"/>
        <w:jc w:val="center"/>
        <w:rPr>
          <w:rFonts w:ascii="Times New Roman" w:hAnsi="Times New Roman"/>
          <w:b/>
          <w:i/>
          <w:sz w:val="28"/>
          <w:szCs w:val="28"/>
          <w:lang w:val="uk-UA" w:eastAsia="ar-SA"/>
        </w:rPr>
      </w:pPr>
    </w:p>
    <w:p w:rsidR="006B5B5D" w:rsidRPr="000D39D0" w:rsidRDefault="006B5B5D" w:rsidP="00C219F4">
      <w:pPr>
        <w:suppressAutoHyphens/>
        <w:spacing w:after="0" w:line="240" w:lineRule="auto"/>
        <w:jc w:val="center"/>
        <w:rPr>
          <w:rFonts w:ascii="Times New Roman" w:hAnsi="Times New Roman"/>
          <w:b/>
          <w:bCs/>
          <w:sz w:val="28"/>
          <w:szCs w:val="28"/>
          <w:lang w:val="uk-UA" w:eastAsia="ar-SA"/>
        </w:rPr>
      </w:pPr>
      <w:r w:rsidRPr="000D39D0">
        <w:rPr>
          <w:rFonts w:ascii="Times New Roman" w:hAnsi="Times New Roman"/>
          <w:b/>
          <w:sz w:val="28"/>
          <w:szCs w:val="28"/>
          <w:lang w:val="uk-UA" w:eastAsia="ar-SA"/>
        </w:rPr>
        <w:t xml:space="preserve">7. </w:t>
      </w:r>
      <w:r w:rsidRPr="000D39D0">
        <w:rPr>
          <w:rFonts w:ascii="Times New Roman" w:hAnsi="Times New Roman"/>
          <w:b/>
          <w:bCs/>
          <w:sz w:val="28"/>
          <w:szCs w:val="28"/>
          <w:lang w:val="uk-UA" w:eastAsia="ar-SA"/>
        </w:rPr>
        <w:t xml:space="preserve"> Підсумковий семестровий контроль</w:t>
      </w:r>
      <w:r w:rsidRPr="000D39D0">
        <w:rPr>
          <w:rFonts w:ascii="Times New Roman" w:hAnsi="Times New Roman"/>
          <w:b/>
          <w:bCs/>
          <w:sz w:val="18"/>
          <w:szCs w:val="18"/>
          <w:lang w:val="uk-UA" w:eastAsia="ar-SA"/>
        </w:rPr>
        <w:t>**</w:t>
      </w:r>
    </w:p>
    <w:tbl>
      <w:tblPr>
        <w:tblW w:w="94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6"/>
        <w:gridCol w:w="2426"/>
        <w:gridCol w:w="2410"/>
        <w:gridCol w:w="2188"/>
        <w:gridCol w:w="1181"/>
      </w:tblGrid>
      <w:tr w:rsidR="006B5B5D" w:rsidRPr="00E26CDD" w:rsidTr="000D39D0">
        <w:trPr>
          <w:trHeight w:val="318"/>
        </w:trPr>
        <w:tc>
          <w:tcPr>
            <w:tcW w:w="1226"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 xml:space="preserve">Форма </w:t>
            </w:r>
          </w:p>
        </w:tc>
        <w:tc>
          <w:tcPr>
            <w:tcW w:w="2426"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Види підсумкових контрольних заходів</w:t>
            </w:r>
          </w:p>
        </w:tc>
        <w:tc>
          <w:tcPr>
            <w:tcW w:w="2410"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Зміст підсумкового контрольного заходу</w:t>
            </w:r>
          </w:p>
        </w:tc>
        <w:tc>
          <w:tcPr>
            <w:tcW w:w="2188"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Критерії оцінювання</w:t>
            </w:r>
          </w:p>
        </w:tc>
        <w:tc>
          <w:tcPr>
            <w:tcW w:w="1181" w:type="dxa"/>
          </w:tcPr>
          <w:p w:rsidR="006B5B5D" w:rsidRPr="000D39D0" w:rsidRDefault="006B5B5D" w:rsidP="00C219F4">
            <w:pPr>
              <w:suppressAutoHyphens/>
              <w:spacing w:after="0" w:line="240" w:lineRule="auto"/>
              <w:jc w:val="center"/>
              <w:rPr>
                <w:rFonts w:ascii="Times New Roman" w:hAnsi="Times New Roman"/>
                <w:sz w:val="24"/>
                <w:szCs w:val="24"/>
                <w:lang w:val="uk-UA" w:eastAsia="ar-SA"/>
              </w:rPr>
            </w:pPr>
            <w:r w:rsidRPr="000D39D0">
              <w:rPr>
                <w:rFonts w:ascii="Times New Roman" w:hAnsi="Times New Roman"/>
                <w:lang w:val="uk-UA" w:eastAsia="ar-SA"/>
              </w:rPr>
              <w:t>Усього балів</w:t>
            </w:r>
          </w:p>
        </w:tc>
      </w:tr>
      <w:tr w:rsidR="006B5B5D" w:rsidRPr="00E26CDD" w:rsidTr="000D39D0">
        <w:trPr>
          <w:trHeight w:val="190"/>
        </w:trPr>
        <w:tc>
          <w:tcPr>
            <w:tcW w:w="1226"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1</w:t>
            </w:r>
          </w:p>
        </w:tc>
        <w:tc>
          <w:tcPr>
            <w:tcW w:w="2426"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2</w:t>
            </w:r>
          </w:p>
        </w:tc>
        <w:tc>
          <w:tcPr>
            <w:tcW w:w="2410"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3</w:t>
            </w:r>
          </w:p>
        </w:tc>
        <w:tc>
          <w:tcPr>
            <w:tcW w:w="2188"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4</w:t>
            </w:r>
          </w:p>
        </w:tc>
        <w:tc>
          <w:tcPr>
            <w:tcW w:w="1181"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5</w:t>
            </w:r>
          </w:p>
        </w:tc>
      </w:tr>
      <w:tr w:rsidR="006B5B5D" w:rsidRPr="00E26CDD" w:rsidTr="000D39D0">
        <w:tc>
          <w:tcPr>
            <w:tcW w:w="1226" w:type="dxa"/>
            <w:vMerge w:val="restart"/>
            <w:textDirection w:val="btLr"/>
          </w:tcPr>
          <w:p w:rsidR="006B5B5D" w:rsidRPr="000D39D0" w:rsidRDefault="006B5B5D" w:rsidP="00C219F4">
            <w:pPr>
              <w:suppressAutoHyphens/>
              <w:spacing w:after="0" w:line="240" w:lineRule="auto"/>
              <w:ind w:right="113"/>
              <w:jc w:val="center"/>
              <w:rPr>
                <w:rFonts w:ascii="Times New Roman" w:hAnsi="Times New Roman"/>
                <w:b/>
                <w:sz w:val="24"/>
                <w:szCs w:val="24"/>
                <w:lang w:val="uk-UA" w:eastAsia="ar-SA"/>
              </w:rPr>
            </w:pPr>
            <w:r>
              <w:rPr>
                <w:rFonts w:ascii="Times New Roman" w:hAnsi="Times New Roman"/>
                <w:b/>
                <w:lang w:val="uk-UA" w:eastAsia="ar-SA"/>
              </w:rPr>
              <w:t>Залік</w:t>
            </w:r>
          </w:p>
          <w:p w:rsidR="006B5B5D" w:rsidRPr="000D39D0" w:rsidRDefault="006B5B5D" w:rsidP="00C219F4">
            <w:pPr>
              <w:suppressAutoHyphens/>
              <w:spacing w:after="0" w:line="240" w:lineRule="auto"/>
              <w:jc w:val="center"/>
              <w:rPr>
                <w:rFonts w:ascii="Times New Roman" w:hAnsi="Times New Roman"/>
                <w:i/>
                <w:color w:val="FF0000"/>
                <w:sz w:val="18"/>
                <w:szCs w:val="18"/>
                <w:lang w:val="uk-UA" w:eastAsia="ar-SA"/>
              </w:rPr>
            </w:pPr>
          </w:p>
          <w:p w:rsidR="006B5B5D" w:rsidRPr="000D39D0" w:rsidRDefault="006B5B5D" w:rsidP="00C219F4">
            <w:pPr>
              <w:suppressAutoHyphens/>
              <w:spacing w:after="0" w:line="240" w:lineRule="auto"/>
              <w:ind w:right="113"/>
              <w:jc w:val="center"/>
              <w:rPr>
                <w:rFonts w:ascii="Times New Roman" w:hAnsi="Times New Roman"/>
                <w:b/>
                <w:sz w:val="24"/>
                <w:szCs w:val="24"/>
                <w:lang w:val="uk-UA" w:eastAsia="ar-SA"/>
              </w:rPr>
            </w:pPr>
          </w:p>
        </w:tc>
        <w:tc>
          <w:tcPr>
            <w:tcW w:w="2426" w:type="dxa"/>
          </w:tcPr>
          <w:p w:rsidR="006B5B5D" w:rsidRPr="000D39D0" w:rsidRDefault="006B5B5D" w:rsidP="00C219F4">
            <w:pPr>
              <w:suppressAutoHyphens/>
              <w:spacing w:after="0" w:line="240" w:lineRule="auto"/>
              <w:rPr>
                <w:rFonts w:ascii="Times New Roman" w:hAnsi="Times New Roman"/>
                <w:sz w:val="24"/>
                <w:szCs w:val="24"/>
                <w:lang w:val="uk-UA" w:eastAsia="ar-SA"/>
              </w:rPr>
            </w:pPr>
            <w:r w:rsidRPr="000D39D0">
              <w:rPr>
                <w:rFonts w:ascii="Times New Roman" w:hAnsi="Times New Roman"/>
                <w:lang w:val="uk-UA" w:eastAsia="ar-SA"/>
              </w:rPr>
              <w:t>Теоретичне завдання - тестування на платформі MOODLE.</w:t>
            </w:r>
          </w:p>
        </w:tc>
        <w:tc>
          <w:tcPr>
            <w:tcW w:w="2410" w:type="dxa"/>
          </w:tcPr>
          <w:p w:rsidR="006B5B5D" w:rsidRPr="000D39D0" w:rsidRDefault="006B5B5D" w:rsidP="00C219F4">
            <w:pPr>
              <w:suppressAutoHyphens/>
              <w:spacing w:after="0" w:line="240" w:lineRule="auto"/>
              <w:jc w:val="both"/>
              <w:rPr>
                <w:rFonts w:ascii="Times New Roman" w:hAnsi="Times New Roman"/>
                <w:sz w:val="20"/>
                <w:szCs w:val="20"/>
                <w:lang w:val="uk-UA" w:eastAsia="ar-SA"/>
              </w:rPr>
            </w:pPr>
            <w:r w:rsidRPr="000D39D0">
              <w:rPr>
                <w:rFonts w:ascii="Times New Roman" w:hAnsi="Times New Roman"/>
                <w:sz w:val="20"/>
                <w:szCs w:val="20"/>
                <w:lang w:val="uk-UA" w:eastAsia="ar-SA"/>
              </w:rPr>
              <w:t>Питання для підготовки за розділом 3 робочої програми</w:t>
            </w:r>
          </w:p>
          <w:p w:rsidR="006B5B5D" w:rsidRPr="000D39D0" w:rsidRDefault="006B5B5D" w:rsidP="00C219F4">
            <w:pPr>
              <w:suppressAutoHyphens/>
              <w:spacing w:after="0" w:line="240" w:lineRule="auto"/>
              <w:rPr>
                <w:rFonts w:ascii="Times New Roman" w:hAnsi="Times New Roman"/>
                <w:b/>
                <w:sz w:val="24"/>
                <w:szCs w:val="24"/>
                <w:lang w:val="uk-UA" w:eastAsia="ar-SA"/>
              </w:rPr>
            </w:pPr>
          </w:p>
        </w:tc>
        <w:tc>
          <w:tcPr>
            <w:tcW w:w="2188" w:type="dxa"/>
          </w:tcPr>
          <w:p w:rsidR="00EF7EF3" w:rsidRPr="00EF7EF3" w:rsidRDefault="006B5B5D" w:rsidP="00EF7EF3">
            <w:pPr>
              <w:suppressAutoHyphens/>
              <w:spacing w:after="0" w:line="240" w:lineRule="auto"/>
              <w:rPr>
                <w:rFonts w:ascii="Times New Roman" w:hAnsi="Times New Roman"/>
                <w:lang w:val="uk-UA" w:eastAsia="ar-SA"/>
              </w:rPr>
            </w:pPr>
            <w:r w:rsidRPr="000D39D0">
              <w:rPr>
                <w:rFonts w:ascii="Times New Roman" w:hAnsi="Times New Roman"/>
                <w:lang w:val="uk-UA" w:eastAsia="ar-SA"/>
              </w:rPr>
              <w:t>Тестування – від 1 до 10 балів</w:t>
            </w:r>
            <w:r w:rsidR="00EF7EF3">
              <w:rPr>
                <w:rFonts w:ascii="Times New Roman" w:hAnsi="Times New Roman"/>
                <w:lang w:val="uk-UA" w:eastAsia="ar-SA"/>
              </w:rPr>
              <w:t xml:space="preserve">. </w:t>
            </w:r>
            <w:r w:rsidR="00EF7EF3" w:rsidRPr="00EF7EF3">
              <w:rPr>
                <w:rFonts w:ascii="Times New Roman" w:hAnsi="Times New Roman"/>
                <w:lang w:val="uk-UA" w:eastAsia="ar-SA"/>
              </w:rPr>
              <w:t xml:space="preserve">Тест складається з 10 питань За кожну правильну відповідь нараховується </w:t>
            </w:r>
            <w:r w:rsidR="00EF7EF3">
              <w:rPr>
                <w:rFonts w:ascii="Times New Roman" w:hAnsi="Times New Roman"/>
                <w:lang w:val="uk-UA" w:eastAsia="ar-SA"/>
              </w:rPr>
              <w:t>1</w:t>
            </w:r>
            <w:r w:rsidR="00EF7EF3" w:rsidRPr="00EF7EF3">
              <w:rPr>
                <w:rFonts w:ascii="Times New Roman" w:hAnsi="Times New Roman"/>
                <w:lang w:val="uk-UA" w:eastAsia="ar-SA"/>
              </w:rPr>
              <w:t xml:space="preserve"> бал.</w:t>
            </w:r>
          </w:p>
          <w:p w:rsidR="006B5B5D" w:rsidRPr="000D39D0" w:rsidRDefault="006B5B5D" w:rsidP="00C219F4">
            <w:pPr>
              <w:suppressAutoHyphens/>
              <w:spacing w:after="0" w:line="240" w:lineRule="auto"/>
              <w:rPr>
                <w:rFonts w:ascii="Times New Roman" w:hAnsi="Times New Roman"/>
                <w:lang w:val="uk-UA" w:eastAsia="ar-SA"/>
              </w:rPr>
            </w:pPr>
          </w:p>
          <w:p w:rsidR="006B5B5D" w:rsidRPr="000D39D0" w:rsidRDefault="006B5B5D" w:rsidP="00C219F4">
            <w:pPr>
              <w:suppressAutoHyphens/>
              <w:spacing w:after="0" w:line="240" w:lineRule="auto"/>
              <w:jc w:val="center"/>
              <w:rPr>
                <w:rFonts w:ascii="Times New Roman" w:hAnsi="Times New Roman"/>
                <w:b/>
                <w:sz w:val="24"/>
                <w:szCs w:val="24"/>
                <w:lang w:val="uk-UA" w:eastAsia="ar-SA"/>
              </w:rPr>
            </w:pPr>
          </w:p>
        </w:tc>
        <w:tc>
          <w:tcPr>
            <w:tcW w:w="1181" w:type="dxa"/>
          </w:tcPr>
          <w:p w:rsidR="006B5B5D" w:rsidRPr="00392A56" w:rsidRDefault="006B5B5D" w:rsidP="00C219F4">
            <w:pPr>
              <w:suppressAutoHyphens/>
              <w:spacing w:after="0" w:line="240" w:lineRule="auto"/>
              <w:jc w:val="center"/>
              <w:rPr>
                <w:rFonts w:ascii="Times New Roman" w:hAnsi="Times New Roman"/>
                <w:highlight w:val="yellow"/>
                <w:lang w:val="uk-UA" w:eastAsia="ar-SA"/>
              </w:rPr>
            </w:pPr>
            <w:r w:rsidRPr="00AE0905">
              <w:rPr>
                <w:rFonts w:ascii="Times New Roman" w:hAnsi="Times New Roman"/>
                <w:lang w:val="uk-UA" w:eastAsia="ar-SA"/>
              </w:rPr>
              <w:t>10</w:t>
            </w:r>
          </w:p>
        </w:tc>
      </w:tr>
      <w:tr w:rsidR="006B5B5D" w:rsidRPr="00E26CDD" w:rsidTr="000D39D0">
        <w:trPr>
          <w:trHeight w:val="749"/>
        </w:trPr>
        <w:tc>
          <w:tcPr>
            <w:tcW w:w="1226" w:type="dxa"/>
            <w:vMerge/>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p>
        </w:tc>
        <w:tc>
          <w:tcPr>
            <w:tcW w:w="2426" w:type="dxa"/>
          </w:tcPr>
          <w:p w:rsidR="006B5B5D" w:rsidRPr="000D39D0" w:rsidRDefault="006B5B5D" w:rsidP="00DE3EAC">
            <w:pPr>
              <w:suppressAutoHyphens/>
              <w:spacing w:after="0" w:line="240" w:lineRule="auto"/>
              <w:rPr>
                <w:rFonts w:ascii="Times New Roman" w:hAnsi="Times New Roman"/>
                <w:sz w:val="24"/>
                <w:szCs w:val="24"/>
                <w:lang w:val="uk-UA" w:eastAsia="ar-SA"/>
              </w:rPr>
            </w:pPr>
            <w:r w:rsidRPr="000D39D0">
              <w:rPr>
                <w:rFonts w:ascii="Times New Roman" w:hAnsi="Times New Roman"/>
                <w:lang w:val="uk-UA" w:eastAsia="ar-SA"/>
              </w:rPr>
              <w:t xml:space="preserve">Практичне завдання – демонстрація </w:t>
            </w:r>
            <w:r>
              <w:rPr>
                <w:rFonts w:ascii="Times New Roman" w:hAnsi="Times New Roman"/>
                <w:lang w:val="uk-UA" w:eastAsia="ar-SA"/>
              </w:rPr>
              <w:t>вмінь і навичок нормативного мовлення.</w:t>
            </w:r>
          </w:p>
        </w:tc>
        <w:tc>
          <w:tcPr>
            <w:tcW w:w="2410" w:type="dxa"/>
          </w:tcPr>
          <w:p w:rsidR="006B5B5D" w:rsidRPr="00DE3EAC" w:rsidRDefault="006B5B5D" w:rsidP="00DE3EAC">
            <w:pPr>
              <w:suppressAutoHyphens/>
              <w:spacing w:after="0" w:line="240" w:lineRule="auto"/>
              <w:jc w:val="both"/>
              <w:rPr>
                <w:rFonts w:ascii="Times New Roman" w:hAnsi="Times New Roman"/>
                <w:lang w:val="uk-UA" w:eastAsia="ar-SA"/>
              </w:rPr>
            </w:pPr>
            <w:r w:rsidRPr="00DE3EAC">
              <w:rPr>
                <w:rFonts w:ascii="Times New Roman" w:hAnsi="Times New Roman"/>
                <w:lang w:val="uk-UA" w:eastAsia="ar-SA"/>
              </w:rPr>
              <w:t xml:space="preserve">Студент має виконати завдання дикційного практикуму. </w:t>
            </w:r>
          </w:p>
        </w:tc>
        <w:tc>
          <w:tcPr>
            <w:tcW w:w="2188" w:type="dxa"/>
          </w:tcPr>
          <w:p w:rsidR="006B5B5D" w:rsidRPr="00DE3EAC" w:rsidRDefault="00EC1005" w:rsidP="00DE3EAC">
            <w:pPr>
              <w:suppressAutoHyphens/>
              <w:spacing w:after="0" w:line="240" w:lineRule="auto"/>
              <w:jc w:val="center"/>
              <w:rPr>
                <w:rFonts w:ascii="Times New Roman" w:hAnsi="Times New Roman"/>
                <w:lang w:val="uk-UA" w:eastAsia="ar-SA"/>
              </w:rPr>
            </w:pPr>
            <w:r>
              <w:rPr>
                <w:rFonts w:ascii="Times New Roman" w:hAnsi="Times New Roman"/>
                <w:lang w:val="uk-UA" w:eastAsia="ar-SA"/>
              </w:rPr>
              <w:t>Оцінюється артикуляційна, орф</w:t>
            </w:r>
            <w:r w:rsidR="006B5B5D" w:rsidRPr="00DE3EAC">
              <w:rPr>
                <w:rFonts w:ascii="Times New Roman" w:hAnsi="Times New Roman"/>
                <w:lang w:val="uk-UA" w:eastAsia="ar-SA"/>
              </w:rPr>
              <w:t xml:space="preserve">оепічна, дикційна культура, нормативність наголошування слів, </w:t>
            </w:r>
            <w:r w:rsidR="006B5B5D" w:rsidRPr="00DE3EAC">
              <w:rPr>
                <w:rFonts w:ascii="Times New Roman" w:hAnsi="Times New Roman"/>
                <w:lang w:val="uk-UA" w:eastAsia="ar-SA"/>
              </w:rPr>
              <w:lastRenderedPageBreak/>
              <w:t>інтонаційна виразність.</w:t>
            </w:r>
          </w:p>
        </w:tc>
        <w:tc>
          <w:tcPr>
            <w:tcW w:w="1181" w:type="dxa"/>
          </w:tcPr>
          <w:p w:rsidR="006B5B5D" w:rsidRPr="00392A56" w:rsidRDefault="006B5B5D" w:rsidP="00AE0905">
            <w:pPr>
              <w:suppressAutoHyphens/>
              <w:spacing w:after="0" w:line="240" w:lineRule="auto"/>
              <w:jc w:val="center"/>
              <w:rPr>
                <w:rFonts w:ascii="Times New Roman" w:hAnsi="Times New Roman"/>
                <w:color w:val="FF0000"/>
                <w:highlight w:val="yellow"/>
                <w:lang w:val="uk-UA" w:eastAsia="ar-SA"/>
              </w:rPr>
            </w:pPr>
            <w:r w:rsidRPr="00AE0905">
              <w:rPr>
                <w:rFonts w:ascii="Times New Roman" w:hAnsi="Times New Roman"/>
                <w:lang w:val="uk-UA" w:eastAsia="ar-SA"/>
              </w:rPr>
              <w:lastRenderedPageBreak/>
              <w:t>10</w:t>
            </w:r>
          </w:p>
        </w:tc>
      </w:tr>
      <w:tr w:rsidR="006B5B5D" w:rsidRPr="00E26CDD" w:rsidTr="000D39D0">
        <w:trPr>
          <w:trHeight w:val="749"/>
        </w:trPr>
        <w:tc>
          <w:tcPr>
            <w:tcW w:w="1226"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Індивідуальне завдання</w:t>
            </w:r>
          </w:p>
        </w:tc>
        <w:tc>
          <w:tcPr>
            <w:tcW w:w="2426" w:type="dxa"/>
          </w:tcPr>
          <w:p w:rsidR="006B5B5D" w:rsidRPr="000D39D0" w:rsidRDefault="006B5B5D" w:rsidP="00C219F4">
            <w:pPr>
              <w:suppressAutoHyphens/>
              <w:spacing w:after="0" w:line="240" w:lineRule="auto"/>
              <w:rPr>
                <w:rFonts w:ascii="Times New Roman" w:hAnsi="Times New Roman"/>
                <w:lang w:val="uk-UA" w:eastAsia="ar-SA"/>
              </w:rPr>
            </w:pPr>
            <w:r w:rsidRPr="000D39D0">
              <w:rPr>
                <w:rFonts w:ascii="Times New Roman" w:hAnsi="Times New Roman"/>
                <w:lang w:val="uk-UA" w:eastAsia="ar-SA"/>
              </w:rPr>
              <w:t>Презентація індивідуального творчого завдання</w:t>
            </w:r>
          </w:p>
        </w:tc>
        <w:tc>
          <w:tcPr>
            <w:tcW w:w="2410" w:type="dxa"/>
          </w:tcPr>
          <w:p w:rsidR="006B5B5D" w:rsidRPr="000D39D0" w:rsidRDefault="006B5B5D" w:rsidP="00EF7EF3">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t xml:space="preserve">Презентація </w:t>
            </w:r>
            <w:r>
              <w:rPr>
                <w:rFonts w:ascii="Times New Roman" w:hAnsi="Times New Roman"/>
                <w:lang w:val="uk-UA" w:eastAsia="ar-SA"/>
              </w:rPr>
              <w:t>власної</w:t>
            </w:r>
            <w:r w:rsidR="00EF7EF3">
              <w:rPr>
                <w:rFonts w:ascii="Times New Roman" w:hAnsi="Times New Roman"/>
                <w:lang w:val="uk-UA" w:eastAsia="ar-SA"/>
              </w:rPr>
              <w:t xml:space="preserve">  радіо-, телевізійної програми, подкасту, блогу</w:t>
            </w:r>
          </w:p>
        </w:tc>
        <w:tc>
          <w:tcPr>
            <w:tcW w:w="2188" w:type="dxa"/>
          </w:tcPr>
          <w:p w:rsidR="006B5B5D" w:rsidRPr="000D39D0" w:rsidRDefault="006B5B5D" w:rsidP="00C219F4">
            <w:pPr>
              <w:suppressAutoHyphens/>
              <w:spacing w:after="0" w:line="240" w:lineRule="auto"/>
              <w:jc w:val="both"/>
              <w:rPr>
                <w:rFonts w:ascii="Times New Roman" w:hAnsi="Times New Roman"/>
                <w:lang w:val="uk-UA" w:eastAsia="ar-SA"/>
              </w:rPr>
            </w:pPr>
            <w:r w:rsidRPr="000D39D0">
              <w:rPr>
                <w:rFonts w:ascii="Times New Roman" w:hAnsi="Times New Roman"/>
                <w:lang w:val="uk-UA" w:eastAsia="ar-SA"/>
              </w:rPr>
              <w:t xml:space="preserve">Виконання індивідуального завдання – від 5 до 20 балів. </w:t>
            </w:r>
            <w:r w:rsidR="00EF7EF3">
              <w:rPr>
                <w:rFonts w:ascii="Times New Roman" w:hAnsi="Times New Roman"/>
                <w:lang w:val="uk-UA" w:eastAsia="ar-SA"/>
              </w:rPr>
              <w:t xml:space="preserve">Враховуються: дотримання </w:t>
            </w:r>
            <w:r w:rsidR="00EF7EF3" w:rsidRPr="00EF7EF3">
              <w:rPr>
                <w:rFonts w:ascii="Times New Roman" w:hAnsi="Times New Roman"/>
                <w:lang w:val="uk-UA" w:eastAsia="ar-SA"/>
              </w:rPr>
              <w:t xml:space="preserve">норм фонаційного дихання, смислових, емоційних акцентів і </w:t>
            </w:r>
            <w:proofErr w:type="spellStart"/>
            <w:r w:rsidR="00EF7EF3" w:rsidRPr="00EF7EF3">
              <w:rPr>
                <w:rFonts w:ascii="Times New Roman" w:hAnsi="Times New Roman"/>
                <w:lang w:val="uk-UA" w:eastAsia="ar-SA"/>
              </w:rPr>
              <w:t>па</w:t>
            </w:r>
            <w:r w:rsidR="00EF7EF3">
              <w:rPr>
                <w:rFonts w:ascii="Times New Roman" w:hAnsi="Times New Roman"/>
                <w:lang w:val="uk-UA" w:eastAsia="ar-SA"/>
              </w:rPr>
              <w:t>в</w:t>
            </w:r>
            <w:r w:rsidR="00EF7EF3" w:rsidRPr="00EF7EF3">
              <w:rPr>
                <w:rFonts w:ascii="Times New Roman" w:hAnsi="Times New Roman"/>
                <w:lang w:val="uk-UA" w:eastAsia="ar-SA"/>
              </w:rPr>
              <w:t>з</w:t>
            </w:r>
            <w:proofErr w:type="spellEnd"/>
            <w:r w:rsidR="00EF7EF3" w:rsidRPr="00EF7EF3">
              <w:rPr>
                <w:rFonts w:ascii="Times New Roman" w:hAnsi="Times New Roman"/>
                <w:lang w:val="uk-UA" w:eastAsia="ar-SA"/>
              </w:rPr>
              <w:t>, ортоепічних норм сучасної української літературної мови</w:t>
            </w:r>
            <w:r w:rsidR="00EF7EF3">
              <w:rPr>
                <w:rFonts w:ascii="Times New Roman" w:hAnsi="Times New Roman"/>
                <w:lang w:val="uk-UA" w:eastAsia="ar-SA"/>
              </w:rPr>
              <w:t>, грамотність мовлення загалом</w:t>
            </w:r>
            <w:r w:rsidR="00EF7EF3" w:rsidRPr="00EF7EF3">
              <w:rPr>
                <w:rFonts w:ascii="Times New Roman" w:hAnsi="Times New Roman"/>
                <w:lang w:val="uk-UA" w:eastAsia="ar-SA"/>
              </w:rPr>
              <w:t>.</w:t>
            </w:r>
          </w:p>
          <w:p w:rsidR="006B5B5D" w:rsidRPr="000D39D0" w:rsidRDefault="006B5B5D" w:rsidP="00DE3EAC">
            <w:pPr>
              <w:suppressAutoHyphens/>
              <w:spacing w:after="0" w:line="240" w:lineRule="auto"/>
              <w:jc w:val="both"/>
              <w:rPr>
                <w:rFonts w:ascii="Times New Roman" w:hAnsi="Times New Roman"/>
                <w:sz w:val="24"/>
                <w:szCs w:val="24"/>
                <w:lang w:val="uk-UA" w:eastAsia="ar-SA"/>
              </w:rPr>
            </w:pPr>
          </w:p>
          <w:p w:rsidR="006B5B5D" w:rsidRPr="000D39D0" w:rsidRDefault="006B5B5D" w:rsidP="00C219F4">
            <w:pPr>
              <w:suppressAutoHyphens/>
              <w:spacing w:after="0" w:line="240" w:lineRule="auto"/>
              <w:jc w:val="both"/>
              <w:rPr>
                <w:rFonts w:ascii="Times New Roman" w:hAnsi="Times New Roman"/>
                <w:lang w:val="uk-UA" w:eastAsia="ar-SA"/>
              </w:rPr>
            </w:pPr>
          </w:p>
          <w:p w:rsidR="006B5B5D" w:rsidRPr="000D39D0" w:rsidRDefault="006B5B5D" w:rsidP="00C219F4">
            <w:pPr>
              <w:suppressAutoHyphens/>
              <w:spacing w:after="0" w:line="240" w:lineRule="auto"/>
              <w:jc w:val="center"/>
              <w:rPr>
                <w:rFonts w:ascii="Times New Roman" w:hAnsi="Times New Roman"/>
                <w:sz w:val="24"/>
                <w:szCs w:val="24"/>
                <w:lang w:val="uk-UA" w:eastAsia="ar-SA"/>
              </w:rPr>
            </w:pPr>
          </w:p>
        </w:tc>
        <w:tc>
          <w:tcPr>
            <w:tcW w:w="1181" w:type="dxa"/>
          </w:tcPr>
          <w:p w:rsidR="006B5B5D" w:rsidRPr="00DE3EAC" w:rsidRDefault="006B5B5D" w:rsidP="00C219F4">
            <w:pPr>
              <w:suppressAutoHyphens/>
              <w:spacing w:after="0" w:line="240" w:lineRule="auto"/>
              <w:jc w:val="center"/>
              <w:rPr>
                <w:rFonts w:ascii="Times New Roman" w:hAnsi="Times New Roman"/>
                <w:lang w:val="uk-UA" w:eastAsia="ar-SA"/>
              </w:rPr>
            </w:pPr>
            <w:r w:rsidRPr="00DE3EAC">
              <w:rPr>
                <w:rFonts w:ascii="Times New Roman" w:hAnsi="Times New Roman"/>
                <w:lang w:val="uk-UA" w:eastAsia="ar-SA"/>
              </w:rPr>
              <w:t>20</w:t>
            </w:r>
          </w:p>
        </w:tc>
      </w:tr>
      <w:tr w:rsidR="006B5B5D" w:rsidRPr="00E26CDD" w:rsidTr="000D39D0">
        <w:tc>
          <w:tcPr>
            <w:tcW w:w="1226" w:type="dxa"/>
          </w:tcPr>
          <w:p w:rsidR="006B5B5D" w:rsidRPr="000D39D0" w:rsidRDefault="006B5B5D" w:rsidP="00C219F4">
            <w:pPr>
              <w:suppressAutoHyphens/>
              <w:spacing w:after="0" w:line="240" w:lineRule="auto"/>
              <w:rPr>
                <w:rFonts w:ascii="Times New Roman" w:hAnsi="Times New Roman"/>
                <w:b/>
                <w:sz w:val="20"/>
                <w:szCs w:val="20"/>
                <w:lang w:val="uk-UA" w:eastAsia="ar-SA"/>
              </w:rPr>
            </w:pPr>
            <w:r w:rsidRPr="000D39D0">
              <w:rPr>
                <w:rFonts w:ascii="Times New Roman" w:hAnsi="Times New Roman"/>
                <w:sz w:val="20"/>
                <w:szCs w:val="20"/>
                <w:lang w:val="uk-UA" w:eastAsia="ar-SA"/>
              </w:rPr>
              <w:t>Усього за підсумковий  семестровий контроль</w:t>
            </w:r>
          </w:p>
        </w:tc>
        <w:tc>
          <w:tcPr>
            <w:tcW w:w="7024" w:type="dxa"/>
            <w:gridSpan w:val="3"/>
          </w:tcPr>
          <w:p w:rsidR="006B5B5D" w:rsidRPr="000D39D0" w:rsidRDefault="006B5B5D" w:rsidP="00C219F4">
            <w:pPr>
              <w:suppressAutoHyphens/>
              <w:spacing w:after="0" w:line="240" w:lineRule="auto"/>
              <w:jc w:val="center"/>
              <w:rPr>
                <w:rFonts w:ascii="Times New Roman" w:hAnsi="Times New Roman"/>
                <w:b/>
                <w:sz w:val="24"/>
                <w:szCs w:val="24"/>
                <w:lang w:eastAsia="ar-SA"/>
              </w:rPr>
            </w:pPr>
          </w:p>
        </w:tc>
        <w:tc>
          <w:tcPr>
            <w:tcW w:w="1181" w:type="dxa"/>
          </w:tcPr>
          <w:p w:rsidR="006B5B5D" w:rsidRPr="000D39D0" w:rsidRDefault="006B5B5D" w:rsidP="00C219F4">
            <w:pPr>
              <w:suppressAutoHyphens/>
              <w:spacing w:after="0" w:line="240" w:lineRule="auto"/>
              <w:jc w:val="center"/>
              <w:rPr>
                <w:rFonts w:ascii="Times New Roman" w:hAnsi="Times New Roman"/>
                <w:b/>
                <w:sz w:val="24"/>
                <w:szCs w:val="24"/>
                <w:lang w:val="uk-UA" w:eastAsia="ar-SA"/>
              </w:rPr>
            </w:pPr>
            <w:r w:rsidRPr="000D39D0">
              <w:rPr>
                <w:rFonts w:ascii="Times New Roman" w:hAnsi="Times New Roman"/>
                <w:b/>
                <w:lang w:val="uk-UA" w:eastAsia="ar-SA"/>
              </w:rPr>
              <w:t>40</w:t>
            </w:r>
          </w:p>
        </w:tc>
      </w:tr>
    </w:tbl>
    <w:p w:rsidR="006B5B5D" w:rsidRPr="000D39D0" w:rsidRDefault="006B5B5D" w:rsidP="00C219F4">
      <w:pPr>
        <w:shd w:val="clear" w:color="auto" w:fill="FFFFFF"/>
        <w:suppressAutoHyphens/>
        <w:spacing w:after="0" w:line="240" w:lineRule="auto"/>
        <w:jc w:val="center"/>
        <w:rPr>
          <w:rFonts w:ascii="Times New Roman" w:hAnsi="Times New Roman"/>
          <w:b/>
          <w:sz w:val="28"/>
          <w:szCs w:val="28"/>
          <w:lang w:eastAsia="ar-SA"/>
        </w:rPr>
      </w:pPr>
    </w:p>
    <w:p w:rsidR="006B5B5D" w:rsidRPr="000D39D0" w:rsidRDefault="006B5B5D" w:rsidP="00C219F4">
      <w:pPr>
        <w:shd w:val="clear" w:color="auto" w:fill="FFFFFF"/>
        <w:suppressAutoHyphens/>
        <w:spacing w:after="0" w:line="240" w:lineRule="auto"/>
        <w:jc w:val="center"/>
        <w:rPr>
          <w:rFonts w:ascii="Times New Roman" w:hAnsi="Times New Roman"/>
          <w:b/>
          <w:sz w:val="28"/>
          <w:szCs w:val="28"/>
          <w:lang w:val="uk-UA" w:eastAsia="ar-SA"/>
        </w:rPr>
      </w:pPr>
      <w:r w:rsidRPr="000D39D0">
        <w:rPr>
          <w:rFonts w:ascii="Times New Roman" w:hAnsi="Times New Roman"/>
          <w:b/>
          <w:sz w:val="28"/>
          <w:szCs w:val="28"/>
          <w:lang w:eastAsia="ar-SA"/>
        </w:rPr>
        <w:t>8.</w:t>
      </w:r>
      <w:r w:rsidRPr="000D39D0">
        <w:rPr>
          <w:rFonts w:ascii="Times New Roman" w:hAnsi="Times New Roman"/>
          <w:b/>
          <w:color w:val="FF0000"/>
          <w:sz w:val="28"/>
          <w:szCs w:val="28"/>
          <w:lang w:eastAsia="ar-SA"/>
        </w:rPr>
        <w:t xml:space="preserve"> </w:t>
      </w:r>
      <w:r w:rsidRPr="000D39D0">
        <w:rPr>
          <w:rFonts w:ascii="Times New Roman" w:hAnsi="Times New Roman"/>
          <w:b/>
          <w:sz w:val="28"/>
          <w:szCs w:val="28"/>
          <w:lang w:eastAsia="ar-SA"/>
        </w:rPr>
        <w:t xml:space="preserve">Рекомендована </w:t>
      </w:r>
      <w:r w:rsidRPr="000D39D0">
        <w:rPr>
          <w:rFonts w:ascii="Times New Roman" w:hAnsi="Times New Roman"/>
          <w:b/>
          <w:sz w:val="28"/>
          <w:szCs w:val="28"/>
          <w:lang w:val="uk-UA" w:eastAsia="ar-SA"/>
        </w:rPr>
        <w:t>література</w:t>
      </w:r>
    </w:p>
    <w:p w:rsidR="006B5B5D" w:rsidRPr="00A21FE2" w:rsidRDefault="006B5B5D" w:rsidP="00AE0905">
      <w:pPr>
        <w:shd w:val="clear" w:color="auto" w:fill="FFFFFF"/>
        <w:suppressAutoHyphens/>
        <w:spacing w:after="0" w:line="240" w:lineRule="auto"/>
        <w:jc w:val="center"/>
        <w:rPr>
          <w:rFonts w:ascii="Times New Roman" w:hAnsi="Times New Roman"/>
          <w:b/>
          <w:sz w:val="28"/>
          <w:szCs w:val="28"/>
          <w:lang w:val="uk-UA" w:eastAsia="ar-SA"/>
        </w:rPr>
      </w:pPr>
      <w:r w:rsidRPr="000D39D0">
        <w:rPr>
          <w:rFonts w:ascii="Times New Roman" w:hAnsi="Times New Roman"/>
          <w:b/>
          <w:sz w:val="28"/>
          <w:szCs w:val="28"/>
          <w:lang w:val="uk-UA" w:eastAsia="ar-SA"/>
        </w:rPr>
        <w:t xml:space="preserve">Основна </w:t>
      </w:r>
    </w:p>
    <w:p w:rsidR="006B5B5D" w:rsidRPr="002464EB" w:rsidRDefault="006B5B5D" w:rsidP="00C219F4">
      <w:pPr>
        <w:pStyle w:val="a6"/>
        <w:numPr>
          <w:ilvl w:val="0"/>
          <w:numId w:val="9"/>
        </w:numPr>
        <w:tabs>
          <w:tab w:val="left" w:pos="720"/>
        </w:tabs>
        <w:suppressAutoHyphens/>
        <w:spacing w:after="0" w:line="240" w:lineRule="auto"/>
        <w:jc w:val="both"/>
        <w:rPr>
          <w:rFonts w:ascii="Times New Roman" w:hAnsi="Times New Roman"/>
          <w:sz w:val="28"/>
          <w:szCs w:val="28"/>
          <w:lang w:val="uk-UA" w:eastAsia="ar-SA"/>
        </w:rPr>
      </w:pPr>
      <w:r w:rsidRPr="002464EB">
        <w:rPr>
          <w:rFonts w:ascii="Times New Roman" w:hAnsi="Times New Roman"/>
          <w:sz w:val="28"/>
          <w:szCs w:val="28"/>
          <w:lang w:val="uk-UA" w:eastAsia="ar-SA"/>
        </w:rPr>
        <w:t>Мірошниченко П. В. Техніка мови і мовлення : практикум для здобувачів ступеня вищої освіти бакалавра спеціальності 061 «Журналістика» освітньо-професійної програми «Журналістика». Запоріжжя : ЗНУ, 2021. 55 c.</w:t>
      </w:r>
    </w:p>
    <w:p w:rsidR="006B5B5D" w:rsidRPr="000D39D0" w:rsidRDefault="006B5B5D" w:rsidP="00C219F4">
      <w:pPr>
        <w:suppressAutoHyphens/>
        <w:spacing w:after="0" w:line="240" w:lineRule="auto"/>
        <w:jc w:val="both"/>
        <w:rPr>
          <w:rFonts w:ascii="Times New Roman" w:hAnsi="Times New Roman"/>
          <w:sz w:val="28"/>
          <w:szCs w:val="28"/>
          <w:lang w:val="uk-UA" w:eastAsia="ar-SA"/>
        </w:rPr>
      </w:pPr>
    </w:p>
    <w:p w:rsidR="006B5B5D" w:rsidRPr="000D39D0" w:rsidRDefault="006B5B5D" w:rsidP="00C219F4">
      <w:pPr>
        <w:spacing w:after="0" w:line="240" w:lineRule="auto"/>
        <w:jc w:val="center"/>
        <w:rPr>
          <w:rFonts w:ascii="Times New Roman" w:hAnsi="Times New Roman"/>
          <w:b/>
          <w:sz w:val="28"/>
          <w:szCs w:val="28"/>
          <w:lang w:val="uk-UA" w:eastAsia="ru-RU"/>
        </w:rPr>
      </w:pPr>
      <w:r w:rsidRPr="000D39D0">
        <w:rPr>
          <w:rFonts w:ascii="Times New Roman" w:hAnsi="Times New Roman"/>
          <w:b/>
          <w:sz w:val="28"/>
          <w:szCs w:val="28"/>
          <w:lang w:val="uk-UA" w:eastAsia="ru-RU"/>
        </w:rPr>
        <w:t>Додаткова</w:t>
      </w:r>
    </w:p>
    <w:p w:rsidR="00AE0905" w:rsidRPr="00AE0905" w:rsidRDefault="00AE0905" w:rsidP="00AE0905">
      <w:pPr>
        <w:pStyle w:val="a6"/>
        <w:numPr>
          <w:ilvl w:val="0"/>
          <w:numId w:val="4"/>
        </w:numPr>
        <w:tabs>
          <w:tab w:val="left" w:pos="0"/>
        </w:tabs>
        <w:suppressAutoHyphens/>
        <w:spacing w:after="0" w:line="240" w:lineRule="auto"/>
        <w:jc w:val="both"/>
        <w:rPr>
          <w:rFonts w:ascii="Times New Roman" w:hAnsi="Times New Roman"/>
          <w:sz w:val="28"/>
          <w:szCs w:val="28"/>
          <w:lang w:val="uk-UA" w:eastAsia="ar-SA"/>
        </w:rPr>
      </w:pPr>
      <w:r w:rsidRPr="00AE0905">
        <w:rPr>
          <w:rFonts w:ascii="Times New Roman" w:hAnsi="Times New Roman"/>
          <w:sz w:val="28"/>
          <w:szCs w:val="28"/>
          <w:lang w:val="uk-UA" w:eastAsia="ar-SA"/>
        </w:rPr>
        <w:t>Дорошенко С. І. Основи культури і техніки усного мовлення. Харків</w:t>
      </w:r>
      <w:r>
        <w:rPr>
          <w:rFonts w:ascii="Times New Roman" w:hAnsi="Times New Roman"/>
          <w:sz w:val="28"/>
          <w:szCs w:val="28"/>
          <w:lang w:val="uk-UA" w:eastAsia="ar-SA"/>
        </w:rPr>
        <w:t xml:space="preserve"> </w:t>
      </w:r>
      <w:r w:rsidRPr="00AE0905">
        <w:rPr>
          <w:rFonts w:ascii="Times New Roman" w:hAnsi="Times New Roman"/>
          <w:sz w:val="28"/>
          <w:szCs w:val="28"/>
          <w:lang w:val="uk-UA" w:eastAsia="ar-SA"/>
        </w:rPr>
        <w:t xml:space="preserve">: Основа, 2013. </w:t>
      </w:r>
      <w:proofErr w:type="spellStart"/>
      <w:r w:rsidR="00EF7EF3" w:rsidRPr="00EF7EF3">
        <w:rPr>
          <w:rFonts w:ascii="Times New Roman" w:hAnsi="Times New Roman"/>
          <w:sz w:val="28"/>
          <w:szCs w:val="28"/>
          <w:lang w:val="uk-UA" w:eastAsia="ar-SA"/>
        </w:rPr>
        <w:t>Вип</w:t>
      </w:r>
      <w:proofErr w:type="spellEnd"/>
      <w:r w:rsidR="00EF7EF3" w:rsidRPr="00EF7EF3">
        <w:rPr>
          <w:rFonts w:ascii="Times New Roman" w:hAnsi="Times New Roman"/>
          <w:sz w:val="28"/>
          <w:szCs w:val="28"/>
          <w:lang w:val="uk-UA" w:eastAsia="ar-SA"/>
        </w:rPr>
        <w:t xml:space="preserve">. 1. </w:t>
      </w:r>
      <w:r w:rsidRPr="00AE0905">
        <w:rPr>
          <w:rFonts w:ascii="Times New Roman" w:hAnsi="Times New Roman"/>
          <w:sz w:val="28"/>
          <w:szCs w:val="28"/>
          <w:lang w:val="uk-UA" w:eastAsia="ar-SA"/>
        </w:rPr>
        <w:t>106 с.</w:t>
      </w:r>
    </w:p>
    <w:p w:rsidR="00AE0905" w:rsidRPr="00AE0905" w:rsidRDefault="00AE0905" w:rsidP="00AE0905">
      <w:pPr>
        <w:pStyle w:val="a6"/>
        <w:numPr>
          <w:ilvl w:val="0"/>
          <w:numId w:val="4"/>
        </w:numPr>
        <w:tabs>
          <w:tab w:val="left" w:pos="0"/>
        </w:tabs>
        <w:suppressAutoHyphens/>
        <w:spacing w:after="0" w:line="240" w:lineRule="auto"/>
        <w:jc w:val="both"/>
        <w:rPr>
          <w:rFonts w:ascii="Times New Roman" w:hAnsi="Times New Roman"/>
          <w:sz w:val="28"/>
          <w:szCs w:val="28"/>
          <w:lang w:val="uk-UA" w:eastAsia="ar-SA"/>
        </w:rPr>
      </w:pPr>
      <w:proofErr w:type="spellStart"/>
      <w:r w:rsidRPr="00AE0905">
        <w:rPr>
          <w:rFonts w:ascii="Times New Roman" w:hAnsi="Times New Roman"/>
          <w:sz w:val="28"/>
          <w:szCs w:val="28"/>
          <w:lang w:val="uk-UA" w:eastAsia="ar-SA"/>
        </w:rPr>
        <w:t>Єлісовенко</w:t>
      </w:r>
      <w:proofErr w:type="spellEnd"/>
      <w:r w:rsidRPr="00AE0905">
        <w:rPr>
          <w:rFonts w:ascii="Times New Roman" w:hAnsi="Times New Roman"/>
          <w:sz w:val="28"/>
          <w:szCs w:val="28"/>
          <w:lang w:val="uk-UA" w:eastAsia="ar-SA"/>
        </w:rPr>
        <w:t xml:space="preserve"> Ю. Г. Ораторське мистецтво : постановка голосу й мовлення. Київ : </w:t>
      </w:r>
      <w:proofErr w:type="spellStart"/>
      <w:r w:rsidRPr="00AE0905">
        <w:rPr>
          <w:rFonts w:ascii="Times New Roman" w:hAnsi="Times New Roman"/>
          <w:sz w:val="28"/>
          <w:szCs w:val="28"/>
          <w:lang w:val="uk-UA" w:eastAsia="ar-SA"/>
        </w:rPr>
        <w:t>Атіка</w:t>
      </w:r>
      <w:proofErr w:type="spellEnd"/>
      <w:r w:rsidRPr="00AE0905">
        <w:rPr>
          <w:rFonts w:ascii="Times New Roman" w:hAnsi="Times New Roman"/>
          <w:sz w:val="28"/>
          <w:szCs w:val="28"/>
          <w:lang w:val="uk-UA" w:eastAsia="ar-SA"/>
        </w:rPr>
        <w:t>, 2008. 204 с.</w:t>
      </w:r>
    </w:p>
    <w:p w:rsidR="00AE0905" w:rsidRDefault="00AE0905" w:rsidP="00AE0905">
      <w:pPr>
        <w:pStyle w:val="a6"/>
        <w:numPr>
          <w:ilvl w:val="0"/>
          <w:numId w:val="4"/>
        </w:numPr>
        <w:tabs>
          <w:tab w:val="left" w:pos="0"/>
        </w:tabs>
        <w:suppressAutoHyphens/>
        <w:spacing w:after="0" w:line="240" w:lineRule="auto"/>
        <w:jc w:val="both"/>
        <w:rPr>
          <w:rFonts w:ascii="Times New Roman" w:hAnsi="Times New Roman"/>
          <w:sz w:val="28"/>
          <w:szCs w:val="28"/>
          <w:lang w:val="uk-UA" w:eastAsia="ar-SA"/>
        </w:rPr>
      </w:pPr>
      <w:r w:rsidRPr="00AE0905">
        <w:rPr>
          <w:rFonts w:ascii="Times New Roman" w:hAnsi="Times New Roman"/>
          <w:sz w:val="28"/>
          <w:szCs w:val="28"/>
          <w:lang w:val="uk-UA" w:eastAsia="ar-SA"/>
        </w:rPr>
        <w:t xml:space="preserve">Климова К. Я. Основи культури і техніки мовлення: </w:t>
      </w:r>
      <w:proofErr w:type="spellStart"/>
      <w:r w:rsidRPr="00AE0905">
        <w:rPr>
          <w:rFonts w:ascii="Times New Roman" w:hAnsi="Times New Roman"/>
          <w:sz w:val="28"/>
          <w:szCs w:val="28"/>
          <w:lang w:val="uk-UA" w:eastAsia="ar-SA"/>
        </w:rPr>
        <w:t>навч</w:t>
      </w:r>
      <w:proofErr w:type="spellEnd"/>
      <w:r w:rsidRPr="00AE0905">
        <w:rPr>
          <w:rFonts w:ascii="Times New Roman" w:hAnsi="Times New Roman"/>
          <w:sz w:val="28"/>
          <w:szCs w:val="28"/>
          <w:lang w:val="uk-UA" w:eastAsia="ar-SA"/>
        </w:rPr>
        <w:t xml:space="preserve">. </w:t>
      </w:r>
      <w:proofErr w:type="spellStart"/>
      <w:r w:rsidRPr="00AE0905">
        <w:rPr>
          <w:rFonts w:ascii="Times New Roman" w:hAnsi="Times New Roman"/>
          <w:sz w:val="28"/>
          <w:szCs w:val="28"/>
          <w:lang w:val="uk-UA" w:eastAsia="ar-SA"/>
        </w:rPr>
        <w:t>посіб</w:t>
      </w:r>
      <w:proofErr w:type="spellEnd"/>
      <w:r w:rsidRPr="00AE0905">
        <w:rPr>
          <w:rFonts w:ascii="Times New Roman" w:hAnsi="Times New Roman"/>
          <w:sz w:val="28"/>
          <w:szCs w:val="28"/>
          <w:lang w:val="uk-UA" w:eastAsia="ar-SA"/>
        </w:rPr>
        <w:t>. Київ</w:t>
      </w:r>
      <w:r>
        <w:rPr>
          <w:rFonts w:ascii="Times New Roman" w:hAnsi="Times New Roman"/>
          <w:sz w:val="28"/>
          <w:szCs w:val="28"/>
          <w:lang w:val="uk-UA" w:eastAsia="ar-SA"/>
        </w:rPr>
        <w:t xml:space="preserve"> </w:t>
      </w:r>
      <w:r w:rsidRPr="00AE0905">
        <w:rPr>
          <w:rFonts w:ascii="Times New Roman" w:hAnsi="Times New Roman"/>
          <w:sz w:val="28"/>
          <w:szCs w:val="28"/>
          <w:lang w:val="uk-UA" w:eastAsia="ar-SA"/>
        </w:rPr>
        <w:t>: Ліра, 2007. 239 с.</w:t>
      </w:r>
    </w:p>
    <w:p w:rsidR="006B5B5D" w:rsidRPr="002464EB" w:rsidRDefault="006B5B5D" w:rsidP="002464EB">
      <w:pPr>
        <w:pStyle w:val="a6"/>
        <w:numPr>
          <w:ilvl w:val="0"/>
          <w:numId w:val="4"/>
        </w:numPr>
        <w:tabs>
          <w:tab w:val="left" w:pos="0"/>
        </w:tabs>
        <w:suppressAutoHyphens/>
        <w:spacing w:after="0" w:line="240" w:lineRule="auto"/>
        <w:jc w:val="both"/>
        <w:rPr>
          <w:rFonts w:ascii="Times New Roman" w:hAnsi="Times New Roman"/>
          <w:sz w:val="28"/>
          <w:szCs w:val="28"/>
          <w:lang w:val="uk-UA" w:eastAsia="ar-SA"/>
        </w:rPr>
      </w:pPr>
      <w:proofErr w:type="spellStart"/>
      <w:r w:rsidRPr="002464EB">
        <w:rPr>
          <w:rFonts w:ascii="Times New Roman" w:hAnsi="Times New Roman"/>
          <w:sz w:val="28"/>
          <w:szCs w:val="28"/>
          <w:lang w:val="uk-UA" w:eastAsia="ar-SA"/>
        </w:rPr>
        <w:t>Куляс</w:t>
      </w:r>
      <w:proofErr w:type="spellEnd"/>
      <w:r w:rsidRPr="002464EB">
        <w:rPr>
          <w:rFonts w:ascii="Times New Roman" w:hAnsi="Times New Roman"/>
          <w:sz w:val="28"/>
          <w:szCs w:val="28"/>
          <w:lang w:val="uk-UA" w:eastAsia="ar-SA"/>
        </w:rPr>
        <w:t xml:space="preserve"> І. Ефективне виробництво теленовин: стандарти інформаційного мовлення; професійна етика журналіста-</w:t>
      </w:r>
      <w:proofErr w:type="spellStart"/>
      <w:r w:rsidRPr="002464EB">
        <w:rPr>
          <w:rFonts w:ascii="Times New Roman" w:hAnsi="Times New Roman"/>
          <w:sz w:val="28"/>
          <w:szCs w:val="28"/>
          <w:lang w:val="uk-UA" w:eastAsia="ar-SA"/>
        </w:rPr>
        <w:t>інформаційника</w:t>
      </w:r>
      <w:proofErr w:type="spellEnd"/>
      <w:r w:rsidRPr="002464EB">
        <w:rPr>
          <w:rFonts w:ascii="Times New Roman" w:hAnsi="Times New Roman"/>
          <w:sz w:val="28"/>
          <w:szCs w:val="28"/>
          <w:lang w:val="uk-UA" w:eastAsia="ar-SA"/>
        </w:rPr>
        <w:t xml:space="preserve">: практичний посібник для журналістів. Київ: МГО </w:t>
      </w:r>
      <w:proofErr w:type="spellStart"/>
      <w:r w:rsidRPr="002464EB">
        <w:rPr>
          <w:rFonts w:ascii="Times New Roman" w:hAnsi="Times New Roman"/>
          <w:sz w:val="28"/>
          <w:szCs w:val="28"/>
          <w:lang w:val="uk-UA" w:eastAsia="ar-SA"/>
        </w:rPr>
        <w:t>Інтерньюз</w:t>
      </w:r>
      <w:proofErr w:type="spellEnd"/>
      <w:r w:rsidRPr="002464EB">
        <w:rPr>
          <w:rFonts w:ascii="Times New Roman" w:hAnsi="Times New Roman"/>
          <w:sz w:val="28"/>
          <w:szCs w:val="28"/>
          <w:lang w:val="uk-UA" w:eastAsia="ar-SA"/>
        </w:rPr>
        <w:t xml:space="preserve"> Україна; вид-во ХББ, 2006. 120 с. </w:t>
      </w:r>
    </w:p>
    <w:p w:rsidR="006B5B5D" w:rsidRPr="002464EB" w:rsidRDefault="006B5B5D" w:rsidP="002464EB">
      <w:pPr>
        <w:pStyle w:val="a6"/>
        <w:numPr>
          <w:ilvl w:val="0"/>
          <w:numId w:val="4"/>
        </w:numPr>
        <w:tabs>
          <w:tab w:val="left" w:pos="0"/>
        </w:tabs>
        <w:suppressAutoHyphens/>
        <w:spacing w:after="0" w:line="240" w:lineRule="auto"/>
        <w:jc w:val="both"/>
        <w:rPr>
          <w:rFonts w:ascii="Times New Roman" w:hAnsi="Times New Roman"/>
          <w:sz w:val="28"/>
          <w:szCs w:val="28"/>
          <w:lang w:val="uk-UA" w:eastAsia="ar-SA"/>
        </w:rPr>
      </w:pPr>
      <w:r w:rsidRPr="002464EB">
        <w:rPr>
          <w:rFonts w:ascii="Times New Roman" w:hAnsi="Times New Roman"/>
          <w:sz w:val="28"/>
          <w:szCs w:val="28"/>
          <w:lang w:val="uk-UA" w:eastAsia="ar-SA"/>
        </w:rPr>
        <w:t>Мірошниченко П.</w:t>
      </w:r>
      <w:r w:rsidR="00EF7EF3">
        <w:rPr>
          <w:rFonts w:ascii="Times New Roman" w:hAnsi="Times New Roman"/>
          <w:sz w:val="28"/>
          <w:szCs w:val="28"/>
          <w:lang w:val="uk-UA" w:eastAsia="ar-SA"/>
        </w:rPr>
        <w:t xml:space="preserve"> </w:t>
      </w:r>
      <w:r w:rsidRPr="002464EB">
        <w:rPr>
          <w:rFonts w:ascii="Times New Roman" w:hAnsi="Times New Roman"/>
          <w:sz w:val="28"/>
          <w:szCs w:val="28"/>
          <w:lang w:val="uk-UA" w:eastAsia="ar-SA"/>
        </w:rPr>
        <w:t>В. Звуковий образ українського радіомовлення як національно-культурний феномен. Запоріжжя</w:t>
      </w:r>
      <w:r w:rsidR="00AE0905">
        <w:rPr>
          <w:rFonts w:ascii="Times New Roman" w:hAnsi="Times New Roman"/>
          <w:sz w:val="28"/>
          <w:szCs w:val="28"/>
          <w:lang w:val="uk-UA" w:eastAsia="ar-SA"/>
        </w:rPr>
        <w:t xml:space="preserve"> </w:t>
      </w:r>
      <w:r w:rsidRPr="002464EB">
        <w:rPr>
          <w:rFonts w:ascii="Times New Roman" w:hAnsi="Times New Roman"/>
          <w:sz w:val="28"/>
          <w:szCs w:val="28"/>
          <w:lang w:val="uk-UA" w:eastAsia="ar-SA"/>
        </w:rPr>
        <w:t>: ЗНУ, 2017. 328 с.</w:t>
      </w:r>
    </w:p>
    <w:p w:rsidR="006B5B5D" w:rsidRPr="002464EB" w:rsidRDefault="006B5B5D" w:rsidP="002464EB">
      <w:pPr>
        <w:numPr>
          <w:ilvl w:val="0"/>
          <w:numId w:val="4"/>
        </w:numPr>
        <w:shd w:val="clear" w:color="auto" w:fill="FFFFFF"/>
        <w:tabs>
          <w:tab w:val="left" w:pos="810"/>
        </w:tabs>
        <w:suppressAutoHyphens/>
        <w:spacing w:after="0" w:line="240" w:lineRule="auto"/>
        <w:jc w:val="both"/>
        <w:rPr>
          <w:rFonts w:ascii="Times New Roman" w:hAnsi="Times New Roman"/>
          <w:sz w:val="28"/>
          <w:szCs w:val="28"/>
          <w:lang w:val="uk-UA" w:eastAsia="ar-SA"/>
        </w:rPr>
      </w:pPr>
      <w:r w:rsidRPr="002464EB">
        <w:rPr>
          <w:rFonts w:ascii="Times New Roman" w:hAnsi="Times New Roman"/>
          <w:sz w:val="28"/>
          <w:szCs w:val="28"/>
          <w:lang w:val="uk-UA" w:eastAsia="ar-SA"/>
        </w:rPr>
        <w:t xml:space="preserve">Олійник О. Б. Культура мовлення: </w:t>
      </w:r>
      <w:proofErr w:type="spellStart"/>
      <w:r w:rsidRPr="002464EB">
        <w:rPr>
          <w:rFonts w:ascii="Times New Roman" w:hAnsi="Times New Roman"/>
          <w:sz w:val="28"/>
          <w:szCs w:val="28"/>
          <w:lang w:val="uk-UA" w:eastAsia="ar-SA"/>
        </w:rPr>
        <w:t>навч</w:t>
      </w:r>
      <w:proofErr w:type="spellEnd"/>
      <w:r w:rsidRPr="002464EB">
        <w:rPr>
          <w:rFonts w:ascii="Times New Roman" w:hAnsi="Times New Roman"/>
          <w:sz w:val="28"/>
          <w:szCs w:val="28"/>
          <w:lang w:val="uk-UA" w:eastAsia="ar-SA"/>
        </w:rPr>
        <w:t xml:space="preserve">. </w:t>
      </w:r>
      <w:proofErr w:type="spellStart"/>
      <w:r w:rsidRPr="002464EB">
        <w:rPr>
          <w:rFonts w:ascii="Times New Roman" w:hAnsi="Times New Roman"/>
          <w:sz w:val="28"/>
          <w:szCs w:val="28"/>
          <w:lang w:val="uk-UA" w:eastAsia="ar-SA"/>
        </w:rPr>
        <w:t>посіб</w:t>
      </w:r>
      <w:proofErr w:type="spellEnd"/>
      <w:r w:rsidRPr="002464EB">
        <w:rPr>
          <w:rFonts w:ascii="Times New Roman" w:hAnsi="Times New Roman"/>
          <w:sz w:val="28"/>
          <w:szCs w:val="28"/>
          <w:lang w:val="uk-UA" w:eastAsia="ar-SA"/>
        </w:rPr>
        <w:t>. Київ</w:t>
      </w:r>
      <w:r w:rsidR="00AE0905">
        <w:rPr>
          <w:rFonts w:ascii="Times New Roman" w:hAnsi="Times New Roman"/>
          <w:sz w:val="28"/>
          <w:szCs w:val="28"/>
          <w:lang w:val="uk-UA" w:eastAsia="ar-SA"/>
        </w:rPr>
        <w:t xml:space="preserve"> </w:t>
      </w:r>
      <w:r w:rsidRPr="002464EB">
        <w:rPr>
          <w:rFonts w:ascii="Times New Roman" w:hAnsi="Times New Roman"/>
          <w:sz w:val="28"/>
          <w:szCs w:val="28"/>
          <w:lang w:val="uk-UA" w:eastAsia="ar-SA"/>
        </w:rPr>
        <w:t>: Кондор, 2008. 296 с.</w:t>
      </w:r>
    </w:p>
    <w:p w:rsidR="006B5B5D" w:rsidRDefault="006B5B5D" w:rsidP="002464EB">
      <w:pPr>
        <w:numPr>
          <w:ilvl w:val="0"/>
          <w:numId w:val="4"/>
        </w:numPr>
        <w:shd w:val="clear" w:color="auto" w:fill="FFFFFF"/>
        <w:tabs>
          <w:tab w:val="left" w:pos="810"/>
        </w:tabs>
        <w:suppressAutoHyphens/>
        <w:spacing w:after="0" w:line="240" w:lineRule="auto"/>
        <w:jc w:val="both"/>
        <w:rPr>
          <w:rFonts w:ascii="Times New Roman" w:hAnsi="Times New Roman"/>
          <w:sz w:val="28"/>
          <w:szCs w:val="28"/>
          <w:lang w:val="uk-UA" w:eastAsia="ar-SA"/>
        </w:rPr>
      </w:pPr>
      <w:proofErr w:type="spellStart"/>
      <w:r w:rsidRPr="002464EB">
        <w:rPr>
          <w:rFonts w:ascii="Times New Roman" w:hAnsi="Times New Roman"/>
          <w:sz w:val="28"/>
          <w:szCs w:val="28"/>
          <w:lang w:val="uk-UA" w:eastAsia="ar-SA"/>
        </w:rPr>
        <w:lastRenderedPageBreak/>
        <w:t>Фаріон</w:t>
      </w:r>
      <w:proofErr w:type="spellEnd"/>
      <w:r w:rsidRPr="002464EB">
        <w:rPr>
          <w:rFonts w:ascii="Times New Roman" w:hAnsi="Times New Roman"/>
          <w:sz w:val="28"/>
          <w:szCs w:val="28"/>
          <w:lang w:val="uk-UA" w:eastAsia="ar-SA"/>
        </w:rPr>
        <w:t xml:space="preserve"> І. Д. </w:t>
      </w:r>
      <w:proofErr w:type="spellStart"/>
      <w:r w:rsidRPr="002464EB">
        <w:rPr>
          <w:rFonts w:ascii="Times New Roman" w:hAnsi="Times New Roman"/>
          <w:sz w:val="28"/>
          <w:szCs w:val="28"/>
          <w:lang w:val="uk-UA" w:eastAsia="ar-SA"/>
        </w:rPr>
        <w:t>Мовна</w:t>
      </w:r>
      <w:proofErr w:type="spellEnd"/>
      <w:r w:rsidRPr="002464EB">
        <w:rPr>
          <w:rFonts w:ascii="Times New Roman" w:hAnsi="Times New Roman"/>
          <w:sz w:val="28"/>
          <w:szCs w:val="28"/>
          <w:lang w:val="uk-UA" w:eastAsia="ar-SA"/>
        </w:rPr>
        <w:t xml:space="preserve"> норма: знищення, пошук, віднова (культура мовлення публічних людей) [Текст]: монографія. Івано-Франківськ: Місто НВ, 2013. 332 с.</w:t>
      </w:r>
    </w:p>
    <w:p w:rsidR="00E943F6" w:rsidRDefault="00E943F6" w:rsidP="00E943F6">
      <w:pPr>
        <w:numPr>
          <w:ilvl w:val="0"/>
          <w:numId w:val="4"/>
        </w:numPr>
        <w:shd w:val="clear" w:color="auto" w:fill="FFFFFF"/>
        <w:tabs>
          <w:tab w:val="left" w:pos="810"/>
        </w:tabs>
        <w:suppressAutoHyphens/>
        <w:spacing w:after="0" w:line="240" w:lineRule="auto"/>
        <w:jc w:val="both"/>
        <w:rPr>
          <w:rFonts w:ascii="Times New Roman" w:hAnsi="Times New Roman"/>
          <w:sz w:val="28"/>
          <w:szCs w:val="28"/>
          <w:lang w:val="uk-UA" w:eastAsia="ar-SA"/>
        </w:rPr>
      </w:pPr>
      <w:proofErr w:type="spellStart"/>
      <w:r>
        <w:rPr>
          <w:rFonts w:ascii="Times New Roman" w:hAnsi="Times New Roman"/>
          <w:sz w:val="28"/>
          <w:szCs w:val="28"/>
          <w:lang w:val="en-US" w:eastAsia="ar-SA"/>
        </w:rPr>
        <w:t>Appelbaum</w:t>
      </w:r>
      <w:proofErr w:type="spellEnd"/>
      <w:r>
        <w:rPr>
          <w:rFonts w:ascii="Times New Roman" w:hAnsi="Times New Roman"/>
          <w:sz w:val="28"/>
          <w:szCs w:val="28"/>
          <w:lang w:val="en-US" w:eastAsia="ar-SA"/>
        </w:rPr>
        <w:t xml:space="preserve">, David. Voice. URL: </w:t>
      </w:r>
      <w:r w:rsidRPr="00E943F6">
        <w:rPr>
          <w:rFonts w:ascii="Times New Roman" w:hAnsi="Times New Roman"/>
          <w:sz w:val="28"/>
          <w:szCs w:val="28"/>
          <w:lang w:val="en-US" w:eastAsia="ar-SA"/>
        </w:rPr>
        <w:t>https://books.google.com.ua/books?hl=uk&amp;lr=&amp;id=2p6UQB2yTrUC&amp;oi=fnd&amp;pg=PP13&amp;dq=voice&amp;ots=Eg18JX51kM&amp;sig=Goo4JznzUPWpov8RHh0cq5DbTLs&amp;redir_esc=y#v=onepage&amp;q=voice&amp;f=false</w:t>
      </w:r>
      <w:r>
        <w:rPr>
          <w:rFonts w:ascii="Times New Roman" w:hAnsi="Times New Roman"/>
          <w:sz w:val="28"/>
          <w:szCs w:val="28"/>
          <w:lang w:val="en-US" w:eastAsia="ar-SA"/>
        </w:rPr>
        <w:t>.</w:t>
      </w:r>
    </w:p>
    <w:p w:rsidR="00E943F6" w:rsidRDefault="00E943F6" w:rsidP="00E943F6">
      <w:pPr>
        <w:numPr>
          <w:ilvl w:val="0"/>
          <w:numId w:val="4"/>
        </w:numPr>
        <w:shd w:val="clear" w:color="auto" w:fill="FFFFFF"/>
        <w:tabs>
          <w:tab w:val="left" w:pos="810"/>
        </w:tabs>
        <w:suppressAutoHyphens/>
        <w:spacing w:after="0" w:line="240" w:lineRule="auto"/>
        <w:jc w:val="both"/>
        <w:rPr>
          <w:rFonts w:ascii="Times New Roman" w:hAnsi="Times New Roman"/>
          <w:sz w:val="28"/>
          <w:szCs w:val="28"/>
          <w:lang w:val="uk-UA" w:eastAsia="ar-SA"/>
        </w:rPr>
      </w:pPr>
      <w:proofErr w:type="spellStart"/>
      <w:r>
        <w:rPr>
          <w:rFonts w:ascii="Times New Roman" w:hAnsi="Times New Roman"/>
          <w:sz w:val="28"/>
          <w:szCs w:val="28"/>
          <w:lang w:val="en-US" w:eastAsia="ar-SA"/>
        </w:rPr>
        <w:t>Mladen</w:t>
      </w:r>
      <w:proofErr w:type="spellEnd"/>
      <w:r w:rsidRPr="00E943F6">
        <w:rPr>
          <w:rFonts w:ascii="Times New Roman" w:hAnsi="Times New Roman"/>
          <w:sz w:val="28"/>
          <w:szCs w:val="28"/>
          <w:lang w:val="uk-UA" w:eastAsia="ar-SA"/>
        </w:rPr>
        <w:t xml:space="preserve"> </w:t>
      </w:r>
      <w:proofErr w:type="spellStart"/>
      <w:r>
        <w:rPr>
          <w:rFonts w:ascii="Times New Roman" w:hAnsi="Times New Roman"/>
          <w:sz w:val="28"/>
          <w:szCs w:val="28"/>
          <w:lang w:val="en-US" w:eastAsia="ar-SA"/>
        </w:rPr>
        <w:t>Dolar</w:t>
      </w:r>
      <w:proofErr w:type="spellEnd"/>
      <w:r w:rsidRPr="00E943F6">
        <w:rPr>
          <w:rFonts w:ascii="Times New Roman" w:hAnsi="Times New Roman"/>
          <w:sz w:val="28"/>
          <w:szCs w:val="28"/>
          <w:lang w:val="uk-UA" w:eastAsia="ar-SA"/>
        </w:rPr>
        <w:t xml:space="preserve">. </w:t>
      </w:r>
      <w:r>
        <w:rPr>
          <w:rFonts w:ascii="Times New Roman" w:hAnsi="Times New Roman"/>
          <w:sz w:val="28"/>
          <w:szCs w:val="28"/>
          <w:lang w:val="en-US" w:eastAsia="ar-SA"/>
        </w:rPr>
        <w:t>A</w:t>
      </w:r>
      <w:r w:rsidRPr="00E943F6">
        <w:rPr>
          <w:rFonts w:ascii="Times New Roman" w:hAnsi="Times New Roman"/>
          <w:sz w:val="28"/>
          <w:szCs w:val="28"/>
          <w:lang w:val="uk-UA" w:eastAsia="ar-SA"/>
        </w:rPr>
        <w:t xml:space="preserve"> </w:t>
      </w:r>
      <w:r>
        <w:rPr>
          <w:rFonts w:ascii="Times New Roman" w:hAnsi="Times New Roman"/>
          <w:sz w:val="28"/>
          <w:szCs w:val="28"/>
          <w:lang w:val="en-US" w:eastAsia="ar-SA"/>
        </w:rPr>
        <w:t>Voice</w:t>
      </w:r>
      <w:r w:rsidRPr="00E943F6">
        <w:rPr>
          <w:rFonts w:ascii="Times New Roman" w:hAnsi="Times New Roman"/>
          <w:sz w:val="28"/>
          <w:szCs w:val="28"/>
          <w:lang w:val="uk-UA" w:eastAsia="ar-SA"/>
        </w:rPr>
        <w:t xml:space="preserve"> </w:t>
      </w:r>
      <w:r>
        <w:rPr>
          <w:rFonts w:ascii="Times New Roman" w:hAnsi="Times New Roman"/>
          <w:sz w:val="28"/>
          <w:szCs w:val="28"/>
          <w:lang w:val="en-US" w:eastAsia="ar-SA"/>
        </w:rPr>
        <w:t>and</w:t>
      </w:r>
      <w:r w:rsidRPr="00E943F6">
        <w:rPr>
          <w:rFonts w:ascii="Times New Roman" w:hAnsi="Times New Roman"/>
          <w:sz w:val="28"/>
          <w:szCs w:val="28"/>
          <w:lang w:val="uk-UA" w:eastAsia="ar-SA"/>
        </w:rPr>
        <w:t xml:space="preserve"> </w:t>
      </w:r>
      <w:r>
        <w:rPr>
          <w:rFonts w:ascii="Times New Roman" w:hAnsi="Times New Roman"/>
          <w:sz w:val="28"/>
          <w:szCs w:val="28"/>
          <w:lang w:val="en-US" w:eastAsia="ar-SA"/>
        </w:rPr>
        <w:t>Nothing</w:t>
      </w:r>
      <w:r w:rsidRPr="00E943F6">
        <w:rPr>
          <w:rFonts w:ascii="Times New Roman" w:hAnsi="Times New Roman"/>
          <w:sz w:val="28"/>
          <w:szCs w:val="28"/>
          <w:lang w:val="uk-UA" w:eastAsia="ar-SA"/>
        </w:rPr>
        <w:t xml:space="preserve"> </w:t>
      </w:r>
      <w:r>
        <w:rPr>
          <w:rFonts w:ascii="Times New Roman" w:hAnsi="Times New Roman"/>
          <w:sz w:val="28"/>
          <w:szCs w:val="28"/>
          <w:lang w:val="en-US" w:eastAsia="ar-SA"/>
        </w:rPr>
        <w:t>More</w:t>
      </w:r>
      <w:r w:rsidRPr="00E943F6">
        <w:rPr>
          <w:rFonts w:ascii="Times New Roman" w:hAnsi="Times New Roman"/>
          <w:sz w:val="28"/>
          <w:szCs w:val="28"/>
          <w:lang w:val="uk-UA" w:eastAsia="ar-SA"/>
        </w:rPr>
        <w:t xml:space="preserve">. </w:t>
      </w:r>
      <w:r>
        <w:rPr>
          <w:rFonts w:ascii="Times New Roman" w:hAnsi="Times New Roman"/>
          <w:sz w:val="28"/>
          <w:szCs w:val="28"/>
          <w:lang w:val="en-US" w:eastAsia="ar-SA"/>
        </w:rPr>
        <w:t>URL</w:t>
      </w:r>
      <w:r>
        <w:rPr>
          <w:rFonts w:ascii="Times New Roman" w:hAnsi="Times New Roman"/>
          <w:sz w:val="28"/>
          <w:szCs w:val="28"/>
          <w:lang w:val="uk-UA" w:eastAsia="ar-SA"/>
        </w:rPr>
        <w:t xml:space="preserve">: </w:t>
      </w:r>
      <w:r w:rsidRPr="00E943F6">
        <w:rPr>
          <w:rFonts w:ascii="Times New Roman" w:hAnsi="Times New Roman"/>
          <w:sz w:val="28"/>
          <w:szCs w:val="28"/>
          <w:lang w:val="uk-UA" w:eastAsia="ar-SA"/>
        </w:rPr>
        <w:t>https://books.google.com.ua/books?hl=uk&amp;lr=&amp;id=bGAXtAjy3SYC&amp;oi=fnd&amp;pg=PP8&amp;dq=voice&amp;ots=4SIErAoGyX&amp;sig=-5o7YRJ6qOFAKimfgQNtoHWklmw&amp;redir_esc=y#v=onepage&amp;q=voice&amp;f=false</w:t>
      </w:r>
      <w:r>
        <w:rPr>
          <w:rFonts w:ascii="Times New Roman" w:hAnsi="Times New Roman"/>
          <w:sz w:val="28"/>
          <w:szCs w:val="28"/>
          <w:lang w:val="uk-UA" w:eastAsia="ar-SA"/>
        </w:rPr>
        <w:t xml:space="preserve">. </w:t>
      </w:r>
    </w:p>
    <w:p w:rsidR="00E943F6" w:rsidRPr="000D39D0" w:rsidRDefault="00E943F6" w:rsidP="00E943F6">
      <w:pPr>
        <w:shd w:val="clear" w:color="auto" w:fill="FFFFFF"/>
        <w:tabs>
          <w:tab w:val="left" w:pos="810"/>
        </w:tabs>
        <w:suppressAutoHyphens/>
        <w:spacing w:after="0" w:line="240" w:lineRule="auto"/>
        <w:jc w:val="both"/>
        <w:rPr>
          <w:rFonts w:ascii="Times New Roman" w:hAnsi="Times New Roman"/>
          <w:sz w:val="28"/>
          <w:szCs w:val="28"/>
          <w:lang w:val="uk-UA" w:eastAsia="ar-SA"/>
        </w:rPr>
      </w:pPr>
    </w:p>
    <w:p w:rsidR="006B5B5D" w:rsidRDefault="006B5B5D" w:rsidP="008A066D">
      <w:pPr>
        <w:tabs>
          <w:tab w:val="left" w:pos="0"/>
          <w:tab w:val="left" w:pos="6135"/>
        </w:tabs>
        <w:suppressAutoHyphens/>
        <w:overflowPunct w:val="0"/>
        <w:adjustRightInd w:val="0"/>
        <w:spacing w:after="0" w:line="240" w:lineRule="auto"/>
        <w:jc w:val="center"/>
        <w:textAlignment w:val="baseline"/>
        <w:rPr>
          <w:rFonts w:ascii="Times New Roman" w:hAnsi="Times New Roman"/>
          <w:b/>
          <w:i/>
          <w:lang w:val="uk-UA" w:eastAsia="ar-SA"/>
        </w:rPr>
      </w:pPr>
      <w:r w:rsidRPr="000D39D0">
        <w:rPr>
          <w:rFonts w:ascii="Times New Roman" w:hAnsi="Times New Roman"/>
          <w:b/>
          <w:sz w:val="28"/>
          <w:szCs w:val="28"/>
          <w:lang w:val="uk-UA" w:eastAsia="ar-SA"/>
        </w:rPr>
        <w:t xml:space="preserve">Інформаційні </w:t>
      </w:r>
      <w:r w:rsidR="00880F6B">
        <w:rPr>
          <w:rFonts w:ascii="Times New Roman" w:hAnsi="Times New Roman"/>
          <w:b/>
          <w:sz w:val="28"/>
          <w:szCs w:val="28"/>
          <w:lang w:val="uk-UA" w:eastAsia="ar-SA"/>
        </w:rPr>
        <w:t>ресурси</w:t>
      </w:r>
    </w:p>
    <w:p w:rsidR="000F2FD3" w:rsidRDefault="000F2FD3" w:rsidP="000F2FD3">
      <w:pPr>
        <w:numPr>
          <w:ilvl w:val="0"/>
          <w:numId w:val="14"/>
        </w:numPr>
        <w:suppressAutoHyphens/>
        <w:overflowPunct w:val="0"/>
        <w:adjustRightInd w:val="0"/>
        <w:spacing w:after="0" w:line="240" w:lineRule="auto"/>
        <w:ind w:left="709" w:hanging="425"/>
        <w:jc w:val="both"/>
        <w:textAlignment w:val="baseline"/>
        <w:rPr>
          <w:rFonts w:ascii="Times New Roman" w:hAnsi="Times New Roman"/>
          <w:sz w:val="28"/>
          <w:szCs w:val="28"/>
          <w:lang w:val="uk-UA" w:eastAsia="ar-SA"/>
        </w:rPr>
      </w:pPr>
      <w:r w:rsidRPr="000F2FD3">
        <w:rPr>
          <w:rFonts w:ascii="Times New Roman" w:hAnsi="Times New Roman"/>
          <w:sz w:val="28"/>
          <w:szCs w:val="28"/>
          <w:lang w:val="uk-UA" w:eastAsia="ar-SA"/>
        </w:rPr>
        <w:t xml:space="preserve">Говоримо українською. Артикуляція: програма каналу «МТМ». </w:t>
      </w:r>
      <w:r w:rsidRPr="000F2FD3">
        <w:rPr>
          <w:rFonts w:ascii="Times New Roman" w:hAnsi="Times New Roman"/>
          <w:sz w:val="28"/>
          <w:szCs w:val="28"/>
          <w:lang w:val="en-US" w:eastAsia="ar-SA"/>
        </w:rPr>
        <w:t>URL</w:t>
      </w:r>
      <w:r w:rsidRPr="000F2FD3">
        <w:rPr>
          <w:rFonts w:ascii="Times New Roman" w:hAnsi="Times New Roman"/>
          <w:sz w:val="28"/>
          <w:szCs w:val="28"/>
          <w:lang w:val="uk-UA" w:eastAsia="ar-SA"/>
        </w:rPr>
        <w:t>: https://www.youtube.com/watch?v=qT8gcE1MF40</w:t>
      </w:r>
    </w:p>
    <w:p w:rsidR="000F2FD3" w:rsidRPr="000F2FD3" w:rsidRDefault="000F2FD3" w:rsidP="000F2FD3">
      <w:pPr>
        <w:numPr>
          <w:ilvl w:val="0"/>
          <w:numId w:val="14"/>
        </w:numPr>
        <w:suppressAutoHyphens/>
        <w:overflowPunct w:val="0"/>
        <w:adjustRightInd w:val="0"/>
        <w:spacing w:after="0" w:line="240" w:lineRule="auto"/>
        <w:ind w:left="709" w:hanging="425"/>
        <w:jc w:val="both"/>
        <w:textAlignment w:val="baseline"/>
        <w:rPr>
          <w:rFonts w:ascii="Times New Roman" w:hAnsi="Times New Roman"/>
          <w:sz w:val="28"/>
          <w:szCs w:val="28"/>
          <w:lang w:val="uk-UA" w:eastAsia="ar-SA"/>
        </w:rPr>
      </w:pPr>
      <w:r w:rsidRPr="000F2FD3">
        <w:rPr>
          <w:rFonts w:ascii="Times New Roman" w:hAnsi="Times New Roman"/>
          <w:sz w:val="28"/>
          <w:szCs w:val="28"/>
          <w:lang w:val="uk-UA" w:eastAsia="ar-SA"/>
        </w:rPr>
        <w:t xml:space="preserve">Говоримо українською. Артикуляція (Частина 2): програма каналу «МТМ». </w:t>
      </w:r>
      <w:r w:rsidRPr="000F2FD3">
        <w:rPr>
          <w:rFonts w:ascii="Times New Roman" w:hAnsi="Times New Roman"/>
          <w:sz w:val="28"/>
          <w:szCs w:val="28"/>
          <w:lang w:val="en-US" w:eastAsia="ar-SA"/>
        </w:rPr>
        <w:t>URL</w:t>
      </w:r>
      <w:r w:rsidRPr="000F2FD3">
        <w:rPr>
          <w:rFonts w:ascii="Times New Roman" w:hAnsi="Times New Roman"/>
          <w:sz w:val="28"/>
          <w:szCs w:val="28"/>
          <w:lang w:val="uk-UA" w:eastAsia="ar-SA"/>
        </w:rPr>
        <w:t>: https://www.youtube.com/watch?v=2V37Fr8zG1U&amp;t=2s</w:t>
      </w:r>
    </w:p>
    <w:p w:rsidR="000F2FD3" w:rsidRDefault="000F2FD3" w:rsidP="00DF4ADD">
      <w:pPr>
        <w:numPr>
          <w:ilvl w:val="0"/>
          <w:numId w:val="14"/>
        </w:numPr>
        <w:suppressAutoHyphens/>
        <w:overflowPunct w:val="0"/>
        <w:adjustRightInd w:val="0"/>
        <w:spacing w:after="0" w:line="240" w:lineRule="auto"/>
        <w:ind w:hanging="436"/>
        <w:jc w:val="both"/>
        <w:textAlignment w:val="baseline"/>
        <w:rPr>
          <w:rFonts w:ascii="Times New Roman" w:hAnsi="Times New Roman"/>
          <w:sz w:val="28"/>
          <w:szCs w:val="28"/>
          <w:lang w:val="uk-UA" w:eastAsia="ar-SA"/>
        </w:rPr>
      </w:pPr>
      <w:r w:rsidRPr="000F2FD3">
        <w:rPr>
          <w:rFonts w:ascii="Times New Roman" w:hAnsi="Times New Roman"/>
          <w:sz w:val="28"/>
          <w:szCs w:val="28"/>
          <w:lang w:val="uk-UA" w:eastAsia="ar-SA"/>
        </w:rPr>
        <w:t>Говоримо українською. Артикуляція</w:t>
      </w:r>
      <w:r>
        <w:rPr>
          <w:rFonts w:ascii="Times New Roman" w:hAnsi="Times New Roman"/>
          <w:sz w:val="28"/>
          <w:szCs w:val="28"/>
          <w:lang w:val="uk-UA" w:eastAsia="ar-SA"/>
        </w:rPr>
        <w:t>, дикція та вимовні помилки</w:t>
      </w:r>
      <w:r w:rsidRPr="000F2FD3">
        <w:rPr>
          <w:rFonts w:ascii="Times New Roman" w:hAnsi="Times New Roman"/>
          <w:sz w:val="28"/>
          <w:szCs w:val="28"/>
          <w:lang w:val="uk-UA" w:eastAsia="ar-SA"/>
        </w:rPr>
        <w:t xml:space="preserve">: програма каналу «МТМ». </w:t>
      </w:r>
      <w:r w:rsidRPr="000F2FD3">
        <w:rPr>
          <w:rFonts w:ascii="Times New Roman" w:hAnsi="Times New Roman"/>
          <w:sz w:val="28"/>
          <w:szCs w:val="28"/>
          <w:lang w:val="en-US" w:eastAsia="ar-SA"/>
        </w:rPr>
        <w:t>URL</w:t>
      </w:r>
      <w:r w:rsidRPr="000F2FD3">
        <w:rPr>
          <w:rFonts w:ascii="Times New Roman" w:hAnsi="Times New Roman"/>
          <w:sz w:val="28"/>
          <w:szCs w:val="28"/>
          <w:lang w:val="uk-UA" w:eastAsia="ar-SA"/>
        </w:rPr>
        <w:t>:</w:t>
      </w:r>
      <w:r w:rsidRPr="000F2FD3">
        <w:rPr>
          <w:lang w:val="en-US"/>
        </w:rPr>
        <w:t xml:space="preserve"> </w:t>
      </w:r>
      <w:r w:rsidR="00DF4ADD" w:rsidRPr="00DF4ADD">
        <w:rPr>
          <w:rFonts w:ascii="Times New Roman" w:hAnsi="Times New Roman"/>
          <w:sz w:val="28"/>
          <w:szCs w:val="28"/>
          <w:lang w:val="uk-UA" w:eastAsia="ar-SA"/>
        </w:rPr>
        <w:t>https://www.youtube.com/watch?v=rvPcF7CiqbI&amp;list=PLFpuN1I_ordLhjGuDkdMtiSgRwRLBh1Nw</w:t>
      </w:r>
    </w:p>
    <w:p w:rsidR="00A21FE2" w:rsidRPr="00A21FE2" w:rsidRDefault="00EF7EF3" w:rsidP="00DF4ADD">
      <w:pPr>
        <w:numPr>
          <w:ilvl w:val="0"/>
          <w:numId w:val="14"/>
        </w:numPr>
        <w:suppressAutoHyphens/>
        <w:overflowPunct w:val="0"/>
        <w:adjustRightInd w:val="0"/>
        <w:spacing w:after="0" w:line="240" w:lineRule="auto"/>
        <w:ind w:left="709" w:hanging="425"/>
        <w:jc w:val="both"/>
        <w:textAlignment w:val="baseline"/>
        <w:rPr>
          <w:rFonts w:ascii="Times New Roman" w:hAnsi="Times New Roman"/>
          <w:sz w:val="28"/>
          <w:szCs w:val="28"/>
          <w:lang w:val="uk-UA" w:eastAsia="ar-SA"/>
        </w:rPr>
      </w:pPr>
      <w:r>
        <w:rPr>
          <w:rFonts w:ascii="Times New Roman" w:hAnsi="Times New Roman"/>
          <w:sz w:val="28"/>
          <w:szCs w:val="28"/>
          <w:lang w:val="uk-UA" w:eastAsia="ar-SA"/>
        </w:rPr>
        <w:t>Українська літературна вимова:</w:t>
      </w:r>
      <w:r w:rsidRPr="00EF7EF3">
        <w:rPr>
          <w:rFonts w:ascii="Times New Roman" w:hAnsi="Times New Roman"/>
          <w:sz w:val="28"/>
          <w:szCs w:val="28"/>
          <w:lang w:val="uk-UA" w:eastAsia="ar-SA"/>
        </w:rPr>
        <w:t xml:space="preserve"> </w:t>
      </w:r>
      <w:proofErr w:type="spellStart"/>
      <w:r w:rsidRPr="00EF7EF3">
        <w:rPr>
          <w:rFonts w:ascii="Times New Roman" w:hAnsi="Times New Roman"/>
          <w:sz w:val="28"/>
          <w:szCs w:val="28"/>
          <w:lang w:val="uk-UA" w:eastAsia="ar-SA"/>
        </w:rPr>
        <w:t>youtube</w:t>
      </w:r>
      <w:proofErr w:type="spellEnd"/>
      <w:r>
        <w:rPr>
          <w:rFonts w:ascii="Times New Roman" w:hAnsi="Times New Roman"/>
          <w:sz w:val="28"/>
          <w:szCs w:val="28"/>
          <w:lang w:val="uk-UA" w:eastAsia="ar-SA"/>
        </w:rPr>
        <w:t xml:space="preserve">-канал. </w:t>
      </w:r>
      <w:r w:rsidR="00A21FE2">
        <w:rPr>
          <w:rFonts w:ascii="Times New Roman" w:hAnsi="Times New Roman"/>
          <w:sz w:val="28"/>
          <w:szCs w:val="28"/>
          <w:lang w:val="en-US" w:eastAsia="ar-SA"/>
        </w:rPr>
        <w:t>URL</w:t>
      </w:r>
      <w:r w:rsidR="00A21FE2">
        <w:rPr>
          <w:rFonts w:ascii="Times New Roman" w:hAnsi="Times New Roman"/>
          <w:sz w:val="28"/>
          <w:szCs w:val="28"/>
          <w:lang w:val="uk-UA" w:eastAsia="ar-SA"/>
        </w:rPr>
        <w:t>:</w:t>
      </w:r>
      <w:r w:rsidR="00A21FE2" w:rsidRPr="00EF7EF3">
        <w:rPr>
          <w:lang w:val="uk-UA"/>
        </w:rPr>
        <w:t xml:space="preserve"> </w:t>
      </w:r>
      <w:r w:rsidR="00A21FE2" w:rsidRPr="00A21FE2">
        <w:rPr>
          <w:rFonts w:ascii="Times New Roman" w:hAnsi="Times New Roman"/>
          <w:sz w:val="28"/>
          <w:szCs w:val="28"/>
          <w:lang w:val="uk-UA" w:eastAsia="ar-SA"/>
        </w:rPr>
        <w:t>https://www.youtube.com/watch?v=dUrx793sn2I</w:t>
      </w:r>
      <w:r w:rsidR="00A21FE2">
        <w:rPr>
          <w:rFonts w:ascii="Times New Roman" w:hAnsi="Times New Roman"/>
          <w:sz w:val="28"/>
          <w:szCs w:val="28"/>
          <w:lang w:val="uk-UA" w:eastAsia="ar-SA"/>
        </w:rPr>
        <w:t xml:space="preserve"> </w:t>
      </w:r>
    </w:p>
    <w:p w:rsidR="006B5B5D" w:rsidRPr="000D39D0" w:rsidRDefault="006B5B5D" w:rsidP="00C219F4">
      <w:pPr>
        <w:suppressAutoHyphens/>
        <w:spacing w:after="0" w:line="240" w:lineRule="auto"/>
        <w:jc w:val="both"/>
        <w:rPr>
          <w:rFonts w:ascii="Times New Roman" w:hAnsi="Times New Roman"/>
          <w:sz w:val="24"/>
          <w:szCs w:val="24"/>
          <w:lang w:val="uk-UA" w:eastAsia="ar-SA"/>
        </w:rPr>
      </w:pPr>
    </w:p>
    <w:p w:rsidR="006B5B5D" w:rsidRPr="000D39D0" w:rsidRDefault="006B5B5D" w:rsidP="00C219F4">
      <w:pPr>
        <w:spacing w:after="0"/>
        <w:rPr>
          <w:lang w:val="uk-UA"/>
        </w:rPr>
      </w:pPr>
    </w:p>
    <w:sectPr w:rsidR="006B5B5D" w:rsidRPr="000D39D0" w:rsidSect="007904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3974"/>
        </w:tabs>
        <w:ind w:left="3974" w:hanging="432"/>
      </w:pPr>
      <w:rPr>
        <w:rFonts w:cs="Times New Roman"/>
      </w:rPr>
    </w:lvl>
    <w:lvl w:ilvl="1">
      <w:start w:val="1"/>
      <w:numFmt w:val="none"/>
      <w:lvlText w:val=""/>
      <w:lvlJc w:val="left"/>
      <w:pPr>
        <w:tabs>
          <w:tab w:val="num" w:pos="4118"/>
        </w:tabs>
        <w:ind w:left="4118" w:hanging="576"/>
      </w:pPr>
      <w:rPr>
        <w:rFonts w:cs="Times New Roman"/>
      </w:rPr>
    </w:lvl>
    <w:lvl w:ilvl="2">
      <w:start w:val="1"/>
      <w:numFmt w:val="none"/>
      <w:pStyle w:val="3"/>
      <w:lvlText w:val=""/>
      <w:lvlJc w:val="left"/>
      <w:pPr>
        <w:tabs>
          <w:tab w:val="num" w:pos="4262"/>
        </w:tabs>
        <w:ind w:left="4262" w:hanging="720"/>
      </w:pPr>
      <w:rPr>
        <w:rFonts w:cs="Times New Roman"/>
      </w:rPr>
    </w:lvl>
    <w:lvl w:ilvl="3">
      <w:start w:val="1"/>
      <w:numFmt w:val="none"/>
      <w:lvlText w:val=""/>
      <w:lvlJc w:val="left"/>
      <w:pPr>
        <w:tabs>
          <w:tab w:val="num" w:pos="4406"/>
        </w:tabs>
        <w:ind w:left="4406" w:hanging="864"/>
      </w:pPr>
      <w:rPr>
        <w:rFonts w:cs="Times New Roman"/>
      </w:rPr>
    </w:lvl>
    <w:lvl w:ilvl="4">
      <w:start w:val="1"/>
      <w:numFmt w:val="none"/>
      <w:lvlText w:val=""/>
      <w:lvlJc w:val="left"/>
      <w:pPr>
        <w:tabs>
          <w:tab w:val="num" w:pos="4550"/>
        </w:tabs>
        <w:ind w:left="4550" w:hanging="1008"/>
      </w:pPr>
      <w:rPr>
        <w:rFonts w:cs="Times New Roman"/>
      </w:rPr>
    </w:lvl>
    <w:lvl w:ilvl="5">
      <w:start w:val="1"/>
      <w:numFmt w:val="none"/>
      <w:lvlText w:val=""/>
      <w:lvlJc w:val="left"/>
      <w:pPr>
        <w:tabs>
          <w:tab w:val="num" w:pos="4694"/>
        </w:tabs>
        <w:ind w:left="4694" w:hanging="1152"/>
      </w:pPr>
      <w:rPr>
        <w:rFonts w:cs="Times New Roman"/>
      </w:rPr>
    </w:lvl>
    <w:lvl w:ilvl="6">
      <w:start w:val="1"/>
      <w:numFmt w:val="none"/>
      <w:lvlText w:val=""/>
      <w:lvlJc w:val="left"/>
      <w:pPr>
        <w:tabs>
          <w:tab w:val="num" w:pos="4838"/>
        </w:tabs>
        <w:ind w:left="4838" w:hanging="1296"/>
      </w:pPr>
      <w:rPr>
        <w:rFonts w:cs="Times New Roman"/>
      </w:rPr>
    </w:lvl>
    <w:lvl w:ilvl="7">
      <w:start w:val="1"/>
      <w:numFmt w:val="none"/>
      <w:lvlText w:val=""/>
      <w:lvlJc w:val="left"/>
      <w:pPr>
        <w:tabs>
          <w:tab w:val="num" w:pos="4982"/>
        </w:tabs>
        <w:ind w:left="4982" w:hanging="1440"/>
      </w:pPr>
      <w:rPr>
        <w:rFonts w:cs="Times New Roman"/>
      </w:rPr>
    </w:lvl>
    <w:lvl w:ilvl="8">
      <w:start w:val="1"/>
      <w:numFmt w:val="none"/>
      <w:lvlText w:val=""/>
      <w:lvlJc w:val="left"/>
      <w:pPr>
        <w:tabs>
          <w:tab w:val="num" w:pos="5126"/>
        </w:tabs>
        <w:ind w:left="5126" w:hanging="1584"/>
      </w:pPr>
      <w:rPr>
        <w:rFonts w:cs="Times New Roman"/>
      </w:rPr>
    </w:lvl>
  </w:abstractNum>
  <w:abstractNum w:abstractNumId="1" w15:restartNumberingAfterBreak="0">
    <w:nsid w:val="00000004"/>
    <w:multiLevelType w:val="singleLevel"/>
    <w:tmpl w:val="250C906E"/>
    <w:name w:val="WW8Num15"/>
    <w:lvl w:ilvl="0">
      <w:start w:val="1"/>
      <w:numFmt w:val="decimal"/>
      <w:lvlText w:val="%1."/>
      <w:lvlJc w:val="left"/>
      <w:pPr>
        <w:tabs>
          <w:tab w:val="num" w:pos="810"/>
        </w:tabs>
        <w:ind w:left="810" w:hanging="360"/>
      </w:pPr>
      <w:rPr>
        <w:rFonts w:cs="Times New Roman"/>
      </w:rPr>
    </w:lvl>
  </w:abstractNum>
  <w:abstractNum w:abstractNumId="2" w15:restartNumberingAfterBreak="0">
    <w:nsid w:val="0564105B"/>
    <w:multiLevelType w:val="hybridMultilevel"/>
    <w:tmpl w:val="2A4AB24A"/>
    <w:lvl w:ilvl="0" w:tplc="7F4E448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7C539E0"/>
    <w:multiLevelType w:val="hybridMultilevel"/>
    <w:tmpl w:val="E7D43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B42018"/>
    <w:multiLevelType w:val="hybridMultilevel"/>
    <w:tmpl w:val="1BBE9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22400B"/>
    <w:multiLevelType w:val="hybridMultilevel"/>
    <w:tmpl w:val="ACEEB962"/>
    <w:lvl w:ilvl="0" w:tplc="9C284DDE">
      <w:start w:val="6"/>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6" w15:restartNumberingAfterBreak="0">
    <w:nsid w:val="2CEB7797"/>
    <w:multiLevelType w:val="hybridMultilevel"/>
    <w:tmpl w:val="D85CD6E4"/>
    <w:lvl w:ilvl="0" w:tplc="DAAEBE08">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0A65040"/>
    <w:multiLevelType w:val="hybridMultilevel"/>
    <w:tmpl w:val="4916533E"/>
    <w:lvl w:ilvl="0" w:tplc="07D4B01A">
      <w:start w:val="1"/>
      <w:numFmt w:val="decimal"/>
      <w:lvlText w:val="%1."/>
      <w:lvlJc w:val="left"/>
      <w:pPr>
        <w:ind w:left="900" w:hanging="54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42045834"/>
    <w:multiLevelType w:val="hybridMultilevel"/>
    <w:tmpl w:val="09DEDD9E"/>
    <w:lvl w:ilvl="0" w:tplc="7F4E448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4B4735B1"/>
    <w:multiLevelType w:val="hybridMultilevel"/>
    <w:tmpl w:val="520A9E54"/>
    <w:lvl w:ilvl="0" w:tplc="E5BE5C02">
      <w:start w:val="1"/>
      <w:numFmt w:val="decimal"/>
      <w:lvlText w:val="%1."/>
      <w:lvlJc w:val="left"/>
      <w:pPr>
        <w:ind w:left="1110" w:hanging="75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C667DFB"/>
    <w:multiLevelType w:val="hybridMultilevel"/>
    <w:tmpl w:val="F8346D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684F7443"/>
    <w:multiLevelType w:val="hybridMultilevel"/>
    <w:tmpl w:val="5540FD26"/>
    <w:lvl w:ilvl="0" w:tplc="C0A4E36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6A8952A0"/>
    <w:multiLevelType w:val="hybridMultilevel"/>
    <w:tmpl w:val="E2847D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7E513898"/>
    <w:multiLevelType w:val="hybridMultilevel"/>
    <w:tmpl w:val="72DCBA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1"/>
  </w:num>
  <w:num w:numId="4">
    <w:abstractNumId w:val="8"/>
  </w:num>
  <w:num w:numId="5">
    <w:abstractNumId w:val="13"/>
  </w:num>
  <w:num w:numId="6">
    <w:abstractNumId w:val="6"/>
  </w:num>
  <w:num w:numId="7">
    <w:abstractNumId w:val="7"/>
  </w:num>
  <w:num w:numId="8">
    <w:abstractNumId w:val="9"/>
  </w:num>
  <w:num w:numId="9">
    <w:abstractNumId w:val="10"/>
  </w:num>
  <w:num w:numId="10">
    <w:abstractNumId w:val="2"/>
  </w:num>
  <w:num w:numId="11">
    <w:abstractNumId w:val="12"/>
  </w:num>
  <w:num w:numId="12">
    <w:abstractNumId w:val="11"/>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39D0"/>
    <w:rsid w:val="00047B5A"/>
    <w:rsid w:val="00050F0A"/>
    <w:rsid w:val="000D39D0"/>
    <w:rsid w:val="000F2FD3"/>
    <w:rsid w:val="001469F1"/>
    <w:rsid w:val="0015210F"/>
    <w:rsid w:val="0016400E"/>
    <w:rsid w:val="001C0AF5"/>
    <w:rsid w:val="001D7FF7"/>
    <w:rsid w:val="00213B0E"/>
    <w:rsid w:val="00221C7B"/>
    <w:rsid w:val="002464EB"/>
    <w:rsid w:val="002658FB"/>
    <w:rsid w:val="00290E79"/>
    <w:rsid w:val="00301175"/>
    <w:rsid w:val="00392A56"/>
    <w:rsid w:val="003D7F29"/>
    <w:rsid w:val="003E0380"/>
    <w:rsid w:val="00404E8B"/>
    <w:rsid w:val="00413225"/>
    <w:rsid w:val="00432D89"/>
    <w:rsid w:val="004A72C2"/>
    <w:rsid w:val="005A3BE1"/>
    <w:rsid w:val="005D0E39"/>
    <w:rsid w:val="005F257A"/>
    <w:rsid w:val="006B5B5D"/>
    <w:rsid w:val="00723AFD"/>
    <w:rsid w:val="0074584F"/>
    <w:rsid w:val="007904A7"/>
    <w:rsid w:val="007F5A21"/>
    <w:rsid w:val="0085374A"/>
    <w:rsid w:val="0087382A"/>
    <w:rsid w:val="00880F6B"/>
    <w:rsid w:val="008A066D"/>
    <w:rsid w:val="008E1255"/>
    <w:rsid w:val="008E2AD8"/>
    <w:rsid w:val="009802ED"/>
    <w:rsid w:val="00A21FE2"/>
    <w:rsid w:val="00A546AB"/>
    <w:rsid w:val="00A64F6C"/>
    <w:rsid w:val="00A70900"/>
    <w:rsid w:val="00AE0905"/>
    <w:rsid w:val="00C219F4"/>
    <w:rsid w:val="00CE3C80"/>
    <w:rsid w:val="00CF32E9"/>
    <w:rsid w:val="00D72DBB"/>
    <w:rsid w:val="00DE3EAC"/>
    <w:rsid w:val="00DF4ADD"/>
    <w:rsid w:val="00E26CDD"/>
    <w:rsid w:val="00E943F6"/>
    <w:rsid w:val="00EC1005"/>
    <w:rsid w:val="00EF617C"/>
    <w:rsid w:val="00EF7EF3"/>
    <w:rsid w:val="00F162C9"/>
    <w:rsid w:val="00FF5A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7454010-BAEA-4EFE-9160-8F4A9671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EAC"/>
    <w:pPr>
      <w:spacing w:after="160" w:line="259" w:lineRule="auto"/>
    </w:pPr>
    <w:rPr>
      <w:sz w:val="22"/>
      <w:szCs w:val="22"/>
      <w:lang w:eastAsia="en-US"/>
    </w:rPr>
  </w:style>
  <w:style w:type="paragraph" w:styleId="3">
    <w:name w:val="heading 3"/>
    <w:basedOn w:val="a"/>
    <w:next w:val="a"/>
    <w:link w:val="30"/>
    <w:uiPriority w:val="99"/>
    <w:qFormat/>
    <w:rsid w:val="000D39D0"/>
    <w:pPr>
      <w:keepNext/>
      <w:numPr>
        <w:ilvl w:val="2"/>
        <w:numId w:val="1"/>
      </w:numPr>
      <w:tabs>
        <w:tab w:val="num" w:pos="2138"/>
      </w:tabs>
      <w:suppressAutoHyphens/>
      <w:spacing w:after="120" w:line="240" w:lineRule="auto"/>
      <w:ind w:firstLine="658"/>
      <w:outlineLvl w:val="2"/>
    </w:pPr>
    <w:rPr>
      <w:rFonts w:ascii="Arial" w:eastAsia="Times New Roman" w:hAnsi="Arial" w:cs="Arial"/>
      <w:i/>
      <w:iCs/>
      <w:sz w:val="18"/>
      <w:szCs w:val="18"/>
      <w:lang w:val="uk-UA"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0D39D0"/>
    <w:rPr>
      <w:rFonts w:ascii="Arial" w:hAnsi="Arial" w:cs="Arial"/>
      <w:i/>
      <w:iCs/>
      <w:sz w:val="18"/>
      <w:szCs w:val="18"/>
      <w:lang w:val="uk-UA" w:eastAsia="ar-SA" w:bidi="ar-SA"/>
    </w:rPr>
  </w:style>
  <w:style w:type="paragraph" w:styleId="a3">
    <w:name w:val="Body Text Indent"/>
    <w:basedOn w:val="a"/>
    <w:link w:val="a4"/>
    <w:uiPriority w:val="99"/>
    <w:rsid w:val="000D39D0"/>
    <w:pPr>
      <w:suppressAutoHyphens/>
      <w:spacing w:after="0" w:line="240" w:lineRule="auto"/>
      <w:ind w:firstLine="295"/>
      <w:jc w:val="both"/>
    </w:pPr>
    <w:rPr>
      <w:rFonts w:ascii="Times New Roman" w:eastAsia="Times New Roman" w:hAnsi="Times New Roman"/>
      <w:sz w:val="19"/>
      <w:szCs w:val="19"/>
      <w:lang w:eastAsia="ar-SA"/>
    </w:rPr>
  </w:style>
  <w:style w:type="character" w:customStyle="1" w:styleId="a4">
    <w:name w:val="Основной текст с отступом Знак"/>
    <w:link w:val="a3"/>
    <w:uiPriority w:val="99"/>
    <w:locked/>
    <w:rsid w:val="000D39D0"/>
    <w:rPr>
      <w:rFonts w:ascii="Times New Roman" w:hAnsi="Times New Roman" w:cs="Times New Roman"/>
      <w:sz w:val="19"/>
      <w:szCs w:val="19"/>
      <w:lang w:eastAsia="ar-SA" w:bidi="ar-SA"/>
    </w:rPr>
  </w:style>
  <w:style w:type="paragraph" w:customStyle="1" w:styleId="Default">
    <w:name w:val="Default"/>
    <w:uiPriority w:val="99"/>
    <w:rsid w:val="000D39D0"/>
    <w:pPr>
      <w:autoSpaceDE w:val="0"/>
      <w:autoSpaceDN w:val="0"/>
      <w:adjustRightInd w:val="0"/>
    </w:pPr>
    <w:rPr>
      <w:rFonts w:ascii="Times New Roman" w:eastAsia="Times New Roman" w:hAnsi="Times New Roman"/>
      <w:color w:val="000000"/>
      <w:sz w:val="24"/>
      <w:szCs w:val="24"/>
    </w:rPr>
  </w:style>
  <w:style w:type="character" w:styleId="a5">
    <w:name w:val="Hyperlink"/>
    <w:uiPriority w:val="99"/>
    <w:rsid w:val="000D39D0"/>
    <w:rPr>
      <w:rFonts w:cs="Times New Roman"/>
      <w:color w:val="0000FF"/>
      <w:u w:val="single"/>
    </w:rPr>
  </w:style>
  <w:style w:type="paragraph" w:styleId="a6">
    <w:name w:val="List Paragraph"/>
    <w:basedOn w:val="a"/>
    <w:uiPriority w:val="99"/>
    <w:qFormat/>
    <w:rsid w:val="001C0AF5"/>
    <w:pPr>
      <w:ind w:left="720"/>
      <w:contextualSpacing/>
    </w:pPr>
  </w:style>
  <w:style w:type="character" w:styleId="a7">
    <w:name w:val="annotation reference"/>
    <w:uiPriority w:val="99"/>
    <w:semiHidden/>
    <w:unhideWhenUsed/>
    <w:rsid w:val="00213B0E"/>
    <w:rPr>
      <w:sz w:val="16"/>
      <w:szCs w:val="16"/>
    </w:rPr>
  </w:style>
  <w:style w:type="paragraph" w:styleId="a8">
    <w:name w:val="annotation text"/>
    <w:basedOn w:val="a"/>
    <w:link w:val="a9"/>
    <w:uiPriority w:val="99"/>
    <w:semiHidden/>
    <w:unhideWhenUsed/>
    <w:rsid w:val="00213B0E"/>
    <w:rPr>
      <w:sz w:val="20"/>
      <w:szCs w:val="20"/>
    </w:rPr>
  </w:style>
  <w:style w:type="character" w:customStyle="1" w:styleId="a9">
    <w:name w:val="Текст примечания Знак"/>
    <w:link w:val="a8"/>
    <w:uiPriority w:val="99"/>
    <w:semiHidden/>
    <w:rsid w:val="00213B0E"/>
    <w:rPr>
      <w:sz w:val="20"/>
      <w:szCs w:val="20"/>
      <w:lang w:eastAsia="en-US"/>
    </w:rPr>
  </w:style>
  <w:style w:type="paragraph" w:styleId="aa">
    <w:name w:val="annotation subject"/>
    <w:basedOn w:val="a8"/>
    <w:next w:val="a8"/>
    <w:link w:val="ab"/>
    <w:uiPriority w:val="99"/>
    <w:semiHidden/>
    <w:unhideWhenUsed/>
    <w:rsid w:val="00213B0E"/>
    <w:rPr>
      <w:b/>
      <w:bCs/>
    </w:rPr>
  </w:style>
  <w:style w:type="character" w:customStyle="1" w:styleId="ab">
    <w:name w:val="Тема примечания Знак"/>
    <w:link w:val="aa"/>
    <w:uiPriority w:val="99"/>
    <w:semiHidden/>
    <w:rsid w:val="00213B0E"/>
    <w:rPr>
      <w:b/>
      <w:bCs/>
      <w:sz w:val="20"/>
      <w:szCs w:val="20"/>
      <w:lang w:eastAsia="en-US"/>
    </w:rPr>
  </w:style>
  <w:style w:type="paragraph" w:styleId="ac">
    <w:name w:val="Balloon Text"/>
    <w:basedOn w:val="a"/>
    <w:link w:val="ad"/>
    <w:uiPriority w:val="99"/>
    <w:semiHidden/>
    <w:unhideWhenUsed/>
    <w:rsid w:val="00213B0E"/>
    <w:pPr>
      <w:spacing w:after="0" w:line="240" w:lineRule="auto"/>
    </w:pPr>
    <w:rPr>
      <w:rFonts w:ascii="Segoe UI" w:hAnsi="Segoe UI" w:cs="Segoe UI"/>
      <w:sz w:val="18"/>
      <w:szCs w:val="18"/>
    </w:rPr>
  </w:style>
  <w:style w:type="character" w:customStyle="1" w:styleId="ad">
    <w:name w:val="Текст выноски Знак"/>
    <w:link w:val="ac"/>
    <w:uiPriority w:val="99"/>
    <w:semiHidden/>
    <w:rsid w:val="00213B0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888297">
      <w:bodyDiv w:val="1"/>
      <w:marLeft w:val="0"/>
      <w:marRight w:val="0"/>
      <w:marTop w:val="0"/>
      <w:marBottom w:val="0"/>
      <w:divBdr>
        <w:top w:val="none" w:sz="0" w:space="0" w:color="auto"/>
        <w:left w:val="none" w:sz="0" w:space="0" w:color="auto"/>
        <w:bottom w:val="none" w:sz="0" w:space="0" w:color="auto"/>
        <w:right w:val="none" w:sz="0" w:space="0" w:color="auto"/>
      </w:divBdr>
    </w:div>
    <w:div w:id="491213366">
      <w:bodyDiv w:val="1"/>
      <w:marLeft w:val="0"/>
      <w:marRight w:val="0"/>
      <w:marTop w:val="0"/>
      <w:marBottom w:val="0"/>
      <w:divBdr>
        <w:top w:val="none" w:sz="0" w:space="0" w:color="auto"/>
        <w:left w:val="none" w:sz="0" w:space="0" w:color="auto"/>
        <w:bottom w:val="none" w:sz="0" w:space="0" w:color="auto"/>
        <w:right w:val="none" w:sz="0" w:space="0" w:color="auto"/>
      </w:divBdr>
    </w:div>
    <w:div w:id="85191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Pages>
  <Words>2373</Words>
  <Characters>13528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
  <LinksUpToDate>false</LinksUpToDate>
  <CharactersWithSpaces>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User</dc:creator>
  <cp:keywords/>
  <dc:description/>
  <cp:lastModifiedBy>User</cp:lastModifiedBy>
  <cp:revision>14</cp:revision>
  <dcterms:created xsi:type="dcterms:W3CDTF">2022-02-10T22:01:00Z</dcterms:created>
  <dcterms:modified xsi:type="dcterms:W3CDTF">2024-02-18T11:34:00Z</dcterms:modified>
</cp:coreProperties>
</file>