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A5" w:rsidRPr="006A6665" w:rsidRDefault="001B39A5" w:rsidP="000429A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</w:rPr>
        <w:t xml:space="preserve">«Як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майбутн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і рекламістки за безпечне кохання</w:t>
      </w:r>
      <w:r w:rsidR="000429A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боролися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F7CCE" w:rsidRPr="006A6665" w:rsidRDefault="00B32019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Упродовж 4-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х місяців студентки 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3-го курсу 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>факультету ж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урналістики напрямку «Реклама та 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>зв`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язки 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з громадськістю»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Запорізького національного університету 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при підтримці </w:t>
      </w:r>
      <w:proofErr w:type="spellStart"/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>студради</w:t>
      </w:r>
      <w:proofErr w:type="spellEnd"/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 факультету журналістики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та профільного викладача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Тетяни Олександрівни </w:t>
      </w:r>
      <w:proofErr w:type="spellStart"/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="004F7CC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розгортали масштабну соціальну рекламну кампанію «Небезпечна популярність»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відпрацьовувався конкретний </w:t>
      </w:r>
      <w:proofErr w:type="spellStart"/>
      <w:r w:rsidR="00B40685" w:rsidRPr="006A6665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хештег</w:t>
      </w:r>
      <w:proofErr w:type="spellEnd"/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#</w:t>
      </w:r>
      <w:proofErr w:type="spellStart"/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>небезпечнапопулярність</w:t>
      </w:r>
      <w:proofErr w:type="spellEnd"/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, який об’єднав усіх небайдужих. Головним </w:t>
      </w:r>
      <w:proofErr w:type="spellStart"/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>слоганом</w:t>
      </w:r>
      <w:proofErr w:type="spellEnd"/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проекту став девіз «Виділяйся – одягайся».</w:t>
      </w:r>
      <w:r w:rsidR="002E023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39A5" w:rsidRPr="006A6665" w:rsidRDefault="004F7CCE" w:rsidP="001B39A5">
      <w:pPr>
        <w:rPr>
          <w:rFonts w:ascii="Times New Roman" w:hAnsi="Times New Roman" w:cs="Times New Roman"/>
          <w:sz w:val="24"/>
          <w:szCs w:val="24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Її метою стало </w:t>
      </w:r>
      <w:r w:rsidR="001B39A5" w:rsidRPr="006A6665">
        <w:rPr>
          <w:rFonts w:ascii="Times New Roman" w:hAnsi="Times New Roman" w:cs="Times New Roman"/>
          <w:sz w:val="24"/>
          <w:szCs w:val="24"/>
          <w:lang w:val="uk-UA"/>
        </w:rPr>
        <w:t>призвати молодь піклуватися не тільки про власне</w:t>
      </w:r>
      <w:r w:rsidR="002E023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9A5" w:rsidRPr="006A6665">
        <w:rPr>
          <w:rFonts w:ascii="Times New Roman" w:hAnsi="Times New Roman" w:cs="Times New Roman"/>
          <w:sz w:val="24"/>
          <w:szCs w:val="24"/>
          <w:lang w:val="uk-UA"/>
        </w:rPr>
        <w:t>здоров’я, а й здоров’я</w:t>
      </w:r>
      <w:r w:rsidR="00B32019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9A5" w:rsidRPr="006A6665">
        <w:rPr>
          <w:rFonts w:ascii="Times New Roman" w:hAnsi="Times New Roman" w:cs="Times New Roman"/>
          <w:sz w:val="24"/>
          <w:szCs w:val="24"/>
          <w:lang w:val="uk-UA"/>
        </w:rPr>
        <w:t>своєї половинки. Таке</w:t>
      </w:r>
      <w:r w:rsidR="00B32019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  <w:lang w:val="uk-UA"/>
        </w:rPr>
        <w:t>кох</w:t>
      </w:r>
      <w:r w:rsidR="001B39A5" w:rsidRPr="006A6665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турбота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, на думку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дівчат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B32019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проявлятися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контрацептивами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дотриманні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="00B32019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відвідуванні</w:t>
      </w:r>
      <w:proofErr w:type="spellEnd"/>
      <w:r w:rsidR="00B32019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9A5" w:rsidRPr="006A6665">
        <w:rPr>
          <w:rFonts w:ascii="Times New Roman" w:hAnsi="Times New Roman" w:cs="Times New Roman"/>
          <w:sz w:val="24"/>
          <w:szCs w:val="24"/>
        </w:rPr>
        <w:t>гінеколога</w:t>
      </w:r>
      <w:proofErr w:type="spellEnd"/>
      <w:r w:rsidR="001B39A5" w:rsidRPr="006A6665">
        <w:rPr>
          <w:rFonts w:ascii="Times New Roman" w:hAnsi="Times New Roman" w:cs="Times New Roman"/>
          <w:sz w:val="24"/>
          <w:szCs w:val="24"/>
        </w:rPr>
        <w:t xml:space="preserve"> та венеролога.  </w:t>
      </w:r>
    </w:p>
    <w:p w:rsidR="002A7754" w:rsidRPr="006A6665" w:rsidRDefault="00797E3A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Довгих 4 місяці, зо дня у день, активістки закликали українців кохатися безпечно: розповсюджували засоби контрацепції та фірмові стікери «Небезпечна популярність» в обмін за благодійні внески, а також проводили численні ПР-заходи. За період проведення кампанії було зібран</w:t>
      </w:r>
      <w:r w:rsidR="00496E5F" w:rsidRPr="006A6665">
        <w:rPr>
          <w:rFonts w:ascii="Times New Roman" w:hAnsi="Times New Roman" w:cs="Times New Roman"/>
          <w:sz w:val="24"/>
          <w:szCs w:val="24"/>
          <w:lang w:val="uk-UA"/>
        </w:rPr>
        <w:t>о 986 гривень, які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були передані на лікування </w:t>
      </w:r>
      <w:proofErr w:type="spellStart"/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онк</w:t>
      </w:r>
      <w:r w:rsidR="00A300EA" w:rsidRPr="006A6665">
        <w:rPr>
          <w:rFonts w:ascii="Times New Roman" w:hAnsi="Times New Roman" w:cs="Times New Roman"/>
          <w:sz w:val="24"/>
          <w:szCs w:val="24"/>
          <w:lang w:val="uk-UA"/>
        </w:rPr>
        <w:t>охворому</w:t>
      </w:r>
      <w:proofErr w:type="spellEnd"/>
      <w:r w:rsidR="00A300EA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студенту факультету</w:t>
      </w:r>
      <w:r w:rsidR="00A300EA"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0EA" w:rsidRPr="006A6665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A300EA"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0EA" w:rsidRPr="006A6665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="00A300EA" w:rsidRPr="006A66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300EA" w:rsidRPr="006A6665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="00A300EA" w:rsidRPr="006A6665">
        <w:rPr>
          <w:rFonts w:ascii="Times New Roman" w:hAnsi="Times New Roman" w:cs="Times New Roman"/>
          <w:sz w:val="24"/>
          <w:szCs w:val="24"/>
        </w:rPr>
        <w:t xml:space="preserve"> ЗНУ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1F4B" w:rsidRPr="006A6665" w:rsidRDefault="00797E3A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br/>
        <w:t xml:space="preserve">Масштаби рекламної кампанії сягнули усієї України. 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18 листопада </w:t>
      </w:r>
      <w:r w:rsidR="0005742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C1CAA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Всеукраїнському студентському фестивалі</w:t>
      </w:r>
      <w:r w:rsidR="000C1CAA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1CAA" w:rsidRPr="006A666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реклами</w:t>
      </w:r>
      <w:r w:rsidR="000C1CAA" w:rsidRPr="006A6665"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«Рекламний полігон» дівчата посіли 2 та 3 місця у номінаціях «Друкована реклама» та «Рекламна кампанія»</w:t>
      </w:r>
      <w:r w:rsidR="00727141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, який проходив </w:t>
      </w:r>
      <w:r w:rsidR="000C1CAA" w:rsidRPr="006A666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на базі Київського національного торговельно-економічного університету</w:t>
      </w:r>
      <w:r w:rsidR="002A7754" w:rsidRPr="006A6665">
        <w:rPr>
          <w:rFonts w:ascii="Times New Roman" w:hAnsi="Times New Roman" w:cs="Times New Roman"/>
          <w:sz w:val="24"/>
          <w:szCs w:val="24"/>
          <w:lang w:val="uk-UA"/>
        </w:rPr>
        <w:t>. Детальніше на офіційному сайті фестивалю:</w:t>
      </w:r>
      <w:hyperlink r:id="rId4" w:history="1"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proofErr w:type="spellStart"/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.studfestival.com.u</w:t>
        </w:r>
        <w:proofErr w:type="spellEnd"/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797E3A" w:rsidRPr="006A6665" w:rsidRDefault="002A7754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Невдовзі «Перша Всеукраїнська Радіостанція» </w:t>
      </w:r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>звернула</w:t>
      </w:r>
      <w:r w:rsidR="00797E3A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ся із проханням до організатора узяти інтерв`ю. 19 листопада </w:t>
      </w:r>
      <w:proofErr w:type="spellStart"/>
      <w:r w:rsidR="00797E3A" w:rsidRPr="006A6665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="00797E3A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Т.О. прозвучала в прямому ефірі та розповіла про концепцію кампанії усій Україні. </w:t>
      </w:r>
    </w:p>
    <w:p w:rsidR="00797E3A" w:rsidRPr="006A6665" w:rsidRDefault="004F7CCE" w:rsidP="002E3F7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Як все починалося?</w:t>
      </w:r>
    </w:p>
    <w:p w:rsidR="004F7CCE" w:rsidRPr="006A6665" w:rsidRDefault="004F7CCE" w:rsidP="004F7C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4 вересня у Всесвітній день сексуального здоров’я креативна команда майбутніх рекламістів ЗНУ зібралася у стінах рідного університету та провела мозковий штурм під керівництвом профільного викладача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4F7CCE" w:rsidRPr="006A6665" w:rsidRDefault="004F7CCE" w:rsidP="001B39A5">
      <w:pPr>
        <w:rPr>
          <w:rFonts w:ascii="Times New Roman" w:hAnsi="Times New Roman" w:cs="Times New Roman"/>
          <w:sz w:val="24"/>
          <w:szCs w:val="24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Темою дня №1 стала нагальна проблема незахищеного сексу та його наслідків: небажаної вагітності, розповсюдження інфекц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ій, венеричних захворювань та СН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. Переглянувши 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лякаючу</w:t>
      </w:r>
      <w:proofErr w:type="spellEnd"/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статистику та усвідомивши у якому стані знаходиться сексуальне здоров’я української нації, дівчата твердо вирішили докласти максимум зусиль аби змінити цю ситуацію на краще.</w:t>
      </w:r>
    </w:p>
    <w:p w:rsidR="004F7CCE" w:rsidRPr="006A6665" w:rsidRDefault="001B39A5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Узгодивши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6A6665">
        <w:rPr>
          <w:rFonts w:ascii="Times New Roman" w:hAnsi="Times New Roman" w:cs="Times New Roman"/>
          <w:sz w:val="24"/>
          <w:szCs w:val="24"/>
        </w:rPr>
        <w:t xml:space="preserve">, команда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розроб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ила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фірмов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6A6665">
        <w:rPr>
          <w:rFonts w:ascii="Times New Roman" w:hAnsi="Times New Roman" w:cs="Times New Roman"/>
          <w:sz w:val="24"/>
          <w:szCs w:val="24"/>
        </w:rPr>
        <w:t xml:space="preserve"> та логотип, а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знайшла</w:t>
      </w:r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6A6665">
        <w:rPr>
          <w:rFonts w:ascii="Times New Roman" w:hAnsi="Times New Roman" w:cs="Times New Roman"/>
          <w:sz w:val="24"/>
          <w:szCs w:val="24"/>
        </w:rPr>
        <w:t xml:space="preserve"> та спонсор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контрацепції</w:t>
      </w:r>
      <w:proofErr w:type="spellEnd"/>
      <w:r w:rsidRPr="006A66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A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ПР-акцій</w:t>
      </w:r>
      <w:proofErr w:type="spellEnd"/>
      <w:r w:rsidRPr="006A6665">
        <w:rPr>
          <w:rFonts w:ascii="Times New Roman" w:hAnsi="Times New Roman" w:cs="Times New Roman"/>
          <w:sz w:val="24"/>
          <w:szCs w:val="24"/>
        </w:rPr>
        <w:t>.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br/>
        <w:t>Головною інформаційною та матеріал</w:t>
      </w:r>
      <w:r w:rsidR="004A15FB" w:rsidRPr="006A6665">
        <w:rPr>
          <w:rFonts w:ascii="Times New Roman" w:hAnsi="Times New Roman" w:cs="Times New Roman"/>
          <w:sz w:val="24"/>
          <w:szCs w:val="24"/>
          <w:lang w:val="uk-UA"/>
        </w:rPr>
        <w:t>ьною підтримкою стали «Клініка, дружня до м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олоді» </w:t>
      </w:r>
      <w:hyperlink r:id="rId5" w:history="1"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https://vk.com/caremed</w:t>
        </w:r>
      </w:hyperlink>
      <w:r w:rsidR="003D2D3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5F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, яка постійно у своїй діяльності використовує розроблену рекламістами продукцію (рекламні макети на відповідну тематику);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виробник засобів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контрацепції «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en-US"/>
        </w:rPr>
        <w:t>Dolphi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A15F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http://dolphi.</w:t>
      </w:r>
      <w:r w:rsidR="004A15FB" w:rsidRPr="006A6665">
        <w:rPr>
          <w:rFonts w:ascii="Times New Roman" w:hAnsi="Times New Roman" w:cs="Times New Roman"/>
          <w:sz w:val="24"/>
          <w:szCs w:val="24"/>
          <w:lang w:val="uk-UA"/>
        </w:rPr>
        <w:t>in.ua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. Погодився допомогти дівчатам і Запорізький жіночий клуб «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Стрекоза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A15F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DD1F4B" w:rsidRPr="006A66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strekozazp</w:t>
        </w:r>
        <w:proofErr w:type="spellEnd"/>
      </w:hyperlink>
      <w:r w:rsidRPr="006A6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F74" w:rsidRPr="006A6665" w:rsidRDefault="002E3F74" w:rsidP="001B39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97E3A" w:rsidRPr="006A6665" w:rsidRDefault="00797E3A" w:rsidP="002E3F7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Детальніше про головне</w:t>
      </w:r>
    </w:p>
    <w:p w:rsidR="002E3F74" w:rsidRPr="006A6665" w:rsidRDefault="002E3F74" w:rsidP="002E3F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54A3" w:rsidRPr="006A6665" w:rsidRDefault="001B39A5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Загальними зусиллями під дбайливим наглядом </w:t>
      </w:r>
      <w:r w:rsidR="00B40685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доцента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Тетяни Олександрівни, у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рамках рекламної ка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мпанії було проведено ряд ПР-акцій, дебати</w:t>
      </w:r>
      <w:r w:rsidR="00B854A3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на тему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бажаної та небажаної вагітності та яка має бути супроводжуюча реклама,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благодійний концерт та виставки тематичних авторських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постерів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Небайдужимидівчатамибуло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створено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офіційністорінкирекламноїкампанії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у соціальних мережах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Вконтакті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та розроблено контент-план публікацій на час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проведеннякампанії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770" w:rsidRPr="006A6665" w:rsidRDefault="00797E3A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25 вересня відбулася виставка авторських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постерів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до Міжнародного дня контрацепції. Дівчата проявили максимум креативу у висвітленні такої делікатної проблеми як інтимне життя. </w:t>
      </w:r>
      <w:r w:rsidR="00B77770" w:rsidRPr="006A6665">
        <w:rPr>
          <w:rFonts w:ascii="Times New Roman" w:hAnsi="Times New Roman" w:cs="Times New Roman"/>
          <w:sz w:val="24"/>
          <w:szCs w:val="24"/>
          <w:lang w:val="uk-UA"/>
        </w:rPr>
        <w:t>Через призму незвичайного погляду на звичайні предмети, їм в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далося звернутися до аудиторії через яскраві </w:t>
      </w:r>
      <w:proofErr w:type="spellStart"/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постери</w:t>
      </w:r>
      <w:proofErr w:type="spellEnd"/>
      <w:r w:rsidR="00B77770" w:rsidRPr="006A6665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B77770" w:rsidRPr="006A6665" w:rsidRDefault="00B77770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19 жовтня активістки розпочали акцію «Безпечний подарунок». Такий собі взаємовигідний обмін авторських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стікерів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та презервативів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en-US"/>
        </w:rPr>
        <w:t>Dolphi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>на благодійний внесок. Акц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ія отримала чималий відгук від студентів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! Вже за перший 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день проведення було значну сум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у!</w:t>
      </w:r>
    </w:p>
    <w:p w:rsidR="00B77770" w:rsidRPr="006A6665" w:rsidRDefault="00B77770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26 жовтня було проведено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дебатний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клуб «Боротьба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за життя». За участю експертів Клініки дружньої до молоді, а саме </w:t>
      </w:r>
      <w:r w:rsidR="006A666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="006A6665">
        <w:rPr>
          <w:rFonts w:ascii="Times New Roman" w:hAnsi="Times New Roman" w:cs="Times New Roman"/>
          <w:sz w:val="24"/>
          <w:szCs w:val="24"/>
          <w:lang w:val="uk-UA"/>
        </w:rPr>
        <w:t>Бобкової</w:t>
      </w:r>
      <w:proofErr w:type="spellEnd"/>
      <w:r w:rsidR="006A6665">
        <w:rPr>
          <w:rFonts w:ascii="Times New Roman" w:hAnsi="Times New Roman" w:cs="Times New Roman"/>
          <w:sz w:val="24"/>
          <w:szCs w:val="24"/>
          <w:lang w:val="uk-UA"/>
        </w:rPr>
        <w:t xml:space="preserve"> Ольги Вікторівни та психолога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Войлової</w:t>
      </w:r>
      <w:proofErr w:type="spellEnd"/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Надії Анатоліївни, </w:t>
      </w:r>
      <w:r w:rsidR="00C43295">
        <w:rPr>
          <w:rFonts w:ascii="Times New Roman" w:hAnsi="Times New Roman" w:cs="Times New Roman"/>
          <w:sz w:val="24"/>
          <w:szCs w:val="24"/>
          <w:lang w:val="uk-UA"/>
        </w:rPr>
        <w:t>дівчата вели активну дискусію на предмет, яка має бути реклама – м’яка чи жорстка та порівнювали із зарубіжною рекламою;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наводили аргументи з приводу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бажаної та небажаної вагітності</w:t>
      </w:r>
      <w:r w:rsidR="00C43295">
        <w:rPr>
          <w:rFonts w:ascii="Times New Roman" w:hAnsi="Times New Roman" w:cs="Times New Roman"/>
          <w:sz w:val="24"/>
          <w:szCs w:val="24"/>
          <w:lang w:val="uk-UA"/>
        </w:rPr>
        <w:t xml:space="preserve">, презентували приклади </w:t>
      </w:r>
      <w:r w:rsidR="00EB0397">
        <w:rPr>
          <w:rFonts w:ascii="Times New Roman" w:hAnsi="Times New Roman" w:cs="Times New Roman"/>
          <w:sz w:val="24"/>
          <w:szCs w:val="24"/>
          <w:lang w:val="uk-UA"/>
        </w:rPr>
        <w:t>рекламних кампаній сексуального характеру в інших країнах та представили власну рекламу</w:t>
      </w:r>
      <w:r w:rsidR="00C43295">
        <w:rPr>
          <w:rFonts w:ascii="Times New Roman" w:hAnsi="Times New Roman" w:cs="Times New Roman"/>
          <w:sz w:val="24"/>
          <w:szCs w:val="24"/>
          <w:lang w:val="uk-UA"/>
        </w:rPr>
        <w:t xml:space="preserve"> на цю тематику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770" w:rsidRPr="006A6665" w:rsidRDefault="002E3F74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Вже н</w:t>
      </w:r>
      <w:r w:rsidR="00B77770" w:rsidRPr="006A6665">
        <w:rPr>
          <w:rFonts w:ascii="Times New Roman" w:hAnsi="Times New Roman" w:cs="Times New Roman"/>
          <w:sz w:val="24"/>
          <w:szCs w:val="24"/>
          <w:lang w:val="uk-UA"/>
        </w:rPr>
        <w:t>аступного дн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я відбувся благодійний концерт «Боротьба за життя» у</w:t>
      </w:r>
      <w:r w:rsidR="00B77770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кафе «</w:t>
      </w:r>
      <w:r w:rsidR="00B77770" w:rsidRPr="006A6665">
        <w:rPr>
          <w:rFonts w:ascii="Times New Roman" w:hAnsi="Times New Roman" w:cs="Times New Roman"/>
          <w:sz w:val="24"/>
          <w:szCs w:val="24"/>
          <w:lang w:val="en-US"/>
        </w:rPr>
        <w:t>Amsterdam</w:t>
      </w:r>
      <w:r w:rsidR="00B77770" w:rsidRPr="006A666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музичного гурту «Покоління вічність» та </w:t>
      </w:r>
      <w:r w:rsidR="00DD1F4B" w:rsidRPr="006A6665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D1F4B" w:rsidRPr="006A666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F4B" w:rsidRPr="006A6665">
        <w:rPr>
          <w:rFonts w:ascii="Times New Roman" w:hAnsi="Times New Roman" w:cs="Times New Roman"/>
          <w:sz w:val="24"/>
          <w:szCs w:val="24"/>
          <w:lang w:val="uk-UA"/>
        </w:rPr>
        <w:t>«Каліфорнія»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. За вечір було зібрано 384</w:t>
      </w:r>
      <w:r w:rsid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гривні.</w:t>
      </w:r>
    </w:p>
    <w:p w:rsidR="002E3F74" w:rsidRPr="006A6665" w:rsidRDefault="002E3F74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17 листопада до Міжнародного дня студента пройшла оригінальна акція «Покажи студентський квиток – отримай презерватив». Студенти ЗНУ, і не тільки, були приємно несподівані такими подарунками!</w:t>
      </w:r>
    </w:p>
    <w:p w:rsidR="002E3F74" w:rsidRPr="006A6665" w:rsidRDefault="002E3F74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Не оминули організатори і Міжнародний день дитини</w:t>
      </w:r>
      <w:r w:rsidR="008F771E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20 листопада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. У цей день було проведено виставку авторських </w:t>
      </w:r>
      <w:proofErr w:type="spellStart"/>
      <w:r w:rsidRPr="006A6665">
        <w:rPr>
          <w:rFonts w:ascii="Times New Roman" w:hAnsi="Times New Roman" w:cs="Times New Roman"/>
          <w:sz w:val="24"/>
          <w:szCs w:val="24"/>
          <w:lang w:val="uk-UA"/>
        </w:rPr>
        <w:t>постерів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у стінах рідного університету.</w:t>
      </w:r>
    </w:p>
    <w:p w:rsidR="00B854A3" w:rsidRPr="006A6665" w:rsidRDefault="00B854A3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1 грудня </w:t>
      </w:r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у Міжнародний день боротьби із </w:t>
      </w:r>
      <w:proofErr w:type="spellStart"/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F771E" w:rsidRPr="006A666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8F771E" w:rsidRPr="006A6665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дівчата завершили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рекламну</w:t>
      </w:r>
      <w:proofErr w:type="spellEnd"/>
      <w:r w:rsidR="006A6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665">
        <w:rPr>
          <w:rFonts w:ascii="Times New Roman" w:hAnsi="Times New Roman" w:cs="Times New Roman"/>
          <w:sz w:val="24"/>
          <w:szCs w:val="24"/>
        </w:rPr>
        <w:t>кампан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>ію</w:t>
      </w:r>
      <w:proofErr w:type="spellEnd"/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яскрав</w:t>
      </w:r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>им заходом та приємним розіграшом</w:t>
      </w:r>
      <w:r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 корисних </w:t>
      </w:r>
      <w:r w:rsidR="002E3F74" w:rsidRPr="006A6665">
        <w:rPr>
          <w:rFonts w:ascii="Times New Roman" w:hAnsi="Times New Roman" w:cs="Times New Roman"/>
          <w:sz w:val="24"/>
          <w:szCs w:val="24"/>
          <w:lang w:val="uk-UA"/>
        </w:rPr>
        <w:t xml:space="preserve">та безпечних подарунків, закріпивши успішний результат соціальної кампанії. </w:t>
      </w:r>
      <w:r w:rsidR="000429A5" w:rsidRPr="006A6665">
        <w:rPr>
          <w:rFonts w:ascii="Times New Roman" w:hAnsi="Times New Roman" w:cs="Times New Roman"/>
          <w:sz w:val="24"/>
          <w:szCs w:val="24"/>
          <w:lang w:val="uk-UA"/>
        </w:rPr>
        <w:t>Поза увагою не залишився ніхто!</w:t>
      </w:r>
    </w:p>
    <w:p w:rsidR="00B77770" w:rsidRPr="006A6665" w:rsidRDefault="003D2D3E" w:rsidP="001B3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6665">
        <w:rPr>
          <w:rFonts w:ascii="Times New Roman" w:hAnsi="Times New Roman" w:cs="Times New Roman"/>
          <w:sz w:val="24"/>
          <w:szCs w:val="24"/>
          <w:lang w:val="uk-UA"/>
        </w:rPr>
        <w:t>Слідкувати за проектом можна за посиланням: https://vk.com/nebezpechnapopulyarnist</w:t>
      </w:r>
    </w:p>
    <w:sectPr w:rsidR="00B77770" w:rsidRPr="006A6665" w:rsidSect="005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39A5"/>
    <w:rsid w:val="000429A5"/>
    <w:rsid w:val="0005742B"/>
    <w:rsid w:val="000C1CAA"/>
    <w:rsid w:val="00113324"/>
    <w:rsid w:val="00144E3C"/>
    <w:rsid w:val="001B39A5"/>
    <w:rsid w:val="00232969"/>
    <w:rsid w:val="002A7754"/>
    <w:rsid w:val="002E023B"/>
    <w:rsid w:val="002E3F74"/>
    <w:rsid w:val="003D2D3E"/>
    <w:rsid w:val="00496E5F"/>
    <w:rsid w:val="004A15FB"/>
    <w:rsid w:val="004F7CCE"/>
    <w:rsid w:val="00537EE1"/>
    <w:rsid w:val="006765C8"/>
    <w:rsid w:val="006A6665"/>
    <w:rsid w:val="00727141"/>
    <w:rsid w:val="00797E3A"/>
    <w:rsid w:val="007E7B49"/>
    <w:rsid w:val="008F771E"/>
    <w:rsid w:val="00A300EA"/>
    <w:rsid w:val="00AC04AB"/>
    <w:rsid w:val="00B32019"/>
    <w:rsid w:val="00B40685"/>
    <w:rsid w:val="00B77770"/>
    <w:rsid w:val="00B854A3"/>
    <w:rsid w:val="00C43295"/>
    <w:rsid w:val="00DD1F4B"/>
    <w:rsid w:val="00EB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E1"/>
  </w:style>
  <w:style w:type="paragraph" w:styleId="1">
    <w:name w:val="heading 1"/>
    <w:basedOn w:val="a"/>
    <w:next w:val="a"/>
    <w:link w:val="10"/>
    <w:uiPriority w:val="9"/>
    <w:qFormat/>
    <w:rsid w:val="004F7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7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D1F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1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7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D1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ekozazp" TargetMode="External"/><Relationship Id="rId5" Type="http://schemas.openxmlformats.org/officeDocument/2006/relationships/hyperlink" Target="https://vk.com/caremed" TargetMode="External"/><Relationship Id="rId4" Type="http://schemas.openxmlformats.org/officeDocument/2006/relationships/hyperlink" Target="http://www.studfestival.com.u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Syutyk</dc:creator>
  <cp:lastModifiedBy>allo</cp:lastModifiedBy>
  <cp:revision>17</cp:revision>
  <dcterms:created xsi:type="dcterms:W3CDTF">2017-01-23T15:15:00Z</dcterms:created>
  <dcterms:modified xsi:type="dcterms:W3CDTF">2017-01-30T19:43:00Z</dcterms:modified>
</cp:coreProperties>
</file>