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34" w:rsidRPr="00771134" w:rsidRDefault="00771134" w:rsidP="00771134">
      <w:pPr>
        <w:jc w:val="center"/>
        <w:rPr>
          <w:b/>
          <w:sz w:val="28"/>
          <w:szCs w:val="28"/>
          <w:lang w:val="uk-UA"/>
        </w:rPr>
      </w:pPr>
      <w:proofErr w:type="spellStart"/>
      <w:r w:rsidRPr="00771134">
        <w:rPr>
          <w:b/>
          <w:sz w:val="28"/>
          <w:szCs w:val="28"/>
          <w:lang w:val="uk-UA"/>
        </w:rPr>
        <w:t>Лаб</w:t>
      </w:r>
      <w:proofErr w:type="spellEnd"/>
      <w:r w:rsidRPr="00771134">
        <w:rPr>
          <w:b/>
          <w:sz w:val="28"/>
          <w:szCs w:val="28"/>
          <w:lang w:val="uk-UA"/>
        </w:rPr>
        <w:t xml:space="preserve"> 2</w:t>
      </w:r>
    </w:p>
    <w:p w:rsidR="004E3013" w:rsidRDefault="00771134" w:rsidP="007B4E22">
      <w:pPr>
        <w:jc w:val="center"/>
        <w:rPr>
          <w:b/>
          <w:sz w:val="28"/>
          <w:szCs w:val="28"/>
          <w:lang w:val="uk-UA"/>
        </w:rPr>
      </w:pPr>
      <w:r w:rsidRPr="007B4E22">
        <w:rPr>
          <w:b/>
          <w:sz w:val="28"/>
          <w:szCs w:val="28"/>
          <w:lang w:val="uk-UA"/>
        </w:rPr>
        <w:t>Аналіз ключових факторів впливу ( "</w:t>
      </w:r>
      <w:proofErr w:type="spellStart"/>
      <w:r w:rsidRPr="007B4E22">
        <w:rPr>
          <w:b/>
          <w:sz w:val="28"/>
          <w:szCs w:val="28"/>
          <w:lang w:val="uk-UA"/>
        </w:rPr>
        <w:t>AnalyzeKeyInfluencers</w:t>
      </w:r>
      <w:proofErr w:type="spellEnd"/>
      <w:r w:rsidRPr="007B4E22">
        <w:rPr>
          <w:b/>
          <w:sz w:val="28"/>
          <w:szCs w:val="28"/>
          <w:lang w:val="uk-UA"/>
        </w:rPr>
        <w:t>")</w:t>
      </w:r>
    </w:p>
    <w:p w:rsidR="00452706" w:rsidRPr="007B4E22" w:rsidRDefault="00D50DBE" w:rsidP="00D50DB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Завдання 1</w:t>
      </w:r>
    </w:p>
    <w:p w:rsidR="00A26AE6" w:rsidRDefault="00A26AE6" w:rsidP="00B63411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</w:t>
      </w:r>
      <w:r w:rsidRPr="00A26AE6">
        <w:rPr>
          <w:lang w:val="uk-UA"/>
        </w:rPr>
        <w:t xml:space="preserve">ідкрийте </w:t>
      </w:r>
      <w:r>
        <w:rPr>
          <w:lang w:val="uk-UA"/>
        </w:rPr>
        <w:t>файл «</w:t>
      </w:r>
      <w:bookmarkStart w:id="0" w:name="_GoBack"/>
      <w:proofErr w:type="spellStart"/>
      <w:r w:rsidR="00B63411" w:rsidRPr="00B63411">
        <w:rPr>
          <w:lang w:val="uk-UA"/>
        </w:rPr>
        <w:t>Лаб</w:t>
      </w:r>
      <w:proofErr w:type="spellEnd"/>
      <w:r w:rsidR="00B63411" w:rsidRPr="00B63411">
        <w:rPr>
          <w:lang w:val="uk-UA"/>
        </w:rPr>
        <w:t xml:space="preserve"> 2_</w:t>
      </w:r>
      <w:bookmarkEnd w:id="0"/>
      <w:r w:rsidR="00B63411" w:rsidRPr="00B63411">
        <w:rPr>
          <w:lang w:val="uk-UA"/>
        </w:rPr>
        <w:t>Частина 1.xlsx</w:t>
      </w:r>
      <w:r>
        <w:rPr>
          <w:lang w:val="uk-UA"/>
        </w:rPr>
        <w:t>», перейдіть на аркуш «</w:t>
      </w:r>
      <w:r w:rsidRPr="00A26AE6">
        <w:rPr>
          <w:lang w:val="uk-UA"/>
        </w:rPr>
        <w:t>Клієнти</w:t>
      </w:r>
      <w:r>
        <w:rPr>
          <w:lang w:val="uk-UA"/>
        </w:rPr>
        <w:t>».</w:t>
      </w:r>
    </w:p>
    <w:p w:rsidR="00A26AE6" w:rsidRDefault="007B4E22" w:rsidP="007B4E22">
      <w:pPr>
        <w:ind w:left="360" w:hanging="360"/>
        <w:rPr>
          <w:lang w:val="uk-UA"/>
        </w:rPr>
      </w:pPr>
      <w:r>
        <w:rPr>
          <w:noProof/>
        </w:rPr>
        <w:drawing>
          <wp:inline distT="0" distB="0" distL="0" distR="0" wp14:anchorId="53F0BEDB" wp14:editId="703D30C8">
            <wp:extent cx="6854471" cy="57912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r="55310" b="5608"/>
                    <a:stretch/>
                  </pic:blipFill>
                  <pic:spPr bwMode="auto">
                    <a:xfrm>
                      <a:off x="0" y="0"/>
                      <a:ext cx="6865726" cy="58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22" w:rsidRDefault="007B4E22" w:rsidP="00C242B7">
      <w:pPr>
        <w:rPr>
          <w:lang w:val="uk-UA"/>
        </w:rPr>
      </w:pPr>
      <w:r>
        <w:rPr>
          <w:lang w:val="uk-UA"/>
        </w:rPr>
        <w:t>Таблиця «</w:t>
      </w:r>
      <w:proofErr w:type="spellStart"/>
      <w:r w:rsidRPr="007B4E22">
        <w:rPr>
          <w:lang w:val="uk-UA"/>
        </w:rPr>
        <w:t>Образцы</w:t>
      </w:r>
      <w:proofErr w:type="spellEnd"/>
      <w:r w:rsidRPr="007B4E22">
        <w:rPr>
          <w:lang w:val="uk-UA"/>
        </w:rPr>
        <w:t xml:space="preserve"> </w:t>
      </w:r>
      <w:proofErr w:type="spellStart"/>
      <w:r w:rsidRPr="007B4E22">
        <w:rPr>
          <w:lang w:val="uk-UA"/>
        </w:rPr>
        <w:t>данных</w:t>
      </w:r>
      <w:proofErr w:type="spellEnd"/>
      <w:r w:rsidRPr="007B4E22">
        <w:rPr>
          <w:lang w:val="uk-UA"/>
        </w:rPr>
        <w:t xml:space="preserve"> для задач "</w:t>
      </w:r>
      <w:proofErr w:type="spellStart"/>
      <w:r w:rsidRPr="007B4E22">
        <w:rPr>
          <w:lang w:val="uk-UA"/>
        </w:rPr>
        <w:t>Анализ</w:t>
      </w:r>
      <w:proofErr w:type="spellEnd"/>
      <w:r w:rsidRPr="007B4E22">
        <w:rPr>
          <w:lang w:val="uk-UA"/>
        </w:rPr>
        <w:t xml:space="preserve"> </w:t>
      </w:r>
      <w:proofErr w:type="spellStart"/>
      <w:r w:rsidRPr="007B4E22">
        <w:rPr>
          <w:lang w:val="uk-UA"/>
        </w:rPr>
        <w:t>ключевых</w:t>
      </w:r>
      <w:proofErr w:type="spellEnd"/>
      <w:r w:rsidRPr="007B4E22">
        <w:rPr>
          <w:lang w:val="uk-UA"/>
        </w:rPr>
        <w:t xml:space="preserve"> </w:t>
      </w:r>
      <w:proofErr w:type="spellStart"/>
      <w:r w:rsidRPr="007B4E22">
        <w:rPr>
          <w:lang w:val="uk-UA"/>
        </w:rPr>
        <w:t>факторов</w:t>
      </w:r>
      <w:proofErr w:type="spellEnd"/>
      <w:r w:rsidRPr="007B4E22">
        <w:rPr>
          <w:lang w:val="uk-UA"/>
        </w:rPr>
        <w:t xml:space="preserve"> </w:t>
      </w:r>
      <w:proofErr w:type="spellStart"/>
      <w:r w:rsidRPr="007B4E22">
        <w:rPr>
          <w:lang w:val="uk-UA"/>
        </w:rPr>
        <w:t>влияния</w:t>
      </w:r>
      <w:proofErr w:type="spellEnd"/>
      <w:r w:rsidRPr="007B4E22">
        <w:rPr>
          <w:lang w:val="uk-UA"/>
        </w:rPr>
        <w:t>", "</w:t>
      </w:r>
      <w:proofErr w:type="spellStart"/>
      <w:r w:rsidRPr="007B4E22">
        <w:rPr>
          <w:lang w:val="uk-UA"/>
        </w:rPr>
        <w:t>Обнаружение</w:t>
      </w:r>
      <w:proofErr w:type="spellEnd"/>
      <w:r w:rsidRPr="007B4E22">
        <w:rPr>
          <w:lang w:val="uk-UA"/>
        </w:rPr>
        <w:t xml:space="preserve"> </w:t>
      </w:r>
      <w:proofErr w:type="spellStart"/>
      <w:r w:rsidRPr="007B4E22">
        <w:rPr>
          <w:lang w:val="uk-UA"/>
        </w:rPr>
        <w:t>категорий</w:t>
      </w:r>
      <w:proofErr w:type="spellEnd"/>
      <w:r w:rsidRPr="007B4E22">
        <w:rPr>
          <w:lang w:val="uk-UA"/>
        </w:rPr>
        <w:t>"</w:t>
      </w:r>
      <w:r>
        <w:rPr>
          <w:lang w:val="uk-UA"/>
        </w:rPr>
        <w:t>» на аркуші «</w:t>
      </w:r>
      <w:r w:rsidRPr="00A26AE6">
        <w:rPr>
          <w:lang w:val="uk-UA"/>
        </w:rPr>
        <w:t>Клієнти</w:t>
      </w:r>
      <w:r>
        <w:rPr>
          <w:lang w:val="uk-UA"/>
        </w:rPr>
        <w:t xml:space="preserve">» вже </w:t>
      </w:r>
      <w:r w:rsidRPr="00A26AE6">
        <w:rPr>
          <w:lang w:val="uk-UA"/>
        </w:rPr>
        <w:t>відформат</w:t>
      </w:r>
      <w:r>
        <w:rPr>
          <w:lang w:val="uk-UA"/>
        </w:rPr>
        <w:t xml:space="preserve">ована як таблиця. </w:t>
      </w:r>
      <w:r w:rsidR="00C242B7">
        <w:rPr>
          <w:lang w:val="uk-UA"/>
        </w:rPr>
        <w:t xml:space="preserve">Якщо таблиця не </w:t>
      </w:r>
      <w:r w:rsidR="00C242B7" w:rsidRPr="00A26AE6">
        <w:rPr>
          <w:lang w:val="uk-UA"/>
        </w:rPr>
        <w:t>відформат</w:t>
      </w:r>
      <w:r w:rsidR="00C242B7">
        <w:rPr>
          <w:lang w:val="uk-UA"/>
        </w:rPr>
        <w:t>ована, то необхідно зробити це за допомогою меню</w:t>
      </w:r>
      <w:r w:rsidR="000F01C3">
        <w:rPr>
          <w:lang w:val="uk-UA"/>
        </w:rPr>
        <w:t xml:space="preserve"> «</w:t>
      </w:r>
      <w:proofErr w:type="spellStart"/>
      <w:r w:rsidR="000F01C3">
        <w:rPr>
          <w:lang w:val="uk-UA"/>
        </w:rPr>
        <w:t>Главная</w:t>
      </w:r>
      <w:proofErr w:type="spellEnd"/>
      <w:r w:rsidR="000F01C3">
        <w:rPr>
          <w:lang w:val="uk-UA"/>
        </w:rPr>
        <w:t xml:space="preserve"> – </w:t>
      </w:r>
      <w:proofErr w:type="spellStart"/>
      <w:r w:rsidR="000F01C3">
        <w:rPr>
          <w:lang w:val="uk-UA"/>
        </w:rPr>
        <w:t>Форматировать</w:t>
      </w:r>
      <w:proofErr w:type="spellEnd"/>
      <w:r w:rsidR="000F01C3">
        <w:rPr>
          <w:lang w:val="uk-UA"/>
        </w:rPr>
        <w:t xml:space="preserve"> </w:t>
      </w:r>
      <w:proofErr w:type="spellStart"/>
      <w:r w:rsidR="000F01C3">
        <w:rPr>
          <w:lang w:val="uk-UA"/>
        </w:rPr>
        <w:t>как</w:t>
      </w:r>
      <w:proofErr w:type="spellEnd"/>
      <w:r w:rsidR="000F01C3">
        <w:rPr>
          <w:lang w:val="uk-UA"/>
        </w:rPr>
        <w:t xml:space="preserve"> таблицю».</w:t>
      </w:r>
    </w:p>
    <w:p w:rsidR="00C242B7" w:rsidRDefault="00C242B7" w:rsidP="007B4E22">
      <w:pPr>
        <w:ind w:left="360" w:hanging="360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F804A9A" wp14:editId="75FD90EA">
            <wp:extent cx="6760632" cy="248053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2675" r="54488" b="59998"/>
                    <a:stretch/>
                  </pic:blipFill>
                  <pic:spPr bwMode="auto">
                    <a:xfrm>
                      <a:off x="0" y="0"/>
                      <a:ext cx="6813006" cy="249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579" w:rsidRPr="00A26AE6" w:rsidRDefault="00113579" w:rsidP="007B4E22">
      <w:pPr>
        <w:ind w:left="360" w:hanging="360"/>
        <w:rPr>
          <w:lang w:val="uk-UA"/>
        </w:rPr>
      </w:pPr>
    </w:p>
    <w:p w:rsidR="00A26AE6" w:rsidRDefault="00920081" w:rsidP="00A26AE6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Переведіть курсор миші в одну з клітинок таблиці «Клієнти». Буде</w:t>
      </w:r>
      <w:r w:rsidR="00113579">
        <w:rPr>
          <w:lang w:val="uk-UA"/>
        </w:rPr>
        <w:t xml:space="preserve"> активізовано меню «</w:t>
      </w:r>
      <w:proofErr w:type="spellStart"/>
      <w:r w:rsidR="00113579">
        <w:rPr>
          <w:lang w:val="uk-UA"/>
        </w:rPr>
        <w:t>Анализировать</w:t>
      </w:r>
      <w:proofErr w:type="spellEnd"/>
      <w:r w:rsidR="00113579">
        <w:rPr>
          <w:lang w:val="uk-UA"/>
        </w:rPr>
        <w:t>» з пакету і</w:t>
      </w:r>
      <w:r w:rsidR="00113579" w:rsidRPr="00113579">
        <w:rPr>
          <w:lang w:val="uk-UA"/>
        </w:rPr>
        <w:t>нструмент</w:t>
      </w:r>
      <w:r w:rsidR="00113579">
        <w:rPr>
          <w:lang w:val="uk-UA"/>
        </w:rPr>
        <w:t>ів</w:t>
      </w:r>
      <w:r w:rsidR="00113579" w:rsidRPr="00113579">
        <w:rPr>
          <w:lang w:val="uk-UA"/>
        </w:rPr>
        <w:t xml:space="preserve"> "Засоби аналізу таблиць для </w:t>
      </w:r>
      <w:r w:rsidR="00113579">
        <w:t>Excel</w:t>
      </w:r>
      <w:r w:rsidR="00113579" w:rsidRPr="00113579">
        <w:rPr>
          <w:lang w:val="uk-UA"/>
        </w:rPr>
        <w:t xml:space="preserve">" пакета надбудов інтелектуального аналізу даних для </w:t>
      </w:r>
      <w:r w:rsidR="00113579">
        <w:t>Microsoft</w:t>
      </w:r>
      <w:r>
        <w:rPr>
          <w:lang w:val="uk-UA"/>
        </w:rPr>
        <w:t xml:space="preserve"> </w:t>
      </w:r>
      <w:r w:rsidR="00113579">
        <w:t>Office</w:t>
      </w:r>
      <w:r w:rsidR="00113579" w:rsidRPr="00113579">
        <w:rPr>
          <w:lang w:val="uk-UA"/>
        </w:rPr>
        <w:t xml:space="preserve"> 2007</w:t>
      </w:r>
      <w:r>
        <w:rPr>
          <w:lang w:val="uk-UA"/>
        </w:rPr>
        <w:t>. Це меню з’явиться, якщо цей</w:t>
      </w:r>
      <w:r w:rsidRPr="00920081">
        <w:rPr>
          <w:lang w:val="uk-UA"/>
        </w:rPr>
        <w:t xml:space="preserve"> </w:t>
      </w:r>
      <w:r>
        <w:rPr>
          <w:lang w:val="uk-UA"/>
        </w:rPr>
        <w:t>пакет і</w:t>
      </w:r>
      <w:r w:rsidRPr="00113579">
        <w:rPr>
          <w:lang w:val="uk-UA"/>
        </w:rPr>
        <w:t>нструмент</w:t>
      </w:r>
      <w:r>
        <w:rPr>
          <w:lang w:val="uk-UA"/>
        </w:rPr>
        <w:t>ів попередньо був інстальований.</w:t>
      </w:r>
    </w:p>
    <w:p w:rsidR="00920081" w:rsidRDefault="00920081" w:rsidP="00920081">
      <w:pPr>
        <w:pStyle w:val="a3"/>
        <w:rPr>
          <w:lang w:val="uk-UA"/>
        </w:rPr>
      </w:pPr>
    </w:p>
    <w:p w:rsidR="00920081" w:rsidRDefault="00920081" w:rsidP="00920081">
      <w:pPr>
        <w:pStyle w:val="a3"/>
        <w:ind w:left="851" w:hanging="851"/>
        <w:rPr>
          <w:lang w:val="uk-UA"/>
        </w:rPr>
      </w:pPr>
      <w:r>
        <w:rPr>
          <w:noProof/>
        </w:rPr>
        <w:drawing>
          <wp:inline distT="0" distB="0" distL="0" distR="0" wp14:anchorId="311A8DC6" wp14:editId="4CA96BE1">
            <wp:extent cx="6631426" cy="245695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1507" b="64346"/>
                    <a:stretch/>
                  </pic:blipFill>
                  <pic:spPr bwMode="auto">
                    <a:xfrm>
                      <a:off x="0" y="0"/>
                      <a:ext cx="6662383" cy="246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081" w:rsidRDefault="00920081" w:rsidP="00920081">
      <w:pPr>
        <w:pStyle w:val="a3"/>
        <w:rPr>
          <w:lang w:val="uk-UA"/>
        </w:rPr>
      </w:pPr>
    </w:p>
    <w:p w:rsidR="00E936AB" w:rsidRDefault="00E936AB" w:rsidP="00E936A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Відкрити меню «</w:t>
      </w:r>
      <w:proofErr w:type="spellStart"/>
      <w:r>
        <w:rPr>
          <w:lang w:val="uk-UA"/>
        </w:rPr>
        <w:t>Анализировать</w:t>
      </w:r>
      <w:proofErr w:type="spellEnd"/>
      <w:r>
        <w:rPr>
          <w:lang w:val="uk-UA"/>
        </w:rPr>
        <w:t>».</w:t>
      </w:r>
    </w:p>
    <w:p w:rsidR="009C7E9F" w:rsidRDefault="009C7E9F" w:rsidP="009C7E9F">
      <w:pPr>
        <w:rPr>
          <w:lang w:val="uk-UA"/>
        </w:rPr>
      </w:pPr>
      <w:r>
        <w:rPr>
          <w:noProof/>
        </w:rPr>
        <w:drawing>
          <wp:inline distT="0" distB="0" distL="0" distR="0" wp14:anchorId="57A05125" wp14:editId="3AE8E019">
            <wp:extent cx="5337847" cy="24410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4754" b="59704"/>
                    <a:stretch/>
                  </pic:blipFill>
                  <pic:spPr bwMode="auto">
                    <a:xfrm>
                      <a:off x="0" y="0"/>
                      <a:ext cx="5361165" cy="245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AB" w:rsidRPr="00E936AB" w:rsidRDefault="00E936AB" w:rsidP="00E936A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>Вибрати і</w:t>
      </w:r>
      <w:proofErr w:type="spellStart"/>
      <w:r>
        <w:rPr>
          <w:lang w:val="ru-RU"/>
        </w:rPr>
        <w:t>нструмент</w:t>
      </w:r>
      <w:proofErr w:type="spellEnd"/>
      <w:r>
        <w:rPr>
          <w:lang w:val="ru-RU"/>
        </w:rPr>
        <w:t xml:space="preserve"> «</w:t>
      </w:r>
      <w:proofErr w:type="spellStart"/>
      <w:r w:rsidRPr="00E936AB">
        <w:rPr>
          <w:lang w:val="ru-RU"/>
        </w:rPr>
        <w:t>Аналіз</w:t>
      </w:r>
      <w:proofErr w:type="spellEnd"/>
      <w:r w:rsidRPr="00E936AB">
        <w:rPr>
          <w:lang w:val="ru-RU"/>
        </w:rPr>
        <w:t xml:space="preserve"> </w:t>
      </w:r>
      <w:proofErr w:type="spellStart"/>
      <w:r w:rsidRPr="00E936AB">
        <w:rPr>
          <w:lang w:val="ru-RU"/>
        </w:rPr>
        <w:t>ключових</w:t>
      </w:r>
      <w:proofErr w:type="spellEnd"/>
      <w:r w:rsidRPr="00E936AB">
        <w:rPr>
          <w:lang w:val="ru-RU"/>
        </w:rPr>
        <w:t xml:space="preserve"> </w:t>
      </w:r>
      <w:proofErr w:type="spellStart"/>
      <w:r w:rsidRPr="00E936AB">
        <w:rPr>
          <w:lang w:val="ru-RU"/>
        </w:rPr>
        <w:t>факторів</w:t>
      </w:r>
      <w:proofErr w:type="spellEnd"/>
      <w:r w:rsidRPr="00E936AB">
        <w:rPr>
          <w:lang w:val="ru-RU"/>
        </w:rPr>
        <w:t xml:space="preserve"> </w:t>
      </w:r>
      <w:proofErr w:type="spellStart"/>
      <w:r w:rsidRPr="00E936AB">
        <w:rPr>
          <w:lang w:val="ru-RU"/>
        </w:rPr>
        <w:t>впливу</w:t>
      </w:r>
      <w:proofErr w:type="spellEnd"/>
      <w:r>
        <w:rPr>
          <w:lang w:val="ru-RU"/>
        </w:rPr>
        <w:t>»</w:t>
      </w:r>
      <w:r w:rsidR="00867661">
        <w:rPr>
          <w:lang w:val="ru-RU"/>
        </w:rPr>
        <w:t xml:space="preserve">. </w:t>
      </w:r>
      <w:proofErr w:type="spellStart"/>
      <w:r w:rsidR="00867661">
        <w:rPr>
          <w:lang w:val="ru-RU"/>
        </w:rPr>
        <w:t>З’явиться</w:t>
      </w:r>
      <w:proofErr w:type="spellEnd"/>
      <w:r w:rsidR="00867661">
        <w:rPr>
          <w:lang w:val="ru-RU"/>
        </w:rPr>
        <w:t xml:space="preserve"> форма для </w:t>
      </w:r>
      <w:proofErr w:type="spellStart"/>
      <w:r w:rsidR="00867661">
        <w:rPr>
          <w:lang w:val="ru-RU"/>
        </w:rPr>
        <w:t>введення</w:t>
      </w:r>
      <w:proofErr w:type="spellEnd"/>
      <w:r w:rsidR="00867661">
        <w:rPr>
          <w:lang w:val="ru-RU"/>
        </w:rPr>
        <w:t xml:space="preserve"> </w:t>
      </w:r>
      <w:proofErr w:type="spellStart"/>
      <w:r w:rsidR="00867661">
        <w:rPr>
          <w:lang w:val="ru-RU"/>
        </w:rPr>
        <w:t>параметрів</w:t>
      </w:r>
      <w:proofErr w:type="spellEnd"/>
      <w:r w:rsidR="00867661">
        <w:rPr>
          <w:lang w:val="ru-RU"/>
        </w:rPr>
        <w:t xml:space="preserve"> для </w:t>
      </w:r>
      <w:proofErr w:type="spellStart"/>
      <w:r w:rsidR="00867661">
        <w:rPr>
          <w:lang w:val="ru-RU"/>
        </w:rPr>
        <w:t>аналіза</w:t>
      </w:r>
      <w:proofErr w:type="spellEnd"/>
      <w:r w:rsidR="00867661">
        <w:rPr>
          <w:lang w:val="ru-RU"/>
        </w:rPr>
        <w:t>.</w:t>
      </w:r>
    </w:p>
    <w:p w:rsidR="00771134" w:rsidRDefault="00771134">
      <w:r>
        <w:rPr>
          <w:noProof/>
        </w:rPr>
        <w:drawing>
          <wp:inline distT="0" distB="0" distL="0" distR="0" wp14:anchorId="5A4717BC" wp14:editId="74667BA8">
            <wp:extent cx="4285753" cy="3137293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98" t="22519" r="71104" b="42167"/>
                    <a:stretch/>
                  </pic:blipFill>
                  <pic:spPr bwMode="auto">
                    <a:xfrm>
                      <a:off x="0" y="0"/>
                      <a:ext cx="4295482" cy="31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134" w:rsidRDefault="003D546E" w:rsidP="00F90213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В полі зі списком вибираємо </w:t>
      </w:r>
      <w:r w:rsidR="00F90213">
        <w:rPr>
          <w:lang w:val="uk-UA"/>
        </w:rPr>
        <w:t>цільове поле «</w:t>
      </w:r>
      <w:proofErr w:type="spellStart"/>
      <w:r w:rsidRPr="003D546E">
        <w:rPr>
          <w:lang w:val="uk-UA"/>
        </w:rPr>
        <w:t>Purchased</w:t>
      </w:r>
      <w:proofErr w:type="spellEnd"/>
      <w:r w:rsidRPr="003D546E">
        <w:rPr>
          <w:lang w:val="uk-UA"/>
        </w:rPr>
        <w:t xml:space="preserve"> </w:t>
      </w:r>
      <w:proofErr w:type="spellStart"/>
      <w:r w:rsidRPr="003D546E">
        <w:rPr>
          <w:lang w:val="uk-UA"/>
        </w:rPr>
        <w:t>Bike</w:t>
      </w:r>
      <w:proofErr w:type="spellEnd"/>
      <w:r w:rsidR="00F90213">
        <w:rPr>
          <w:lang w:val="uk-UA"/>
        </w:rPr>
        <w:t>», в якому зафіксоване рішення кожного клієнта</w:t>
      </w:r>
      <w:r>
        <w:rPr>
          <w:lang w:val="uk-UA"/>
        </w:rPr>
        <w:t xml:space="preserve"> </w:t>
      </w:r>
      <w:r w:rsidR="00F90213">
        <w:rPr>
          <w:lang w:val="uk-UA"/>
        </w:rPr>
        <w:t xml:space="preserve">стосовно </w:t>
      </w:r>
      <w:hyperlink r:id="rId10" w:anchor="%D0%BF%D1%80%D0%B8%D0%B4%D0%B1%D0%B0%D1%82%D0%B8" w:tooltip="Переглянути приклади для цієї частини пошукового запиту" w:history="1">
        <w:r w:rsidRPr="00F90213">
          <w:rPr>
            <w:lang w:val="uk-UA"/>
          </w:rPr>
          <w:t>придба</w:t>
        </w:r>
        <w:r w:rsidR="00F90213">
          <w:rPr>
            <w:lang w:val="uk-UA"/>
          </w:rPr>
          <w:t>ння</w:t>
        </w:r>
      </w:hyperlink>
      <w:r w:rsidR="00F90213">
        <w:rPr>
          <w:lang w:val="uk-UA"/>
        </w:rPr>
        <w:t xml:space="preserve"> </w:t>
      </w:r>
      <w:hyperlink r:id="rId11" w:anchor="%D0%B2%D0%B5%D0%BB%D0%BE%D1%81%D0%B8%D0%BF%D0%B5%D0%B4" w:tooltip="Переглянути приклади для цієї частини пошукового запиту" w:history="1">
        <w:r w:rsidRPr="00F90213">
          <w:rPr>
            <w:lang w:val="uk-UA"/>
          </w:rPr>
          <w:t>велосипед</w:t>
        </w:r>
      </w:hyperlink>
      <w:r w:rsidR="00F90213">
        <w:rPr>
          <w:lang w:val="uk-UA"/>
        </w:rPr>
        <w:t>а (</w:t>
      </w:r>
      <w:proofErr w:type="spellStart"/>
      <w:r w:rsidR="00F90213" w:rsidRPr="00F90213">
        <w:rPr>
          <w:lang w:val="uk-UA"/>
        </w:rPr>
        <w:t>Yes</w:t>
      </w:r>
      <w:proofErr w:type="spellEnd"/>
      <w:r w:rsidR="00F90213">
        <w:rPr>
          <w:lang w:val="uk-UA"/>
        </w:rPr>
        <w:t xml:space="preserve"> або </w:t>
      </w:r>
      <w:proofErr w:type="spellStart"/>
      <w:r w:rsidR="00F90213" w:rsidRPr="00F90213">
        <w:rPr>
          <w:lang w:val="uk-UA"/>
        </w:rPr>
        <w:t>No</w:t>
      </w:r>
      <w:proofErr w:type="spellEnd"/>
      <w:r w:rsidR="00F90213">
        <w:rPr>
          <w:lang w:val="uk-UA"/>
        </w:rPr>
        <w:t>).</w:t>
      </w:r>
    </w:p>
    <w:p w:rsidR="00F90213" w:rsidRPr="00DD0418" w:rsidRDefault="00A4305A" w:rsidP="00F90213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Після натискання на посилання «В</w:t>
      </w:r>
      <w:proofErr w:type="spellStart"/>
      <w:r>
        <w:rPr>
          <w:lang w:val="ru-RU"/>
        </w:rPr>
        <w:t>ыбор</w:t>
      </w:r>
      <w:proofErr w:type="spellEnd"/>
      <w:r>
        <w:rPr>
          <w:lang w:val="ru-RU"/>
        </w:rPr>
        <w:t xml:space="preserve"> столбцов для анализа» </w:t>
      </w:r>
      <w:proofErr w:type="spellStart"/>
      <w:r>
        <w:rPr>
          <w:lang w:val="ru-RU"/>
        </w:rPr>
        <w:t>відкривається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наступна</w:t>
      </w:r>
      <w:proofErr w:type="spellEnd"/>
      <w:r>
        <w:rPr>
          <w:lang w:val="ru-RU"/>
        </w:rPr>
        <w:t xml:space="preserve"> форма, в </w:t>
      </w:r>
      <w:proofErr w:type="spellStart"/>
      <w:r>
        <w:rPr>
          <w:lang w:val="ru-RU"/>
        </w:rPr>
        <w:t>якій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відмічаємо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параметри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які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можуть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впливати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вибір</w:t>
      </w:r>
      <w:proofErr w:type="spellEnd"/>
      <w:r>
        <w:rPr>
          <w:lang w:val="ru-RU"/>
        </w:rPr>
        <w:t xml:space="preserve"> покупки велосипеда.</w:t>
      </w:r>
    </w:p>
    <w:p w:rsidR="00DD0418" w:rsidRPr="00DD0418" w:rsidRDefault="00DD0418" w:rsidP="00DD0418">
      <w:pPr>
        <w:ind w:left="360"/>
        <w:rPr>
          <w:lang w:val="uk-UA"/>
        </w:rPr>
      </w:pPr>
      <w:r>
        <w:rPr>
          <w:lang w:val="uk-UA"/>
        </w:rPr>
        <w:t xml:space="preserve">В </w:t>
      </w:r>
      <w:r w:rsidR="00673DAE">
        <w:rPr>
          <w:lang w:val="uk-UA"/>
        </w:rPr>
        <w:t xml:space="preserve">завданні 1 </w:t>
      </w:r>
      <w:r>
        <w:rPr>
          <w:lang w:val="uk-UA"/>
        </w:rPr>
        <w:t xml:space="preserve">виберемо всі фактори з таблиці крім </w:t>
      </w:r>
      <w:r>
        <w:t>ID</w:t>
      </w:r>
      <w:r w:rsidRPr="00DD0418">
        <w:rPr>
          <w:lang w:val="uk-UA"/>
        </w:rPr>
        <w:t xml:space="preserve"> і </w:t>
      </w:r>
      <w:r>
        <w:rPr>
          <w:lang w:val="uk-UA"/>
        </w:rPr>
        <w:t>цільового поля «</w:t>
      </w:r>
      <w:proofErr w:type="spellStart"/>
      <w:r w:rsidRPr="003D546E">
        <w:rPr>
          <w:lang w:val="uk-UA"/>
        </w:rPr>
        <w:t>Purchased</w:t>
      </w:r>
      <w:proofErr w:type="spellEnd"/>
      <w:r w:rsidRPr="003D546E">
        <w:rPr>
          <w:lang w:val="uk-UA"/>
        </w:rPr>
        <w:t xml:space="preserve"> </w:t>
      </w:r>
      <w:proofErr w:type="spellStart"/>
      <w:r w:rsidRPr="003D546E">
        <w:rPr>
          <w:lang w:val="uk-UA"/>
        </w:rPr>
        <w:t>Bike</w:t>
      </w:r>
      <w:proofErr w:type="spellEnd"/>
      <w:r>
        <w:rPr>
          <w:lang w:val="uk-UA"/>
        </w:rPr>
        <w:t>».</w:t>
      </w:r>
    </w:p>
    <w:p w:rsidR="00A4305A" w:rsidRDefault="00A4305A" w:rsidP="00A4305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4559858" wp14:editId="733D0460">
            <wp:extent cx="5724939" cy="5457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10" r="70443" b="26948"/>
                    <a:stretch/>
                  </pic:blipFill>
                  <pic:spPr bwMode="auto">
                    <a:xfrm>
                      <a:off x="0" y="0"/>
                      <a:ext cx="5752212" cy="548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418" w:rsidRDefault="00DD0418" w:rsidP="00A4305A">
      <w:pPr>
        <w:rPr>
          <w:lang w:val="uk-UA"/>
        </w:rPr>
      </w:pPr>
    </w:p>
    <w:p w:rsidR="00DD0418" w:rsidRDefault="00DD0418" w:rsidP="00DD0418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Після вибору факторів натискаємо кнопку «ОК» і повертаємося в попередню форму.</w:t>
      </w:r>
    </w:p>
    <w:p w:rsidR="00DD0418" w:rsidRDefault="00DD0418" w:rsidP="00DD0418">
      <w:pPr>
        <w:rPr>
          <w:lang w:val="uk-UA"/>
        </w:rPr>
      </w:pPr>
      <w:r>
        <w:rPr>
          <w:noProof/>
        </w:rPr>
        <w:drawing>
          <wp:inline distT="0" distB="0" distL="0" distR="0" wp14:anchorId="0CE756FE" wp14:editId="68E943E7">
            <wp:extent cx="3848431" cy="298834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1478" b="44631"/>
                    <a:stretch/>
                  </pic:blipFill>
                  <pic:spPr bwMode="auto">
                    <a:xfrm>
                      <a:off x="0" y="0"/>
                      <a:ext cx="3861714" cy="299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C01" w:rsidRDefault="00F668B4" w:rsidP="000E6EB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>Н</w:t>
      </w:r>
      <w:r w:rsidR="00DE1C01">
        <w:rPr>
          <w:lang w:val="uk-UA"/>
        </w:rPr>
        <w:t xml:space="preserve">атискаємо кнопку «Запустить». </w:t>
      </w:r>
      <w:r w:rsidR="000E6EBF">
        <w:rPr>
          <w:lang w:val="uk-UA"/>
        </w:rPr>
        <w:t>Створюється «</w:t>
      </w:r>
      <w:proofErr w:type="spellStart"/>
      <w:r w:rsidR="000E6EBF" w:rsidRPr="000E6EBF">
        <w:rPr>
          <w:lang w:val="uk-UA"/>
        </w:rPr>
        <w:t>Отчет</w:t>
      </w:r>
      <w:proofErr w:type="spellEnd"/>
      <w:r w:rsidR="000E6EBF" w:rsidRPr="000E6EBF">
        <w:rPr>
          <w:lang w:val="uk-UA"/>
        </w:rPr>
        <w:t xml:space="preserve"> по </w:t>
      </w:r>
      <w:proofErr w:type="spellStart"/>
      <w:r w:rsidR="000E6EBF" w:rsidRPr="000E6EBF">
        <w:rPr>
          <w:lang w:val="uk-UA"/>
        </w:rPr>
        <w:t>ключевым</w:t>
      </w:r>
      <w:proofErr w:type="spellEnd"/>
      <w:r w:rsidR="000E6EBF" w:rsidRPr="000E6EBF">
        <w:rPr>
          <w:lang w:val="uk-UA"/>
        </w:rPr>
        <w:t xml:space="preserve"> факторам </w:t>
      </w:r>
      <w:proofErr w:type="spellStart"/>
      <w:r w:rsidR="000E6EBF" w:rsidRPr="000E6EBF">
        <w:rPr>
          <w:lang w:val="uk-UA"/>
        </w:rPr>
        <w:t>влияния</w:t>
      </w:r>
      <w:proofErr w:type="spellEnd"/>
      <w:r w:rsidR="000E6EBF" w:rsidRPr="000E6EBF">
        <w:rPr>
          <w:lang w:val="uk-UA"/>
        </w:rPr>
        <w:t xml:space="preserve"> для "</w:t>
      </w:r>
      <w:proofErr w:type="spellStart"/>
      <w:r w:rsidR="000E6EBF" w:rsidRPr="000E6EBF">
        <w:rPr>
          <w:lang w:val="uk-UA"/>
        </w:rPr>
        <w:t>Purchased</w:t>
      </w:r>
      <w:proofErr w:type="spellEnd"/>
      <w:r w:rsidR="000E6EBF" w:rsidRPr="000E6EBF">
        <w:rPr>
          <w:lang w:val="uk-UA"/>
        </w:rPr>
        <w:t xml:space="preserve"> </w:t>
      </w:r>
      <w:proofErr w:type="spellStart"/>
      <w:r w:rsidR="000E6EBF" w:rsidRPr="000E6EBF">
        <w:rPr>
          <w:lang w:val="uk-UA"/>
        </w:rPr>
        <w:t>Bike</w:t>
      </w:r>
      <w:proofErr w:type="spellEnd"/>
      <w:r w:rsidR="000E6EBF" w:rsidRPr="000E6EBF">
        <w:rPr>
          <w:lang w:val="uk-UA"/>
        </w:rPr>
        <w:t>"</w:t>
      </w:r>
    </w:p>
    <w:p w:rsidR="00DE1C01" w:rsidRDefault="00DE1C01" w:rsidP="00DE1C01">
      <w:pPr>
        <w:rPr>
          <w:lang w:val="uk-UA"/>
        </w:rPr>
      </w:pPr>
      <w:r>
        <w:rPr>
          <w:noProof/>
        </w:rPr>
        <w:drawing>
          <wp:inline distT="0" distB="0" distL="0" distR="0" wp14:anchorId="78802328" wp14:editId="424A10E4">
            <wp:extent cx="6257290" cy="675458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470" r="75652" b="18823"/>
                    <a:stretch/>
                  </pic:blipFill>
                  <pic:spPr bwMode="auto">
                    <a:xfrm>
                      <a:off x="0" y="0"/>
                      <a:ext cx="6268061" cy="676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C01" w:rsidRDefault="00F668B4" w:rsidP="000B02EC">
      <w:pPr>
        <w:rPr>
          <w:lang w:val="uk-UA"/>
        </w:rPr>
      </w:pPr>
      <w:r>
        <w:rPr>
          <w:lang w:val="uk-UA"/>
        </w:rPr>
        <w:t>Крім звіту створюється новий аркуш «</w:t>
      </w:r>
      <w:proofErr w:type="spellStart"/>
      <w:r w:rsidRPr="00F668B4">
        <w:rPr>
          <w:lang w:val="uk-UA"/>
        </w:rPr>
        <w:t>Факторы</w:t>
      </w:r>
      <w:proofErr w:type="spellEnd"/>
      <w:r w:rsidRPr="00F668B4">
        <w:rPr>
          <w:lang w:val="uk-UA"/>
        </w:rPr>
        <w:t xml:space="preserve"> </w:t>
      </w:r>
      <w:proofErr w:type="spellStart"/>
      <w:r w:rsidRPr="00F668B4">
        <w:rPr>
          <w:lang w:val="uk-UA"/>
        </w:rPr>
        <w:t>влияния</w:t>
      </w:r>
      <w:proofErr w:type="spellEnd"/>
      <w:r w:rsidRPr="00F668B4">
        <w:rPr>
          <w:lang w:val="uk-UA"/>
        </w:rPr>
        <w:t xml:space="preserve"> для </w:t>
      </w:r>
      <w:proofErr w:type="spellStart"/>
      <w:r w:rsidRPr="00F668B4">
        <w:rPr>
          <w:lang w:val="uk-UA"/>
        </w:rPr>
        <w:t>Purchase</w:t>
      </w:r>
      <w:proofErr w:type="spellEnd"/>
      <w:r>
        <w:rPr>
          <w:lang w:val="uk-UA"/>
        </w:rPr>
        <w:t>» і пропонується додатковий аналіз для порівняння впливу ключових факторів на різні пари значень цільового поля «</w:t>
      </w:r>
      <w:proofErr w:type="spellStart"/>
      <w:r w:rsidRPr="003D546E">
        <w:rPr>
          <w:lang w:val="uk-UA"/>
        </w:rPr>
        <w:t>Purchased</w:t>
      </w:r>
      <w:proofErr w:type="spellEnd"/>
      <w:r w:rsidRPr="003D546E">
        <w:rPr>
          <w:lang w:val="uk-UA"/>
        </w:rPr>
        <w:t xml:space="preserve"> </w:t>
      </w:r>
      <w:proofErr w:type="spellStart"/>
      <w:r w:rsidRPr="003D546E">
        <w:rPr>
          <w:lang w:val="uk-UA"/>
        </w:rPr>
        <w:t>Bike</w:t>
      </w:r>
      <w:proofErr w:type="spellEnd"/>
      <w:r>
        <w:rPr>
          <w:lang w:val="uk-UA"/>
        </w:rPr>
        <w:t>».</w:t>
      </w:r>
      <w:r w:rsidR="000B02EC">
        <w:rPr>
          <w:lang w:val="uk-UA"/>
        </w:rPr>
        <w:t xml:space="preserve"> Але</w:t>
      </w:r>
      <w:r w:rsidR="00C92ECA">
        <w:rPr>
          <w:lang w:val="uk-UA"/>
        </w:rPr>
        <w:t xml:space="preserve"> розрахунки з додаткового аналізу не </w:t>
      </w:r>
      <w:r w:rsidR="000B02EC">
        <w:rPr>
          <w:lang w:val="uk-UA"/>
        </w:rPr>
        <w:t xml:space="preserve">має сенсу </w:t>
      </w:r>
      <w:r w:rsidR="00C92ECA">
        <w:rPr>
          <w:lang w:val="uk-UA"/>
        </w:rPr>
        <w:t>провод</w:t>
      </w:r>
      <w:r w:rsidR="000B02EC">
        <w:rPr>
          <w:lang w:val="uk-UA"/>
        </w:rPr>
        <w:t>ити</w:t>
      </w:r>
      <w:r w:rsidR="00C92ECA">
        <w:rPr>
          <w:lang w:val="uk-UA"/>
        </w:rPr>
        <w:t xml:space="preserve">, тому що основний аналіз на </w:t>
      </w:r>
      <w:r w:rsidR="0041542E">
        <w:rPr>
          <w:lang w:val="uk-UA"/>
        </w:rPr>
        <w:t>аркуші</w:t>
      </w:r>
      <w:r w:rsidR="00C92ECA">
        <w:rPr>
          <w:lang w:val="uk-UA"/>
        </w:rPr>
        <w:t xml:space="preserve"> «Ф</w:t>
      </w:r>
      <w:r w:rsidR="00C92ECA" w:rsidRPr="000E6EBF">
        <w:rPr>
          <w:lang w:val="uk-UA"/>
        </w:rPr>
        <w:t>актор</w:t>
      </w:r>
      <w:r w:rsidR="00C92ECA">
        <w:rPr>
          <w:lang w:val="uk-UA"/>
        </w:rPr>
        <w:t>и</w:t>
      </w:r>
      <w:r w:rsidR="00C92ECA" w:rsidRPr="000E6EBF">
        <w:rPr>
          <w:lang w:val="uk-UA"/>
        </w:rPr>
        <w:t xml:space="preserve"> </w:t>
      </w:r>
      <w:proofErr w:type="spellStart"/>
      <w:r w:rsidR="00C92ECA" w:rsidRPr="000E6EBF">
        <w:rPr>
          <w:lang w:val="uk-UA"/>
        </w:rPr>
        <w:t>влияния</w:t>
      </w:r>
      <w:proofErr w:type="spellEnd"/>
      <w:r w:rsidR="00C92ECA" w:rsidRPr="000E6EBF">
        <w:rPr>
          <w:lang w:val="uk-UA"/>
        </w:rPr>
        <w:t xml:space="preserve"> для "</w:t>
      </w:r>
      <w:proofErr w:type="spellStart"/>
      <w:r w:rsidR="00C92ECA" w:rsidRPr="000E6EBF">
        <w:rPr>
          <w:lang w:val="uk-UA"/>
        </w:rPr>
        <w:t>Purchased</w:t>
      </w:r>
      <w:proofErr w:type="spellEnd"/>
      <w:r w:rsidR="00C92ECA" w:rsidRPr="000E6EBF">
        <w:rPr>
          <w:lang w:val="uk-UA"/>
        </w:rPr>
        <w:t xml:space="preserve"> </w:t>
      </w:r>
      <w:proofErr w:type="spellStart"/>
      <w:r w:rsidR="00C92ECA" w:rsidRPr="000E6EBF">
        <w:rPr>
          <w:lang w:val="uk-UA"/>
        </w:rPr>
        <w:t>Bike</w:t>
      </w:r>
      <w:proofErr w:type="spellEnd"/>
      <w:r w:rsidR="00C92ECA" w:rsidRPr="000E6EBF">
        <w:rPr>
          <w:lang w:val="uk-UA"/>
        </w:rPr>
        <w:t>"</w:t>
      </w:r>
      <w:r w:rsidR="00C92ECA">
        <w:rPr>
          <w:lang w:val="uk-UA"/>
        </w:rPr>
        <w:t xml:space="preserve"> відповідає на всі питання порівняння двох значень </w:t>
      </w:r>
      <w:r w:rsidR="00C92ECA" w:rsidRPr="000E6EBF">
        <w:rPr>
          <w:lang w:val="uk-UA"/>
        </w:rPr>
        <w:t>"</w:t>
      </w:r>
      <w:proofErr w:type="spellStart"/>
      <w:r w:rsidR="00C92ECA" w:rsidRPr="000E6EBF">
        <w:rPr>
          <w:lang w:val="uk-UA"/>
        </w:rPr>
        <w:t>Purchased</w:t>
      </w:r>
      <w:proofErr w:type="spellEnd"/>
      <w:r w:rsidR="00C92ECA" w:rsidRPr="000E6EBF">
        <w:rPr>
          <w:lang w:val="uk-UA"/>
        </w:rPr>
        <w:t xml:space="preserve"> </w:t>
      </w:r>
      <w:proofErr w:type="spellStart"/>
      <w:r w:rsidR="00C92ECA" w:rsidRPr="000E6EBF">
        <w:rPr>
          <w:lang w:val="uk-UA"/>
        </w:rPr>
        <w:t>Bike</w:t>
      </w:r>
      <w:proofErr w:type="spellEnd"/>
      <w:r w:rsidR="00C92ECA" w:rsidRPr="000E6EBF">
        <w:rPr>
          <w:lang w:val="uk-UA"/>
        </w:rPr>
        <w:t>"</w:t>
      </w:r>
      <w:r w:rsidR="00C92ECA">
        <w:rPr>
          <w:lang w:val="uk-UA"/>
        </w:rPr>
        <w:t xml:space="preserve"> </w:t>
      </w:r>
      <w:proofErr w:type="spellStart"/>
      <w:r w:rsidR="00C92ECA" w:rsidRPr="00F90213">
        <w:rPr>
          <w:lang w:val="uk-UA"/>
        </w:rPr>
        <w:t>Yes</w:t>
      </w:r>
      <w:proofErr w:type="spellEnd"/>
      <w:r w:rsidR="00C92ECA">
        <w:rPr>
          <w:lang w:val="uk-UA"/>
        </w:rPr>
        <w:t xml:space="preserve"> і </w:t>
      </w:r>
      <w:proofErr w:type="spellStart"/>
      <w:r w:rsidR="00C92ECA" w:rsidRPr="00F90213">
        <w:rPr>
          <w:lang w:val="uk-UA"/>
        </w:rPr>
        <w:t>No</w:t>
      </w:r>
      <w:proofErr w:type="spellEnd"/>
      <w:r w:rsidR="00C92ECA">
        <w:rPr>
          <w:lang w:val="uk-UA"/>
        </w:rPr>
        <w:t>, а ніяких інших значень в ключовому полі немає.</w:t>
      </w:r>
    </w:p>
    <w:p w:rsidR="00C92ECA" w:rsidRDefault="00452706" w:rsidP="00C92ECA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Залишилось провести аналіз значень у звіті «</w:t>
      </w:r>
      <w:proofErr w:type="spellStart"/>
      <w:r w:rsidRPr="000E6EBF">
        <w:rPr>
          <w:lang w:val="uk-UA"/>
        </w:rPr>
        <w:t>Отчет</w:t>
      </w:r>
      <w:proofErr w:type="spellEnd"/>
      <w:r w:rsidRPr="000E6EBF">
        <w:rPr>
          <w:lang w:val="uk-UA"/>
        </w:rPr>
        <w:t xml:space="preserve"> по </w:t>
      </w:r>
      <w:proofErr w:type="spellStart"/>
      <w:r w:rsidRPr="000E6EBF">
        <w:rPr>
          <w:lang w:val="uk-UA"/>
        </w:rPr>
        <w:t>ключевым</w:t>
      </w:r>
      <w:proofErr w:type="spellEnd"/>
      <w:r w:rsidRPr="000E6EBF">
        <w:rPr>
          <w:lang w:val="uk-UA"/>
        </w:rPr>
        <w:t xml:space="preserve"> факторам </w:t>
      </w:r>
      <w:proofErr w:type="spellStart"/>
      <w:r w:rsidRPr="000E6EBF">
        <w:rPr>
          <w:lang w:val="uk-UA"/>
        </w:rPr>
        <w:t>влияния</w:t>
      </w:r>
      <w:proofErr w:type="spellEnd"/>
      <w:r w:rsidRPr="000E6EBF">
        <w:rPr>
          <w:lang w:val="uk-UA"/>
        </w:rPr>
        <w:t xml:space="preserve"> для "</w:t>
      </w:r>
      <w:proofErr w:type="spellStart"/>
      <w:r w:rsidRPr="000E6EBF">
        <w:rPr>
          <w:lang w:val="uk-UA"/>
        </w:rPr>
        <w:t>Purchased</w:t>
      </w:r>
      <w:proofErr w:type="spellEnd"/>
      <w:r w:rsidRPr="000E6EBF">
        <w:rPr>
          <w:lang w:val="uk-UA"/>
        </w:rPr>
        <w:t xml:space="preserve"> </w:t>
      </w:r>
      <w:proofErr w:type="spellStart"/>
      <w:r w:rsidRPr="000E6EBF">
        <w:rPr>
          <w:lang w:val="uk-UA"/>
        </w:rPr>
        <w:t>Bike</w:t>
      </w:r>
      <w:proofErr w:type="spellEnd"/>
      <w:r w:rsidRPr="000E6EBF">
        <w:rPr>
          <w:lang w:val="uk-UA"/>
        </w:rPr>
        <w:t>"</w:t>
      </w:r>
      <w:r>
        <w:rPr>
          <w:lang w:val="uk-UA"/>
        </w:rPr>
        <w:t xml:space="preserve">. Самим вагомим фактором впливу на придбання </w:t>
      </w:r>
      <w:r w:rsidR="00B63411">
        <w:fldChar w:fldCharType="begin"/>
      </w:r>
      <w:r w:rsidR="00B63411" w:rsidRPr="00B63411">
        <w:rPr>
          <w:lang w:val="ru-RU"/>
        </w:rPr>
        <w:instrText xml:space="preserve"> </w:instrText>
      </w:r>
      <w:r w:rsidR="00B63411">
        <w:instrText>HYPERLINK</w:instrText>
      </w:r>
      <w:r w:rsidR="00B63411" w:rsidRPr="00B63411">
        <w:rPr>
          <w:lang w:val="ru-RU"/>
        </w:rPr>
        <w:instrText xml:space="preserve"> "</w:instrText>
      </w:r>
      <w:r w:rsidR="00B63411">
        <w:instrText>https</w:instrText>
      </w:r>
      <w:r w:rsidR="00B63411" w:rsidRPr="00B63411">
        <w:rPr>
          <w:lang w:val="ru-RU"/>
        </w:rPr>
        <w:instrText>://</w:instrText>
      </w:r>
      <w:r w:rsidR="00B63411">
        <w:instrText>context</w:instrText>
      </w:r>
      <w:r w:rsidR="00B63411" w:rsidRPr="00B63411">
        <w:rPr>
          <w:lang w:val="ru-RU"/>
        </w:rPr>
        <w:instrText>.</w:instrText>
      </w:r>
      <w:r w:rsidR="00B63411">
        <w:instrText>reverso</w:instrText>
      </w:r>
      <w:r w:rsidR="00B63411" w:rsidRPr="00B63411">
        <w:rPr>
          <w:lang w:val="ru-RU"/>
        </w:rPr>
        <w:instrText>.</w:instrText>
      </w:r>
      <w:r w:rsidR="00B63411">
        <w:instrText>net</w:instrText>
      </w:r>
      <w:r w:rsidR="00B63411" w:rsidRPr="00B63411">
        <w:rPr>
          <w:lang w:val="ru-RU"/>
        </w:rPr>
        <w:instrText>/%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BF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5%</w:instrText>
      </w:r>
      <w:r w:rsidR="00B63411">
        <w:instrText>D</w:instrText>
      </w:r>
      <w:r w:rsidR="00B63411" w:rsidRPr="00B63411">
        <w:rPr>
          <w:lang w:val="ru-RU"/>
        </w:rPr>
        <w:instrText>1%80%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5%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BA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BB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0%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4/%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0%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BD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3%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BB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1%96%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9%</w:instrText>
      </w:r>
      <w:r w:rsidR="00B63411">
        <w:instrText>D</w:instrText>
      </w:r>
      <w:r w:rsidR="00B63411" w:rsidRPr="00B63411">
        <w:rPr>
          <w:lang w:val="ru-RU"/>
        </w:rPr>
        <w:instrText>1%81%</w:instrText>
      </w:r>
      <w:r w:rsidR="00B63411">
        <w:instrText>D</w:instrText>
      </w:r>
      <w:r w:rsidR="00B63411" w:rsidRPr="00B63411">
        <w:rPr>
          <w:lang w:val="ru-RU"/>
        </w:rPr>
        <w:instrText>1%8</w:instrText>
      </w:r>
      <w:r w:rsidR="00B63411">
        <w:instrText>C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BA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0-%</w:instrText>
      </w:r>
      <w:r w:rsidR="00B63411">
        <w:instrText>D</w:instrText>
      </w:r>
      <w:r w:rsidR="00B63411" w:rsidRPr="00B63411">
        <w:rPr>
          <w:lang w:val="ru-RU"/>
        </w:rPr>
        <w:instrText>1%83%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BA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1%80%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0%</w:instrText>
      </w:r>
      <w:r w:rsidR="00B63411">
        <w:instrText>D</w:instrText>
      </w:r>
      <w:r w:rsidR="00B63411" w:rsidRPr="00B63411">
        <w:rPr>
          <w:lang w:val="ru-RU"/>
        </w:rPr>
        <w:instrText>1%97%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BD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1%81%</w:instrText>
      </w:r>
      <w:r w:rsidR="00B63411">
        <w:instrText>D</w:instrText>
      </w:r>
      <w:r w:rsidR="00B63411" w:rsidRPr="00B63411">
        <w:rPr>
          <w:lang w:val="ru-RU"/>
        </w:rPr>
        <w:instrText>1%8</w:instrText>
      </w:r>
      <w:r w:rsidR="00B63411">
        <w:instrText>C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BA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0/</w:instrText>
      </w:r>
      <w:r w:rsidR="00B63411">
        <w:instrText>Bike</w:instrText>
      </w:r>
      <w:r w:rsidR="00B63411" w:rsidRPr="00B63411">
        <w:rPr>
          <w:lang w:val="ru-RU"/>
        </w:rPr>
        <w:instrText>" \</w:instrText>
      </w:r>
      <w:r w:rsidR="00B63411">
        <w:instrText>l</w:instrText>
      </w:r>
      <w:r w:rsidR="00B63411" w:rsidRPr="00B63411">
        <w:rPr>
          <w:lang w:val="ru-RU"/>
        </w:rPr>
        <w:instrText xml:space="preserve"> "%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2%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5%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BB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BE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1%81%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8%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BF</w:instrText>
      </w:r>
      <w:r w:rsidR="00B63411" w:rsidRPr="00B63411">
        <w:rPr>
          <w:lang w:val="ru-RU"/>
        </w:rPr>
        <w:instrText>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5%</w:instrText>
      </w:r>
      <w:r w:rsidR="00B63411">
        <w:instrText>D</w:instrText>
      </w:r>
      <w:r w:rsidR="00B63411" w:rsidRPr="00B63411">
        <w:rPr>
          <w:lang w:val="ru-RU"/>
        </w:rPr>
        <w:instrText>0%</w:instrText>
      </w:r>
      <w:r w:rsidR="00B63411">
        <w:instrText>B</w:instrText>
      </w:r>
      <w:r w:rsidR="00B63411" w:rsidRPr="00B63411">
        <w:rPr>
          <w:lang w:val="ru-RU"/>
        </w:rPr>
        <w:instrText>4" \</w:instrText>
      </w:r>
      <w:r w:rsidR="00B63411">
        <w:instrText>o</w:instrText>
      </w:r>
      <w:r w:rsidR="00B63411" w:rsidRPr="00B63411">
        <w:rPr>
          <w:lang w:val="ru-RU"/>
        </w:rPr>
        <w:instrText xml:space="preserve"> "Переглянути приклади для цієї частини пошукового запиту" </w:instrText>
      </w:r>
      <w:r w:rsidR="00B63411">
        <w:fldChar w:fldCharType="separate"/>
      </w:r>
      <w:r w:rsidRPr="00F90213">
        <w:rPr>
          <w:lang w:val="uk-UA"/>
        </w:rPr>
        <w:t>велосипед</w:t>
      </w:r>
      <w:r w:rsidR="00B63411">
        <w:rPr>
          <w:lang w:val="uk-UA"/>
        </w:rPr>
        <w:fldChar w:fldCharType="end"/>
      </w:r>
      <w:r>
        <w:rPr>
          <w:lang w:val="uk-UA"/>
        </w:rPr>
        <w:t>а є наявність або відсутність авто. Вплив Інших факторів студенти проаналізують самостійно.</w:t>
      </w:r>
    </w:p>
    <w:p w:rsidR="005A5A3C" w:rsidRDefault="005A5A3C" w:rsidP="005A5A3C">
      <w:pPr>
        <w:pStyle w:val="a3"/>
        <w:rPr>
          <w:lang w:val="uk-UA"/>
        </w:rPr>
      </w:pPr>
    </w:p>
    <w:p w:rsidR="005A5A3C" w:rsidRDefault="005A5A3C" w:rsidP="005A5A3C">
      <w:pPr>
        <w:pStyle w:val="a3"/>
        <w:rPr>
          <w:lang w:val="uk-UA"/>
        </w:rPr>
      </w:pPr>
    </w:p>
    <w:p w:rsidR="00D50DBE" w:rsidRDefault="00D50DBE" w:rsidP="00D50DBE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І</w:t>
      </w:r>
      <w:r w:rsidRPr="00D50DBE">
        <w:rPr>
          <w:b/>
          <w:sz w:val="28"/>
          <w:szCs w:val="28"/>
          <w:lang w:val="uk-UA"/>
        </w:rPr>
        <w:t xml:space="preserve">І. Завдання </w:t>
      </w:r>
      <w:r>
        <w:rPr>
          <w:b/>
          <w:sz w:val="28"/>
          <w:szCs w:val="28"/>
          <w:lang w:val="uk-UA"/>
        </w:rPr>
        <w:t>2</w:t>
      </w:r>
    </w:p>
    <w:p w:rsidR="00673DAE" w:rsidRPr="00673DAE" w:rsidRDefault="00673DAE" w:rsidP="00673DAE">
      <w:pPr>
        <w:rPr>
          <w:sz w:val="16"/>
          <w:szCs w:val="16"/>
          <w:lang w:val="uk-UA"/>
        </w:rPr>
      </w:pPr>
    </w:p>
    <w:p w:rsidR="00452706" w:rsidRDefault="00673DAE" w:rsidP="00C92ECA">
      <w:pPr>
        <w:pStyle w:val="a3"/>
        <w:numPr>
          <w:ilvl w:val="0"/>
          <w:numId w:val="1"/>
        </w:numPr>
        <w:rPr>
          <w:lang w:val="uk-UA"/>
        </w:rPr>
      </w:pPr>
      <w:r w:rsidRPr="00673DAE">
        <w:rPr>
          <w:lang w:val="uk-UA"/>
        </w:rPr>
        <w:t>На тому ж наборі даних проаналізуємо залежність рівня доходу від освіти, сімейного стану, типу роботи, статі, віку та регіону проживання клієнта</w:t>
      </w:r>
      <w:r>
        <w:rPr>
          <w:lang w:val="uk-UA"/>
        </w:rPr>
        <w:t>.</w:t>
      </w:r>
    </w:p>
    <w:p w:rsidR="00673DAE" w:rsidRDefault="00673DAE" w:rsidP="00673DAE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5265B0CF" wp14:editId="01A5CF24">
            <wp:extent cx="3848431" cy="2847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15" t="28419" r="60695" b="35340"/>
                    <a:stretch/>
                  </pic:blipFill>
                  <pic:spPr bwMode="auto">
                    <a:xfrm>
                      <a:off x="0" y="0"/>
                      <a:ext cx="3866319" cy="28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AE" w:rsidRDefault="00673DAE" w:rsidP="00673DAE">
      <w:pPr>
        <w:ind w:left="360"/>
        <w:rPr>
          <w:lang w:val="uk-UA"/>
        </w:rPr>
      </w:pPr>
      <w:r>
        <w:rPr>
          <w:noProof/>
        </w:rPr>
        <w:drawing>
          <wp:inline distT="0" distB="0" distL="0" distR="0" wp14:anchorId="31ACC6B2" wp14:editId="2DC1DCD6">
            <wp:extent cx="3784821" cy="322913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604" t="29588" r="60695" b="28391"/>
                    <a:stretch/>
                  </pic:blipFill>
                  <pic:spPr bwMode="auto">
                    <a:xfrm>
                      <a:off x="0" y="0"/>
                      <a:ext cx="3802084" cy="324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9E1" w:rsidRDefault="0041542E" w:rsidP="0041542E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Результат аналізу у звіті «</w:t>
      </w:r>
      <w:proofErr w:type="spellStart"/>
      <w:r w:rsidRPr="0041542E">
        <w:rPr>
          <w:lang w:val="uk-UA"/>
        </w:rPr>
        <w:t>Отчет</w:t>
      </w:r>
      <w:proofErr w:type="spellEnd"/>
      <w:r w:rsidRPr="0041542E">
        <w:rPr>
          <w:lang w:val="uk-UA"/>
        </w:rPr>
        <w:t xml:space="preserve"> по </w:t>
      </w:r>
      <w:proofErr w:type="spellStart"/>
      <w:r w:rsidRPr="0041542E">
        <w:rPr>
          <w:lang w:val="uk-UA"/>
        </w:rPr>
        <w:t>ключевым</w:t>
      </w:r>
      <w:proofErr w:type="spellEnd"/>
      <w:r w:rsidRPr="0041542E">
        <w:rPr>
          <w:lang w:val="uk-UA"/>
        </w:rPr>
        <w:t xml:space="preserve"> факторам </w:t>
      </w:r>
      <w:proofErr w:type="spellStart"/>
      <w:r w:rsidRPr="0041542E">
        <w:rPr>
          <w:lang w:val="uk-UA"/>
        </w:rPr>
        <w:t>влияния</w:t>
      </w:r>
      <w:proofErr w:type="spellEnd"/>
      <w:r w:rsidRPr="0041542E">
        <w:rPr>
          <w:lang w:val="uk-UA"/>
        </w:rPr>
        <w:t xml:space="preserve"> для "</w:t>
      </w:r>
      <w:proofErr w:type="spellStart"/>
      <w:r w:rsidRPr="0041542E">
        <w:rPr>
          <w:lang w:val="uk-UA"/>
        </w:rPr>
        <w:t>Income</w:t>
      </w:r>
      <w:proofErr w:type="spellEnd"/>
      <w:r w:rsidRPr="0041542E">
        <w:rPr>
          <w:lang w:val="uk-UA"/>
        </w:rPr>
        <w:t>"</w:t>
      </w:r>
      <w:r>
        <w:rPr>
          <w:lang w:val="uk-UA"/>
        </w:rPr>
        <w:t>. Створений ще один новий аркуш «Ф</w:t>
      </w:r>
      <w:r w:rsidRPr="000E6EBF">
        <w:rPr>
          <w:lang w:val="uk-UA"/>
        </w:rPr>
        <w:t>актор</w:t>
      </w:r>
      <w:r>
        <w:rPr>
          <w:lang w:val="uk-UA"/>
        </w:rPr>
        <w:t>и</w:t>
      </w:r>
      <w:r w:rsidRPr="000E6EBF">
        <w:rPr>
          <w:lang w:val="uk-UA"/>
        </w:rPr>
        <w:t xml:space="preserve"> </w:t>
      </w:r>
      <w:proofErr w:type="spellStart"/>
      <w:r w:rsidRPr="000E6EBF">
        <w:rPr>
          <w:lang w:val="uk-UA"/>
        </w:rPr>
        <w:t>влияния</w:t>
      </w:r>
      <w:proofErr w:type="spellEnd"/>
      <w:r w:rsidRPr="000E6EBF">
        <w:rPr>
          <w:lang w:val="uk-UA"/>
        </w:rPr>
        <w:t xml:space="preserve"> для "</w:t>
      </w:r>
      <w:proofErr w:type="spellStart"/>
      <w:r w:rsidRPr="0041542E">
        <w:rPr>
          <w:lang w:val="uk-UA"/>
        </w:rPr>
        <w:t>Income</w:t>
      </w:r>
      <w:proofErr w:type="spellEnd"/>
      <w:r w:rsidRPr="000E6EBF">
        <w:rPr>
          <w:lang w:val="uk-UA"/>
        </w:rPr>
        <w:t>"</w:t>
      </w:r>
      <w:r>
        <w:rPr>
          <w:lang w:val="uk-UA"/>
        </w:rPr>
        <w:t>.</w:t>
      </w:r>
    </w:p>
    <w:p w:rsidR="0041542E" w:rsidRPr="00C169E1" w:rsidRDefault="00C169E1" w:rsidP="00C169E1">
      <w:pPr>
        <w:ind w:left="360"/>
        <w:rPr>
          <w:lang w:val="uk-UA"/>
        </w:rPr>
      </w:pPr>
      <w:proofErr w:type="spellStart"/>
      <w:r w:rsidRPr="00C169E1">
        <w:rPr>
          <w:lang w:val="ru-RU"/>
        </w:rPr>
        <w:t>Опишіть</w:t>
      </w:r>
      <w:proofErr w:type="spellEnd"/>
      <w:r w:rsidRPr="00C169E1">
        <w:rPr>
          <w:lang w:val="ru-RU"/>
        </w:rPr>
        <w:t xml:space="preserve"> </w:t>
      </w:r>
      <w:proofErr w:type="spellStart"/>
      <w:r w:rsidRPr="00C169E1">
        <w:rPr>
          <w:lang w:val="ru-RU"/>
        </w:rPr>
        <w:t>результати</w:t>
      </w:r>
      <w:proofErr w:type="spellEnd"/>
      <w:r w:rsidRPr="00C169E1">
        <w:rPr>
          <w:lang w:val="ru-RU"/>
        </w:rPr>
        <w:t>.</w:t>
      </w:r>
    </w:p>
    <w:p w:rsidR="0041542E" w:rsidRDefault="0041542E" w:rsidP="0041542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84F3C92" wp14:editId="0ED4A6AC">
            <wp:extent cx="6816584" cy="374506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7689" r="60324" b="27816"/>
                    <a:stretch/>
                  </pic:blipFill>
                  <pic:spPr bwMode="auto">
                    <a:xfrm>
                      <a:off x="0" y="0"/>
                      <a:ext cx="6842441" cy="375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9E1" w:rsidRDefault="00C169E1" w:rsidP="00D61DED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Після натискання на кнопку «</w:t>
      </w:r>
      <w:proofErr w:type="spellStart"/>
      <w:r>
        <w:rPr>
          <w:lang w:val="uk-UA"/>
        </w:rPr>
        <w:t>Добавление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отч</w:t>
      </w:r>
      <w:r w:rsidRPr="00C92ECA">
        <w:rPr>
          <w:lang w:val="uk-UA"/>
        </w:rPr>
        <w:t>ё</w:t>
      </w:r>
      <w:r>
        <w:rPr>
          <w:lang w:val="uk-UA"/>
        </w:rPr>
        <w:t>та</w:t>
      </w:r>
      <w:proofErr w:type="spellEnd"/>
      <w:r>
        <w:rPr>
          <w:lang w:val="uk-UA"/>
        </w:rPr>
        <w:t xml:space="preserve">» </w:t>
      </w:r>
      <w:r w:rsidR="00D61DED">
        <w:rPr>
          <w:lang w:val="uk-UA"/>
        </w:rPr>
        <w:t>на формі «</w:t>
      </w:r>
      <w:proofErr w:type="spellStart"/>
      <w:r w:rsidR="00D61DED">
        <w:rPr>
          <w:lang w:val="uk-UA"/>
        </w:rPr>
        <w:t>Сравнение</w:t>
      </w:r>
      <w:proofErr w:type="spellEnd"/>
      <w:r w:rsidR="00D61DED">
        <w:rPr>
          <w:lang w:val="uk-UA"/>
        </w:rPr>
        <w:t xml:space="preserve">, </w:t>
      </w:r>
      <w:proofErr w:type="spellStart"/>
      <w:r w:rsidR="00D61DED">
        <w:rPr>
          <w:lang w:val="uk-UA"/>
        </w:rPr>
        <w:t>основанное</w:t>
      </w:r>
      <w:proofErr w:type="spellEnd"/>
      <w:r w:rsidR="00D61DED">
        <w:rPr>
          <w:lang w:val="uk-UA"/>
        </w:rPr>
        <w:t xml:space="preserve"> на </w:t>
      </w:r>
      <w:proofErr w:type="spellStart"/>
      <w:r w:rsidR="00D61DED">
        <w:rPr>
          <w:lang w:val="uk-UA"/>
        </w:rPr>
        <w:t>ключевых</w:t>
      </w:r>
      <w:proofErr w:type="spellEnd"/>
      <w:r w:rsidR="00D61DED">
        <w:rPr>
          <w:lang w:val="uk-UA"/>
        </w:rPr>
        <w:t xml:space="preserve"> факторах </w:t>
      </w:r>
      <w:proofErr w:type="spellStart"/>
      <w:r w:rsidR="00D61DED">
        <w:rPr>
          <w:lang w:val="uk-UA"/>
        </w:rPr>
        <w:t>влияния</w:t>
      </w:r>
      <w:proofErr w:type="spellEnd"/>
      <w:r w:rsidR="00D61DED">
        <w:rPr>
          <w:lang w:val="uk-UA"/>
        </w:rPr>
        <w:t xml:space="preserve">» </w:t>
      </w:r>
      <w:r w:rsidR="000B02EC">
        <w:rPr>
          <w:lang w:val="uk-UA"/>
        </w:rPr>
        <w:t xml:space="preserve">проводяться </w:t>
      </w:r>
      <w:r>
        <w:rPr>
          <w:lang w:val="uk-UA"/>
        </w:rPr>
        <w:t>розрахунки з додаткового аналізу</w:t>
      </w:r>
      <w:r w:rsidR="00D61DED">
        <w:rPr>
          <w:lang w:val="uk-UA"/>
        </w:rPr>
        <w:t xml:space="preserve"> і створюються додаткові звіти, наприклад, «</w:t>
      </w:r>
      <w:proofErr w:type="spellStart"/>
      <w:r w:rsidR="00D61DED" w:rsidRPr="00D61DED">
        <w:rPr>
          <w:lang w:val="uk-UA"/>
        </w:rPr>
        <w:t>Сравнение</w:t>
      </w:r>
      <w:proofErr w:type="spellEnd"/>
      <w:r w:rsidR="00D61DED" w:rsidRPr="00D61DED">
        <w:rPr>
          <w:lang w:val="uk-UA"/>
        </w:rPr>
        <w:t xml:space="preserve"> </w:t>
      </w:r>
      <w:proofErr w:type="spellStart"/>
      <w:r w:rsidR="00D61DED" w:rsidRPr="00D61DED">
        <w:rPr>
          <w:lang w:val="uk-UA"/>
        </w:rPr>
        <w:t>факторов</w:t>
      </w:r>
      <w:proofErr w:type="spellEnd"/>
      <w:r w:rsidR="00D61DED" w:rsidRPr="00D61DED">
        <w:rPr>
          <w:lang w:val="uk-UA"/>
        </w:rPr>
        <w:t xml:space="preserve">, </w:t>
      </w:r>
      <w:proofErr w:type="spellStart"/>
      <w:r w:rsidR="00D61DED" w:rsidRPr="00D61DED">
        <w:rPr>
          <w:lang w:val="uk-UA"/>
        </w:rPr>
        <w:t>ведущих</w:t>
      </w:r>
      <w:proofErr w:type="spellEnd"/>
      <w:r w:rsidR="00D61DED" w:rsidRPr="00D61DED">
        <w:rPr>
          <w:lang w:val="uk-UA"/>
        </w:rPr>
        <w:t xml:space="preserve"> к </w:t>
      </w:r>
      <w:proofErr w:type="spellStart"/>
      <w:r w:rsidR="00D61DED" w:rsidRPr="00D61DED">
        <w:rPr>
          <w:lang w:val="uk-UA"/>
        </w:rPr>
        <w:t>значениям</w:t>
      </w:r>
      <w:proofErr w:type="spellEnd"/>
      <w:r w:rsidR="00D61DED" w:rsidRPr="00D61DED">
        <w:rPr>
          <w:lang w:val="uk-UA"/>
        </w:rPr>
        <w:t xml:space="preserve"> "&lt; 39050" и "39050 - 71062"</w:t>
      </w:r>
      <w:r w:rsidR="00D61DED">
        <w:rPr>
          <w:lang w:val="uk-UA"/>
        </w:rPr>
        <w:t xml:space="preserve">». Це порівнянні сусідніх діапазонів доходів </w:t>
      </w:r>
      <w:r w:rsidR="005B05BB">
        <w:rPr>
          <w:lang w:val="uk-UA"/>
        </w:rPr>
        <w:t>наших клієнтів.</w:t>
      </w:r>
    </w:p>
    <w:p w:rsidR="000B02EC" w:rsidRDefault="00FA041E" w:rsidP="000B02EC">
      <w:pPr>
        <w:rPr>
          <w:lang w:val="uk-UA"/>
        </w:rPr>
      </w:pPr>
      <w:r>
        <w:rPr>
          <w:noProof/>
        </w:rPr>
        <w:drawing>
          <wp:inline distT="0" distB="0" distL="0" distR="0" wp14:anchorId="334755F7" wp14:editId="453038B1">
            <wp:extent cx="6344994" cy="2830664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8409" r="58145" b="4909"/>
                    <a:stretch/>
                  </pic:blipFill>
                  <pic:spPr bwMode="auto">
                    <a:xfrm>
                      <a:off x="0" y="0"/>
                      <a:ext cx="6363595" cy="283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DED" w:rsidRDefault="00D61DED" w:rsidP="000B02EC">
      <w:pPr>
        <w:rPr>
          <w:lang w:val="uk-UA"/>
        </w:rPr>
      </w:pPr>
      <w:r>
        <w:rPr>
          <w:lang w:val="uk-UA"/>
        </w:rPr>
        <w:t>Результати аналізу дописуються до аркуша «Ф</w:t>
      </w:r>
      <w:r w:rsidRPr="000E6EBF">
        <w:rPr>
          <w:lang w:val="uk-UA"/>
        </w:rPr>
        <w:t>актор</w:t>
      </w:r>
      <w:r>
        <w:rPr>
          <w:lang w:val="uk-UA"/>
        </w:rPr>
        <w:t>и</w:t>
      </w:r>
      <w:r w:rsidRPr="000E6EBF">
        <w:rPr>
          <w:lang w:val="uk-UA"/>
        </w:rPr>
        <w:t xml:space="preserve"> </w:t>
      </w:r>
      <w:proofErr w:type="spellStart"/>
      <w:r w:rsidRPr="000E6EBF">
        <w:rPr>
          <w:lang w:val="uk-UA"/>
        </w:rPr>
        <w:t>влияния</w:t>
      </w:r>
      <w:proofErr w:type="spellEnd"/>
      <w:r w:rsidRPr="000E6EBF">
        <w:rPr>
          <w:lang w:val="uk-UA"/>
        </w:rPr>
        <w:t xml:space="preserve"> для "</w:t>
      </w:r>
      <w:proofErr w:type="spellStart"/>
      <w:r w:rsidRPr="0041542E">
        <w:rPr>
          <w:lang w:val="uk-UA"/>
        </w:rPr>
        <w:t>Income</w:t>
      </w:r>
      <w:proofErr w:type="spellEnd"/>
      <w:r w:rsidRPr="000E6EBF">
        <w:rPr>
          <w:lang w:val="uk-UA"/>
        </w:rPr>
        <w:t>"</w:t>
      </w:r>
    </w:p>
    <w:p w:rsidR="0065218A" w:rsidRDefault="005B05BB" w:rsidP="005B05B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Для порівнянні </w:t>
      </w:r>
      <w:r w:rsidRPr="005B05BB">
        <w:rPr>
          <w:lang w:val="uk-UA"/>
        </w:rPr>
        <w:t>найнижчого і найвищого діапазон</w:t>
      </w:r>
      <w:r>
        <w:rPr>
          <w:lang w:val="uk-UA"/>
        </w:rPr>
        <w:t>ів доходів наших клієнтів на формі «</w:t>
      </w:r>
      <w:proofErr w:type="spellStart"/>
      <w:r>
        <w:rPr>
          <w:lang w:val="uk-UA"/>
        </w:rPr>
        <w:t>Сравнение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основанное</w:t>
      </w:r>
      <w:proofErr w:type="spellEnd"/>
      <w:r>
        <w:rPr>
          <w:lang w:val="uk-UA"/>
        </w:rPr>
        <w:t xml:space="preserve"> на </w:t>
      </w:r>
      <w:proofErr w:type="spellStart"/>
      <w:r>
        <w:rPr>
          <w:lang w:val="uk-UA"/>
        </w:rPr>
        <w:t>ключевых</w:t>
      </w:r>
      <w:proofErr w:type="spellEnd"/>
      <w:r>
        <w:rPr>
          <w:lang w:val="uk-UA"/>
        </w:rPr>
        <w:t xml:space="preserve"> факторах </w:t>
      </w:r>
      <w:proofErr w:type="spellStart"/>
      <w:r>
        <w:rPr>
          <w:lang w:val="uk-UA"/>
        </w:rPr>
        <w:t>влияния</w:t>
      </w:r>
      <w:proofErr w:type="spellEnd"/>
      <w:r>
        <w:rPr>
          <w:lang w:val="uk-UA"/>
        </w:rPr>
        <w:t xml:space="preserve">» вибираємо із </w:t>
      </w:r>
      <w:proofErr w:type="spellStart"/>
      <w:r>
        <w:rPr>
          <w:lang w:val="uk-UA"/>
        </w:rPr>
        <w:t>списка</w:t>
      </w:r>
      <w:proofErr w:type="spellEnd"/>
      <w:r>
        <w:rPr>
          <w:lang w:val="uk-UA"/>
        </w:rPr>
        <w:t xml:space="preserve"> значення 2   « </w:t>
      </w:r>
      <w:r w:rsidRPr="005B05BB">
        <w:rPr>
          <w:lang w:val="uk-UA"/>
        </w:rPr>
        <w:t>&gt;= 127371</w:t>
      </w:r>
      <w:r>
        <w:rPr>
          <w:lang w:val="uk-UA"/>
        </w:rPr>
        <w:t>».</w:t>
      </w:r>
    </w:p>
    <w:p w:rsidR="0065218A" w:rsidRDefault="0065218A" w:rsidP="0065218A">
      <w:pPr>
        <w:pStyle w:val="a3"/>
        <w:rPr>
          <w:lang w:val="uk-UA"/>
        </w:rPr>
      </w:pPr>
    </w:p>
    <w:p w:rsidR="0065218A" w:rsidRDefault="0065218A" w:rsidP="0065218A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DA6E811" wp14:editId="0BC1B018">
            <wp:extent cx="6430645" cy="24967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8711" r="58029" b="14187"/>
                    <a:stretch/>
                  </pic:blipFill>
                  <pic:spPr bwMode="auto">
                    <a:xfrm>
                      <a:off x="0" y="0"/>
                      <a:ext cx="6453272" cy="250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18A" w:rsidRDefault="0065218A" w:rsidP="0065218A">
      <w:pPr>
        <w:pStyle w:val="a3"/>
        <w:rPr>
          <w:lang w:val="uk-UA"/>
        </w:rPr>
      </w:pPr>
    </w:p>
    <w:p w:rsidR="00A710F4" w:rsidRDefault="005B05BB" w:rsidP="0065218A">
      <w:pPr>
        <w:pStyle w:val="a3"/>
        <w:rPr>
          <w:lang w:val="uk-UA"/>
        </w:rPr>
      </w:pPr>
      <w:r>
        <w:rPr>
          <w:lang w:val="uk-UA"/>
        </w:rPr>
        <w:t xml:space="preserve"> Автоматично проводяться розрахунки і результати добавляються в новий звіт </w:t>
      </w:r>
      <w:r w:rsidR="008D6694">
        <w:rPr>
          <w:lang w:val="uk-UA"/>
        </w:rPr>
        <w:t>«</w:t>
      </w:r>
      <w:proofErr w:type="spellStart"/>
      <w:r w:rsidR="008D6694" w:rsidRPr="008D6694">
        <w:rPr>
          <w:lang w:val="uk-UA"/>
        </w:rPr>
        <w:t>Сравнение</w:t>
      </w:r>
      <w:proofErr w:type="spellEnd"/>
      <w:r w:rsidR="008D6694" w:rsidRPr="008D6694">
        <w:rPr>
          <w:lang w:val="uk-UA"/>
        </w:rPr>
        <w:t xml:space="preserve"> </w:t>
      </w:r>
      <w:proofErr w:type="spellStart"/>
      <w:r w:rsidR="008D6694" w:rsidRPr="008D6694">
        <w:rPr>
          <w:lang w:val="uk-UA"/>
        </w:rPr>
        <w:t>факторов</w:t>
      </w:r>
      <w:proofErr w:type="spellEnd"/>
      <w:r w:rsidR="008D6694" w:rsidRPr="008D6694">
        <w:rPr>
          <w:lang w:val="uk-UA"/>
        </w:rPr>
        <w:t xml:space="preserve">, </w:t>
      </w:r>
      <w:proofErr w:type="spellStart"/>
      <w:r w:rsidR="008D6694" w:rsidRPr="008D6694">
        <w:rPr>
          <w:lang w:val="uk-UA"/>
        </w:rPr>
        <w:t>ведущих</w:t>
      </w:r>
      <w:proofErr w:type="spellEnd"/>
      <w:r w:rsidR="008D6694" w:rsidRPr="008D6694">
        <w:rPr>
          <w:lang w:val="uk-UA"/>
        </w:rPr>
        <w:t xml:space="preserve"> к </w:t>
      </w:r>
      <w:proofErr w:type="spellStart"/>
      <w:r w:rsidR="008D6694" w:rsidRPr="008D6694">
        <w:rPr>
          <w:lang w:val="uk-UA"/>
        </w:rPr>
        <w:t>значениям</w:t>
      </w:r>
      <w:proofErr w:type="spellEnd"/>
      <w:r w:rsidR="008D6694" w:rsidRPr="008D6694">
        <w:rPr>
          <w:lang w:val="uk-UA"/>
        </w:rPr>
        <w:t xml:space="preserve"> "&lt; 39050" и "&gt;= 127371"</w:t>
      </w:r>
      <w:r w:rsidR="008D6694">
        <w:rPr>
          <w:lang w:val="uk-UA"/>
        </w:rPr>
        <w:t xml:space="preserve"> </w:t>
      </w:r>
      <w:r>
        <w:rPr>
          <w:lang w:val="uk-UA"/>
        </w:rPr>
        <w:t>на</w:t>
      </w:r>
      <w:r w:rsidR="00ED4C57">
        <w:rPr>
          <w:lang w:val="uk-UA"/>
        </w:rPr>
        <w:t xml:space="preserve"> аркуш «</w:t>
      </w:r>
      <w:proofErr w:type="spellStart"/>
      <w:r w:rsidR="00ED4C57" w:rsidRPr="0041542E">
        <w:rPr>
          <w:lang w:val="uk-UA"/>
        </w:rPr>
        <w:t>Отчет</w:t>
      </w:r>
      <w:proofErr w:type="spellEnd"/>
      <w:r w:rsidR="00ED4C57" w:rsidRPr="0041542E">
        <w:rPr>
          <w:lang w:val="uk-UA"/>
        </w:rPr>
        <w:t xml:space="preserve"> по </w:t>
      </w:r>
      <w:proofErr w:type="spellStart"/>
      <w:r w:rsidR="00ED4C57" w:rsidRPr="0041542E">
        <w:rPr>
          <w:lang w:val="uk-UA"/>
        </w:rPr>
        <w:t>ключевым</w:t>
      </w:r>
      <w:proofErr w:type="spellEnd"/>
      <w:r w:rsidR="00ED4C57" w:rsidRPr="0041542E">
        <w:rPr>
          <w:lang w:val="uk-UA"/>
        </w:rPr>
        <w:t xml:space="preserve"> факторам </w:t>
      </w:r>
      <w:proofErr w:type="spellStart"/>
      <w:r w:rsidR="00ED4C57" w:rsidRPr="0041542E">
        <w:rPr>
          <w:lang w:val="uk-UA"/>
        </w:rPr>
        <w:t>влияния</w:t>
      </w:r>
      <w:proofErr w:type="spellEnd"/>
      <w:r w:rsidR="00ED4C57" w:rsidRPr="0041542E">
        <w:rPr>
          <w:lang w:val="uk-UA"/>
        </w:rPr>
        <w:t xml:space="preserve"> для "</w:t>
      </w:r>
      <w:proofErr w:type="spellStart"/>
      <w:r w:rsidR="00ED4C57" w:rsidRPr="0041542E">
        <w:rPr>
          <w:lang w:val="uk-UA"/>
        </w:rPr>
        <w:t>Income</w:t>
      </w:r>
      <w:proofErr w:type="spellEnd"/>
      <w:r w:rsidR="00ED4C57" w:rsidRPr="0041542E">
        <w:rPr>
          <w:lang w:val="uk-UA"/>
        </w:rPr>
        <w:t>"</w:t>
      </w:r>
      <w:r w:rsidR="008D6694">
        <w:rPr>
          <w:lang w:val="uk-UA"/>
        </w:rPr>
        <w:t>.</w:t>
      </w:r>
    </w:p>
    <w:p w:rsidR="00A710F4" w:rsidRDefault="005A5A3C" w:rsidP="0041542E">
      <w:pPr>
        <w:rPr>
          <w:lang w:val="ru-RU"/>
        </w:rPr>
      </w:pPr>
      <w:proofErr w:type="spellStart"/>
      <w:r w:rsidRPr="005A5A3C">
        <w:rPr>
          <w:lang w:val="ru-RU"/>
        </w:rPr>
        <w:t>Опишіть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результати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проведеного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аналізу</w:t>
      </w:r>
      <w:proofErr w:type="spellEnd"/>
      <w:r w:rsidRPr="005A5A3C">
        <w:rPr>
          <w:lang w:val="ru-RU"/>
        </w:rPr>
        <w:t xml:space="preserve"> та </w:t>
      </w:r>
      <w:proofErr w:type="spellStart"/>
      <w:r w:rsidRPr="005A5A3C">
        <w:rPr>
          <w:lang w:val="ru-RU"/>
        </w:rPr>
        <w:t>запропонуйте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їх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інтерпретацію</w:t>
      </w:r>
      <w:proofErr w:type="spellEnd"/>
      <w:r w:rsidRPr="005A5A3C">
        <w:rPr>
          <w:lang w:val="ru-RU"/>
        </w:rPr>
        <w:t>.</w:t>
      </w:r>
    </w:p>
    <w:p w:rsidR="005A5A3C" w:rsidRDefault="005A5A3C" w:rsidP="0041542E">
      <w:pPr>
        <w:rPr>
          <w:lang w:val="ru-RU"/>
        </w:rPr>
      </w:pPr>
    </w:p>
    <w:p w:rsidR="005A5A3C" w:rsidRDefault="005A5A3C" w:rsidP="005A5A3C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</w:t>
      </w:r>
      <w:r w:rsidRPr="00D50DBE">
        <w:rPr>
          <w:b/>
          <w:sz w:val="28"/>
          <w:szCs w:val="28"/>
          <w:lang w:val="uk-UA"/>
        </w:rPr>
        <w:t xml:space="preserve">І. Завдання </w:t>
      </w:r>
      <w:r>
        <w:rPr>
          <w:b/>
          <w:sz w:val="28"/>
          <w:szCs w:val="28"/>
          <w:lang w:val="uk-UA"/>
        </w:rPr>
        <w:t>3</w:t>
      </w:r>
    </w:p>
    <w:p w:rsidR="005A5A3C" w:rsidRPr="00454723" w:rsidRDefault="00454723" w:rsidP="0041542E">
      <w:pPr>
        <w:rPr>
          <w:lang w:val="ru-RU"/>
        </w:rPr>
      </w:pPr>
      <w:proofErr w:type="spellStart"/>
      <w:r w:rsidRPr="00454723">
        <w:rPr>
          <w:lang w:val="ru-RU"/>
        </w:rPr>
        <w:t>Запропонуйте</w:t>
      </w:r>
      <w:proofErr w:type="spellEnd"/>
      <w:r w:rsidRPr="00454723">
        <w:rPr>
          <w:lang w:val="ru-RU"/>
        </w:rPr>
        <w:t xml:space="preserve"> </w:t>
      </w:r>
      <w:proofErr w:type="spellStart"/>
      <w:r w:rsidRPr="00454723">
        <w:rPr>
          <w:lang w:val="ru-RU"/>
        </w:rPr>
        <w:t>свій</w:t>
      </w:r>
      <w:proofErr w:type="spellEnd"/>
      <w:r w:rsidRPr="00454723">
        <w:rPr>
          <w:lang w:val="ru-RU"/>
        </w:rPr>
        <w:t xml:space="preserve"> </w:t>
      </w:r>
      <w:proofErr w:type="spellStart"/>
      <w:r w:rsidRPr="00454723">
        <w:rPr>
          <w:lang w:val="ru-RU"/>
        </w:rPr>
        <w:t>варіант</w:t>
      </w:r>
      <w:proofErr w:type="spellEnd"/>
      <w:r w:rsidRPr="00454723">
        <w:rPr>
          <w:lang w:val="ru-RU"/>
        </w:rPr>
        <w:t xml:space="preserve"> </w:t>
      </w:r>
      <w:proofErr w:type="spellStart"/>
      <w:r w:rsidRPr="00454723">
        <w:rPr>
          <w:lang w:val="ru-RU"/>
        </w:rPr>
        <w:t>аналізу</w:t>
      </w:r>
      <w:proofErr w:type="spellEnd"/>
      <w:r w:rsidRPr="00454723">
        <w:rPr>
          <w:lang w:val="ru-RU"/>
        </w:rPr>
        <w:t xml:space="preserve"> </w:t>
      </w:r>
      <w:proofErr w:type="spellStart"/>
      <w:r w:rsidRPr="00454723">
        <w:rPr>
          <w:lang w:val="ru-RU"/>
        </w:rPr>
        <w:t>даних</w:t>
      </w:r>
      <w:proofErr w:type="spellEnd"/>
      <w:r w:rsidR="00EA219F">
        <w:rPr>
          <w:lang w:val="ru-RU"/>
        </w:rPr>
        <w:t xml:space="preserve"> </w:t>
      </w:r>
      <w:r w:rsidRPr="00454723">
        <w:rPr>
          <w:lang w:val="ru-RU"/>
        </w:rPr>
        <w:t xml:space="preserve">і приклад </w:t>
      </w:r>
      <w:proofErr w:type="spellStart"/>
      <w:r w:rsidRPr="00454723">
        <w:rPr>
          <w:lang w:val="ru-RU"/>
        </w:rPr>
        <w:t>використання</w:t>
      </w:r>
      <w:proofErr w:type="spellEnd"/>
      <w:r w:rsidRPr="00454723">
        <w:rPr>
          <w:lang w:val="ru-RU"/>
        </w:rPr>
        <w:t xml:space="preserve"> </w:t>
      </w:r>
      <w:proofErr w:type="spellStart"/>
      <w:r w:rsidRPr="00454723">
        <w:rPr>
          <w:lang w:val="ru-RU"/>
        </w:rPr>
        <w:t>отриманих</w:t>
      </w:r>
      <w:proofErr w:type="spellEnd"/>
      <w:r w:rsidRPr="00454723">
        <w:rPr>
          <w:lang w:val="ru-RU"/>
        </w:rPr>
        <w:t xml:space="preserve"> </w:t>
      </w:r>
      <w:proofErr w:type="spellStart"/>
      <w:r w:rsidRPr="00454723">
        <w:rPr>
          <w:lang w:val="ru-RU"/>
        </w:rPr>
        <w:t>результатів</w:t>
      </w:r>
      <w:proofErr w:type="spellEnd"/>
      <w:r w:rsidRPr="00454723">
        <w:rPr>
          <w:lang w:val="ru-RU"/>
        </w:rPr>
        <w:t>.</w:t>
      </w:r>
    </w:p>
    <w:p w:rsidR="008C02AC" w:rsidRPr="008C02AC" w:rsidRDefault="008C02AC" w:rsidP="00823328">
      <w:pPr>
        <w:pStyle w:val="a3"/>
        <w:numPr>
          <w:ilvl w:val="0"/>
          <w:numId w:val="1"/>
        </w:numPr>
        <w:rPr>
          <w:lang w:val="uk-UA"/>
        </w:rPr>
      </w:pPr>
      <w:r w:rsidRPr="008C02AC">
        <w:rPr>
          <w:lang w:val="uk-UA"/>
        </w:rPr>
        <w:t xml:space="preserve">На тому ж наборі даних </w:t>
      </w:r>
      <w:r>
        <w:rPr>
          <w:lang w:val="uk-UA"/>
        </w:rPr>
        <w:t>«</w:t>
      </w:r>
      <w:r w:rsidRPr="008C02AC">
        <w:rPr>
          <w:lang w:val="uk-UA"/>
        </w:rPr>
        <w:t>Клієнти</w:t>
      </w:r>
      <w:r>
        <w:rPr>
          <w:lang w:val="uk-UA"/>
        </w:rPr>
        <w:t xml:space="preserve">» </w:t>
      </w:r>
      <w:r w:rsidRPr="008C02AC">
        <w:rPr>
          <w:lang w:val="uk-UA"/>
        </w:rPr>
        <w:t xml:space="preserve">проаналізуємо залежність </w:t>
      </w:r>
      <w:r w:rsidR="00E50722">
        <w:rPr>
          <w:lang w:val="uk-UA"/>
        </w:rPr>
        <w:t>кількості дітей (</w:t>
      </w:r>
      <w:proofErr w:type="spellStart"/>
      <w:r w:rsidR="00E50722" w:rsidRPr="00E50722">
        <w:rPr>
          <w:lang w:val="uk-UA"/>
        </w:rPr>
        <w:t>Children</w:t>
      </w:r>
      <w:proofErr w:type="spellEnd"/>
      <w:r w:rsidR="00E50722">
        <w:rPr>
          <w:lang w:val="uk-UA"/>
        </w:rPr>
        <w:t xml:space="preserve">) від </w:t>
      </w:r>
      <w:r w:rsidR="00823328" w:rsidRPr="008C02AC">
        <w:rPr>
          <w:lang w:val="uk-UA"/>
        </w:rPr>
        <w:t xml:space="preserve">статі, </w:t>
      </w:r>
      <w:r w:rsidRPr="008C02AC">
        <w:rPr>
          <w:lang w:val="uk-UA"/>
        </w:rPr>
        <w:t xml:space="preserve">рівня доходу, </w:t>
      </w:r>
      <w:r w:rsidR="00823328">
        <w:rPr>
          <w:lang w:val="uk-UA"/>
        </w:rPr>
        <w:t>освіти (</w:t>
      </w:r>
      <w:proofErr w:type="spellStart"/>
      <w:r w:rsidR="00823328" w:rsidRPr="00823328">
        <w:rPr>
          <w:lang w:val="uk-UA"/>
        </w:rPr>
        <w:t>Education</w:t>
      </w:r>
      <w:proofErr w:type="spellEnd"/>
      <w:r w:rsidR="00823328">
        <w:rPr>
          <w:lang w:val="uk-UA"/>
        </w:rPr>
        <w:t xml:space="preserve">), </w:t>
      </w:r>
      <w:r w:rsidRPr="008C02AC">
        <w:rPr>
          <w:lang w:val="uk-UA"/>
        </w:rPr>
        <w:t xml:space="preserve">типу роботи, </w:t>
      </w:r>
      <w:r w:rsidR="00823328">
        <w:rPr>
          <w:lang w:val="uk-UA"/>
        </w:rPr>
        <w:t>наявності власного житла (</w:t>
      </w:r>
      <w:proofErr w:type="spellStart"/>
      <w:r w:rsidR="00823328" w:rsidRPr="00823328">
        <w:rPr>
          <w:lang w:val="uk-UA"/>
        </w:rPr>
        <w:t>Home</w:t>
      </w:r>
      <w:proofErr w:type="spellEnd"/>
      <w:r w:rsidR="00823328" w:rsidRPr="00823328">
        <w:rPr>
          <w:lang w:val="uk-UA"/>
        </w:rPr>
        <w:t xml:space="preserve"> </w:t>
      </w:r>
      <w:proofErr w:type="spellStart"/>
      <w:r w:rsidR="00823328" w:rsidRPr="00823328">
        <w:rPr>
          <w:lang w:val="uk-UA"/>
        </w:rPr>
        <w:t>Owner</w:t>
      </w:r>
      <w:proofErr w:type="spellEnd"/>
      <w:r w:rsidR="00823328">
        <w:rPr>
          <w:lang w:val="uk-UA"/>
        </w:rPr>
        <w:t>), кількості автомобілів (</w:t>
      </w:r>
      <w:proofErr w:type="spellStart"/>
      <w:r w:rsidR="00823328" w:rsidRPr="00823328">
        <w:rPr>
          <w:lang w:val="uk-UA"/>
        </w:rPr>
        <w:t>Cars</w:t>
      </w:r>
      <w:proofErr w:type="spellEnd"/>
      <w:r w:rsidR="00823328">
        <w:rPr>
          <w:lang w:val="uk-UA"/>
        </w:rPr>
        <w:t xml:space="preserve">), </w:t>
      </w:r>
      <w:r w:rsidRPr="008C02AC">
        <w:rPr>
          <w:lang w:val="uk-UA"/>
        </w:rPr>
        <w:t>віку та регіону проживання клієнта.</w:t>
      </w:r>
    </w:p>
    <w:p w:rsidR="005A5A3C" w:rsidRPr="00671A87" w:rsidRDefault="00671A87" w:rsidP="00671A8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Результат – на новому аркуші «</w:t>
      </w:r>
      <w:proofErr w:type="spellStart"/>
      <w:r w:rsidRPr="00671A87">
        <w:rPr>
          <w:lang w:val="uk-UA"/>
        </w:rPr>
        <w:t>Факторы</w:t>
      </w:r>
      <w:proofErr w:type="spellEnd"/>
      <w:r w:rsidRPr="00671A87">
        <w:rPr>
          <w:lang w:val="uk-UA"/>
        </w:rPr>
        <w:t xml:space="preserve"> </w:t>
      </w:r>
      <w:proofErr w:type="spellStart"/>
      <w:r w:rsidRPr="00671A87">
        <w:rPr>
          <w:lang w:val="uk-UA"/>
        </w:rPr>
        <w:t>влияния</w:t>
      </w:r>
      <w:proofErr w:type="spellEnd"/>
      <w:r w:rsidRPr="00671A87">
        <w:rPr>
          <w:lang w:val="uk-UA"/>
        </w:rPr>
        <w:t xml:space="preserve"> для </w:t>
      </w:r>
      <w:proofErr w:type="spellStart"/>
      <w:r w:rsidRPr="00671A87">
        <w:rPr>
          <w:lang w:val="uk-UA"/>
        </w:rPr>
        <w:t>Children</w:t>
      </w:r>
      <w:proofErr w:type="spellEnd"/>
      <w:r>
        <w:rPr>
          <w:lang w:val="uk-UA"/>
        </w:rPr>
        <w:t xml:space="preserve">». </w:t>
      </w:r>
      <w:proofErr w:type="spellStart"/>
      <w:r w:rsidRPr="005A5A3C">
        <w:rPr>
          <w:lang w:val="ru-RU"/>
        </w:rPr>
        <w:t>Опишіть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результати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проведеного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аналізу</w:t>
      </w:r>
      <w:proofErr w:type="spellEnd"/>
      <w:r>
        <w:rPr>
          <w:lang w:val="ru-RU"/>
        </w:rPr>
        <w:t>.</w:t>
      </w:r>
    </w:p>
    <w:p w:rsidR="00671A87" w:rsidRDefault="00671A87" w:rsidP="00671A87">
      <w:pPr>
        <w:pStyle w:val="a3"/>
        <w:numPr>
          <w:ilvl w:val="0"/>
          <w:numId w:val="1"/>
        </w:numPr>
        <w:rPr>
          <w:lang w:val="uk-UA"/>
        </w:rPr>
      </w:pPr>
      <w:proofErr w:type="spellStart"/>
      <w:r>
        <w:rPr>
          <w:lang w:val="ru-RU"/>
        </w:rPr>
        <w:t>Порівнюємо</w:t>
      </w:r>
      <w:proofErr w:type="spellEnd"/>
      <w:r>
        <w:rPr>
          <w:lang w:val="ru-RU"/>
        </w:rPr>
        <w:t xml:space="preserve"> попарно </w:t>
      </w:r>
      <w:proofErr w:type="spellStart"/>
      <w:r>
        <w:rPr>
          <w:lang w:val="ru-RU"/>
        </w:rPr>
        <w:t>фактори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які</w:t>
      </w:r>
      <w:proofErr w:type="spellEnd"/>
      <w:r>
        <w:rPr>
          <w:lang w:val="ru-RU"/>
        </w:rPr>
        <w:t xml:space="preserve"> привели до </w:t>
      </w:r>
      <w:proofErr w:type="spellStart"/>
      <w:r>
        <w:rPr>
          <w:lang w:val="ru-RU"/>
        </w:rPr>
        <w:t>різних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значень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Звіти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дописуються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аркуш</w:t>
      </w:r>
      <w:proofErr w:type="spellEnd"/>
      <w:r>
        <w:rPr>
          <w:lang w:val="ru-RU"/>
        </w:rPr>
        <w:t xml:space="preserve"> </w:t>
      </w:r>
      <w:r>
        <w:rPr>
          <w:lang w:val="uk-UA"/>
        </w:rPr>
        <w:t>«</w:t>
      </w:r>
      <w:proofErr w:type="spellStart"/>
      <w:r w:rsidRPr="00671A87">
        <w:rPr>
          <w:lang w:val="uk-UA"/>
        </w:rPr>
        <w:t>Факторы</w:t>
      </w:r>
      <w:proofErr w:type="spellEnd"/>
      <w:r w:rsidRPr="00671A87">
        <w:rPr>
          <w:lang w:val="uk-UA"/>
        </w:rPr>
        <w:t xml:space="preserve"> </w:t>
      </w:r>
      <w:proofErr w:type="spellStart"/>
      <w:r w:rsidRPr="00671A87">
        <w:rPr>
          <w:lang w:val="uk-UA"/>
        </w:rPr>
        <w:t>влияния</w:t>
      </w:r>
      <w:proofErr w:type="spellEnd"/>
      <w:r w:rsidRPr="00671A87">
        <w:rPr>
          <w:lang w:val="uk-UA"/>
        </w:rPr>
        <w:t xml:space="preserve"> для </w:t>
      </w:r>
      <w:proofErr w:type="spellStart"/>
      <w:r w:rsidRPr="00671A87">
        <w:rPr>
          <w:lang w:val="uk-UA"/>
        </w:rPr>
        <w:t>Children</w:t>
      </w:r>
      <w:proofErr w:type="spellEnd"/>
      <w:r>
        <w:rPr>
          <w:lang w:val="uk-UA"/>
        </w:rPr>
        <w:t>» у таблиці з назвами:</w:t>
      </w:r>
    </w:p>
    <w:p w:rsidR="00671A87" w:rsidRDefault="00671A87" w:rsidP="00671A87">
      <w:pPr>
        <w:pStyle w:val="a3"/>
        <w:rPr>
          <w:lang w:val="ru-RU"/>
        </w:rPr>
      </w:pPr>
      <w:r>
        <w:rPr>
          <w:lang w:val="ru-RU"/>
        </w:rPr>
        <w:t xml:space="preserve">- </w:t>
      </w:r>
      <w:r w:rsidRPr="00671A87">
        <w:rPr>
          <w:lang w:val="ru-RU"/>
        </w:rPr>
        <w:t>Сравнение факторов, ведущих к значениям "1" и "3"</w:t>
      </w:r>
      <w:r>
        <w:rPr>
          <w:lang w:val="ru-RU"/>
        </w:rPr>
        <w:t>;</w:t>
      </w:r>
    </w:p>
    <w:p w:rsidR="00244AD4" w:rsidRDefault="00244AD4" w:rsidP="00671A87">
      <w:pPr>
        <w:pStyle w:val="a3"/>
        <w:rPr>
          <w:lang w:val="ru-RU"/>
        </w:rPr>
      </w:pPr>
      <w:r>
        <w:rPr>
          <w:lang w:val="ru-RU"/>
        </w:rPr>
        <w:t xml:space="preserve">- </w:t>
      </w:r>
      <w:r w:rsidRPr="00244AD4">
        <w:rPr>
          <w:lang w:val="ru-RU"/>
        </w:rPr>
        <w:t>Сравнение факторов, ведущих к значениям "1" и "5"</w:t>
      </w:r>
      <w:r>
        <w:rPr>
          <w:lang w:val="ru-RU"/>
        </w:rPr>
        <w:t>;</w:t>
      </w:r>
    </w:p>
    <w:p w:rsidR="00244AD4" w:rsidRDefault="00244AD4" w:rsidP="00671A87">
      <w:pPr>
        <w:pStyle w:val="a3"/>
        <w:rPr>
          <w:lang w:val="ru-RU"/>
        </w:rPr>
      </w:pPr>
      <w:r>
        <w:rPr>
          <w:lang w:val="ru-RU"/>
        </w:rPr>
        <w:t xml:space="preserve">- </w:t>
      </w:r>
      <w:r w:rsidRPr="00244AD4">
        <w:rPr>
          <w:lang w:val="ru-RU"/>
        </w:rPr>
        <w:t>Сравнение факторов, ведущих к значениям "1" и "0</w:t>
      </w:r>
      <w:proofErr w:type="gramStart"/>
      <w:r w:rsidRPr="00244AD4">
        <w:rPr>
          <w:lang w:val="ru-RU"/>
        </w:rPr>
        <w:t>"</w:t>
      </w:r>
      <w:r>
        <w:rPr>
          <w:lang w:val="ru-RU"/>
        </w:rPr>
        <w:t xml:space="preserve">  і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подібні</w:t>
      </w:r>
      <w:proofErr w:type="spellEnd"/>
      <w:r>
        <w:rPr>
          <w:lang w:val="ru-RU"/>
        </w:rPr>
        <w:t xml:space="preserve"> пари </w:t>
      </w:r>
      <w:proofErr w:type="spellStart"/>
      <w:r>
        <w:rPr>
          <w:lang w:val="ru-RU"/>
        </w:rPr>
        <w:t>значень</w:t>
      </w:r>
      <w:proofErr w:type="spellEnd"/>
      <w:r>
        <w:rPr>
          <w:lang w:val="ru-RU"/>
        </w:rPr>
        <w:t xml:space="preserve">: </w:t>
      </w:r>
      <w:r w:rsidRPr="00244AD4">
        <w:rPr>
          <w:lang w:val="ru-RU"/>
        </w:rPr>
        <w:t>"1" и "2"</w:t>
      </w:r>
      <w:r>
        <w:rPr>
          <w:lang w:val="ru-RU"/>
        </w:rPr>
        <w:t xml:space="preserve">, </w:t>
      </w:r>
      <w:r w:rsidRPr="00244AD4">
        <w:rPr>
          <w:lang w:val="ru-RU"/>
        </w:rPr>
        <w:t xml:space="preserve"> "1" и "4"</w:t>
      </w:r>
      <w:r>
        <w:rPr>
          <w:lang w:val="ru-RU"/>
        </w:rPr>
        <w:t xml:space="preserve">, </w:t>
      </w:r>
      <w:r w:rsidRPr="00244AD4">
        <w:rPr>
          <w:lang w:val="ru-RU"/>
        </w:rPr>
        <w:t>"3" и "5"</w:t>
      </w:r>
      <w:r>
        <w:rPr>
          <w:lang w:val="ru-RU"/>
        </w:rPr>
        <w:t>;</w:t>
      </w:r>
      <w:r w:rsidR="009F5943">
        <w:rPr>
          <w:lang w:val="ru-RU"/>
        </w:rPr>
        <w:t xml:space="preserve"> </w:t>
      </w:r>
      <w:r w:rsidR="009F5943" w:rsidRPr="009F5943">
        <w:rPr>
          <w:lang w:val="ru-RU"/>
        </w:rPr>
        <w:t>"3" и "0"</w:t>
      </w:r>
      <w:r w:rsidR="009F5943">
        <w:rPr>
          <w:lang w:val="ru-RU"/>
        </w:rPr>
        <w:t xml:space="preserve">; </w:t>
      </w:r>
      <w:r w:rsidR="009F5943" w:rsidRPr="009F5943">
        <w:rPr>
          <w:lang w:val="ru-RU"/>
        </w:rPr>
        <w:t>"3" и "2"</w:t>
      </w:r>
      <w:r w:rsidR="009F5943">
        <w:rPr>
          <w:lang w:val="ru-RU"/>
        </w:rPr>
        <w:t xml:space="preserve">; </w:t>
      </w:r>
      <w:r w:rsidR="0026422C" w:rsidRPr="0026422C">
        <w:rPr>
          <w:lang w:val="ru-RU"/>
        </w:rPr>
        <w:t>"3" и "4"</w:t>
      </w:r>
      <w:r w:rsidR="001100D3">
        <w:rPr>
          <w:lang w:val="ru-RU"/>
        </w:rPr>
        <w:t>; "5" и "0</w:t>
      </w:r>
      <w:r w:rsidR="001100D3" w:rsidRPr="001100D3">
        <w:rPr>
          <w:lang w:val="ru-RU"/>
        </w:rPr>
        <w:t>"</w:t>
      </w:r>
      <w:r w:rsidR="001100D3">
        <w:rPr>
          <w:lang w:val="ru-RU"/>
        </w:rPr>
        <w:t xml:space="preserve">; </w:t>
      </w:r>
      <w:r w:rsidR="00EE040B" w:rsidRPr="00EE040B">
        <w:rPr>
          <w:lang w:val="ru-RU"/>
        </w:rPr>
        <w:t>"5" и "2"</w:t>
      </w:r>
      <w:r w:rsidR="00EE040B">
        <w:rPr>
          <w:lang w:val="ru-RU"/>
        </w:rPr>
        <w:t xml:space="preserve">; </w:t>
      </w:r>
      <w:r w:rsidR="00EE040B" w:rsidRPr="00EE040B">
        <w:rPr>
          <w:lang w:val="ru-RU"/>
        </w:rPr>
        <w:t>"5" и "4"</w:t>
      </w:r>
      <w:r w:rsidR="00EE040B">
        <w:rPr>
          <w:lang w:val="ru-RU"/>
        </w:rPr>
        <w:t xml:space="preserve">; </w:t>
      </w:r>
      <w:r w:rsidR="00EE040B" w:rsidRPr="00EE040B">
        <w:rPr>
          <w:lang w:val="ru-RU"/>
        </w:rPr>
        <w:t xml:space="preserve"> "0" и "4"</w:t>
      </w:r>
      <w:r w:rsidR="008014DB">
        <w:rPr>
          <w:lang w:val="ru-RU"/>
        </w:rPr>
        <w:t xml:space="preserve">; </w:t>
      </w:r>
      <w:r w:rsidR="008014DB" w:rsidRPr="008014DB">
        <w:rPr>
          <w:lang w:val="ru-RU"/>
        </w:rPr>
        <w:t>"0" и "2"</w:t>
      </w:r>
      <w:r w:rsidR="008014DB">
        <w:rPr>
          <w:lang w:val="ru-RU"/>
        </w:rPr>
        <w:t xml:space="preserve">; </w:t>
      </w:r>
      <w:r w:rsidR="008014DB" w:rsidRPr="008014DB">
        <w:rPr>
          <w:lang w:val="ru-RU"/>
        </w:rPr>
        <w:t>"2" и "4"</w:t>
      </w:r>
      <w:r w:rsidR="008014DB">
        <w:rPr>
          <w:lang w:val="ru-RU"/>
        </w:rPr>
        <w:t>.</w:t>
      </w:r>
    </w:p>
    <w:p w:rsidR="008014DB" w:rsidRPr="008014DB" w:rsidRDefault="008014DB" w:rsidP="008014DB">
      <w:pPr>
        <w:rPr>
          <w:lang w:val="uk-UA"/>
        </w:rPr>
      </w:pPr>
      <w:proofErr w:type="spellStart"/>
      <w:r w:rsidRPr="005A5A3C">
        <w:rPr>
          <w:lang w:val="ru-RU"/>
        </w:rPr>
        <w:t>Опишіть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результати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проведеного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аналізу</w:t>
      </w:r>
      <w:proofErr w:type="spellEnd"/>
      <w:r w:rsidRPr="005A5A3C">
        <w:rPr>
          <w:lang w:val="ru-RU"/>
        </w:rPr>
        <w:t xml:space="preserve"> та </w:t>
      </w:r>
      <w:proofErr w:type="spellStart"/>
      <w:r w:rsidRPr="005A5A3C">
        <w:rPr>
          <w:lang w:val="ru-RU"/>
        </w:rPr>
        <w:t>запропонуйте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їх</w:t>
      </w:r>
      <w:proofErr w:type="spellEnd"/>
      <w:r w:rsidRPr="005A5A3C">
        <w:rPr>
          <w:lang w:val="ru-RU"/>
        </w:rPr>
        <w:t xml:space="preserve"> </w:t>
      </w:r>
      <w:proofErr w:type="spellStart"/>
      <w:r w:rsidRPr="005A5A3C">
        <w:rPr>
          <w:lang w:val="ru-RU"/>
        </w:rPr>
        <w:t>інтерпретацію</w:t>
      </w:r>
      <w:proofErr w:type="spellEnd"/>
      <w:r w:rsidRPr="005A5A3C">
        <w:rPr>
          <w:lang w:val="ru-RU"/>
        </w:rPr>
        <w:t>.</w:t>
      </w:r>
    </w:p>
    <w:sectPr w:rsidR="008014DB" w:rsidRPr="008014DB" w:rsidSect="004815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029DA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01F6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1FF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F0E09"/>
    <w:multiLevelType w:val="hybridMultilevel"/>
    <w:tmpl w:val="093A541C"/>
    <w:lvl w:ilvl="0" w:tplc="ED068D7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B6E8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49"/>
    <w:rsid w:val="000B02EC"/>
    <w:rsid w:val="000E6EBF"/>
    <w:rsid w:val="000F01C3"/>
    <w:rsid w:val="001100D3"/>
    <w:rsid w:val="00113579"/>
    <w:rsid w:val="00244AD4"/>
    <w:rsid w:val="0026422C"/>
    <w:rsid w:val="003D546E"/>
    <w:rsid w:val="0041542E"/>
    <w:rsid w:val="00452706"/>
    <w:rsid w:val="00454723"/>
    <w:rsid w:val="00481549"/>
    <w:rsid w:val="004E3013"/>
    <w:rsid w:val="005A5A3C"/>
    <w:rsid w:val="005B05BB"/>
    <w:rsid w:val="0065218A"/>
    <w:rsid w:val="00671A87"/>
    <w:rsid w:val="00673DAE"/>
    <w:rsid w:val="00771134"/>
    <w:rsid w:val="007B4E22"/>
    <w:rsid w:val="008014DB"/>
    <w:rsid w:val="00823328"/>
    <w:rsid w:val="00867661"/>
    <w:rsid w:val="008C02AC"/>
    <w:rsid w:val="008D6694"/>
    <w:rsid w:val="00905AC0"/>
    <w:rsid w:val="00920081"/>
    <w:rsid w:val="009C7E9F"/>
    <w:rsid w:val="009F5943"/>
    <w:rsid w:val="00A26AE6"/>
    <w:rsid w:val="00A4305A"/>
    <w:rsid w:val="00A710F4"/>
    <w:rsid w:val="00B63411"/>
    <w:rsid w:val="00C169E1"/>
    <w:rsid w:val="00C242B7"/>
    <w:rsid w:val="00C92ECA"/>
    <w:rsid w:val="00D50DBE"/>
    <w:rsid w:val="00D61DED"/>
    <w:rsid w:val="00DD0418"/>
    <w:rsid w:val="00DE1C01"/>
    <w:rsid w:val="00E50722"/>
    <w:rsid w:val="00E936AB"/>
    <w:rsid w:val="00EA219F"/>
    <w:rsid w:val="00ED4C57"/>
    <w:rsid w:val="00EE040B"/>
    <w:rsid w:val="00F668B4"/>
    <w:rsid w:val="00F90213"/>
    <w:rsid w:val="00FA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BB378-3E58-4620-822C-E82798D9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A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4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ontext.reverso.net/%D0%BF%D0%B5%D1%80%D0%B5%D0%BA%D0%BB%D0%B0%D0%B4/%D0%B0%D0%BD%D0%B3%D0%BB%D1%96%D0%B9%D1%81%D1%8C%D0%BA%D0%B0-%D1%83%D0%BA%D1%80%D0%B0%D1%97%D0%BD%D1%81%D1%8C%D0%BA%D0%B0/Bik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context.reverso.net/%D0%BF%D0%B5%D1%80%D0%B5%D0%BA%D0%BB%D0%B0%D0%B4/%D0%B0%D0%BD%D0%B3%D0%BB%D1%96%D0%B9%D1%81%D1%8C%D0%BA%D0%B0-%D1%83%D0%BA%D1%80%D0%B0%D1%97%D0%BD%D1%81%D1%8C%D0%BA%D0%B0/Purchased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8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2023-09-30T05:14:00Z</dcterms:created>
  <dcterms:modified xsi:type="dcterms:W3CDTF">2023-10-01T09:40:00Z</dcterms:modified>
</cp:coreProperties>
</file>