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</w:p>
    <w:p w:rsidR="003223D5" w:rsidRPr="00AF4C08" w:rsidRDefault="003223D5" w:rsidP="003223D5">
      <w:pPr>
        <w:pStyle w:val="1"/>
        <w:rPr>
          <w:sz w:val="28"/>
          <w:szCs w:val="28"/>
        </w:rPr>
      </w:pPr>
      <w:bookmarkStart w:id="0" w:name="_Toc305002809"/>
      <w:r>
        <w:rPr>
          <w:sz w:val="28"/>
          <w:szCs w:val="28"/>
        </w:rPr>
        <w:t>Лабораторна робота 6</w:t>
      </w:r>
      <w:bookmarkStart w:id="1" w:name="_GoBack"/>
      <w:bookmarkEnd w:id="1"/>
      <w:r w:rsidRPr="00AF4C08">
        <w:rPr>
          <w:sz w:val="28"/>
          <w:szCs w:val="28"/>
        </w:rPr>
        <w:t>. Алгоритм шифрування ГОСТ 28147-89.</w:t>
      </w:r>
      <w:bookmarkEnd w:id="0"/>
      <w:r w:rsidRPr="00AF4C08">
        <w:rPr>
          <w:sz w:val="28"/>
          <w:szCs w:val="28"/>
        </w:rPr>
        <w:t xml:space="preserve"> </w:t>
      </w:r>
    </w:p>
    <w:p w:rsidR="003223D5" w:rsidRPr="00AF4C08" w:rsidRDefault="003223D5" w:rsidP="003223D5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Міждержавний стандарт шифрування ГОСТ 28147-89 передбачає 4 режими роботи:</w:t>
      </w:r>
    </w:p>
    <w:p w:rsidR="003223D5" w:rsidRPr="00AF4C08" w:rsidRDefault="003223D5" w:rsidP="003223D5">
      <w:pPr>
        <w:numPr>
          <w:ilvl w:val="0"/>
          <w:numId w:val="1"/>
        </w:numPr>
        <w:tabs>
          <w:tab w:val="clear" w:pos="1287"/>
          <w:tab w:val="num" w:pos="709"/>
        </w:tabs>
        <w:spacing w:line="240" w:lineRule="atLeast"/>
        <w:ind w:left="709" w:hanging="142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режим простої заміни;</w:t>
      </w:r>
    </w:p>
    <w:p w:rsidR="003223D5" w:rsidRPr="00AF4C08" w:rsidRDefault="003223D5" w:rsidP="003223D5">
      <w:pPr>
        <w:numPr>
          <w:ilvl w:val="0"/>
          <w:numId w:val="1"/>
        </w:numPr>
        <w:tabs>
          <w:tab w:val="clear" w:pos="1287"/>
          <w:tab w:val="num" w:pos="709"/>
        </w:tabs>
        <w:spacing w:line="240" w:lineRule="atLeast"/>
        <w:ind w:left="709" w:hanging="142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режим гамування;</w:t>
      </w:r>
    </w:p>
    <w:p w:rsidR="003223D5" w:rsidRPr="00AF4C08" w:rsidRDefault="003223D5" w:rsidP="003223D5">
      <w:pPr>
        <w:numPr>
          <w:ilvl w:val="0"/>
          <w:numId w:val="1"/>
        </w:numPr>
        <w:tabs>
          <w:tab w:val="clear" w:pos="1287"/>
          <w:tab w:val="num" w:pos="709"/>
        </w:tabs>
        <w:spacing w:line="240" w:lineRule="atLeast"/>
        <w:ind w:left="709" w:hanging="142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режим  гамування із зворотним зв'язком;</w:t>
      </w:r>
    </w:p>
    <w:p w:rsidR="003223D5" w:rsidRPr="00AF4C08" w:rsidRDefault="003223D5" w:rsidP="003223D5">
      <w:pPr>
        <w:numPr>
          <w:ilvl w:val="0"/>
          <w:numId w:val="1"/>
        </w:numPr>
        <w:tabs>
          <w:tab w:val="clear" w:pos="1287"/>
          <w:tab w:val="num" w:pos="709"/>
        </w:tabs>
        <w:spacing w:line="240" w:lineRule="atLeast"/>
        <w:ind w:left="709" w:hanging="142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 xml:space="preserve">режим вироблення </w:t>
      </w:r>
      <w:proofErr w:type="spellStart"/>
      <w:r w:rsidRPr="00AF4C08">
        <w:rPr>
          <w:sz w:val="28"/>
          <w:szCs w:val="28"/>
          <w:lang w:val="uk-UA" w:eastAsia="uk-UA"/>
        </w:rPr>
        <w:t>имитовставки</w:t>
      </w:r>
      <w:proofErr w:type="spellEnd"/>
      <w:r w:rsidRPr="00AF4C08">
        <w:rPr>
          <w:sz w:val="28"/>
          <w:szCs w:val="28"/>
          <w:lang w:val="uk-UA" w:eastAsia="uk-UA"/>
        </w:rPr>
        <w:t>.</w:t>
      </w:r>
    </w:p>
    <w:p w:rsidR="003223D5" w:rsidRPr="00AF4C08" w:rsidRDefault="003223D5" w:rsidP="003223D5">
      <w:pPr>
        <w:spacing w:line="240" w:lineRule="atLeast"/>
        <w:ind w:firstLine="567"/>
        <w:jc w:val="center"/>
        <w:rPr>
          <w:b/>
          <w:sz w:val="28"/>
          <w:szCs w:val="28"/>
          <w:lang w:val="uk-UA"/>
        </w:rPr>
      </w:pPr>
      <w:r w:rsidRPr="00AF4C08">
        <w:rPr>
          <w:b/>
          <w:sz w:val="28"/>
          <w:szCs w:val="28"/>
          <w:lang w:val="uk-UA" w:eastAsia="uk-UA"/>
        </w:rPr>
        <w:t>Проста заміна</w:t>
      </w:r>
    </w:p>
    <w:p w:rsidR="003223D5" w:rsidRPr="00AF4C08" w:rsidRDefault="003223D5" w:rsidP="003223D5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 xml:space="preserve">Режим простої заміни є основою для решти всіх режимів. Довжина блоку - 64 біта, довжина ключа – 256 біт, кількість </w:t>
      </w:r>
      <w:proofErr w:type="spellStart"/>
      <w:r w:rsidRPr="00AF4C08">
        <w:rPr>
          <w:sz w:val="28"/>
          <w:szCs w:val="28"/>
          <w:lang w:val="uk-UA" w:eastAsia="uk-UA"/>
        </w:rPr>
        <w:t>підключів</w:t>
      </w:r>
      <w:proofErr w:type="spellEnd"/>
      <w:r w:rsidRPr="00AF4C08">
        <w:rPr>
          <w:sz w:val="28"/>
          <w:szCs w:val="28"/>
          <w:lang w:val="uk-UA" w:eastAsia="uk-UA"/>
        </w:rPr>
        <w:t xml:space="preserve"> – 32, довжина </w:t>
      </w:r>
      <w:proofErr w:type="spellStart"/>
      <w:r w:rsidRPr="00AF4C08">
        <w:rPr>
          <w:sz w:val="28"/>
          <w:szCs w:val="28"/>
          <w:lang w:val="uk-UA" w:eastAsia="uk-UA"/>
        </w:rPr>
        <w:t>підключа</w:t>
      </w:r>
      <w:proofErr w:type="spellEnd"/>
      <w:r w:rsidRPr="00AF4C08">
        <w:rPr>
          <w:sz w:val="28"/>
          <w:szCs w:val="28"/>
          <w:lang w:val="uk-UA" w:eastAsia="uk-UA"/>
        </w:rPr>
        <w:t xml:space="preserve"> - 32 біта, число циклів –32.</w:t>
      </w:r>
    </w:p>
    <w:p w:rsidR="003223D5" w:rsidRPr="00AF4C08" w:rsidRDefault="003223D5" w:rsidP="003223D5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 xml:space="preserve">Відкриті дані, належні шифруванню, розбиваються на 64-бітові блоки, які обробляються незалежно один від одного. (Оскільки блоки даних шифруються незалежно один від одного, при шифруванні двох однакових блоків відкритого тексту виходять однакові блоки </w:t>
      </w:r>
      <w:proofErr w:type="spellStart"/>
      <w:r w:rsidRPr="00AF4C08">
        <w:rPr>
          <w:sz w:val="28"/>
          <w:szCs w:val="28"/>
          <w:lang w:val="uk-UA" w:eastAsia="uk-UA"/>
        </w:rPr>
        <w:t>шифротекста</w:t>
      </w:r>
      <w:proofErr w:type="spellEnd"/>
      <w:r w:rsidRPr="00AF4C08">
        <w:rPr>
          <w:sz w:val="28"/>
          <w:szCs w:val="28"/>
          <w:lang w:val="uk-UA" w:eastAsia="uk-UA"/>
        </w:rPr>
        <w:t xml:space="preserve"> і навпаки.). Схема обробки 64-бітового блоку показана на Рис.Д1-2. Процедура шифрування 64-бітового блоку включає 32 цикли. У кожному циклі використовується свій підключ, який виробляється з основного ключа. Розмір масиву відкритих або зашифрованих даних, що піддається відповідно шифруванню або дешифруванню, повинен бути кратний 64 бітам, після виконання операції розмір отриманого масиву даних не змінюється.</w:t>
      </w:r>
    </w:p>
    <w:p w:rsidR="003223D5" w:rsidRPr="00AF4C08" w:rsidRDefault="003223D5" w:rsidP="003223D5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Режим простої заміни застосовується для шифрування короткої, ключової інформації.</w:t>
      </w:r>
    </w:p>
    <w:p w:rsidR="003223D5" w:rsidRPr="00AF4C08" w:rsidRDefault="003223D5" w:rsidP="003223D5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 xml:space="preserve">У </w:t>
      </w:r>
      <w:r w:rsidRPr="00AF4C08">
        <w:rPr>
          <w:b/>
          <w:sz w:val="28"/>
          <w:szCs w:val="28"/>
          <w:lang w:val="uk-UA" w:eastAsia="uk-UA"/>
        </w:rPr>
        <w:t xml:space="preserve">режимах гамування </w:t>
      </w:r>
      <w:r w:rsidRPr="00AF4C08">
        <w:rPr>
          <w:sz w:val="28"/>
          <w:szCs w:val="28"/>
          <w:lang w:val="uk-UA" w:eastAsia="uk-UA"/>
        </w:rPr>
        <w:t xml:space="preserve">виробляється гама- шифр блоками по 64 біта із застосуванням ГОСТ в режимі простої заміни. У першому режимі гама не залежить від шифрованих даних, в другому – залежить від </w:t>
      </w:r>
      <w:proofErr w:type="spellStart"/>
      <w:r w:rsidRPr="00AF4C08">
        <w:rPr>
          <w:sz w:val="28"/>
          <w:szCs w:val="28"/>
          <w:lang w:val="uk-UA" w:eastAsia="uk-UA"/>
        </w:rPr>
        <w:t>шифроблоків</w:t>
      </w:r>
      <w:proofErr w:type="spellEnd"/>
      <w:r w:rsidRPr="00AF4C08">
        <w:rPr>
          <w:sz w:val="28"/>
          <w:szCs w:val="28"/>
          <w:lang w:val="uk-UA" w:eastAsia="uk-UA"/>
        </w:rPr>
        <w:t>.</w:t>
      </w:r>
    </w:p>
    <w:p w:rsidR="003223D5" w:rsidRPr="00AF4C08" w:rsidRDefault="003223D5" w:rsidP="003223D5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 xml:space="preserve">Режим вироблення </w:t>
      </w:r>
      <w:proofErr w:type="spellStart"/>
      <w:r w:rsidRPr="00AF4C08">
        <w:rPr>
          <w:b/>
          <w:sz w:val="28"/>
          <w:szCs w:val="28"/>
          <w:lang w:val="uk-UA" w:eastAsia="uk-UA"/>
        </w:rPr>
        <w:t>імитовставки</w:t>
      </w:r>
      <w:proofErr w:type="spellEnd"/>
      <w:r w:rsidRPr="00AF4C08">
        <w:rPr>
          <w:b/>
          <w:sz w:val="28"/>
          <w:szCs w:val="28"/>
          <w:lang w:val="uk-UA" w:eastAsia="uk-UA"/>
        </w:rPr>
        <w:t xml:space="preserve"> </w:t>
      </w:r>
      <w:r w:rsidRPr="00AF4C08">
        <w:rPr>
          <w:sz w:val="28"/>
          <w:szCs w:val="28"/>
          <w:lang w:val="uk-UA" w:eastAsia="uk-UA"/>
        </w:rPr>
        <w:t xml:space="preserve">призначений для виявлення випадкових або умисних спотворень даних. </w:t>
      </w:r>
      <w:proofErr w:type="spellStart"/>
      <w:r w:rsidRPr="00AF4C08">
        <w:rPr>
          <w:sz w:val="28"/>
          <w:szCs w:val="28"/>
          <w:lang w:val="uk-UA" w:eastAsia="uk-UA"/>
        </w:rPr>
        <w:t>Імітовставка</w:t>
      </w:r>
      <w:proofErr w:type="spellEnd"/>
      <w:r w:rsidRPr="00AF4C08">
        <w:rPr>
          <w:sz w:val="28"/>
          <w:szCs w:val="28"/>
          <w:lang w:val="uk-UA" w:eastAsia="uk-UA"/>
        </w:rPr>
        <w:t xml:space="preserve"> виробляється (за допомогою перших 16 циклів ГОСТ в режимі простій заміни) з відкритих даних і ключа і додається при передачі по каналу зв'язку  до блоків зашифрованих даних.</w:t>
      </w:r>
    </w:p>
    <w:p w:rsidR="003223D5" w:rsidRPr="00AF4C08" w:rsidRDefault="003223D5" w:rsidP="003223D5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/>
        </w:rPr>
        <w:lastRenderedPageBreak/>
        <w:t xml:space="preserve">                                        </w:t>
      </w:r>
      <w:r w:rsidRPr="00AF4C08">
        <w:rPr>
          <w:noProof/>
          <w:sz w:val="28"/>
          <w:szCs w:val="28"/>
        </w:rPr>
        <w:drawing>
          <wp:inline distT="0" distB="0" distL="0" distR="0">
            <wp:extent cx="2049145" cy="2734945"/>
            <wp:effectExtent l="0" t="0" r="8255" b="8255"/>
            <wp:docPr id="2" name="Рисунок 2" descr="гост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C08">
        <w:rPr>
          <w:sz w:val="28"/>
          <w:szCs w:val="28"/>
          <w:lang w:val="uk-UA"/>
        </w:rPr>
        <w:t xml:space="preserve">   </w:t>
      </w:r>
    </w:p>
    <w:p w:rsidR="003223D5" w:rsidRPr="00AF4C08" w:rsidRDefault="003223D5" w:rsidP="003223D5">
      <w:pPr>
        <w:tabs>
          <w:tab w:val="left" w:pos="2700"/>
        </w:tabs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/>
        </w:rPr>
        <w:tab/>
      </w:r>
    </w:p>
    <w:p w:rsidR="003223D5" w:rsidRPr="00AF4C08" w:rsidRDefault="003223D5" w:rsidP="003223D5">
      <w:pPr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 xml:space="preserve">де </w:t>
      </w:r>
      <w:r w:rsidRPr="00AF4C08">
        <w:rPr>
          <w:sz w:val="28"/>
          <w:szCs w:val="28"/>
          <w:lang w:val="uk-UA" w:eastAsia="uk-UA"/>
        </w:rPr>
        <w:sym w:font="Symbol" w:char="F0C5"/>
      </w:r>
      <w:r w:rsidRPr="00AF4C08">
        <w:rPr>
          <w:sz w:val="28"/>
          <w:szCs w:val="28"/>
          <w:lang w:val="uk-UA" w:eastAsia="uk-UA"/>
        </w:rPr>
        <w:t xml:space="preserve"> - складання по модулю 2</w:t>
      </w:r>
    </w:p>
    <w:p w:rsidR="003223D5" w:rsidRPr="00AF4C08" w:rsidRDefault="003223D5" w:rsidP="003223D5">
      <w:pPr>
        <w:rPr>
          <w:sz w:val="28"/>
          <w:szCs w:val="28"/>
          <w:lang w:val="uk-UA"/>
        </w:rPr>
      </w:pPr>
    </w:p>
    <w:p w:rsidR="003223D5" w:rsidRPr="00AF4C08" w:rsidRDefault="003223D5" w:rsidP="003223D5">
      <w:pPr>
        <w:jc w:val="center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Рис. Д1- Алгоритм шифрування ГОСТ 28147-89 (режим простої заміни)</w:t>
      </w:r>
    </w:p>
    <w:p w:rsidR="003223D5" w:rsidRPr="00AF4C08" w:rsidRDefault="003223D5" w:rsidP="003223D5">
      <w:pPr>
        <w:rPr>
          <w:sz w:val="28"/>
          <w:szCs w:val="28"/>
          <w:lang w:val="uk-UA"/>
        </w:rPr>
      </w:pPr>
    </w:p>
    <w:p w:rsidR="003223D5" w:rsidRPr="00AF4C08" w:rsidRDefault="003223D5" w:rsidP="003223D5">
      <w:pPr>
        <w:jc w:val="center"/>
        <w:rPr>
          <w:sz w:val="28"/>
          <w:szCs w:val="28"/>
          <w:lang w:val="uk-UA"/>
        </w:rPr>
      </w:pPr>
      <w:r w:rsidRPr="00AF4C08">
        <w:rPr>
          <w:noProof/>
          <w:sz w:val="28"/>
          <w:szCs w:val="28"/>
        </w:rPr>
        <w:drawing>
          <wp:inline distT="0" distB="0" distL="0" distR="0">
            <wp:extent cx="2743200" cy="3306445"/>
            <wp:effectExtent l="0" t="0" r="0" b="8255"/>
            <wp:docPr id="1" name="Рисунок 1" descr="гост (функц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(функция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D5" w:rsidRPr="00AF4C08" w:rsidRDefault="003223D5" w:rsidP="003223D5">
      <w:pPr>
        <w:ind w:left="720"/>
        <w:jc w:val="center"/>
        <w:rPr>
          <w:sz w:val="28"/>
          <w:szCs w:val="28"/>
          <w:lang w:val="uk-UA"/>
        </w:rPr>
      </w:pPr>
    </w:p>
    <w:p w:rsidR="003223D5" w:rsidRPr="00AF4C08" w:rsidRDefault="003223D5" w:rsidP="003223D5">
      <w:pPr>
        <w:jc w:val="center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 xml:space="preserve">Рис.Д2-  Функція перетворення  </w:t>
      </w:r>
      <w:r w:rsidRPr="00AF4C08">
        <w:rPr>
          <w:i/>
          <w:sz w:val="28"/>
          <w:szCs w:val="28"/>
          <w:lang w:val="uk-UA" w:eastAsia="uk-UA"/>
        </w:rPr>
        <w:t>f(R,X)</w:t>
      </w:r>
      <w:r w:rsidRPr="00AF4C08">
        <w:rPr>
          <w:sz w:val="28"/>
          <w:szCs w:val="28"/>
          <w:lang w:val="uk-UA" w:eastAsia="uk-UA"/>
        </w:rPr>
        <w:t xml:space="preserve">  в алгоритмі ГОСТ 28147-89</w:t>
      </w:r>
    </w:p>
    <w:p w:rsidR="003223D5" w:rsidRPr="00AF4C08" w:rsidRDefault="003223D5" w:rsidP="003223D5">
      <w:pPr>
        <w:pStyle w:val="1"/>
        <w:jc w:val="left"/>
        <w:rPr>
          <w:sz w:val="28"/>
          <w:szCs w:val="28"/>
        </w:rPr>
      </w:pPr>
      <w:bookmarkStart w:id="2" w:name="_Toc182044553"/>
      <w:bookmarkStart w:id="3" w:name="_Toc243296029"/>
      <w:bookmarkStart w:id="4" w:name="_Toc305002810"/>
      <w:r w:rsidRPr="00AF4C08">
        <w:rPr>
          <w:sz w:val="28"/>
          <w:szCs w:val="28"/>
          <w:lang w:eastAsia="uk-UA"/>
        </w:rPr>
        <w:t>Хай 32-бітова послідовність має вигляд</w:t>
      </w:r>
      <w:bookmarkEnd w:id="2"/>
      <w:bookmarkEnd w:id="3"/>
      <w:bookmarkEnd w:id="4"/>
      <w:r w:rsidRPr="00AF4C08">
        <w:rPr>
          <w:sz w:val="28"/>
          <w:szCs w:val="28"/>
          <w:lang w:eastAsia="uk-U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07"/>
        <w:gridCol w:w="1135"/>
        <w:gridCol w:w="816"/>
        <w:gridCol w:w="859"/>
        <w:gridCol w:w="816"/>
        <w:gridCol w:w="816"/>
        <w:gridCol w:w="816"/>
        <w:gridCol w:w="816"/>
      </w:tblGrid>
      <w:tr w:rsidR="003223D5" w:rsidRPr="00AF4C08" w:rsidTr="00F21C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7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1001</w:t>
            </w:r>
          </w:p>
        </w:tc>
        <w:tc>
          <w:tcPr>
            <w:tcW w:w="1135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1011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1100</w:t>
            </w:r>
          </w:p>
        </w:tc>
        <w:tc>
          <w:tcPr>
            <w:tcW w:w="859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0101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1110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0100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0000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1001</w:t>
            </w:r>
          </w:p>
        </w:tc>
      </w:tr>
    </w:tbl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Розіб'ємо вхідну послідовність на 8 блоків по 4 біта. Шостий блок 1100 пропускаємо через 6-ий вузол підстановки за наступним правилом: перетворимо двійкове число 1100 до десяткового вигляду – 12. Заповнення 12-го рядка для 6-го вузла підстановки рівне 9, що в двійковому вигляді є 1001. Таким чином, 4-бітовий блок 1100 замінюється на 1001. Решта блоків замінюється аналогічно.</w:t>
      </w:r>
    </w:p>
    <w:p w:rsidR="003223D5" w:rsidRPr="00AF4C08" w:rsidRDefault="003223D5" w:rsidP="003223D5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16"/>
        <w:gridCol w:w="816"/>
        <w:gridCol w:w="816"/>
        <w:gridCol w:w="816"/>
        <w:gridCol w:w="816"/>
        <w:gridCol w:w="816"/>
        <w:gridCol w:w="816"/>
        <w:gridCol w:w="1504"/>
      </w:tblGrid>
      <w:tr w:rsidR="003223D5" w:rsidRPr="00AF4C08" w:rsidTr="00F21C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04" w:type="dxa"/>
            <w:shd w:val="pct10" w:color="auto" w:fill="FFFFFF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 w:eastAsia="uk-UA"/>
              </w:rPr>
              <w:t>номер вузла</w:t>
            </w:r>
          </w:p>
        </w:tc>
      </w:tr>
      <w:tr w:rsidR="003223D5" w:rsidRPr="00AF4C08" w:rsidTr="00F21C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1001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1011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1100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0101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1110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0100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0000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1001</w:t>
            </w:r>
          </w:p>
        </w:tc>
        <w:tc>
          <w:tcPr>
            <w:tcW w:w="1504" w:type="dxa"/>
            <w:shd w:val="pct10" w:color="auto" w:fill="FFFFFF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 w:eastAsia="uk-UA"/>
              </w:rPr>
              <w:t>вхід</w:t>
            </w:r>
          </w:p>
        </w:tc>
      </w:tr>
      <w:tr w:rsidR="003223D5" w:rsidRPr="00AF4C08" w:rsidTr="00F21C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tcBorders>
              <w:bottom w:val="nil"/>
            </w:tcBorders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16" w:type="dxa"/>
            <w:tcBorders>
              <w:bottom w:val="nil"/>
            </w:tcBorders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16" w:type="dxa"/>
            <w:tcBorders>
              <w:bottom w:val="nil"/>
            </w:tcBorders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16" w:type="dxa"/>
            <w:tcBorders>
              <w:bottom w:val="nil"/>
            </w:tcBorders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16" w:type="dxa"/>
            <w:tcBorders>
              <w:bottom w:val="nil"/>
            </w:tcBorders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16" w:type="dxa"/>
            <w:tcBorders>
              <w:bottom w:val="nil"/>
            </w:tcBorders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16" w:type="dxa"/>
            <w:tcBorders>
              <w:bottom w:val="nil"/>
            </w:tcBorders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16" w:type="dxa"/>
            <w:tcBorders>
              <w:bottom w:val="nil"/>
            </w:tcBorders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 w:eastAsia="uk-UA"/>
              </w:rPr>
              <w:t xml:space="preserve">адреса  </w:t>
            </w:r>
          </w:p>
        </w:tc>
      </w:tr>
      <w:tr w:rsidR="003223D5" w:rsidRPr="00AF4C08" w:rsidTr="00F21C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04" w:type="dxa"/>
            <w:shd w:val="pct10" w:color="auto" w:fill="FFFFFF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 w:eastAsia="uk-UA"/>
              </w:rPr>
              <w:t>заповнення</w:t>
            </w:r>
          </w:p>
        </w:tc>
      </w:tr>
      <w:tr w:rsidR="003223D5" w:rsidRPr="00AF4C08" w:rsidTr="00F21C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0010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0111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1001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1111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0101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1010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1110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1011</w:t>
            </w:r>
          </w:p>
        </w:tc>
        <w:tc>
          <w:tcPr>
            <w:tcW w:w="1504" w:type="dxa"/>
            <w:shd w:val="pct10" w:color="auto" w:fill="FFFFFF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 w:eastAsia="uk-UA"/>
              </w:rPr>
              <w:t>результат</w:t>
            </w:r>
          </w:p>
        </w:tc>
      </w:tr>
    </w:tbl>
    <w:p w:rsidR="003223D5" w:rsidRPr="00AF4C08" w:rsidRDefault="003223D5" w:rsidP="003223D5">
      <w:pPr>
        <w:rPr>
          <w:sz w:val="28"/>
          <w:szCs w:val="28"/>
          <w:lang w:val="uk-UA"/>
        </w:rPr>
      </w:pPr>
    </w:p>
    <w:p w:rsidR="003223D5" w:rsidRPr="00AF4C08" w:rsidRDefault="003223D5" w:rsidP="003223D5">
      <w:pPr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Вихідна послідовність має вигляд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3223D5" w:rsidRPr="00AF4C08" w:rsidTr="00F21C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0010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0111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1001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1111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0101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1010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1110</w:t>
            </w:r>
          </w:p>
        </w:tc>
        <w:tc>
          <w:tcPr>
            <w:tcW w:w="816" w:type="dxa"/>
            <w:shd w:val="pct10" w:color="auto" w:fill="FFFFFF"/>
          </w:tcPr>
          <w:p w:rsidR="003223D5" w:rsidRPr="00AF4C08" w:rsidRDefault="003223D5" w:rsidP="00F21CB9">
            <w:pPr>
              <w:jc w:val="center"/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1011</w:t>
            </w:r>
          </w:p>
        </w:tc>
      </w:tr>
    </w:tbl>
    <w:p w:rsidR="003223D5" w:rsidRPr="00AF4C08" w:rsidRDefault="003223D5" w:rsidP="003223D5">
      <w:pPr>
        <w:jc w:val="both"/>
        <w:rPr>
          <w:b/>
          <w:sz w:val="28"/>
          <w:szCs w:val="28"/>
          <w:lang w:val="uk-UA" w:eastAsia="uk-UA"/>
        </w:rPr>
      </w:pP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Виконайте перший цикл алгоритму шифрування ГОСТ 28147-89 в режимі простої заміни. Для отримання 64 біт початкового тексту використовуйте 8 перших літер зі своїх даних: Прізвища Імені по Батькові. Для отримання ключа (256 біт) використовують текст, що складається з 32 літер. Перший підключ містить перші 4 букви.</w:t>
      </w:r>
    </w:p>
    <w:p w:rsidR="003223D5" w:rsidRPr="00AF4C08" w:rsidRDefault="003223D5" w:rsidP="003223D5">
      <w:pPr>
        <w:ind w:firstLine="567"/>
        <w:jc w:val="both"/>
        <w:rPr>
          <w:sz w:val="28"/>
          <w:szCs w:val="28"/>
          <w:lang w:val="uk-UA"/>
        </w:rPr>
      </w:pPr>
    </w:p>
    <w:p w:rsidR="003223D5" w:rsidRPr="00AF4C08" w:rsidRDefault="003223D5" w:rsidP="003223D5">
      <w:pPr>
        <w:ind w:firstLine="567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Початкові дані для шифрування: КОЗИНА Г</w:t>
      </w:r>
    </w:p>
    <w:p w:rsidR="003223D5" w:rsidRPr="00AF4C08" w:rsidRDefault="003223D5" w:rsidP="003223D5">
      <w:pPr>
        <w:ind w:firstLine="567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Для ключа візьмемо послідовність що складається з 32 букв:</w:t>
      </w:r>
    </w:p>
    <w:p w:rsidR="003223D5" w:rsidRPr="00AF4C08" w:rsidRDefault="003223D5" w:rsidP="003223D5">
      <w:pPr>
        <w:ind w:firstLine="567"/>
        <w:rPr>
          <w:i/>
          <w:sz w:val="28"/>
          <w:szCs w:val="28"/>
          <w:lang w:val="uk-UA"/>
        </w:rPr>
      </w:pPr>
      <w:r w:rsidRPr="00AF4C08">
        <w:rPr>
          <w:i/>
          <w:sz w:val="28"/>
          <w:szCs w:val="28"/>
          <w:lang w:val="uk-UA" w:eastAsia="uk-UA"/>
        </w:rPr>
        <w:t xml:space="preserve">Алина </w:t>
      </w:r>
      <w:proofErr w:type="spellStart"/>
      <w:r w:rsidRPr="00AF4C08">
        <w:rPr>
          <w:i/>
          <w:sz w:val="28"/>
          <w:szCs w:val="28"/>
          <w:lang w:val="uk-UA" w:eastAsia="uk-UA"/>
        </w:rPr>
        <w:t>пошла</w:t>
      </w:r>
      <w:proofErr w:type="spellEnd"/>
      <w:r w:rsidRPr="00AF4C08">
        <w:rPr>
          <w:i/>
          <w:sz w:val="28"/>
          <w:szCs w:val="28"/>
          <w:lang w:val="uk-UA" w:eastAsia="uk-UA"/>
        </w:rPr>
        <w:t xml:space="preserve"> в лес </w:t>
      </w:r>
      <w:proofErr w:type="spellStart"/>
      <w:r w:rsidRPr="00AF4C08">
        <w:rPr>
          <w:i/>
          <w:sz w:val="28"/>
          <w:szCs w:val="28"/>
          <w:lang w:val="uk-UA" w:eastAsia="uk-UA"/>
        </w:rPr>
        <w:t>собирать</w:t>
      </w:r>
      <w:proofErr w:type="spellEnd"/>
      <w:r w:rsidRPr="00AF4C08">
        <w:rPr>
          <w:i/>
          <w:sz w:val="28"/>
          <w:szCs w:val="28"/>
          <w:lang w:val="uk-UA" w:eastAsia="uk-UA"/>
        </w:rPr>
        <w:t xml:space="preserve"> </w:t>
      </w:r>
      <w:proofErr w:type="spellStart"/>
      <w:r w:rsidRPr="00AF4C08">
        <w:rPr>
          <w:i/>
          <w:sz w:val="28"/>
          <w:szCs w:val="28"/>
          <w:lang w:val="uk-UA" w:eastAsia="uk-UA"/>
        </w:rPr>
        <w:t>грибы</w:t>
      </w:r>
      <w:proofErr w:type="spellEnd"/>
    </w:p>
    <w:p w:rsidR="003223D5" w:rsidRPr="00AF4C08" w:rsidRDefault="003223D5" w:rsidP="003223D5">
      <w:pPr>
        <w:ind w:firstLine="567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 xml:space="preserve">Для першого </w:t>
      </w:r>
      <w:proofErr w:type="spellStart"/>
      <w:r w:rsidRPr="00AF4C08">
        <w:rPr>
          <w:sz w:val="28"/>
          <w:szCs w:val="28"/>
          <w:lang w:val="uk-UA" w:eastAsia="uk-UA"/>
        </w:rPr>
        <w:t>підключа</w:t>
      </w:r>
      <w:proofErr w:type="spellEnd"/>
      <w:r w:rsidRPr="00AF4C08">
        <w:rPr>
          <w:sz w:val="28"/>
          <w:szCs w:val="28"/>
          <w:lang w:val="uk-UA" w:eastAsia="uk-UA"/>
        </w:rPr>
        <w:t xml:space="preserve"> Х використовуємо перші 4 букви ключа: АЛИН.</w:t>
      </w:r>
    </w:p>
    <w:p w:rsidR="003223D5" w:rsidRPr="00AF4C08" w:rsidRDefault="003223D5" w:rsidP="003223D5">
      <w:pPr>
        <w:ind w:firstLine="567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Перекладаємо початковий текст і перший підключ в двійкову послідовність (см.Д2):</w:t>
      </w:r>
    </w:p>
    <w:p w:rsidR="003223D5" w:rsidRPr="00AF4C08" w:rsidRDefault="003223D5" w:rsidP="003223D5">
      <w:pPr>
        <w:ind w:firstLine="567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початковий текст</w:t>
      </w:r>
    </w:p>
    <w:p w:rsidR="003223D5" w:rsidRPr="00AF4C08" w:rsidRDefault="003223D5" w:rsidP="003223D5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1390" w:type="dxa"/>
        <w:tblLayout w:type="fixed"/>
        <w:tblLook w:val="0000" w:firstRow="0" w:lastRow="0" w:firstColumn="0" w:lastColumn="0" w:noHBand="0" w:noVBand="0"/>
      </w:tblPr>
      <w:tblGrid>
        <w:gridCol w:w="1101"/>
        <w:gridCol w:w="1417"/>
      </w:tblGrid>
      <w:tr w:rsidR="003223D5" w:rsidRPr="00AF4C08" w:rsidTr="00F21CB9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 w:eastAsia="uk-UA"/>
              </w:rPr>
              <w:t>К</w:t>
            </w:r>
          </w:p>
        </w:tc>
        <w:tc>
          <w:tcPr>
            <w:tcW w:w="1417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11001010</w:t>
            </w:r>
          </w:p>
        </w:tc>
      </w:tr>
      <w:tr w:rsidR="003223D5" w:rsidRPr="00AF4C08" w:rsidTr="00F21CB9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 w:eastAsia="uk-UA"/>
              </w:rPr>
              <w:t>О</w:t>
            </w:r>
          </w:p>
        </w:tc>
        <w:tc>
          <w:tcPr>
            <w:tcW w:w="1417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11001110</w:t>
            </w:r>
          </w:p>
        </w:tc>
      </w:tr>
      <w:tr w:rsidR="003223D5" w:rsidRPr="00AF4C08" w:rsidTr="00F21CB9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 w:eastAsia="uk-UA"/>
              </w:rPr>
              <w:t>З</w:t>
            </w:r>
          </w:p>
        </w:tc>
        <w:tc>
          <w:tcPr>
            <w:tcW w:w="1417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11000111</w:t>
            </w:r>
          </w:p>
        </w:tc>
      </w:tr>
      <w:tr w:rsidR="003223D5" w:rsidRPr="00AF4C08" w:rsidTr="00F21CB9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 w:eastAsia="uk-UA"/>
              </w:rPr>
              <w:t>И</w:t>
            </w:r>
          </w:p>
        </w:tc>
        <w:tc>
          <w:tcPr>
            <w:tcW w:w="1417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11001000</w:t>
            </w:r>
          </w:p>
        </w:tc>
      </w:tr>
      <w:tr w:rsidR="003223D5" w:rsidRPr="00AF4C08" w:rsidTr="00F21CB9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 w:eastAsia="uk-UA"/>
              </w:rPr>
              <w:t>Н</w:t>
            </w:r>
          </w:p>
        </w:tc>
        <w:tc>
          <w:tcPr>
            <w:tcW w:w="1417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11001101</w:t>
            </w:r>
          </w:p>
        </w:tc>
      </w:tr>
      <w:tr w:rsidR="003223D5" w:rsidRPr="00AF4C08" w:rsidTr="00F21CB9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 w:eastAsia="uk-UA"/>
              </w:rPr>
              <w:t>А</w:t>
            </w:r>
          </w:p>
        </w:tc>
        <w:tc>
          <w:tcPr>
            <w:tcW w:w="1417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11000000</w:t>
            </w:r>
          </w:p>
        </w:tc>
      </w:tr>
      <w:tr w:rsidR="003223D5" w:rsidRPr="00AF4C08" w:rsidTr="00F21CB9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 w:eastAsia="uk-UA"/>
              </w:rPr>
              <w:t>пропуск</w:t>
            </w:r>
          </w:p>
        </w:tc>
        <w:tc>
          <w:tcPr>
            <w:tcW w:w="1417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00100000</w:t>
            </w:r>
          </w:p>
        </w:tc>
      </w:tr>
      <w:tr w:rsidR="003223D5" w:rsidRPr="00AF4C08" w:rsidTr="00F21CB9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 w:eastAsia="uk-UA"/>
              </w:rPr>
              <w:t>Г</w:t>
            </w:r>
          </w:p>
        </w:tc>
        <w:tc>
          <w:tcPr>
            <w:tcW w:w="1417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11000011</w:t>
            </w:r>
          </w:p>
        </w:tc>
      </w:tr>
    </w:tbl>
    <w:p w:rsidR="003223D5" w:rsidRPr="00AF4C08" w:rsidRDefault="003223D5" w:rsidP="003223D5">
      <w:pPr>
        <w:ind w:firstLine="567"/>
        <w:rPr>
          <w:sz w:val="28"/>
          <w:szCs w:val="28"/>
          <w:lang w:val="uk-UA"/>
        </w:rPr>
      </w:pPr>
    </w:p>
    <w:p w:rsidR="003223D5" w:rsidRPr="00AF4C08" w:rsidRDefault="003223D5" w:rsidP="003223D5">
      <w:pPr>
        <w:ind w:firstLine="567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перший підключ X0</w:t>
      </w:r>
    </w:p>
    <w:p w:rsidR="003223D5" w:rsidRPr="00AF4C08" w:rsidRDefault="003223D5" w:rsidP="003223D5">
      <w:pPr>
        <w:ind w:firstLine="567"/>
        <w:rPr>
          <w:sz w:val="28"/>
          <w:szCs w:val="28"/>
          <w:lang w:val="uk-UA"/>
        </w:rPr>
      </w:pPr>
    </w:p>
    <w:tbl>
      <w:tblPr>
        <w:tblW w:w="0" w:type="auto"/>
        <w:tblInd w:w="1390" w:type="dxa"/>
        <w:tblLayout w:type="fixed"/>
        <w:tblLook w:val="0000" w:firstRow="0" w:lastRow="0" w:firstColumn="0" w:lastColumn="0" w:noHBand="0" w:noVBand="0"/>
      </w:tblPr>
      <w:tblGrid>
        <w:gridCol w:w="1128"/>
        <w:gridCol w:w="1808"/>
      </w:tblGrid>
      <w:tr w:rsidR="003223D5" w:rsidRPr="00AF4C08" w:rsidTr="00F21CB9">
        <w:tblPrEx>
          <w:tblCellMar>
            <w:top w:w="0" w:type="dxa"/>
            <w:bottom w:w="0" w:type="dxa"/>
          </w:tblCellMar>
        </w:tblPrEx>
        <w:tc>
          <w:tcPr>
            <w:tcW w:w="1128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 w:eastAsia="uk-UA"/>
              </w:rPr>
              <w:t>А</w:t>
            </w:r>
          </w:p>
        </w:tc>
        <w:tc>
          <w:tcPr>
            <w:tcW w:w="1808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11000000</w:t>
            </w:r>
          </w:p>
        </w:tc>
      </w:tr>
      <w:tr w:rsidR="003223D5" w:rsidRPr="00AF4C08" w:rsidTr="00F21CB9">
        <w:tblPrEx>
          <w:tblCellMar>
            <w:top w:w="0" w:type="dxa"/>
            <w:bottom w:w="0" w:type="dxa"/>
          </w:tblCellMar>
        </w:tblPrEx>
        <w:tc>
          <w:tcPr>
            <w:tcW w:w="1128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 w:eastAsia="uk-UA"/>
              </w:rPr>
              <w:t>Л</w:t>
            </w:r>
          </w:p>
        </w:tc>
        <w:tc>
          <w:tcPr>
            <w:tcW w:w="1808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11001011</w:t>
            </w:r>
          </w:p>
        </w:tc>
      </w:tr>
      <w:tr w:rsidR="003223D5" w:rsidRPr="00AF4C08" w:rsidTr="00F21CB9">
        <w:tblPrEx>
          <w:tblCellMar>
            <w:top w:w="0" w:type="dxa"/>
            <w:bottom w:w="0" w:type="dxa"/>
          </w:tblCellMar>
        </w:tblPrEx>
        <w:tc>
          <w:tcPr>
            <w:tcW w:w="1128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 w:eastAsia="uk-UA"/>
              </w:rPr>
              <w:t>И</w:t>
            </w:r>
          </w:p>
        </w:tc>
        <w:tc>
          <w:tcPr>
            <w:tcW w:w="1808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11001000</w:t>
            </w:r>
          </w:p>
        </w:tc>
      </w:tr>
      <w:tr w:rsidR="003223D5" w:rsidRPr="00AF4C08" w:rsidTr="00F21CB9">
        <w:tblPrEx>
          <w:tblCellMar>
            <w:top w:w="0" w:type="dxa"/>
            <w:bottom w:w="0" w:type="dxa"/>
          </w:tblCellMar>
        </w:tblPrEx>
        <w:tc>
          <w:tcPr>
            <w:tcW w:w="1128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 w:eastAsia="uk-UA"/>
              </w:rPr>
              <w:t>Н</w:t>
            </w:r>
          </w:p>
        </w:tc>
        <w:tc>
          <w:tcPr>
            <w:tcW w:w="1808" w:type="dxa"/>
          </w:tcPr>
          <w:p w:rsidR="003223D5" w:rsidRPr="00AF4C08" w:rsidRDefault="003223D5" w:rsidP="00F21CB9">
            <w:pPr>
              <w:rPr>
                <w:sz w:val="28"/>
                <w:szCs w:val="28"/>
                <w:lang w:val="uk-UA"/>
              </w:rPr>
            </w:pPr>
            <w:r w:rsidRPr="00AF4C08">
              <w:rPr>
                <w:sz w:val="28"/>
                <w:szCs w:val="28"/>
                <w:lang w:val="uk-UA"/>
              </w:rPr>
              <w:t>11001101</w:t>
            </w:r>
          </w:p>
        </w:tc>
      </w:tr>
    </w:tbl>
    <w:p w:rsidR="003223D5" w:rsidRPr="00AF4C08" w:rsidRDefault="003223D5" w:rsidP="003223D5">
      <w:pPr>
        <w:ind w:firstLine="708"/>
        <w:rPr>
          <w:sz w:val="28"/>
          <w:szCs w:val="28"/>
          <w:lang w:val="uk-UA"/>
        </w:rPr>
      </w:pPr>
    </w:p>
    <w:p w:rsidR="003223D5" w:rsidRPr="00AF4C08" w:rsidRDefault="003223D5" w:rsidP="003223D5">
      <w:pPr>
        <w:ind w:firstLine="567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 xml:space="preserve">Таким чином, перші 64 біта визначають вхідну послідовність  </w:t>
      </w:r>
    </w:p>
    <w:p w:rsidR="003223D5" w:rsidRPr="00AF4C08" w:rsidRDefault="003223D5" w:rsidP="003223D5">
      <w:pPr>
        <w:ind w:firstLine="567"/>
        <w:jc w:val="both"/>
        <w:rPr>
          <w:sz w:val="28"/>
          <w:szCs w:val="28"/>
          <w:lang w:val="uk-UA"/>
        </w:rPr>
      </w:pPr>
    </w:p>
    <w:p w:rsidR="003223D5" w:rsidRPr="00AF4C08" w:rsidRDefault="003223D5" w:rsidP="003223D5">
      <w:pPr>
        <w:ind w:firstLine="567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lastRenderedPageBreak/>
        <w:t>L0:</w:t>
      </w:r>
      <w:r w:rsidRPr="00AF4C08">
        <w:rPr>
          <w:sz w:val="28"/>
          <w:szCs w:val="28"/>
          <w:lang w:val="uk-UA" w:eastAsia="uk-UA"/>
        </w:rPr>
        <w:tab/>
        <w:t>11001010</w:t>
      </w:r>
      <w:r w:rsidRPr="00AF4C08">
        <w:rPr>
          <w:sz w:val="28"/>
          <w:szCs w:val="28"/>
          <w:lang w:val="uk-UA" w:eastAsia="uk-UA"/>
        </w:rPr>
        <w:tab/>
        <w:t>11001110</w:t>
      </w:r>
      <w:r w:rsidRPr="00AF4C08">
        <w:rPr>
          <w:sz w:val="28"/>
          <w:szCs w:val="28"/>
          <w:lang w:val="uk-UA" w:eastAsia="uk-UA"/>
        </w:rPr>
        <w:tab/>
        <w:t>11000111</w:t>
      </w:r>
      <w:r w:rsidRPr="00AF4C08">
        <w:rPr>
          <w:sz w:val="28"/>
          <w:szCs w:val="28"/>
          <w:lang w:val="uk-UA" w:eastAsia="uk-UA"/>
        </w:rPr>
        <w:tab/>
        <w:t>11001000</w:t>
      </w:r>
    </w:p>
    <w:p w:rsidR="003223D5" w:rsidRPr="00AF4C08" w:rsidRDefault="003223D5" w:rsidP="003223D5">
      <w:pPr>
        <w:ind w:firstLine="567"/>
        <w:jc w:val="both"/>
        <w:rPr>
          <w:sz w:val="28"/>
          <w:szCs w:val="28"/>
          <w:lang w:val="uk-UA"/>
        </w:rPr>
      </w:pPr>
    </w:p>
    <w:p w:rsidR="003223D5" w:rsidRPr="00AF4C08" w:rsidRDefault="003223D5" w:rsidP="003223D5">
      <w:pPr>
        <w:ind w:firstLine="567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R0:</w:t>
      </w:r>
      <w:r w:rsidRPr="00AF4C08">
        <w:rPr>
          <w:sz w:val="28"/>
          <w:szCs w:val="28"/>
          <w:lang w:val="uk-UA" w:eastAsia="uk-UA"/>
        </w:rPr>
        <w:tab/>
        <w:t>11001101</w:t>
      </w:r>
      <w:r w:rsidRPr="00AF4C08">
        <w:rPr>
          <w:sz w:val="28"/>
          <w:szCs w:val="28"/>
          <w:lang w:val="uk-UA" w:eastAsia="uk-UA"/>
        </w:rPr>
        <w:tab/>
        <w:t>11000000</w:t>
      </w:r>
      <w:r w:rsidRPr="00AF4C08">
        <w:rPr>
          <w:sz w:val="28"/>
          <w:szCs w:val="28"/>
          <w:lang w:val="uk-UA" w:eastAsia="uk-UA"/>
        </w:rPr>
        <w:tab/>
        <w:t>00100000</w:t>
      </w:r>
      <w:r w:rsidRPr="00AF4C08">
        <w:rPr>
          <w:sz w:val="28"/>
          <w:szCs w:val="28"/>
          <w:lang w:val="uk-UA" w:eastAsia="uk-UA"/>
        </w:rPr>
        <w:tab/>
        <w:t>11000011</w:t>
      </w:r>
    </w:p>
    <w:p w:rsidR="003223D5" w:rsidRPr="00AF4C08" w:rsidRDefault="003223D5" w:rsidP="003223D5">
      <w:pPr>
        <w:ind w:firstLine="567"/>
        <w:jc w:val="both"/>
        <w:rPr>
          <w:sz w:val="28"/>
          <w:szCs w:val="28"/>
          <w:lang w:val="uk-UA"/>
        </w:rPr>
      </w:pPr>
    </w:p>
    <w:p w:rsidR="003223D5" w:rsidRPr="00AF4C08" w:rsidRDefault="003223D5" w:rsidP="003223D5">
      <w:pPr>
        <w:ind w:firstLine="567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наступні 32 біта визначають перший підключ</w:t>
      </w:r>
    </w:p>
    <w:p w:rsidR="003223D5" w:rsidRPr="00AF4C08" w:rsidRDefault="003223D5" w:rsidP="003223D5">
      <w:pPr>
        <w:ind w:firstLine="567"/>
        <w:jc w:val="both"/>
        <w:rPr>
          <w:sz w:val="28"/>
          <w:szCs w:val="28"/>
          <w:lang w:val="uk-UA"/>
        </w:rPr>
      </w:pPr>
    </w:p>
    <w:p w:rsidR="003223D5" w:rsidRPr="00AF4C08" w:rsidRDefault="003223D5" w:rsidP="003223D5">
      <w:pPr>
        <w:ind w:firstLine="567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Х0:</w:t>
      </w:r>
      <w:r w:rsidRPr="00AF4C08">
        <w:rPr>
          <w:sz w:val="28"/>
          <w:szCs w:val="28"/>
          <w:lang w:val="uk-UA" w:eastAsia="uk-UA"/>
        </w:rPr>
        <w:tab/>
        <w:t>11000000</w:t>
      </w:r>
      <w:r w:rsidRPr="00AF4C08">
        <w:rPr>
          <w:sz w:val="28"/>
          <w:szCs w:val="28"/>
          <w:lang w:val="uk-UA" w:eastAsia="uk-UA"/>
        </w:rPr>
        <w:tab/>
        <w:t>11001011</w:t>
      </w:r>
      <w:r w:rsidRPr="00AF4C08">
        <w:rPr>
          <w:sz w:val="28"/>
          <w:szCs w:val="28"/>
          <w:lang w:val="uk-UA" w:eastAsia="uk-UA"/>
        </w:rPr>
        <w:tab/>
        <w:t>11001000</w:t>
      </w:r>
      <w:r w:rsidRPr="00AF4C08">
        <w:rPr>
          <w:sz w:val="28"/>
          <w:szCs w:val="28"/>
          <w:lang w:val="uk-UA" w:eastAsia="uk-UA"/>
        </w:rPr>
        <w:tab/>
        <w:t>11001101</w:t>
      </w:r>
    </w:p>
    <w:p w:rsidR="003223D5" w:rsidRPr="00AF4C08" w:rsidRDefault="003223D5" w:rsidP="003223D5">
      <w:pPr>
        <w:ind w:firstLine="567"/>
        <w:jc w:val="both"/>
        <w:rPr>
          <w:sz w:val="28"/>
          <w:szCs w:val="28"/>
          <w:lang w:val="uk-UA"/>
        </w:rPr>
      </w:pPr>
    </w:p>
    <w:p w:rsidR="003223D5" w:rsidRPr="00AF4C08" w:rsidRDefault="003223D5" w:rsidP="003223D5">
      <w:pPr>
        <w:ind w:firstLine="567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I. Знайдемо значення функції перетворення f(R0,X0) (див. Д1)</w:t>
      </w:r>
    </w:p>
    <w:p w:rsidR="003223D5" w:rsidRPr="00AF4C08" w:rsidRDefault="003223D5" w:rsidP="003223D5">
      <w:pPr>
        <w:ind w:firstLine="708"/>
        <w:jc w:val="both"/>
        <w:rPr>
          <w:sz w:val="28"/>
          <w:szCs w:val="28"/>
          <w:lang w:val="uk-UA"/>
        </w:rPr>
      </w:pPr>
    </w:p>
    <w:p w:rsidR="003223D5" w:rsidRPr="00AF4C08" w:rsidRDefault="003223D5" w:rsidP="003223D5">
      <w:pPr>
        <w:jc w:val="both"/>
        <w:rPr>
          <w:sz w:val="28"/>
          <w:szCs w:val="28"/>
          <w:vertAlign w:val="superscript"/>
          <w:lang w:val="uk-UA"/>
        </w:rPr>
      </w:pPr>
      <w:r w:rsidRPr="00AF4C08">
        <w:rPr>
          <w:sz w:val="28"/>
          <w:szCs w:val="28"/>
          <w:lang w:val="uk-UA" w:eastAsia="uk-UA"/>
        </w:rPr>
        <w:t xml:space="preserve">1). Обчислення суми R0 і X0 по </w:t>
      </w:r>
      <w:proofErr w:type="spellStart"/>
      <w:r w:rsidRPr="00AF4C08">
        <w:rPr>
          <w:sz w:val="28"/>
          <w:szCs w:val="28"/>
          <w:lang w:val="uk-UA" w:eastAsia="uk-UA"/>
        </w:rPr>
        <w:t>mod</w:t>
      </w:r>
      <w:proofErr w:type="spellEnd"/>
      <w:r w:rsidRPr="00AF4C08">
        <w:rPr>
          <w:sz w:val="28"/>
          <w:szCs w:val="28"/>
          <w:lang w:val="uk-UA" w:eastAsia="uk-UA"/>
        </w:rPr>
        <w:t xml:space="preserve"> 2</w:t>
      </w:r>
      <w:r w:rsidRPr="00AF4C08">
        <w:rPr>
          <w:sz w:val="28"/>
          <w:szCs w:val="28"/>
          <w:vertAlign w:val="superscript"/>
          <w:lang w:val="uk-UA" w:eastAsia="uk-UA"/>
        </w:rPr>
        <w:t>32</w:t>
      </w: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R0:</w:t>
      </w:r>
      <w:r w:rsidRPr="00AF4C08">
        <w:rPr>
          <w:sz w:val="28"/>
          <w:szCs w:val="28"/>
          <w:lang w:val="uk-UA" w:eastAsia="uk-UA"/>
        </w:rPr>
        <w:tab/>
        <w:t>1100 1101</w:t>
      </w:r>
      <w:r w:rsidRPr="00AF4C08">
        <w:rPr>
          <w:sz w:val="28"/>
          <w:szCs w:val="28"/>
          <w:lang w:val="uk-UA" w:eastAsia="uk-UA"/>
        </w:rPr>
        <w:tab/>
        <w:t>1100 0000</w:t>
      </w:r>
      <w:r w:rsidRPr="00AF4C08">
        <w:rPr>
          <w:sz w:val="28"/>
          <w:szCs w:val="28"/>
          <w:lang w:val="uk-UA" w:eastAsia="uk-UA"/>
        </w:rPr>
        <w:tab/>
        <w:t>0010 0000</w:t>
      </w:r>
      <w:r w:rsidRPr="00AF4C08">
        <w:rPr>
          <w:sz w:val="28"/>
          <w:szCs w:val="28"/>
          <w:lang w:val="uk-UA" w:eastAsia="uk-UA"/>
        </w:rPr>
        <w:tab/>
        <w:t>1100 0011</w:t>
      </w:r>
    </w:p>
    <w:p w:rsidR="003223D5" w:rsidRPr="00AF4C08" w:rsidRDefault="003223D5" w:rsidP="003223D5">
      <w:pPr>
        <w:pBdr>
          <w:bottom w:val="single" w:sz="12" w:space="3" w:color="auto"/>
        </w:pBdr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Х0:</w:t>
      </w:r>
      <w:r w:rsidRPr="00AF4C08">
        <w:rPr>
          <w:sz w:val="28"/>
          <w:szCs w:val="28"/>
          <w:lang w:val="uk-UA" w:eastAsia="uk-UA"/>
        </w:rPr>
        <w:tab/>
        <w:t>1100 0000</w:t>
      </w:r>
      <w:r w:rsidRPr="00AF4C08">
        <w:rPr>
          <w:sz w:val="28"/>
          <w:szCs w:val="28"/>
          <w:lang w:val="uk-UA" w:eastAsia="uk-UA"/>
        </w:rPr>
        <w:tab/>
        <w:t>1100 1011</w:t>
      </w:r>
      <w:r w:rsidRPr="00AF4C08">
        <w:rPr>
          <w:sz w:val="28"/>
          <w:szCs w:val="28"/>
          <w:lang w:val="uk-UA" w:eastAsia="uk-UA"/>
        </w:rPr>
        <w:tab/>
        <w:t>1100 1000</w:t>
      </w:r>
      <w:r w:rsidRPr="00AF4C08">
        <w:rPr>
          <w:sz w:val="28"/>
          <w:szCs w:val="28"/>
          <w:lang w:val="uk-UA" w:eastAsia="uk-UA"/>
        </w:rPr>
        <w:tab/>
        <w:t>1100 1101</w:t>
      </w: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/>
        </w:rPr>
        <w:tab/>
        <w:t>1000 1110</w:t>
      </w:r>
      <w:r w:rsidRPr="00AF4C08">
        <w:rPr>
          <w:sz w:val="28"/>
          <w:szCs w:val="28"/>
          <w:lang w:val="uk-UA"/>
        </w:rPr>
        <w:tab/>
        <w:t>1000 1011</w:t>
      </w:r>
      <w:r w:rsidRPr="00AF4C08">
        <w:rPr>
          <w:sz w:val="28"/>
          <w:szCs w:val="28"/>
          <w:lang w:val="uk-UA"/>
        </w:rPr>
        <w:tab/>
        <w:t>1110 1001</w:t>
      </w:r>
      <w:r w:rsidRPr="00AF4C08">
        <w:rPr>
          <w:sz w:val="28"/>
          <w:szCs w:val="28"/>
          <w:lang w:val="uk-UA"/>
        </w:rPr>
        <w:tab/>
        <w:t>1001 0000</w:t>
      </w:r>
    </w:p>
    <w:p w:rsidR="003223D5" w:rsidRPr="00AF4C08" w:rsidRDefault="003223D5" w:rsidP="003223D5">
      <w:pPr>
        <w:jc w:val="both"/>
        <w:rPr>
          <w:sz w:val="28"/>
          <w:szCs w:val="28"/>
          <w:lang w:val="uk-UA" w:eastAsia="uk-UA"/>
        </w:rPr>
      </w:pP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2). Перетворення в блоці підстановки</w:t>
      </w:r>
    </w:p>
    <w:p w:rsidR="003223D5" w:rsidRPr="00AF4C08" w:rsidRDefault="003223D5" w:rsidP="003223D5">
      <w:pPr>
        <w:ind w:firstLine="567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 xml:space="preserve">Результат підсумовування R0+X0 по </w:t>
      </w:r>
      <w:proofErr w:type="spellStart"/>
      <w:r w:rsidRPr="00AF4C08">
        <w:rPr>
          <w:sz w:val="28"/>
          <w:szCs w:val="28"/>
          <w:lang w:val="uk-UA" w:eastAsia="uk-UA"/>
        </w:rPr>
        <w:t>mod</w:t>
      </w:r>
      <w:proofErr w:type="spellEnd"/>
      <w:r w:rsidRPr="00AF4C08">
        <w:rPr>
          <w:sz w:val="28"/>
          <w:szCs w:val="28"/>
          <w:lang w:val="uk-UA" w:eastAsia="uk-UA"/>
        </w:rPr>
        <w:t xml:space="preserve"> 2</w:t>
      </w:r>
      <w:r w:rsidRPr="00AF4C08">
        <w:rPr>
          <w:sz w:val="28"/>
          <w:szCs w:val="28"/>
          <w:vertAlign w:val="superscript"/>
          <w:lang w:val="uk-UA" w:eastAsia="uk-UA"/>
        </w:rPr>
        <w:t>32</w:t>
      </w: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</w:p>
    <w:p w:rsidR="003223D5" w:rsidRPr="00AF4C08" w:rsidRDefault="003223D5" w:rsidP="003223D5">
      <w:pPr>
        <w:ind w:firstLine="708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/>
        </w:rPr>
        <w:t>1000 1110</w:t>
      </w:r>
      <w:r w:rsidRPr="00AF4C08">
        <w:rPr>
          <w:sz w:val="28"/>
          <w:szCs w:val="28"/>
          <w:lang w:val="uk-UA"/>
        </w:rPr>
        <w:tab/>
        <w:t>1000 1011</w:t>
      </w:r>
      <w:r w:rsidRPr="00AF4C08">
        <w:rPr>
          <w:sz w:val="28"/>
          <w:szCs w:val="28"/>
          <w:lang w:val="uk-UA"/>
        </w:rPr>
        <w:tab/>
        <w:t>1110 1001</w:t>
      </w:r>
      <w:r w:rsidRPr="00AF4C08">
        <w:rPr>
          <w:sz w:val="28"/>
          <w:szCs w:val="28"/>
          <w:lang w:val="uk-UA"/>
        </w:rPr>
        <w:tab/>
        <w:t>1001 0000</w:t>
      </w:r>
    </w:p>
    <w:p w:rsidR="003223D5" w:rsidRPr="00AF4C08" w:rsidRDefault="003223D5" w:rsidP="003223D5">
      <w:pPr>
        <w:jc w:val="both"/>
        <w:rPr>
          <w:sz w:val="28"/>
          <w:szCs w:val="28"/>
          <w:u w:val="single"/>
          <w:lang w:val="uk-UA"/>
        </w:rPr>
      </w:pPr>
    </w:p>
    <w:p w:rsidR="003223D5" w:rsidRPr="00AF4C08" w:rsidRDefault="003223D5" w:rsidP="003223D5">
      <w:pPr>
        <w:ind w:firstLine="567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перетворимо в блоці підстановки (див. Д2). Для кожного 4-бітового блоку обчислимо його адресу в таблиці підстановки. Номер блоку відповідає номеру стовпця, десяткове значення блоку відповідає номеру рядка в таблиці. Таким чином, 5-тий блок (1011) замінюється заповненням 11-го рядка і п'ятого стовпця в таблиці підстановки (1110).</w:t>
      </w: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номери блоків</w:t>
      </w:r>
    </w:p>
    <w:p w:rsidR="003223D5" w:rsidRPr="00AF4C08" w:rsidRDefault="003223D5" w:rsidP="003223D5">
      <w:pPr>
        <w:ind w:firstLine="696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/>
        </w:rPr>
        <w:t xml:space="preserve">   8</w:t>
      </w:r>
      <w:r w:rsidRPr="00AF4C08">
        <w:rPr>
          <w:sz w:val="28"/>
          <w:szCs w:val="28"/>
          <w:lang w:val="uk-UA"/>
        </w:rPr>
        <w:tab/>
        <w:t xml:space="preserve">   7 </w:t>
      </w:r>
      <w:r w:rsidRPr="00AF4C08">
        <w:rPr>
          <w:sz w:val="28"/>
          <w:szCs w:val="28"/>
          <w:lang w:val="uk-UA"/>
        </w:rPr>
        <w:tab/>
        <w:t xml:space="preserve">    6</w:t>
      </w:r>
      <w:r w:rsidRPr="00AF4C08">
        <w:rPr>
          <w:sz w:val="28"/>
          <w:szCs w:val="28"/>
          <w:lang w:val="uk-UA"/>
        </w:rPr>
        <w:tab/>
        <w:t xml:space="preserve">   5</w:t>
      </w:r>
      <w:r w:rsidRPr="00AF4C08">
        <w:rPr>
          <w:sz w:val="28"/>
          <w:szCs w:val="28"/>
          <w:lang w:val="uk-UA"/>
        </w:rPr>
        <w:tab/>
        <w:t xml:space="preserve">   4</w:t>
      </w:r>
      <w:r w:rsidRPr="00AF4C08">
        <w:rPr>
          <w:sz w:val="28"/>
          <w:szCs w:val="28"/>
          <w:lang w:val="uk-UA"/>
        </w:rPr>
        <w:tab/>
        <w:t xml:space="preserve">  3</w:t>
      </w:r>
      <w:r w:rsidRPr="00AF4C08">
        <w:rPr>
          <w:sz w:val="28"/>
          <w:szCs w:val="28"/>
          <w:lang w:val="uk-UA"/>
        </w:rPr>
        <w:tab/>
        <w:t xml:space="preserve">   2</w:t>
      </w:r>
      <w:r w:rsidRPr="00AF4C08">
        <w:rPr>
          <w:sz w:val="28"/>
          <w:szCs w:val="28"/>
          <w:lang w:val="uk-UA"/>
        </w:rPr>
        <w:tab/>
        <w:t>1</w:t>
      </w:r>
    </w:p>
    <w:p w:rsidR="003223D5" w:rsidRPr="00AF4C08" w:rsidRDefault="003223D5" w:rsidP="003223D5">
      <w:pPr>
        <w:ind w:firstLine="696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/>
        </w:rPr>
        <w:t xml:space="preserve">1000 </w:t>
      </w:r>
      <w:r w:rsidRPr="00AF4C08">
        <w:rPr>
          <w:sz w:val="28"/>
          <w:szCs w:val="28"/>
          <w:lang w:val="uk-UA"/>
        </w:rPr>
        <w:tab/>
        <w:t>1110</w:t>
      </w:r>
      <w:r w:rsidRPr="00AF4C08">
        <w:rPr>
          <w:sz w:val="28"/>
          <w:szCs w:val="28"/>
          <w:lang w:val="uk-UA"/>
        </w:rPr>
        <w:tab/>
        <w:t xml:space="preserve">1000 </w:t>
      </w:r>
      <w:r w:rsidRPr="00AF4C08">
        <w:rPr>
          <w:sz w:val="28"/>
          <w:szCs w:val="28"/>
          <w:lang w:val="uk-UA"/>
        </w:rPr>
        <w:tab/>
        <w:t>1011</w:t>
      </w:r>
      <w:r w:rsidRPr="00AF4C08">
        <w:rPr>
          <w:sz w:val="28"/>
          <w:szCs w:val="28"/>
          <w:lang w:val="uk-UA"/>
        </w:rPr>
        <w:tab/>
        <w:t xml:space="preserve">1110 </w:t>
      </w:r>
      <w:r w:rsidRPr="00AF4C08">
        <w:rPr>
          <w:sz w:val="28"/>
          <w:szCs w:val="28"/>
          <w:lang w:val="uk-UA"/>
        </w:rPr>
        <w:tab/>
        <w:t>1001</w:t>
      </w:r>
      <w:r w:rsidRPr="00AF4C08">
        <w:rPr>
          <w:sz w:val="28"/>
          <w:szCs w:val="28"/>
          <w:lang w:val="uk-UA"/>
        </w:rPr>
        <w:tab/>
        <w:t>1001  0000</w:t>
      </w: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відповідні номери рядків в таблиці підстановки</w:t>
      </w: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/>
        </w:rPr>
        <w:tab/>
        <w:t xml:space="preserve">   8</w:t>
      </w:r>
      <w:r w:rsidRPr="00AF4C08">
        <w:rPr>
          <w:sz w:val="28"/>
          <w:szCs w:val="28"/>
          <w:lang w:val="uk-UA"/>
        </w:rPr>
        <w:tab/>
        <w:t xml:space="preserve">  14</w:t>
      </w:r>
      <w:r w:rsidRPr="00AF4C08">
        <w:rPr>
          <w:sz w:val="28"/>
          <w:szCs w:val="28"/>
          <w:lang w:val="uk-UA"/>
        </w:rPr>
        <w:tab/>
        <w:t xml:space="preserve">    8</w:t>
      </w:r>
      <w:r w:rsidRPr="00AF4C08">
        <w:rPr>
          <w:sz w:val="28"/>
          <w:szCs w:val="28"/>
          <w:lang w:val="uk-UA"/>
        </w:rPr>
        <w:tab/>
        <w:t xml:space="preserve">  11</w:t>
      </w:r>
      <w:r w:rsidRPr="00AF4C08">
        <w:rPr>
          <w:sz w:val="28"/>
          <w:szCs w:val="28"/>
          <w:lang w:val="uk-UA"/>
        </w:rPr>
        <w:tab/>
        <w:t xml:space="preserve">   14</w:t>
      </w:r>
      <w:r w:rsidRPr="00AF4C08">
        <w:rPr>
          <w:sz w:val="28"/>
          <w:szCs w:val="28"/>
          <w:lang w:val="uk-UA"/>
        </w:rPr>
        <w:tab/>
        <w:t xml:space="preserve">   9</w:t>
      </w:r>
      <w:r w:rsidRPr="00AF4C08">
        <w:rPr>
          <w:sz w:val="28"/>
          <w:szCs w:val="28"/>
          <w:lang w:val="uk-UA"/>
        </w:rPr>
        <w:tab/>
        <w:t xml:space="preserve">   9</w:t>
      </w:r>
      <w:r w:rsidRPr="00AF4C08">
        <w:rPr>
          <w:sz w:val="28"/>
          <w:szCs w:val="28"/>
          <w:lang w:val="uk-UA"/>
        </w:rPr>
        <w:tab/>
        <w:t>0</w:t>
      </w: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заповнення</w:t>
      </w:r>
      <w:r w:rsidRPr="00AF4C08">
        <w:rPr>
          <w:sz w:val="28"/>
          <w:szCs w:val="28"/>
          <w:lang w:val="uk-UA" w:eastAsia="uk-UA"/>
        </w:rPr>
        <w:tab/>
      </w:r>
    </w:p>
    <w:p w:rsidR="003223D5" w:rsidRPr="00AF4C08" w:rsidRDefault="003223D5" w:rsidP="003223D5">
      <w:pPr>
        <w:ind w:firstLine="720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/>
        </w:rPr>
        <w:t xml:space="preserve">   9</w:t>
      </w:r>
      <w:r w:rsidRPr="00AF4C08">
        <w:rPr>
          <w:sz w:val="28"/>
          <w:szCs w:val="28"/>
          <w:lang w:val="uk-UA"/>
        </w:rPr>
        <w:tab/>
        <w:t xml:space="preserve">   2</w:t>
      </w:r>
      <w:r w:rsidRPr="00AF4C08">
        <w:rPr>
          <w:sz w:val="28"/>
          <w:szCs w:val="28"/>
          <w:lang w:val="uk-UA"/>
        </w:rPr>
        <w:tab/>
        <w:t xml:space="preserve">    3</w:t>
      </w:r>
      <w:r w:rsidRPr="00AF4C08">
        <w:rPr>
          <w:sz w:val="28"/>
          <w:szCs w:val="28"/>
          <w:lang w:val="uk-UA"/>
        </w:rPr>
        <w:tab/>
        <w:t xml:space="preserve">  14</w:t>
      </w:r>
      <w:r w:rsidRPr="00AF4C08">
        <w:rPr>
          <w:sz w:val="28"/>
          <w:szCs w:val="28"/>
          <w:lang w:val="uk-UA"/>
        </w:rPr>
        <w:tab/>
        <w:t xml:space="preserve">    5    </w:t>
      </w:r>
      <w:r w:rsidRPr="00AF4C08">
        <w:rPr>
          <w:sz w:val="28"/>
          <w:szCs w:val="28"/>
          <w:lang w:val="uk-UA"/>
        </w:rPr>
        <w:tab/>
        <w:t xml:space="preserve">  15</w:t>
      </w:r>
      <w:r w:rsidRPr="00AF4C08">
        <w:rPr>
          <w:sz w:val="28"/>
          <w:szCs w:val="28"/>
          <w:lang w:val="uk-UA"/>
        </w:rPr>
        <w:tab/>
        <w:t xml:space="preserve">   3</w:t>
      </w:r>
      <w:r w:rsidRPr="00AF4C08">
        <w:rPr>
          <w:sz w:val="28"/>
          <w:szCs w:val="28"/>
          <w:lang w:val="uk-UA"/>
        </w:rPr>
        <w:tab/>
        <w:t>4</w:t>
      </w: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результат</w:t>
      </w:r>
      <w:r w:rsidRPr="00AF4C08">
        <w:rPr>
          <w:sz w:val="28"/>
          <w:szCs w:val="28"/>
          <w:lang w:val="uk-UA" w:eastAsia="uk-UA"/>
        </w:rPr>
        <w:tab/>
      </w:r>
    </w:p>
    <w:p w:rsidR="003223D5" w:rsidRPr="00AF4C08" w:rsidRDefault="003223D5" w:rsidP="003223D5">
      <w:pPr>
        <w:ind w:firstLine="708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/>
        </w:rPr>
        <w:t xml:space="preserve">1001 </w:t>
      </w:r>
      <w:r w:rsidRPr="00AF4C08">
        <w:rPr>
          <w:sz w:val="28"/>
          <w:szCs w:val="28"/>
          <w:lang w:val="uk-UA"/>
        </w:rPr>
        <w:tab/>
        <w:t>0010</w:t>
      </w:r>
      <w:r w:rsidRPr="00AF4C08">
        <w:rPr>
          <w:sz w:val="28"/>
          <w:szCs w:val="28"/>
          <w:lang w:val="uk-UA"/>
        </w:rPr>
        <w:tab/>
        <w:t xml:space="preserve">0011 </w:t>
      </w:r>
      <w:r w:rsidRPr="00AF4C08">
        <w:rPr>
          <w:sz w:val="28"/>
          <w:szCs w:val="28"/>
          <w:lang w:val="uk-UA"/>
        </w:rPr>
        <w:tab/>
        <w:t>1110</w:t>
      </w:r>
      <w:r w:rsidRPr="00AF4C08">
        <w:rPr>
          <w:sz w:val="28"/>
          <w:szCs w:val="28"/>
          <w:lang w:val="uk-UA"/>
        </w:rPr>
        <w:tab/>
        <w:t xml:space="preserve">0101 </w:t>
      </w:r>
      <w:r w:rsidRPr="00AF4C08">
        <w:rPr>
          <w:sz w:val="28"/>
          <w:szCs w:val="28"/>
          <w:lang w:val="uk-UA"/>
        </w:rPr>
        <w:tab/>
        <w:t>1111</w:t>
      </w:r>
      <w:r w:rsidRPr="00AF4C08">
        <w:rPr>
          <w:sz w:val="28"/>
          <w:szCs w:val="28"/>
          <w:lang w:val="uk-UA"/>
        </w:rPr>
        <w:tab/>
        <w:t>0011  0100</w:t>
      </w: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3). Циклічне зрушення результату п.2 на 11 біт вліво</w:t>
      </w:r>
    </w:p>
    <w:p w:rsidR="003223D5" w:rsidRPr="00AF4C08" w:rsidRDefault="003223D5" w:rsidP="003223D5">
      <w:pPr>
        <w:ind w:firstLine="708"/>
        <w:jc w:val="both"/>
        <w:rPr>
          <w:sz w:val="28"/>
          <w:szCs w:val="28"/>
          <w:lang w:val="uk-UA"/>
        </w:rPr>
      </w:pPr>
    </w:p>
    <w:p w:rsidR="003223D5" w:rsidRPr="00AF4C08" w:rsidRDefault="003223D5" w:rsidP="003223D5">
      <w:pPr>
        <w:ind w:firstLine="720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/>
        </w:rPr>
        <w:t xml:space="preserve">1111 </w:t>
      </w:r>
      <w:r w:rsidRPr="00AF4C08">
        <w:rPr>
          <w:sz w:val="28"/>
          <w:szCs w:val="28"/>
          <w:lang w:val="uk-UA"/>
        </w:rPr>
        <w:tab/>
        <w:t>0010</w:t>
      </w:r>
      <w:r w:rsidRPr="00AF4C08">
        <w:rPr>
          <w:sz w:val="28"/>
          <w:szCs w:val="28"/>
          <w:lang w:val="uk-UA"/>
        </w:rPr>
        <w:tab/>
        <w:t xml:space="preserve">1111 </w:t>
      </w:r>
      <w:r w:rsidRPr="00AF4C08">
        <w:rPr>
          <w:sz w:val="28"/>
          <w:szCs w:val="28"/>
          <w:lang w:val="uk-UA"/>
        </w:rPr>
        <w:tab/>
        <w:t>1001</w:t>
      </w:r>
      <w:r w:rsidRPr="00AF4C08">
        <w:rPr>
          <w:sz w:val="28"/>
          <w:szCs w:val="28"/>
          <w:lang w:val="uk-UA"/>
        </w:rPr>
        <w:tab/>
        <w:t xml:space="preserve">1010 </w:t>
      </w:r>
      <w:r w:rsidRPr="00AF4C08">
        <w:rPr>
          <w:sz w:val="28"/>
          <w:szCs w:val="28"/>
          <w:lang w:val="uk-UA"/>
        </w:rPr>
        <w:tab/>
        <w:t>0100</w:t>
      </w:r>
      <w:r w:rsidRPr="00AF4C08">
        <w:rPr>
          <w:sz w:val="28"/>
          <w:szCs w:val="28"/>
          <w:lang w:val="uk-UA"/>
        </w:rPr>
        <w:tab/>
        <w:t>1001  0001</w:t>
      </w: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</w:p>
    <w:p w:rsidR="003223D5" w:rsidRPr="00AF4C08" w:rsidRDefault="003223D5" w:rsidP="003223D5">
      <w:pPr>
        <w:ind w:firstLine="567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Таким чином, знайшли значення функції f (R0,X0):</w:t>
      </w: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</w:p>
    <w:p w:rsidR="003223D5" w:rsidRPr="00AF4C08" w:rsidRDefault="003223D5" w:rsidP="003223D5">
      <w:pPr>
        <w:ind w:firstLine="720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/>
        </w:rPr>
        <w:t xml:space="preserve">1111 </w:t>
      </w:r>
      <w:r w:rsidRPr="00AF4C08">
        <w:rPr>
          <w:sz w:val="28"/>
          <w:szCs w:val="28"/>
          <w:lang w:val="uk-UA"/>
        </w:rPr>
        <w:tab/>
        <w:t>0010</w:t>
      </w:r>
      <w:r w:rsidRPr="00AF4C08">
        <w:rPr>
          <w:sz w:val="28"/>
          <w:szCs w:val="28"/>
          <w:lang w:val="uk-UA"/>
        </w:rPr>
        <w:tab/>
        <w:t xml:space="preserve">1111 </w:t>
      </w:r>
      <w:r w:rsidRPr="00AF4C08">
        <w:rPr>
          <w:sz w:val="28"/>
          <w:szCs w:val="28"/>
          <w:lang w:val="uk-UA"/>
        </w:rPr>
        <w:tab/>
        <w:t>1001</w:t>
      </w:r>
      <w:r w:rsidRPr="00AF4C08">
        <w:rPr>
          <w:sz w:val="28"/>
          <w:szCs w:val="28"/>
          <w:lang w:val="uk-UA"/>
        </w:rPr>
        <w:tab/>
        <w:t xml:space="preserve">1010 </w:t>
      </w:r>
      <w:r w:rsidRPr="00AF4C08">
        <w:rPr>
          <w:sz w:val="28"/>
          <w:szCs w:val="28"/>
          <w:lang w:val="uk-UA"/>
        </w:rPr>
        <w:tab/>
        <w:t>0100</w:t>
      </w:r>
      <w:r w:rsidRPr="00AF4C08">
        <w:rPr>
          <w:sz w:val="28"/>
          <w:szCs w:val="28"/>
          <w:lang w:val="uk-UA"/>
        </w:rPr>
        <w:tab/>
        <w:t>1001  0001</w:t>
      </w: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 xml:space="preserve">             II. Обчислюємо R1= f(R0,X0) </w:t>
      </w:r>
      <w:r w:rsidRPr="00AF4C08">
        <w:rPr>
          <w:sz w:val="28"/>
          <w:szCs w:val="28"/>
          <w:lang w:val="uk-UA" w:eastAsia="uk-UA"/>
        </w:rPr>
        <w:sym w:font="Symbol" w:char="F0C5"/>
      </w:r>
      <w:r w:rsidRPr="00AF4C08">
        <w:rPr>
          <w:sz w:val="28"/>
          <w:szCs w:val="28"/>
          <w:lang w:val="uk-UA" w:eastAsia="uk-UA"/>
        </w:rPr>
        <w:t>L0.</w:t>
      </w: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</w:p>
    <w:p w:rsidR="003223D5" w:rsidRPr="00AF4C08" w:rsidRDefault="003223D5" w:rsidP="003223D5">
      <w:pPr>
        <w:ind w:firstLine="720"/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Результат перетворення функції f(R0,X0) складаємо з L0 по mod2:</w:t>
      </w: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L0:            1100 1010      1100 1110      1100 0111      1100 1000</w:t>
      </w:r>
    </w:p>
    <w:p w:rsidR="003223D5" w:rsidRPr="00AF4C08" w:rsidRDefault="003223D5" w:rsidP="003223D5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f(R0,X0):   1111 0010      1111 1001      1010 0100      1001 0001</w:t>
      </w:r>
    </w:p>
    <w:p w:rsidR="003223D5" w:rsidRPr="00AF4C08" w:rsidRDefault="003223D5" w:rsidP="003223D5">
      <w:pPr>
        <w:jc w:val="both"/>
        <w:rPr>
          <w:sz w:val="28"/>
          <w:szCs w:val="28"/>
          <w:lang w:val="uk-UA"/>
        </w:rPr>
      </w:pPr>
      <w:r w:rsidRPr="00AF4C08">
        <w:rPr>
          <w:sz w:val="28"/>
          <w:szCs w:val="28"/>
          <w:lang w:val="uk-UA" w:eastAsia="uk-UA"/>
        </w:rPr>
        <w:t>R1:</w:t>
      </w:r>
      <w:r w:rsidRPr="00AF4C08">
        <w:rPr>
          <w:sz w:val="28"/>
          <w:szCs w:val="28"/>
          <w:lang w:val="uk-UA" w:eastAsia="uk-UA"/>
        </w:rPr>
        <w:tab/>
        <w:t xml:space="preserve">       0011 1000      0011 0111      0110 0011      0101 1001</w:t>
      </w:r>
    </w:p>
    <w:p w:rsidR="003223D5" w:rsidRPr="00AF4C08" w:rsidRDefault="003223D5" w:rsidP="003223D5">
      <w:pPr>
        <w:jc w:val="both"/>
        <w:rPr>
          <w:b/>
          <w:sz w:val="28"/>
          <w:szCs w:val="28"/>
          <w:lang w:val="uk-UA"/>
        </w:rPr>
      </w:pPr>
    </w:p>
    <w:p w:rsidR="00910BC6" w:rsidRPr="003223D5" w:rsidRDefault="003223D5" w:rsidP="003223D5"/>
    <w:sectPr w:rsidR="00910BC6" w:rsidRPr="0032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9755E"/>
    <w:multiLevelType w:val="hybridMultilevel"/>
    <w:tmpl w:val="C4AA2A1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D5"/>
    <w:rsid w:val="001F5D06"/>
    <w:rsid w:val="003223D5"/>
    <w:rsid w:val="00D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B365"/>
  <w15:chartTrackingRefBased/>
  <w15:docId w15:val="{D8F8136D-A812-40AF-BB2A-5951F825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D5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23D5"/>
    <w:pPr>
      <w:keepNext/>
      <w:jc w:val="center"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3D5"/>
    <w:rPr>
      <w:rFonts w:ascii="Times New Roman" w:eastAsia="Times New Roman" w:hAnsi="Times New Roman" w:cs="Times New Roman"/>
      <w:b/>
      <w:snapToGrid w:val="0"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zinoveyev</dc:creator>
  <cp:keywords/>
  <dc:description/>
  <cp:lastModifiedBy>Igor zinoveyev</cp:lastModifiedBy>
  <cp:revision>1</cp:revision>
  <dcterms:created xsi:type="dcterms:W3CDTF">2023-09-17T22:25:00Z</dcterms:created>
  <dcterms:modified xsi:type="dcterms:W3CDTF">2023-09-17T22:27:00Z</dcterms:modified>
</cp:coreProperties>
</file>