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655" w:type="dxa"/>
        <w:jc w:val="center"/>
        <w:tblInd w:w="1384" w:type="dxa"/>
        <w:tblLook w:val="04A0" w:firstRow="1" w:lastRow="0" w:firstColumn="1" w:lastColumn="0" w:noHBand="0" w:noVBand="1"/>
      </w:tblPr>
      <w:tblGrid>
        <w:gridCol w:w="7655"/>
      </w:tblGrid>
      <w:tr w:rsidR="006970F3" w:rsidRPr="006970F3" w:rsidTr="0065510D">
        <w:trPr>
          <w:trHeight w:val="273"/>
          <w:jc w:val="center"/>
        </w:trPr>
        <w:tc>
          <w:tcPr>
            <w:tcW w:w="7655" w:type="dxa"/>
          </w:tcPr>
          <w:p w:rsidR="006970F3" w:rsidRPr="006970F3" w:rsidRDefault="006970F3" w:rsidP="00655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70F3">
              <w:rPr>
                <w:rFonts w:ascii="Times New Roman" w:hAnsi="Times New Roman" w:cs="Times New Roman"/>
                <w:sz w:val="36"/>
                <w:szCs w:val="36"/>
              </w:rPr>
              <w:t xml:space="preserve">Если вчера он приехал, </w:t>
            </w:r>
            <w:proofErr w:type="gramStart"/>
            <w:r w:rsidRPr="006970F3">
              <w:rPr>
                <w:rFonts w:ascii="Times New Roman" w:hAnsi="Times New Roman" w:cs="Times New Roman"/>
                <w:sz w:val="36"/>
                <w:szCs w:val="36"/>
              </w:rPr>
              <w:t>значит</w:t>
            </w:r>
            <w:proofErr w:type="gramEnd"/>
            <w:r w:rsidRPr="006970F3">
              <w:rPr>
                <w:rFonts w:ascii="Times New Roman" w:hAnsi="Times New Roman" w:cs="Times New Roman"/>
                <w:sz w:val="36"/>
                <w:szCs w:val="36"/>
              </w:rPr>
              <w:t xml:space="preserve"> завтра мы пойдем в кино</w:t>
            </w:r>
          </w:p>
        </w:tc>
      </w:tr>
      <w:tr w:rsidR="006970F3" w:rsidRPr="006970F3" w:rsidTr="0065510D">
        <w:trPr>
          <w:trHeight w:val="273"/>
          <w:jc w:val="center"/>
        </w:trPr>
        <w:tc>
          <w:tcPr>
            <w:tcW w:w="7655" w:type="dxa"/>
          </w:tcPr>
          <w:p w:rsidR="006970F3" w:rsidRPr="006970F3" w:rsidRDefault="006970F3" w:rsidP="00655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70F3">
              <w:rPr>
                <w:rFonts w:ascii="Times New Roman" w:hAnsi="Times New Roman" w:cs="Times New Roman"/>
                <w:sz w:val="36"/>
                <w:szCs w:val="36"/>
              </w:rPr>
              <w:t>Если бы ты не спал, мы бы не опоздали на поезд, но он уже ушел</w:t>
            </w:r>
          </w:p>
        </w:tc>
      </w:tr>
      <w:tr w:rsidR="006970F3" w:rsidRPr="006970F3" w:rsidTr="0065510D">
        <w:trPr>
          <w:trHeight w:val="273"/>
          <w:jc w:val="center"/>
        </w:trPr>
        <w:tc>
          <w:tcPr>
            <w:tcW w:w="7655" w:type="dxa"/>
          </w:tcPr>
          <w:p w:rsidR="006970F3" w:rsidRPr="006970F3" w:rsidRDefault="006970F3" w:rsidP="00655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70F3">
              <w:rPr>
                <w:rFonts w:ascii="Times New Roman" w:hAnsi="Times New Roman" w:cs="Times New Roman"/>
                <w:sz w:val="36"/>
                <w:szCs w:val="36"/>
              </w:rPr>
              <w:t>Если бы у меня были деньги, я бы поехал за границу</w:t>
            </w:r>
          </w:p>
        </w:tc>
      </w:tr>
      <w:tr w:rsidR="006970F3" w:rsidRPr="006970F3" w:rsidTr="0065510D">
        <w:trPr>
          <w:trHeight w:val="273"/>
          <w:jc w:val="center"/>
        </w:trPr>
        <w:tc>
          <w:tcPr>
            <w:tcW w:w="7655" w:type="dxa"/>
          </w:tcPr>
          <w:p w:rsidR="0065510D" w:rsidRDefault="006970F3" w:rsidP="0065510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6970F3">
              <w:rPr>
                <w:rFonts w:ascii="Times New Roman" w:hAnsi="Times New Roman" w:cs="Times New Roman"/>
                <w:sz w:val="36"/>
                <w:szCs w:val="36"/>
              </w:rPr>
              <w:t xml:space="preserve">Если ты нарисуешь картину, мы </w:t>
            </w:r>
          </w:p>
          <w:p w:rsidR="006970F3" w:rsidRPr="006970F3" w:rsidRDefault="006970F3" w:rsidP="00655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70F3">
              <w:rPr>
                <w:rFonts w:ascii="Times New Roman" w:hAnsi="Times New Roman" w:cs="Times New Roman"/>
                <w:sz w:val="36"/>
                <w:szCs w:val="36"/>
              </w:rPr>
              <w:t>её выставим</w:t>
            </w:r>
          </w:p>
        </w:tc>
      </w:tr>
      <w:tr w:rsidR="006970F3" w:rsidRPr="006970F3" w:rsidTr="0065510D">
        <w:trPr>
          <w:trHeight w:val="273"/>
          <w:jc w:val="center"/>
        </w:trPr>
        <w:tc>
          <w:tcPr>
            <w:tcW w:w="7655" w:type="dxa"/>
          </w:tcPr>
          <w:p w:rsidR="006970F3" w:rsidRPr="006970F3" w:rsidRDefault="006970F3" w:rsidP="00655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70F3">
              <w:rPr>
                <w:rFonts w:ascii="Times New Roman" w:hAnsi="Times New Roman" w:cs="Times New Roman"/>
                <w:sz w:val="36"/>
                <w:szCs w:val="36"/>
              </w:rPr>
              <w:t>Если бы год назад я с ней познакомился, сейчас бы был счастлив</w:t>
            </w:r>
          </w:p>
        </w:tc>
      </w:tr>
      <w:tr w:rsidR="006970F3" w:rsidRPr="006970F3" w:rsidTr="0065510D">
        <w:trPr>
          <w:trHeight w:val="273"/>
          <w:jc w:val="center"/>
        </w:trPr>
        <w:tc>
          <w:tcPr>
            <w:tcW w:w="7655" w:type="dxa"/>
          </w:tcPr>
          <w:p w:rsidR="006970F3" w:rsidRPr="006970F3" w:rsidRDefault="006970F3" w:rsidP="00655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70F3">
              <w:rPr>
                <w:rFonts w:ascii="Times New Roman" w:hAnsi="Times New Roman" w:cs="Times New Roman"/>
                <w:sz w:val="36"/>
                <w:szCs w:val="36"/>
              </w:rPr>
              <w:t>Если бы я взял такси, успел бы на вчерашнюю лекцию</w:t>
            </w:r>
          </w:p>
        </w:tc>
      </w:tr>
      <w:tr w:rsidR="006970F3" w:rsidRPr="006970F3" w:rsidTr="0065510D">
        <w:trPr>
          <w:trHeight w:val="273"/>
          <w:jc w:val="center"/>
        </w:trPr>
        <w:tc>
          <w:tcPr>
            <w:tcW w:w="7655" w:type="dxa"/>
          </w:tcPr>
          <w:p w:rsidR="006970F3" w:rsidRPr="006970F3" w:rsidRDefault="006970F3" w:rsidP="00655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70F3">
              <w:rPr>
                <w:rFonts w:ascii="Times New Roman" w:hAnsi="Times New Roman" w:cs="Times New Roman"/>
                <w:sz w:val="36"/>
                <w:szCs w:val="36"/>
              </w:rPr>
              <w:t xml:space="preserve">Если ты учил правила, </w:t>
            </w:r>
            <w:proofErr w:type="gramStart"/>
            <w:r w:rsidRPr="006970F3">
              <w:rPr>
                <w:rFonts w:ascii="Times New Roman" w:hAnsi="Times New Roman" w:cs="Times New Roman"/>
                <w:sz w:val="36"/>
                <w:szCs w:val="36"/>
              </w:rPr>
              <w:t>можешь</w:t>
            </w:r>
            <w:proofErr w:type="gramEnd"/>
            <w:r w:rsidRPr="006970F3">
              <w:rPr>
                <w:rFonts w:ascii="Times New Roman" w:hAnsi="Times New Roman" w:cs="Times New Roman"/>
                <w:sz w:val="36"/>
                <w:szCs w:val="36"/>
              </w:rPr>
              <w:t xml:space="preserve"> не беспокоится за модульную</w:t>
            </w:r>
          </w:p>
        </w:tc>
      </w:tr>
      <w:tr w:rsidR="006970F3" w:rsidRPr="006970F3" w:rsidTr="0065510D">
        <w:trPr>
          <w:trHeight w:val="273"/>
          <w:jc w:val="center"/>
        </w:trPr>
        <w:tc>
          <w:tcPr>
            <w:tcW w:w="7655" w:type="dxa"/>
          </w:tcPr>
          <w:p w:rsidR="006970F3" w:rsidRPr="006970F3" w:rsidRDefault="006970F3" w:rsidP="00655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70F3">
              <w:rPr>
                <w:rFonts w:ascii="Times New Roman" w:hAnsi="Times New Roman" w:cs="Times New Roman"/>
                <w:sz w:val="36"/>
                <w:szCs w:val="36"/>
              </w:rPr>
              <w:t>Если ты пройдешь этот курс, сможешь устроиться на работу</w:t>
            </w:r>
          </w:p>
        </w:tc>
      </w:tr>
      <w:tr w:rsidR="006970F3" w:rsidRPr="006970F3" w:rsidTr="0065510D">
        <w:trPr>
          <w:trHeight w:val="273"/>
          <w:jc w:val="center"/>
        </w:trPr>
        <w:tc>
          <w:tcPr>
            <w:tcW w:w="7655" w:type="dxa"/>
          </w:tcPr>
          <w:p w:rsidR="0065510D" w:rsidRDefault="006970F3" w:rsidP="0065510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6970F3">
              <w:rPr>
                <w:rFonts w:ascii="Times New Roman" w:hAnsi="Times New Roman" w:cs="Times New Roman"/>
                <w:sz w:val="36"/>
                <w:szCs w:val="36"/>
              </w:rPr>
              <w:t xml:space="preserve">Если бы её не сбила машина, </w:t>
            </w:r>
          </w:p>
          <w:p w:rsidR="006970F3" w:rsidRPr="006970F3" w:rsidRDefault="006970F3" w:rsidP="00655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6970F3">
              <w:rPr>
                <w:rFonts w:ascii="Times New Roman" w:hAnsi="Times New Roman" w:cs="Times New Roman"/>
                <w:sz w:val="36"/>
                <w:szCs w:val="36"/>
              </w:rPr>
              <w:t>она бы не умерла</w:t>
            </w:r>
          </w:p>
        </w:tc>
      </w:tr>
      <w:tr w:rsidR="006970F3" w:rsidRPr="006970F3" w:rsidTr="0065510D">
        <w:trPr>
          <w:trHeight w:val="273"/>
          <w:jc w:val="center"/>
        </w:trPr>
        <w:tc>
          <w:tcPr>
            <w:tcW w:w="7655" w:type="dxa"/>
          </w:tcPr>
          <w:p w:rsidR="006970F3" w:rsidRPr="006970F3" w:rsidRDefault="006970F3" w:rsidP="00655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70F3">
              <w:rPr>
                <w:rFonts w:ascii="Times New Roman" w:hAnsi="Times New Roman" w:cs="Times New Roman"/>
                <w:sz w:val="36"/>
                <w:szCs w:val="36"/>
              </w:rPr>
              <w:t>Если бы ты не пил, то пришел бы на пару, но она уже закончилась</w:t>
            </w:r>
          </w:p>
        </w:tc>
      </w:tr>
      <w:tr w:rsidR="006970F3" w:rsidRPr="006970F3" w:rsidTr="0065510D">
        <w:trPr>
          <w:trHeight w:val="273"/>
          <w:jc w:val="center"/>
        </w:trPr>
        <w:tc>
          <w:tcPr>
            <w:tcW w:w="7655" w:type="dxa"/>
          </w:tcPr>
          <w:p w:rsidR="006970F3" w:rsidRPr="006970F3" w:rsidRDefault="006970F3" w:rsidP="00655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70F3">
              <w:rPr>
                <w:rFonts w:ascii="Times New Roman" w:hAnsi="Times New Roman" w:cs="Times New Roman"/>
                <w:sz w:val="36"/>
                <w:szCs w:val="36"/>
              </w:rPr>
              <w:t>Мы бы попали на день мертвых, если бы приехали раньше</w:t>
            </w:r>
          </w:p>
        </w:tc>
      </w:tr>
      <w:tr w:rsidR="006970F3" w:rsidRPr="006970F3" w:rsidTr="0065510D">
        <w:trPr>
          <w:trHeight w:val="273"/>
          <w:jc w:val="center"/>
        </w:trPr>
        <w:tc>
          <w:tcPr>
            <w:tcW w:w="7655" w:type="dxa"/>
          </w:tcPr>
          <w:p w:rsidR="006970F3" w:rsidRPr="006970F3" w:rsidRDefault="006970F3" w:rsidP="00655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70F3">
              <w:rPr>
                <w:rFonts w:ascii="Times New Roman" w:hAnsi="Times New Roman" w:cs="Times New Roman"/>
                <w:sz w:val="36"/>
                <w:szCs w:val="36"/>
              </w:rPr>
              <w:t>Если бы ты был внимательным, пирог бы не сгорел</w:t>
            </w:r>
          </w:p>
        </w:tc>
      </w:tr>
      <w:tr w:rsidR="006970F3" w:rsidRPr="006970F3" w:rsidTr="0065510D">
        <w:trPr>
          <w:trHeight w:val="273"/>
          <w:jc w:val="center"/>
        </w:trPr>
        <w:tc>
          <w:tcPr>
            <w:tcW w:w="7655" w:type="dxa"/>
          </w:tcPr>
          <w:p w:rsidR="006970F3" w:rsidRPr="006970F3" w:rsidRDefault="006970F3" w:rsidP="00655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70F3">
              <w:rPr>
                <w:rFonts w:ascii="Times New Roman" w:hAnsi="Times New Roman" w:cs="Times New Roman"/>
                <w:sz w:val="36"/>
                <w:szCs w:val="36"/>
              </w:rPr>
              <w:t>Если бы тогда я хорошо подумал, то сейчас у меня не было бы столько детей</w:t>
            </w:r>
          </w:p>
        </w:tc>
      </w:tr>
      <w:tr w:rsidR="006970F3" w:rsidRPr="006970F3" w:rsidTr="0065510D">
        <w:trPr>
          <w:trHeight w:val="273"/>
          <w:jc w:val="center"/>
        </w:trPr>
        <w:tc>
          <w:tcPr>
            <w:tcW w:w="7655" w:type="dxa"/>
          </w:tcPr>
          <w:p w:rsidR="006970F3" w:rsidRPr="006970F3" w:rsidRDefault="006970F3" w:rsidP="00655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70F3">
              <w:rPr>
                <w:rFonts w:ascii="Times New Roman" w:hAnsi="Times New Roman" w:cs="Times New Roman"/>
                <w:sz w:val="36"/>
                <w:szCs w:val="36"/>
              </w:rPr>
              <w:t>Твои волосы не отпали бы, если бы ты их не покрасила</w:t>
            </w:r>
          </w:p>
        </w:tc>
      </w:tr>
      <w:tr w:rsidR="006970F3" w:rsidRPr="006970F3" w:rsidTr="0065510D">
        <w:trPr>
          <w:trHeight w:val="273"/>
          <w:jc w:val="center"/>
        </w:trPr>
        <w:tc>
          <w:tcPr>
            <w:tcW w:w="7655" w:type="dxa"/>
          </w:tcPr>
          <w:p w:rsidR="006970F3" w:rsidRPr="006970F3" w:rsidRDefault="006970F3" w:rsidP="006551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970F3">
              <w:rPr>
                <w:rFonts w:ascii="Times New Roman" w:hAnsi="Times New Roman" w:cs="Times New Roman"/>
                <w:sz w:val="36"/>
                <w:szCs w:val="36"/>
              </w:rPr>
              <w:t>Если ты раскрасил эти рисунки, значит тебе нечего делать</w:t>
            </w:r>
          </w:p>
        </w:tc>
      </w:tr>
    </w:tbl>
    <w:p w:rsidR="00C238A4" w:rsidRDefault="00C238A4" w:rsidP="0065510D">
      <w:pPr>
        <w:jc w:val="center"/>
      </w:pPr>
    </w:p>
    <w:sectPr w:rsidR="00C238A4" w:rsidSect="006970F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24"/>
    <w:rsid w:val="0065510D"/>
    <w:rsid w:val="006970F3"/>
    <w:rsid w:val="006B7124"/>
    <w:rsid w:val="00C2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2016-11-13T19:47:00Z</cp:lastPrinted>
  <dcterms:created xsi:type="dcterms:W3CDTF">2016-11-13T19:38:00Z</dcterms:created>
  <dcterms:modified xsi:type="dcterms:W3CDTF">2016-11-13T19:47:00Z</dcterms:modified>
</cp:coreProperties>
</file>