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C1" w:rsidRPr="00CE0FF5" w:rsidRDefault="008C2437" w:rsidP="00CE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F5">
        <w:rPr>
          <w:rFonts w:ascii="Times New Roman" w:hAnsi="Times New Roman" w:cs="Times New Roman"/>
          <w:b/>
          <w:sz w:val="28"/>
          <w:szCs w:val="28"/>
        </w:rPr>
        <w:t>Практична</w:t>
      </w:r>
      <w:r w:rsidRPr="00CE0F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2. </w:t>
      </w:r>
      <w:r w:rsidRPr="00CE0FF5">
        <w:rPr>
          <w:rFonts w:ascii="Times New Roman" w:hAnsi="Times New Roman" w:cs="Times New Roman"/>
          <w:b/>
          <w:sz w:val="28"/>
          <w:szCs w:val="28"/>
        </w:rPr>
        <w:t>УСТАТКУВАННЯ ДЛЯ КЛІНІНГА</w:t>
      </w:r>
    </w:p>
    <w:p w:rsidR="008C2437" w:rsidRPr="00CE0FF5" w:rsidRDefault="008C2437">
      <w:pPr>
        <w:rPr>
          <w:rFonts w:ascii="Times New Roman" w:hAnsi="Times New Roman" w:cs="Times New Roman"/>
          <w:sz w:val="28"/>
          <w:szCs w:val="28"/>
        </w:rPr>
      </w:pPr>
    </w:p>
    <w:p w:rsidR="008C2437" w:rsidRPr="00CE0FF5" w:rsidRDefault="008C2437" w:rsidP="00CE0F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FF5">
        <w:rPr>
          <w:rFonts w:ascii="Times New Roman" w:hAnsi="Times New Roman" w:cs="Times New Roman"/>
          <w:sz w:val="28"/>
          <w:szCs w:val="28"/>
          <w:lang w:val="uk-UA"/>
        </w:rPr>
        <w:t>Дайте відповідь на наступні запитання</w:t>
      </w:r>
    </w:p>
    <w:p w:rsidR="008C2437" w:rsidRPr="00CE0FF5" w:rsidRDefault="008C2437" w:rsidP="00CE0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FF5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CE0FF5">
        <w:rPr>
          <w:rFonts w:ascii="Times New Roman" w:hAnsi="Times New Roman" w:cs="Times New Roman"/>
          <w:sz w:val="28"/>
          <w:szCs w:val="28"/>
          <w:lang w:val="uk-UA"/>
        </w:rPr>
        <w:t>клінінг</w:t>
      </w:r>
      <w:proofErr w:type="spellEnd"/>
      <w:r w:rsidRPr="00CE0FF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C2437" w:rsidRPr="00CE0FF5" w:rsidRDefault="008C2437" w:rsidP="00CE0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FF5">
        <w:rPr>
          <w:rFonts w:ascii="Times New Roman" w:hAnsi="Times New Roman" w:cs="Times New Roman"/>
          <w:sz w:val="28"/>
          <w:szCs w:val="28"/>
          <w:lang w:val="uk-UA"/>
        </w:rPr>
        <w:t>На які види поділяється прибирання в закладах ГРГ?</w:t>
      </w:r>
    </w:p>
    <w:p w:rsidR="008C2437" w:rsidRPr="00CE0FF5" w:rsidRDefault="008C2437" w:rsidP="00CE0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FF5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CE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F5">
        <w:rPr>
          <w:rFonts w:ascii="Times New Roman" w:hAnsi="Times New Roman" w:cs="Times New Roman"/>
          <w:sz w:val="28"/>
          <w:szCs w:val="28"/>
        </w:rPr>
        <w:t>прибирального</w:t>
      </w:r>
      <w:proofErr w:type="spellEnd"/>
      <w:r w:rsidRPr="00CE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F5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CE0FF5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</w:t>
      </w:r>
      <w:proofErr w:type="spellStart"/>
      <w:r w:rsidRPr="00CE0FF5">
        <w:rPr>
          <w:rFonts w:ascii="Times New Roman" w:hAnsi="Times New Roman" w:cs="Times New Roman"/>
          <w:sz w:val="28"/>
          <w:szCs w:val="28"/>
          <w:lang w:val="uk-UA"/>
        </w:rPr>
        <w:t>флаундер</w:t>
      </w:r>
      <w:proofErr w:type="spellEnd"/>
      <w:r w:rsidRPr="00CE0FF5">
        <w:rPr>
          <w:rFonts w:ascii="Times New Roman" w:hAnsi="Times New Roman" w:cs="Times New Roman"/>
          <w:sz w:val="28"/>
          <w:szCs w:val="28"/>
          <w:lang w:val="uk-UA"/>
        </w:rPr>
        <w:t xml:space="preserve"> – для прибирання підлог)</w:t>
      </w:r>
    </w:p>
    <w:p w:rsidR="008C2437" w:rsidRPr="00CE0FF5" w:rsidRDefault="008C2437" w:rsidP="00CE0F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FF5">
        <w:rPr>
          <w:rFonts w:ascii="Times New Roman" w:hAnsi="Times New Roman" w:cs="Times New Roman"/>
          <w:sz w:val="28"/>
          <w:szCs w:val="28"/>
          <w:lang w:val="uk-UA"/>
        </w:rPr>
        <w:t xml:space="preserve">Швабра – </w:t>
      </w:r>
    </w:p>
    <w:p w:rsidR="008C2437" w:rsidRPr="00CE0FF5" w:rsidRDefault="008C2437" w:rsidP="00CE0F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FF5">
        <w:rPr>
          <w:rFonts w:ascii="Times New Roman" w:hAnsi="Times New Roman" w:cs="Times New Roman"/>
          <w:sz w:val="28"/>
          <w:szCs w:val="28"/>
          <w:lang w:val="uk-UA"/>
        </w:rPr>
        <w:t>Телескопічні штанги –</w:t>
      </w:r>
    </w:p>
    <w:p w:rsidR="008C2437" w:rsidRPr="00CE0FF5" w:rsidRDefault="008C2437" w:rsidP="00CE0F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FF5">
        <w:rPr>
          <w:rFonts w:ascii="Times New Roman" w:hAnsi="Times New Roman" w:cs="Times New Roman"/>
          <w:sz w:val="28"/>
          <w:szCs w:val="28"/>
          <w:lang w:val="uk-UA"/>
        </w:rPr>
        <w:t>Прибиральний</w:t>
      </w:r>
      <w:proofErr w:type="spellEnd"/>
      <w:r w:rsidRPr="00CE0FF5">
        <w:rPr>
          <w:rFonts w:ascii="Times New Roman" w:hAnsi="Times New Roman" w:cs="Times New Roman"/>
          <w:sz w:val="28"/>
          <w:szCs w:val="28"/>
          <w:lang w:val="uk-UA"/>
        </w:rPr>
        <w:t xml:space="preserve"> візок – </w:t>
      </w:r>
    </w:p>
    <w:p w:rsidR="008C2437" w:rsidRPr="00CE0FF5" w:rsidRDefault="008C2437" w:rsidP="00CE0F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FF5">
        <w:rPr>
          <w:rFonts w:ascii="Times New Roman" w:hAnsi="Times New Roman" w:cs="Times New Roman"/>
          <w:sz w:val="28"/>
          <w:szCs w:val="28"/>
          <w:lang w:val="uk-UA"/>
        </w:rPr>
        <w:t>Щітка для унітазу –</w:t>
      </w:r>
      <w:bookmarkStart w:id="0" w:name="_GoBack"/>
      <w:bookmarkEnd w:id="0"/>
    </w:p>
    <w:p w:rsidR="008C2437" w:rsidRPr="00CE0FF5" w:rsidRDefault="00A84787" w:rsidP="00CE0F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FF5">
        <w:rPr>
          <w:rFonts w:ascii="Times New Roman" w:hAnsi="Times New Roman" w:cs="Times New Roman"/>
          <w:sz w:val="28"/>
          <w:szCs w:val="28"/>
          <w:lang w:val="uk-UA"/>
        </w:rPr>
        <w:t>Віник –</w:t>
      </w:r>
    </w:p>
    <w:p w:rsidR="00A84787" w:rsidRPr="00CE0FF5" w:rsidRDefault="00A84787" w:rsidP="00CE0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FF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E0FF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CE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F5">
        <w:rPr>
          <w:rFonts w:ascii="Times New Roman" w:hAnsi="Times New Roman" w:cs="Times New Roman"/>
          <w:sz w:val="28"/>
          <w:szCs w:val="28"/>
        </w:rPr>
        <w:t>індустріальне</w:t>
      </w:r>
      <w:proofErr w:type="spellEnd"/>
      <w:r w:rsidRPr="00CE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F5">
        <w:rPr>
          <w:rFonts w:ascii="Times New Roman" w:hAnsi="Times New Roman" w:cs="Times New Roman"/>
          <w:sz w:val="28"/>
          <w:szCs w:val="28"/>
        </w:rPr>
        <w:t>прибиральне</w:t>
      </w:r>
      <w:proofErr w:type="spellEnd"/>
      <w:r w:rsidRPr="00CE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F5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CE0FF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84787" w:rsidRPr="00CE0FF5" w:rsidRDefault="00A84787" w:rsidP="00CE0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FF5">
        <w:rPr>
          <w:rFonts w:ascii="Times New Roman" w:hAnsi="Times New Roman" w:cs="Times New Roman"/>
          <w:sz w:val="28"/>
          <w:szCs w:val="28"/>
        </w:rPr>
        <w:t>Прибиральна</w:t>
      </w:r>
      <w:proofErr w:type="spellEnd"/>
      <w:r w:rsidRPr="00CE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F5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CE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F5">
        <w:rPr>
          <w:rFonts w:ascii="Times New Roman" w:hAnsi="Times New Roman" w:cs="Times New Roman"/>
          <w:sz w:val="28"/>
          <w:szCs w:val="28"/>
        </w:rPr>
        <w:t>подіялється</w:t>
      </w:r>
      <w:proofErr w:type="spellEnd"/>
      <w:r w:rsidRPr="00CE0FF5">
        <w:rPr>
          <w:rFonts w:ascii="Times New Roman" w:hAnsi="Times New Roman" w:cs="Times New Roman"/>
          <w:sz w:val="28"/>
          <w:szCs w:val="28"/>
        </w:rPr>
        <w:t xml:space="preserve"> на</w:t>
      </w:r>
      <w:r w:rsidRPr="00CE0FF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84787" w:rsidRPr="00CE0FF5" w:rsidRDefault="00A84787" w:rsidP="00CE0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FF5">
        <w:rPr>
          <w:rFonts w:ascii="Times New Roman" w:hAnsi="Times New Roman" w:cs="Times New Roman"/>
          <w:sz w:val="28"/>
          <w:szCs w:val="28"/>
          <w:lang w:val="uk-UA"/>
        </w:rPr>
        <w:t>Перечісліть</w:t>
      </w:r>
      <w:proofErr w:type="spellEnd"/>
      <w:r w:rsidRPr="00CE0FF5">
        <w:rPr>
          <w:rFonts w:ascii="Times New Roman" w:hAnsi="Times New Roman" w:cs="Times New Roman"/>
          <w:sz w:val="28"/>
          <w:szCs w:val="28"/>
          <w:lang w:val="uk-UA"/>
        </w:rPr>
        <w:t xml:space="preserve"> три способи видалення сміття.</w:t>
      </w:r>
    </w:p>
    <w:p w:rsidR="00A84787" w:rsidRPr="00CE0FF5" w:rsidRDefault="00CE0FF5" w:rsidP="00CE0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FF5">
        <w:rPr>
          <w:rFonts w:ascii="Times New Roman" w:hAnsi="Times New Roman" w:cs="Times New Roman"/>
          <w:sz w:val="28"/>
          <w:szCs w:val="28"/>
          <w:lang w:val="uk-UA"/>
        </w:rPr>
        <w:t xml:space="preserve">Який спосіб </w:t>
      </w:r>
      <w:proofErr w:type="spellStart"/>
      <w:r w:rsidRPr="00CE0FF5">
        <w:rPr>
          <w:rFonts w:ascii="Times New Roman" w:hAnsi="Times New Roman" w:cs="Times New Roman"/>
          <w:sz w:val="28"/>
          <w:szCs w:val="28"/>
          <w:lang w:val="uk-UA"/>
        </w:rPr>
        <w:t>сміттєвидалення</w:t>
      </w:r>
      <w:proofErr w:type="spellEnd"/>
      <w:r w:rsidRPr="00CE0FF5">
        <w:rPr>
          <w:rFonts w:ascii="Times New Roman" w:hAnsi="Times New Roman" w:cs="Times New Roman"/>
          <w:sz w:val="28"/>
          <w:szCs w:val="28"/>
          <w:lang w:val="uk-UA"/>
        </w:rPr>
        <w:t xml:space="preserve"> популярний у </w:t>
      </w:r>
      <w:r w:rsidRPr="00CE0FF5">
        <w:rPr>
          <w:rFonts w:ascii="Times New Roman" w:hAnsi="Times New Roman" w:cs="Times New Roman"/>
          <w:sz w:val="28"/>
          <w:szCs w:val="28"/>
        </w:rPr>
        <w:t xml:space="preserve">США, </w:t>
      </w:r>
      <w:proofErr w:type="spellStart"/>
      <w:r w:rsidRPr="00CE0FF5">
        <w:rPr>
          <w:rFonts w:ascii="Times New Roman" w:hAnsi="Times New Roman" w:cs="Times New Roman"/>
          <w:sz w:val="28"/>
          <w:szCs w:val="28"/>
        </w:rPr>
        <w:t>Швеції</w:t>
      </w:r>
      <w:proofErr w:type="spellEnd"/>
      <w:r w:rsidRPr="00CE0FF5">
        <w:rPr>
          <w:rFonts w:ascii="Times New Roman" w:hAnsi="Times New Roman" w:cs="Times New Roman"/>
          <w:sz w:val="28"/>
          <w:szCs w:val="28"/>
        </w:rPr>
        <w:t>?</w:t>
      </w:r>
    </w:p>
    <w:p w:rsidR="00CE0FF5" w:rsidRPr="00CE0FF5" w:rsidRDefault="00CE0FF5" w:rsidP="00CE0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FF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CE0FF5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CE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F5">
        <w:rPr>
          <w:rFonts w:ascii="Times New Roman" w:hAnsi="Times New Roman" w:cs="Times New Roman"/>
          <w:sz w:val="28"/>
          <w:szCs w:val="28"/>
        </w:rPr>
        <w:t>пиловидалення</w:t>
      </w:r>
      <w:proofErr w:type="spellEnd"/>
      <w:r w:rsidRPr="00CE0FF5">
        <w:rPr>
          <w:rFonts w:ascii="Times New Roman" w:hAnsi="Times New Roman" w:cs="Times New Roman"/>
          <w:sz w:val="28"/>
          <w:szCs w:val="28"/>
          <w:lang w:val="uk-UA"/>
        </w:rPr>
        <w:t xml:space="preserve"> – це</w:t>
      </w:r>
    </w:p>
    <w:p w:rsidR="00CE0FF5" w:rsidRPr="00CE0FF5" w:rsidRDefault="00CE0FF5" w:rsidP="00CE0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FF5">
        <w:rPr>
          <w:rFonts w:ascii="Times New Roman" w:hAnsi="Times New Roman" w:cs="Times New Roman"/>
          <w:sz w:val="28"/>
          <w:szCs w:val="28"/>
          <w:lang w:val="uk-UA"/>
        </w:rPr>
        <w:t>Недоліки централізованого пилососа?</w:t>
      </w:r>
    </w:p>
    <w:p w:rsidR="00CE0FF5" w:rsidRPr="00CE0FF5" w:rsidRDefault="00CE0FF5" w:rsidP="00CE0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FF5">
        <w:rPr>
          <w:rFonts w:ascii="Times New Roman" w:hAnsi="Times New Roman" w:cs="Times New Roman"/>
          <w:sz w:val="28"/>
          <w:szCs w:val="28"/>
          <w:lang w:val="uk-UA"/>
        </w:rPr>
        <w:t>Що таке пилосос?</w:t>
      </w:r>
    </w:p>
    <w:p w:rsidR="00CE0FF5" w:rsidRPr="00CE0FF5" w:rsidRDefault="00CE0FF5" w:rsidP="00CE0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FF5">
        <w:rPr>
          <w:rFonts w:ascii="Times New Roman" w:hAnsi="Times New Roman" w:cs="Times New Roman"/>
          <w:sz w:val="28"/>
          <w:szCs w:val="28"/>
          <w:lang w:val="uk-UA"/>
        </w:rPr>
        <w:t>Пилосос-циклон – це?</w:t>
      </w:r>
    </w:p>
    <w:p w:rsidR="00CE0FF5" w:rsidRPr="00CE0FF5" w:rsidRDefault="00CE0FF5" w:rsidP="00CE0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FF5">
        <w:rPr>
          <w:rFonts w:ascii="Times New Roman" w:hAnsi="Times New Roman" w:cs="Times New Roman"/>
          <w:sz w:val="28"/>
          <w:szCs w:val="28"/>
          <w:lang w:val="uk-UA"/>
        </w:rPr>
        <w:t>Пилосос-щітка -?</w:t>
      </w:r>
    </w:p>
    <w:p w:rsidR="00CE0FF5" w:rsidRPr="00CE0FF5" w:rsidRDefault="00CE0FF5" w:rsidP="00CE0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FF5">
        <w:rPr>
          <w:rFonts w:ascii="Times New Roman" w:hAnsi="Times New Roman" w:cs="Times New Roman"/>
          <w:sz w:val="28"/>
          <w:szCs w:val="28"/>
          <w:lang w:val="uk-UA"/>
        </w:rPr>
        <w:t>Класифікація фільтрів.</w:t>
      </w:r>
    </w:p>
    <w:p w:rsidR="008C2437" w:rsidRPr="008C2437" w:rsidRDefault="008C2437" w:rsidP="00A84787">
      <w:pPr>
        <w:pStyle w:val="a3"/>
        <w:ind w:left="1080"/>
        <w:rPr>
          <w:lang w:val="uk-UA"/>
        </w:rPr>
      </w:pPr>
    </w:p>
    <w:sectPr w:rsidR="008C2437" w:rsidRPr="008C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1C79"/>
    <w:multiLevelType w:val="hybridMultilevel"/>
    <w:tmpl w:val="399684F2"/>
    <w:lvl w:ilvl="0" w:tplc="1842DB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7C7E80"/>
    <w:multiLevelType w:val="hybridMultilevel"/>
    <w:tmpl w:val="BFF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0A"/>
    <w:rsid w:val="001F7A0A"/>
    <w:rsid w:val="003B7D55"/>
    <w:rsid w:val="008C2437"/>
    <w:rsid w:val="00A84787"/>
    <w:rsid w:val="00B775C1"/>
    <w:rsid w:val="00CE0FF5"/>
    <w:rsid w:val="00E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D93F"/>
  <w15:chartTrackingRefBased/>
  <w15:docId w15:val="{E27993D7-872C-426A-AAD4-220E41A3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2019-02-12T19:58:00Z</dcterms:created>
  <dcterms:modified xsi:type="dcterms:W3CDTF">2019-02-12T20:55:00Z</dcterms:modified>
</cp:coreProperties>
</file>