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1E" w:rsidRDefault="00B12E1E" w:rsidP="00B12E1E">
      <w:pPr>
        <w:shd w:val="clear" w:color="auto" w:fill="FFFFFF"/>
        <w:spacing w:line="638" w:lineRule="exact"/>
        <w:ind w:right="57"/>
        <w:jc w:val="center"/>
        <w:rPr>
          <w:b/>
          <w:bCs/>
          <w:color w:val="000000"/>
          <w:spacing w:val="15"/>
          <w:sz w:val="48"/>
          <w:szCs w:val="48"/>
        </w:rPr>
      </w:pPr>
      <w:r w:rsidRPr="00D84157">
        <w:rPr>
          <w:b/>
          <w:bCs/>
          <w:color w:val="000000"/>
          <w:spacing w:val="15"/>
          <w:sz w:val="48"/>
          <w:szCs w:val="48"/>
        </w:rPr>
        <w:t xml:space="preserve">Силовая тренировка </w:t>
      </w:r>
    </w:p>
    <w:p w:rsidR="00B12E1E" w:rsidRPr="00D84157" w:rsidRDefault="00B12E1E" w:rsidP="00B12E1E">
      <w:pPr>
        <w:shd w:val="clear" w:color="auto" w:fill="FFFFFF"/>
        <w:spacing w:line="638" w:lineRule="exact"/>
        <w:ind w:right="57"/>
        <w:jc w:val="center"/>
        <w:rPr>
          <w:b/>
          <w:bCs/>
          <w:sz w:val="48"/>
          <w:szCs w:val="48"/>
        </w:rPr>
      </w:pPr>
      <w:r w:rsidRPr="00D84157">
        <w:rPr>
          <w:b/>
          <w:bCs/>
          <w:color w:val="000000"/>
          <w:spacing w:val="7"/>
          <w:sz w:val="48"/>
          <w:szCs w:val="48"/>
        </w:rPr>
        <w:t>(тренировка с отягощениями)</w:t>
      </w:r>
    </w:p>
    <w:p w:rsidR="00B12E1E" w:rsidRDefault="00B12E1E" w:rsidP="00B12E1E">
      <w:pPr>
        <w:shd w:val="clear" w:color="auto" w:fill="FFFFFF"/>
        <w:spacing w:before="538" w:line="269" w:lineRule="exact"/>
        <w:ind w:right="38" w:firstLine="715"/>
        <w:jc w:val="both"/>
      </w:pPr>
      <w:r>
        <w:rPr>
          <w:color w:val="000000"/>
          <w:spacing w:val="-1"/>
          <w:sz w:val="24"/>
          <w:szCs w:val="24"/>
        </w:rPr>
        <w:t xml:space="preserve">Используемая для решения разнообразных задач тренировка с отягощениями (штанги, </w:t>
      </w:r>
      <w:r>
        <w:rPr>
          <w:color w:val="000000"/>
          <w:sz w:val="24"/>
          <w:szCs w:val="24"/>
        </w:rPr>
        <w:t xml:space="preserve">гантели, тренажеры, вес собственного тела) в большей степени приводит к развитию таких качеств, как </w:t>
      </w:r>
      <w:r>
        <w:rPr>
          <w:i/>
          <w:iCs/>
          <w:color w:val="000000"/>
          <w:sz w:val="24"/>
          <w:szCs w:val="24"/>
        </w:rPr>
        <w:t xml:space="preserve">силовые способности </w:t>
      </w:r>
      <w:r>
        <w:rPr>
          <w:color w:val="000000"/>
          <w:sz w:val="24"/>
          <w:szCs w:val="24"/>
        </w:rPr>
        <w:t xml:space="preserve">человека. Вследствие этого тренировку с отягощениями часто называют </w:t>
      </w:r>
      <w:r>
        <w:rPr>
          <w:i/>
          <w:iCs/>
          <w:color w:val="000000"/>
          <w:sz w:val="24"/>
          <w:szCs w:val="24"/>
        </w:rPr>
        <w:t xml:space="preserve">силовой тренировкой. </w:t>
      </w:r>
      <w:r>
        <w:rPr>
          <w:color w:val="000000"/>
          <w:sz w:val="24"/>
          <w:szCs w:val="24"/>
        </w:rPr>
        <w:t xml:space="preserve">Однако если в практике спорта силовые способности </w:t>
      </w:r>
      <w:r>
        <w:rPr>
          <w:color w:val="000000"/>
          <w:spacing w:val="5"/>
          <w:sz w:val="24"/>
          <w:szCs w:val="24"/>
        </w:rPr>
        <w:t xml:space="preserve">рассматривались как первоочередные, а гипертрофия мышечной массы и изменение </w:t>
      </w:r>
      <w:r>
        <w:rPr>
          <w:color w:val="000000"/>
          <w:sz w:val="24"/>
          <w:szCs w:val="24"/>
        </w:rPr>
        <w:t xml:space="preserve">композиции тела были лишь побочными эффектами этой тренировки, то в фитнес-тренинге </w:t>
      </w:r>
      <w:r>
        <w:rPr>
          <w:color w:val="000000"/>
          <w:spacing w:val="-1"/>
          <w:sz w:val="24"/>
          <w:szCs w:val="24"/>
        </w:rPr>
        <w:t xml:space="preserve">приоритеты поменялись местами. Развитие силы перестало быть первоочередной задачей (за </w:t>
      </w:r>
      <w:r>
        <w:rPr>
          <w:color w:val="000000"/>
          <w:spacing w:val="1"/>
          <w:sz w:val="24"/>
          <w:szCs w:val="24"/>
        </w:rPr>
        <w:t xml:space="preserve">исключением редких случаев, когда фитнес-тренер работает с представителем какого либо </w:t>
      </w:r>
      <w:r>
        <w:rPr>
          <w:color w:val="000000"/>
          <w:spacing w:val="-1"/>
          <w:sz w:val="24"/>
          <w:szCs w:val="24"/>
        </w:rPr>
        <w:t xml:space="preserve">вида спорта), развитие силовых способностей нас будет интересовать лишь с точки зрения их </w:t>
      </w:r>
      <w:r>
        <w:rPr>
          <w:color w:val="000000"/>
          <w:spacing w:val="2"/>
          <w:sz w:val="24"/>
          <w:szCs w:val="24"/>
        </w:rPr>
        <w:t xml:space="preserve">влияния на увеличение мышечной массы, снижение жирового компонента и улучшение </w:t>
      </w:r>
      <w:r>
        <w:rPr>
          <w:color w:val="000000"/>
          <w:spacing w:val="-2"/>
          <w:sz w:val="24"/>
          <w:szCs w:val="24"/>
        </w:rPr>
        <w:t>здоровья.</w:t>
      </w:r>
    </w:p>
    <w:p w:rsidR="00B12E1E" w:rsidRDefault="00B12E1E" w:rsidP="00B12E1E">
      <w:pPr>
        <w:shd w:val="clear" w:color="auto" w:fill="FFFFFF"/>
        <w:spacing w:line="269" w:lineRule="exact"/>
        <w:ind w:left="10" w:right="43" w:firstLine="715"/>
        <w:jc w:val="both"/>
      </w:pPr>
      <w:r>
        <w:rPr>
          <w:color w:val="000000"/>
          <w:sz w:val="24"/>
          <w:szCs w:val="24"/>
        </w:rPr>
        <w:t xml:space="preserve">Тем не менее, в дальнейшем мы достаточно подробно рассмотрим это физическое </w:t>
      </w:r>
      <w:r>
        <w:rPr>
          <w:color w:val="000000"/>
          <w:spacing w:val="-3"/>
          <w:sz w:val="24"/>
          <w:szCs w:val="24"/>
        </w:rPr>
        <w:t>качество.</w:t>
      </w:r>
    </w:p>
    <w:p w:rsidR="00B12E1E" w:rsidRDefault="00B12E1E" w:rsidP="00B12E1E">
      <w:pPr>
        <w:shd w:val="clear" w:color="auto" w:fill="FFFFFF"/>
        <w:spacing w:line="269" w:lineRule="exact"/>
        <w:ind w:left="10" w:right="29" w:firstLine="720"/>
        <w:jc w:val="both"/>
      </w:pPr>
      <w:r>
        <w:rPr>
          <w:color w:val="000000"/>
          <w:spacing w:val="2"/>
          <w:sz w:val="24"/>
          <w:szCs w:val="24"/>
        </w:rPr>
        <w:t xml:space="preserve">Силовая тренировка по характеру выполнения относится к интервальной тренировке </w:t>
      </w:r>
      <w:r>
        <w:rPr>
          <w:color w:val="000000"/>
          <w:spacing w:val="15"/>
          <w:sz w:val="24"/>
          <w:szCs w:val="24"/>
        </w:rPr>
        <w:t xml:space="preserve">и представляет собой чередование выполнения различных упражнений с </w:t>
      </w:r>
      <w:r>
        <w:rPr>
          <w:color w:val="000000"/>
          <w:spacing w:val="1"/>
          <w:sz w:val="24"/>
          <w:szCs w:val="24"/>
        </w:rPr>
        <w:t xml:space="preserve">регламентированными паузами отдыха. Человек выполняет определенное число повторений в каждом упражнении, делает паузу, затем снова приступает к выполнению этого же или </w:t>
      </w:r>
      <w:r>
        <w:rPr>
          <w:color w:val="000000"/>
          <w:sz w:val="24"/>
          <w:szCs w:val="24"/>
        </w:rPr>
        <w:t xml:space="preserve">другого упражнения. Однократное выполнение упражнения называется «подход» (или, </w:t>
      </w:r>
      <w:r>
        <w:rPr>
          <w:b/>
          <w:bCs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переводной литературе, «сет»).</w:t>
      </w:r>
    </w:p>
    <w:p w:rsidR="00B12E1E" w:rsidRDefault="00B12E1E" w:rsidP="00B12E1E">
      <w:pPr>
        <w:shd w:val="clear" w:color="auto" w:fill="FFFFFF"/>
        <w:spacing w:line="269" w:lineRule="exact"/>
        <w:ind w:left="19" w:right="24" w:firstLine="720"/>
        <w:jc w:val="both"/>
      </w:pPr>
      <w:r>
        <w:rPr>
          <w:color w:val="000000"/>
          <w:sz w:val="24"/>
          <w:szCs w:val="24"/>
        </w:rPr>
        <w:t xml:space="preserve">Тренировка с отягощениями характеризуется достаточно мощным воздействием на </w:t>
      </w:r>
      <w:r>
        <w:rPr>
          <w:color w:val="000000"/>
          <w:spacing w:val="18"/>
          <w:sz w:val="24"/>
          <w:szCs w:val="24"/>
        </w:rPr>
        <w:t xml:space="preserve">нервно-мышечную систему человека в течение ограниченного периода времени. </w:t>
      </w:r>
      <w:r>
        <w:rPr>
          <w:color w:val="000000"/>
          <w:sz w:val="24"/>
          <w:szCs w:val="24"/>
        </w:rPr>
        <w:t xml:space="preserve">В зависимости от используемого тренировочного режима выполняется от 1 до 30 и более </w:t>
      </w:r>
      <w:r>
        <w:rPr>
          <w:color w:val="000000"/>
          <w:spacing w:val="7"/>
          <w:sz w:val="24"/>
          <w:szCs w:val="24"/>
        </w:rPr>
        <w:t xml:space="preserve">повторений (чаще всего от 5 до 15 повторений), под нагрузкой в одном подходе </w:t>
      </w:r>
      <w:r>
        <w:rPr>
          <w:color w:val="000000"/>
          <w:sz w:val="24"/>
          <w:szCs w:val="24"/>
        </w:rPr>
        <w:t>прорабатываемая мышечная группа может находиться от 2 секунд до 2 минут и более.</w:t>
      </w:r>
    </w:p>
    <w:p w:rsidR="00B12E1E" w:rsidRDefault="00B12E1E" w:rsidP="00B12E1E">
      <w:pPr>
        <w:shd w:val="clear" w:color="auto" w:fill="FFFFFF"/>
        <w:tabs>
          <w:tab w:val="left" w:pos="3326"/>
        </w:tabs>
        <w:spacing w:before="269"/>
        <w:ind w:left="283"/>
      </w:pPr>
      <w:r>
        <w:rPr>
          <w:b/>
          <w:bCs/>
          <w:color w:val="000000"/>
          <w:sz w:val="36"/>
          <w:szCs w:val="36"/>
        </w:rPr>
        <w:tab/>
        <w:t>Режимы работы мышц</w:t>
      </w:r>
    </w:p>
    <w:p w:rsidR="00B12E1E" w:rsidRDefault="00B12E1E" w:rsidP="00B12E1E">
      <w:pPr>
        <w:shd w:val="clear" w:color="auto" w:fill="FFFFFF"/>
        <w:spacing w:before="259" w:line="269" w:lineRule="exact"/>
        <w:ind w:left="29" w:right="19" w:firstLine="710"/>
        <w:jc w:val="both"/>
      </w:pPr>
      <w:r>
        <w:rPr>
          <w:color w:val="000000"/>
          <w:spacing w:val="5"/>
          <w:sz w:val="24"/>
          <w:szCs w:val="24"/>
        </w:rPr>
        <w:t xml:space="preserve">В тренировке с отягощениями могут использоваться как </w:t>
      </w:r>
      <w:r>
        <w:rPr>
          <w:i/>
          <w:iCs/>
          <w:color w:val="000000"/>
          <w:spacing w:val="5"/>
          <w:sz w:val="24"/>
          <w:szCs w:val="24"/>
        </w:rPr>
        <w:t xml:space="preserve">динамический, </w:t>
      </w:r>
      <w:r>
        <w:rPr>
          <w:color w:val="000000"/>
          <w:spacing w:val="5"/>
          <w:sz w:val="24"/>
          <w:szCs w:val="24"/>
        </w:rPr>
        <w:t xml:space="preserve">так и </w:t>
      </w:r>
      <w:r>
        <w:rPr>
          <w:i/>
          <w:iCs/>
          <w:color w:val="000000"/>
          <w:sz w:val="24"/>
          <w:szCs w:val="24"/>
        </w:rPr>
        <w:t xml:space="preserve">статический </w:t>
      </w:r>
      <w:r>
        <w:rPr>
          <w:color w:val="000000"/>
          <w:sz w:val="24"/>
          <w:szCs w:val="24"/>
        </w:rPr>
        <w:t>режимы работы мышц.</w:t>
      </w:r>
    </w:p>
    <w:p w:rsidR="00B12E1E" w:rsidRDefault="00B12E1E" w:rsidP="00B12E1E">
      <w:pPr>
        <w:shd w:val="clear" w:color="auto" w:fill="FFFFFF"/>
        <w:spacing w:before="269" w:line="269" w:lineRule="exact"/>
        <w:ind w:left="29" w:right="14" w:firstLine="715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Динамический режим </w:t>
      </w:r>
      <w:r>
        <w:rPr>
          <w:color w:val="000000"/>
          <w:spacing w:val="-1"/>
          <w:sz w:val="24"/>
          <w:szCs w:val="24"/>
        </w:rPr>
        <w:t xml:space="preserve">- это режим, при котором при сокращении мышцы изменяется </w:t>
      </w:r>
      <w:r>
        <w:rPr>
          <w:color w:val="000000"/>
          <w:spacing w:val="3"/>
          <w:sz w:val="24"/>
          <w:szCs w:val="24"/>
        </w:rPr>
        <w:t xml:space="preserve">расстояние между точками ее прикрепления к костям. Динамический режим работы </w:t>
      </w:r>
      <w:r>
        <w:rPr>
          <w:color w:val="000000"/>
          <w:sz w:val="24"/>
          <w:szCs w:val="24"/>
        </w:rPr>
        <w:t xml:space="preserve">подразделяется на </w:t>
      </w:r>
      <w:r>
        <w:rPr>
          <w:b/>
          <w:bCs/>
          <w:color w:val="000000"/>
          <w:sz w:val="24"/>
          <w:szCs w:val="24"/>
        </w:rPr>
        <w:t xml:space="preserve">преодолевающий </w:t>
      </w:r>
      <w:r>
        <w:rPr>
          <w:i/>
          <w:iCs/>
          <w:color w:val="000000"/>
          <w:sz w:val="24"/>
          <w:szCs w:val="24"/>
        </w:rPr>
        <w:t xml:space="preserve">(концентрическое сокращение) </w:t>
      </w:r>
      <w:r>
        <w:rPr>
          <w:color w:val="000000"/>
          <w:sz w:val="24"/>
          <w:szCs w:val="24"/>
        </w:rPr>
        <w:t xml:space="preserve">и </w:t>
      </w:r>
      <w:r>
        <w:rPr>
          <w:b/>
          <w:bCs/>
          <w:color w:val="000000"/>
          <w:sz w:val="24"/>
          <w:szCs w:val="24"/>
        </w:rPr>
        <w:t xml:space="preserve">уступающий </w:t>
      </w:r>
      <w:r>
        <w:rPr>
          <w:i/>
          <w:iCs/>
          <w:color w:val="000000"/>
          <w:sz w:val="24"/>
          <w:szCs w:val="24"/>
        </w:rPr>
        <w:t>(эксцентрическое сокращение).</w:t>
      </w:r>
    </w:p>
    <w:p w:rsidR="00B12E1E" w:rsidRDefault="00B12E1E" w:rsidP="00B12E1E">
      <w:pPr>
        <w:shd w:val="clear" w:color="auto" w:fill="FFFFFF"/>
        <w:spacing w:line="269" w:lineRule="exact"/>
        <w:ind w:left="34" w:firstLine="710"/>
        <w:jc w:val="both"/>
      </w:pPr>
      <w:r>
        <w:rPr>
          <w:color w:val="000000"/>
          <w:spacing w:val="1"/>
          <w:sz w:val="24"/>
          <w:szCs w:val="24"/>
        </w:rPr>
        <w:t xml:space="preserve">При </w:t>
      </w:r>
      <w:r>
        <w:rPr>
          <w:i/>
          <w:iCs/>
          <w:color w:val="000000"/>
          <w:spacing w:val="1"/>
          <w:sz w:val="24"/>
          <w:szCs w:val="24"/>
        </w:rPr>
        <w:t xml:space="preserve">концентрическом </w:t>
      </w:r>
      <w:r>
        <w:rPr>
          <w:color w:val="000000"/>
          <w:spacing w:val="1"/>
          <w:sz w:val="24"/>
          <w:szCs w:val="24"/>
        </w:rPr>
        <w:t xml:space="preserve">сокращении расстояние между точками прикрепления мышцы </w:t>
      </w:r>
      <w:r>
        <w:rPr>
          <w:color w:val="000000"/>
          <w:spacing w:val="4"/>
          <w:sz w:val="24"/>
          <w:szCs w:val="24"/>
        </w:rPr>
        <w:t xml:space="preserve">к костям уменьшается, при </w:t>
      </w:r>
      <w:r>
        <w:rPr>
          <w:i/>
          <w:iCs/>
          <w:color w:val="000000"/>
          <w:spacing w:val="4"/>
          <w:sz w:val="24"/>
          <w:szCs w:val="24"/>
        </w:rPr>
        <w:t xml:space="preserve">эксцентрическом — </w:t>
      </w:r>
      <w:r>
        <w:rPr>
          <w:color w:val="000000"/>
          <w:spacing w:val="4"/>
          <w:sz w:val="24"/>
          <w:szCs w:val="24"/>
        </w:rPr>
        <w:t xml:space="preserve">увеличивается. В уступающем режиме </w:t>
      </w:r>
      <w:r>
        <w:rPr>
          <w:color w:val="000000"/>
          <w:spacing w:val="5"/>
          <w:sz w:val="24"/>
          <w:szCs w:val="24"/>
        </w:rPr>
        <w:t xml:space="preserve">мышца работает, развивая усилие, недостаточное для концентрического сокращения с </w:t>
      </w:r>
      <w:r>
        <w:rPr>
          <w:color w:val="000000"/>
          <w:sz w:val="24"/>
          <w:szCs w:val="24"/>
        </w:rPr>
        <w:t xml:space="preserve">данным отягощением, однако достаточным для торможения и регулирования скорости его </w:t>
      </w:r>
      <w:r>
        <w:rPr>
          <w:color w:val="000000"/>
          <w:spacing w:val="2"/>
          <w:sz w:val="24"/>
          <w:szCs w:val="24"/>
        </w:rPr>
        <w:t xml:space="preserve">движения. Примером концентрического сокращения может служить подъем штанги вверх </w:t>
      </w:r>
      <w:r>
        <w:rPr>
          <w:color w:val="000000"/>
          <w:spacing w:val="7"/>
          <w:sz w:val="24"/>
          <w:szCs w:val="24"/>
        </w:rPr>
        <w:t xml:space="preserve">при выполнении упражнения </w:t>
      </w:r>
      <w:r>
        <w:rPr>
          <w:i/>
          <w:iCs/>
          <w:color w:val="000000"/>
          <w:spacing w:val="7"/>
          <w:sz w:val="24"/>
          <w:szCs w:val="24"/>
        </w:rPr>
        <w:t xml:space="preserve">сгибание рук со штангой стоя, </w:t>
      </w:r>
      <w:r>
        <w:rPr>
          <w:color w:val="000000"/>
          <w:spacing w:val="7"/>
          <w:sz w:val="24"/>
          <w:szCs w:val="24"/>
        </w:rPr>
        <w:t>эксцентрического -</w:t>
      </w:r>
      <w:r>
        <w:rPr>
          <w:color w:val="000000"/>
          <w:sz w:val="24"/>
          <w:szCs w:val="24"/>
        </w:rPr>
        <w:t>подконтрольное опускание ее вниз.</w:t>
      </w:r>
    </w:p>
    <w:p w:rsidR="00B12E1E" w:rsidRDefault="00B12E1E" w:rsidP="00B12E1E">
      <w:pPr>
        <w:shd w:val="clear" w:color="auto" w:fill="FFFFFF"/>
        <w:spacing w:line="269" w:lineRule="exact"/>
        <w:ind w:left="43" w:right="10" w:firstLine="710"/>
        <w:jc w:val="both"/>
      </w:pPr>
      <w:r>
        <w:rPr>
          <w:color w:val="000000"/>
          <w:sz w:val="24"/>
          <w:szCs w:val="24"/>
        </w:rPr>
        <w:t xml:space="preserve">В зависимости от того, на какой параметр или качество ставится цель оказать </w:t>
      </w:r>
      <w:r>
        <w:rPr>
          <w:color w:val="000000"/>
          <w:spacing w:val="3"/>
          <w:sz w:val="24"/>
          <w:szCs w:val="24"/>
        </w:rPr>
        <w:t xml:space="preserve">преимущественное воздействие и какое оборудование используется, при динамическом </w:t>
      </w:r>
      <w:r>
        <w:rPr>
          <w:color w:val="000000"/>
          <w:spacing w:val="4"/>
          <w:sz w:val="24"/>
          <w:szCs w:val="24"/>
        </w:rPr>
        <w:t xml:space="preserve">режиме могут использоваться </w:t>
      </w:r>
      <w:r>
        <w:rPr>
          <w:b/>
          <w:bCs/>
          <w:color w:val="000000"/>
          <w:spacing w:val="4"/>
          <w:sz w:val="24"/>
          <w:szCs w:val="24"/>
        </w:rPr>
        <w:t xml:space="preserve">скоростно-силовой </w:t>
      </w:r>
      <w:r>
        <w:rPr>
          <w:color w:val="000000"/>
          <w:spacing w:val="4"/>
          <w:sz w:val="24"/>
          <w:szCs w:val="24"/>
        </w:rPr>
        <w:t xml:space="preserve">или </w:t>
      </w:r>
      <w:r>
        <w:rPr>
          <w:b/>
          <w:bCs/>
          <w:color w:val="000000"/>
          <w:spacing w:val="4"/>
          <w:sz w:val="24"/>
          <w:szCs w:val="24"/>
        </w:rPr>
        <w:t xml:space="preserve">взрывной </w:t>
      </w:r>
      <w:r>
        <w:rPr>
          <w:color w:val="000000"/>
          <w:spacing w:val="4"/>
          <w:sz w:val="24"/>
          <w:szCs w:val="24"/>
        </w:rPr>
        <w:t>режим работы мышц,</w:t>
      </w:r>
    </w:p>
    <w:p w:rsidR="00B12E1E" w:rsidRPr="008A619F" w:rsidRDefault="00B12E1E" w:rsidP="00B12E1E">
      <w:pPr>
        <w:shd w:val="clear" w:color="auto" w:fill="FFFFFF"/>
        <w:spacing w:before="163"/>
        <w:ind w:left="53"/>
        <w:jc w:val="center"/>
      </w:pPr>
      <w:r w:rsidRPr="008A619F">
        <w:rPr>
          <w:color w:val="000000"/>
          <w:spacing w:val="-2"/>
        </w:rPr>
        <w:t>29</w:t>
      </w:r>
    </w:p>
    <w:p w:rsidR="00B12E1E" w:rsidRDefault="00B12E1E" w:rsidP="00B12E1E">
      <w:pPr>
        <w:shd w:val="clear" w:color="auto" w:fill="FFFFFF"/>
        <w:spacing w:before="163"/>
        <w:ind w:left="53"/>
        <w:jc w:val="center"/>
        <w:sectPr w:rsidR="00B12E1E">
          <w:pgSz w:w="11909" w:h="16834"/>
          <w:pgMar w:top="672" w:right="739" w:bottom="360" w:left="1474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left="5626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spacing w:before="288" w:line="269" w:lineRule="exact"/>
        <w:ind w:left="5" w:right="275"/>
        <w:jc w:val="both"/>
      </w:pPr>
      <w:r>
        <w:rPr>
          <w:noProof/>
        </w:rPr>
        <w:pict>
          <v:line id="_x0000_s1026" style="position:absolute;left:0;text-align:left;z-index:251660288" from="-1.9pt,.7pt" to="483.4pt,.7pt" o:allowincell="f" strokeweight="1.45pt"/>
        </w:pict>
      </w:r>
      <w:r w:rsidRPr="00D84157">
        <w:rPr>
          <w:b/>
          <w:bCs/>
          <w:color w:val="000000"/>
          <w:spacing w:val="2"/>
          <w:sz w:val="24"/>
          <w:szCs w:val="24"/>
        </w:rPr>
        <w:t>изокинетический</w:t>
      </w:r>
      <w:r>
        <w:rPr>
          <w:color w:val="000000"/>
          <w:spacing w:val="2"/>
          <w:sz w:val="24"/>
          <w:szCs w:val="24"/>
        </w:rPr>
        <w:t xml:space="preserve"> (мышца сокращается  с  постоянной  скоростью),    </w:t>
      </w:r>
      <w:r w:rsidRPr="00D84157">
        <w:rPr>
          <w:b/>
          <w:bCs/>
          <w:color w:val="000000"/>
          <w:spacing w:val="2"/>
          <w:sz w:val="24"/>
          <w:szCs w:val="24"/>
        </w:rPr>
        <w:t>изотоническ</w:t>
      </w:r>
      <w:r>
        <w:rPr>
          <w:b/>
          <w:bCs/>
          <w:color w:val="000000"/>
          <w:spacing w:val="2"/>
          <w:sz w:val="24"/>
          <w:szCs w:val="24"/>
        </w:rPr>
        <w:t xml:space="preserve">ий </w:t>
      </w:r>
      <w:r>
        <w:rPr>
          <w:color w:val="000000"/>
          <w:spacing w:val="2"/>
          <w:sz w:val="24"/>
          <w:szCs w:val="24"/>
        </w:rPr>
        <w:t xml:space="preserve">(упражнение выполняется    с    постоянным    напряжением    в    мышце),    </w:t>
      </w:r>
      <w:r w:rsidRPr="00C91096">
        <w:rPr>
          <w:b/>
          <w:bCs/>
          <w:color w:val="000000"/>
          <w:spacing w:val="2"/>
          <w:sz w:val="24"/>
          <w:szCs w:val="24"/>
        </w:rPr>
        <w:t>плиометрик</w:t>
      </w:r>
      <w:r>
        <w:rPr>
          <w:color w:val="000000"/>
          <w:spacing w:val="2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(уступающий  режим   работы   мышцы,   при   котором   она   препятствует   инерционному </w:t>
      </w:r>
      <w:r>
        <w:rPr>
          <w:color w:val="000000"/>
          <w:spacing w:val="11"/>
          <w:sz w:val="24"/>
          <w:szCs w:val="24"/>
        </w:rPr>
        <w:t xml:space="preserve">движению отягощения или собственного тела) и другие режимы. Все они также могут </w:t>
      </w:r>
      <w:r>
        <w:rPr>
          <w:color w:val="000000"/>
          <w:spacing w:val="2"/>
          <w:sz w:val="24"/>
          <w:szCs w:val="24"/>
        </w:rPr>
        <w:t xml:space="preserve">различаться по скорости сокращения мышцы, т. е. времени ее нахождения под нагрузкой в </w:t>
      </w:r>
      <w:r>
        <w:rPr>
          <w:color w:val="000000"/>
          <w:spacing w:val="-1"/>
          <w:sz w:val="24"/>
          <w:szCs w:val="24"/>
        </w:rPr>
        <w:t>одном повторении.</w:t>
      </w:r>
    </w:p>
    <w:p w:rsidR="00B12E1E" w:rsidRDefault="00B12E1E" w:rsidP="00B12E1E">
      <w:pPr>
        <w:shd w:val="clear" w:color="auto" w:fill="FFFFFF"/>
        <w:spacing w:before="5" w:line="269" w:lineRule="exact"/>
        <w:ind w:left="14" w:right="275" w:firstLine="710"/>
        <w:jc w:val="both"/>
      </w:pPr>
      <w:r>
        <w:rPr>
          <w:color w:val="000000"/>
          <w:sz w:val="24"/>
          <w:szCs w:val="24"/>
        </w:rPr>
        <w:t xml:space="preserve">Кроме этого могут применяться различные комбинации режимов работы мышцы, </w:t>
      </w:r>
      <w:r>
        <w:rPr>
          <w:color w:val="000000"/>
          <w:spacing w:val="8"/>
          <w:sz w:val="24"/>
          <w:szCs w:val="24"/>
        </w:rPr>
        <w:t xml:space="preserve">например, взрывное усилие мышц рук и спины и в преодолевающем режиме при </w:t>
      </w:r>
      <w:r>
        <w:rPr>
          <w:color w:val="000000"/>
          <w:sz w:val="24"/>
          <w:szCs w:val="24"/>
        </w:rPr>
        <w:t>подтягивании на перекладине и изокинетическое замедленное сокращение в уступающем режиме при опускании вниз.</w:t>
      </w:r>
    </w:p>
    <w:p w:rsidR="00B12E1E" w:rsidRDefault="00B12E1E" w:rsidP="00B12E1E">
      <w:pPr>
        <w:shd w:val="clear" w:color="auto" w:fill="FFFFFF"/>
        <w:tabs>
          <w:tab w:val="left" w:pos="5630"/>
        </w:tabs>
        <w:spacing w:line="269" w:lineRule="exact"/>
        <w:ind w:left="10" w:right="275" w:firstLine="725"/>
        <w:jc w:val="both"/>
      </w:pPr>
      <w:r>
        <w:rPr>
          <w:color w:val="000000"/>
          <w:sz w:val="24"/>
          <w:szCs w:val="24"/>
        </w:rPr>
        <w:t>Следует четко понимать, что использование тех или иных режимов работы мышц в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тренировке с отягощениями будет оказывать преимущественное воздействие на разные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функции и качества, обеспечивающие работу мышц в этих режимах; также они напрямую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связаны с такими параметрами, определяющими направленность физических упражнений, </w:t>
      </w:r>
      <w:r>
        <w:rPr>
          <w:color w:val="000000"/>
          <w:spacing w:val="-8"/>
          <w:sz w:val="24"/>
          <w:szCs w:val="24"/>
        </w:rPr>
        <w:t>как объем и интенсивность тренировки.</w:t>
      </w:r>
    </w:p>
    <w:p w:rsidR="00B12E1E" w:rsidRDefault="00B12E1E" w:rsidP="00B12E1E">
      <w:pPr>
        <w:shd w:val="clear" w:color="auto" w:fill="FFFFFF"/>
        <w:spacing w:before="269" w:line="269" w:lineRule="exact"/>
        <w:ind w:left="24" w:right="275" w:firstLine="715"/>
        <w:jc w:val="both"/>
      </w:pPr>
      <w:r w:rsidRPr="00C91096">
        <w:rPr>
          <w:b/>
          <w:bCs/>
          <w:color w:val="000000"/>
          <w:spacing w:val="7"/>
          <w:sz w:val="24"/>
          <w:szCs w:val="24"/>
        </w:rPr>
        <w:t>Статический (изометрический) режим</w:t>
      </w:r>
      <w:r>
        <w:rPr>
          <w:color w:val="000000"/>
          <w:spacing w:val="7"/>
          <w:sz w:val="24"/>
          <w:szCs w:val="24"/>
        </w:rPr>
        <w:t xml:space="preserve"> - это режим работы мышцы, при котором </w:t>
      </w:r>
      <w:r>
        <w:rPr>
          <w:color w:val="000000"/>
          <w:spacing w:val="-1"/>
          <w:sz w:val="24"/>
          <w:szCs w:val="24"/>
        </w:rPr>
        <w:t xml:space="preserve">она развивает усилие для противодействия внешней силе без изменения ее длины. Примером таких усилий могут служить как усилия мышц для поддержания различных поз и положений </w:t>
      </w:r>
      <w:r>
        <w:rPr>
          <w:color w:val="000000"/>
          <w:spacing w:val="6"/>
          <w:sz w:val="24"/>
          <w:szCs w:val="24"/>
        </w:rPr>
        <w:t xml:space="preserve">тела (положение головы, поза сидя, стоя), так и усилия при выполнении различных </w:t>
      </w:r>
      <w:r>
        <w:rPr>
          <w:color w:val="000000"/>
          <w:spacing w:val="10"/>
          <w:sz w:val="24"/>
          <w:szCs w:val="24"/>
        </w:rPr>
        <w:t>упражнений в спортивной практике (упоры, удержания снаряда, работа мышц-</w:t>
      </w:r>
      <w:r>
        <w:rPr>
          <w:color w:val="000000"/>
          <w:sz w:val="24"/>
          <w:szCs w:val="24"/>
        </w:rPr>
        <w:t>стабилизаторов при выполнении различных динамических упражнений).</w:t>
      </w:r>
    </w:p>
    <w:p w:rsidR="00B12E1E" w:rsidRPr="00C91096" w:rsidRDefault="00B12E1E" w:rsidP="00B12E1E">
      <w:pPr>
        <w:shd w:val="clear" w:color="auto" w:fill="FFFFFF"/>
        <w:spacing w:before="518"/>
        <w:ind w:left="3442"/>
        <w:rPr>
          <w:b/>
          <w:bCs/>
        </w:rPr>
      </w:pPr>
      <w:r w:rsidRPr="00C91096">
        <w:rPr>
          <w:b/>
          <w:bCs/>
          <w:color w:val="000000"/>
          <w:spacing w:val="-1"/>
          <w:sz w:val="38"/>
          <w:szCs w:val="38"/>
        </w:rPr>
        <w:t>Силовые способности</w:t>
      </w:r>
    </w:p>
    <w:p w:rsidR="00B12E1E" w:rsidRDefault="00B12E1E" w:rsidP="00B12E1E">
      <w:pPr>
        <w:shd w:val="clear" w:color="auto" w:fill="FFFFFF"/>
        <w:spacing w:before="264" w:line="269" w:lineRule="exact"/>
        <w:ind w:left="34" w:right="96" w:firstLine="715"/>
        <w:jc w:val="both"/>
      </w:pPr>
      <w:r>
        <w:rPr>
          <w:color w:val="000000"/>
          <w:spacing w:val="3"/>
          <w:sz w:val="24"/>
          <w:szCs w:val="24"/>
        </w:rPr>
        <w:t xml:space="preserve">Прежде чем приступить к рассмотрению путей решения основных задач, стоящих </w:t>
      </w:r>
      <w:r>
        <w:rPr>
          <w:color w:val="000000"/>
          <w:sz w:val="24"/>
          <w:szCs w:val="24"/>
        </w:rPr>
        <w:t xml:space="preserve">перед фитнес-тренером, ознакомимся с качествами, в наибольшей степени развиваемыми в </w:t>
      </w:r>
      <w:r>
        <w:rPr>
          <w:color w:val="000000"/>
          <w:spacing w:val="5"/>
          <w:sz w:val="24"/>
          <w:szCs w:val="24"/>
        </w:rPr>
        <w:t xml:space="preserve">процессе тренировки с отягощениями и находящимися в явной (хотя и не в прямой) </w:t>
      </w:r>
      <w:r>
        <w:rPr>
          <w:color w:val="000000"/>
          <w:spacing w:val="1"/>
          <w:sz w:val="24"/>
          <w:szCs w:val="24"/>
        </w:rPr>
        <w:t xml:space="preserve">зависимости от мышечной массы и композиции тела. Речь идет о </w:t>
      </w:r>
      <w:r>
        <w:rPr>
          <w:i/>
          <w:iCs/>
          <w:color w:val="000000"/>
          <w:spacing w:val="1"/>
          <w:sz w:val="24"/>
          <w:szCs w:val="24"/>
        </w:rPr>
        <w:t xml:space="preserve">силовых способностях </w:t>
      </w:r>
      <w:r>
        <w:rPr>
          <w:color w:val="000000"/>
          <w:spacing w:val="-3"/>
          <w:sz w:val="24"/>
          <w:szCs w:val="24"/>
        </w:rPr>
        <w:t>человека.</w:t>
      </w:r>
    </w:p>
    <w:p w:rsidR="00B12E1E" w:rsidRDefault="00B12E1E" w:rsidP="00B12E1E">
      <w:pPr>
        <w:shd w:val="clear" w:color="auto" w:fill="FFFFFF"/>
        <w:spacing w:before="264" w:line="274" w:lineRule="exact"/>
        <w:ind w:left="38" w:right="106" w:firstLine="720"/>
        <w:jc w:val="both"/>
      </w:pPr>
      <w:r w:rsidRPr="00C91096">
        <w:rPr>
          <w:b/>
          <w:bCs/>
          <w:i/>
          <w:iCs/>
          <w:color w:val="000000"/>
          <w:spacing w:val="3"/>
          <w:sz w:val="24"/>
          <w:szCs w:val="24"/>
        </w:rPr>
        <w:t>Силовая способность, или сила</w:t>
      </w:r>
      <w:r>
        <w:rPr>
          <w:i/>
          <w:iCs/>
          <w:color w:val="000000"/>
          <w:spacing w:val="3"/>
          <w:sz w:val="24"/>
          <w:szCs w:val="24"/>
        </w:rPr>
        <w:t xml:space="preserve"> - </w:t>
      </w:r>
      <w:r>
        <w:rPr>
          <w:color w:val="000000"/>
          <w:spacing w:val="3"/>
          <w:sz w:val="24"/>
          <w:szCs w:val="24"/>
        </w:rPr>
        <w:t xml:space="preserve">это способность человека преодолевать внешнее </w:t>
      </w:r>
      <w:r>
        <w:rPr>
          <w:color w:val="000000"/>
          <w:sz w:val="24"/>
          <w:szCs w:val="24"/>
        </w:rPr>
        <w:t>сопротивление или противодействовать ему за счет напряжения мышц.</w:t>
      </w:r>
    </w:p>
    <w:p w:rsidR="00B12E1E" w:rsidRDefault="00B12E1E" w:rsidP="00B12E1E">
      <w:pPr>
        <w:shd w:val="clear" w:color="auto" w:fill="FFFFFF"/>
        <w:spacing w:line="269" w:lineRule="exact"/>
        <w:ind w:left="34" w:right="96" w:firstLine="715"/>
        <w:jc w:val="both"/>
      </w:pPr>
      <w:r>
        <w:rPr>
          <w:color w:val="000000"/>
          <w:sz w:val="24"/>
          <w:szCs w:val="24"/>
        </w:rPr>
        <w:t xml:space="preserve">В спортивной практике различают несколько видов силовых способностей, которые характеризуются динамометрическими показателями проявления силы (кг), мощностью </w:t>
      </w:r>
      <w:r>
        <w:rPr>
          <w:color w:val="000000"/>
          <w:spacing w:val="8"/>
          <w:sz w:val="24"/>
          <w:szCs w:val="24"/>
        </w:rPr>
        <w:t xml:space="preserve">проявляемых усилий (кГм/с, работа в единицу времени), временем поддержания </w:t>
      </w:r>
      <w:r>
        <w:rPr>
          <w:color w:val="000000"/>
          <w:sz w:val="24"/>
          <w:szCs w:val="24"/>
        </w:rPr>
        <w:t xml:space="preserve">определенных, необходимых для обеспечения соревновательной деятельности усилий (или </w:t>
      </w:r>
      <w:r>
        <w:rPr>
          <w:color w:val="000000"/>
          <w:spacing w:val="-1"/>
          <w:sz w:val="24"/>
          <w:szCs w:val="24"/>
        </w:rPr>
        <w:t>числом повторений).</w:t>
      </w:r>
    </w:p>
    <w:p w:rsidR="00B12E1E" w:rsidRDefault="00B12E1E" w:rsidP="00B12E1E">
      <w:pPr>
        <w:shd w:val="clear" w:color="auto" w:fill="FFFFFF"/>
        <w:spacing w:before="278" w:line="269" w:lineRule="exact"/>
        <w:ind w:left="38" w:firstLine="720"/>
      </w:pPr>
      <w:r>
        <w:rPr>
          <w:color w:val="000000"/>
          <w:spacing w:val="4"/>
          <w:sz w:val="24"/>
          <w:szCs w:val="24"/>
        </w:rPr>
        <w:t xml:space="preserve">Силовые  способности  принято подразделять на </w:t>
      </w:r>
      <w:r>
        <w:rPr>
          <w:i/>
          <w:iCs/>
          <w:color w:val="000000"/>
          <w:spacing w:val="4"/>
          <w:sz w:val="24"/>
          <w:szCs w:val="24"/>
        </w:rPr>
        <w:t xml:space="preserve">собственно  силовые,   скоростное </w:t>
      </w:r>
      <w:r>
        <w:rPr>
          <w:i/>
          <w:iCs/>
          <w:color w:val="000000"/>
          <w:spacing w:val="1"/>
          <w:sz w:val="24"/>
          <w:szCs w:val="24"/>
        </w:rPr>
        <w:t xml:space="preserve">силовые и силовую выносливость. </w:t>
      </w:r>
      <w:r>
        <w:rPr>
          <w:color w:val="000000"/>
          <w:spacing w:val="1"/>
          <w:sz w:val="24"/>
          <w:szCs w:val="24"/>
        </w:rPr>
        <w:t xml:space="preserve">Проявление силовых способностей в </w:t>
      </w:r>
      <w:r>
        <w:rPr>
          <w:i/>
          <w:iCs/>
          <w:color w:val="000000"/>
          <w:spacing w:val="1"/>
          <w:sz w:val="24"/>
          <w:szCs w:val="24"/>
        </w:rPr>
        <w:t xml:space="preserve">собственно силовых </w:t>
      </w:r>
      <w:r>
        <w:rPr>
          <w:i/>
          <w:iCs/>
          <w:color w:val="000000"/>
          <w:sz w:val="24"/>
          <w:szCs w:val="24"/>
        </w:rPr>
        <w:t xml:space="preserve">движениях </w:t>
      </w:r>
      <w:r>
        <w:rPr>
          <w:color w:val="000000"/>
          <w:sz w:val="24"/>
          <w:szCs w:val="24"/>
        </w:rPr>
        <w:t xml:space="preserve">часто в отечественной литературе обозначается как </w:t>
      </w:r>
      <w:r w:rsidRPr="00C91096">
        <w:rPr>
          <w:b/>
          <w:bCs/>
          <w:color w:val="000000"/>
          <w:sz w:val="24"/>
          <w:szCs w:val="24"/>
        </w:rPr>
        <w:t>«медленная сила»</w:t>
      </w:r>
      <w:r>
        <w:rPr>
          <w:color w:val="000000"/>
          <w:sz w:val="24"/>
          <w:szCs w:val="24"/>
        </w:rPr>
        <w:t>, в отличие от быстрой и взрывной силы в скоростно-силовых движениях.</w:t>
      </w:r>
    </w:p>
    <w:p w:rsidR="00B12E1E" w:rsidRDefault="00B12E1E" w:rsidP="00B12E1E">
      <w:pPr>
        <w:shd w:val="clear" w:color="auto" w:fill="FFFFFF"/>
        <w:spacing w:line="269" w:lineRule="exact"/>
        <w:ind w:left="43" w:right="106" w:firstLine="715"/>
        <w:jc w:val="both"/>
      </w:pPr>
      <w:r>
        <w:rPr>
          <w:color w:val="000000"/>
          <w:sz w:val="24"/>
          <w:szCs w:val="24"/>
        </w:rPr>
        <w:t xml:space="preserve">Для скоростно-силовых движений характерна мобилизация максимума силы в очень </w:t>
      </w:r>
      <w:r>
        <w:rPr>
          <w:color w:val="000000"/>
          <w:spacing w:val="1"/>
          <w:sz w:val="24"/>
          <w:szCs w:val="24"/>
        </w:rPr>
        <w:t xml:space="preserve">короткое время. Сила, проявляемая в таких движения, получила название </w:t>
      </w:r>
      <w:r w:rsidRPr="00C91096">
        <w:rPr>
          <w:b/>
          <w:bCs/>
          <w:color w:val="000000"/>
          <w:spacing w:val="1"/>
          <w:sz w:val="24"/>
          <w:szCs w:val="24"/>
        </w:rPr>
        <w:t>«взрывная сила</w:t>
      </w:r>
      <w:r>
        <w:rPr>
          <w:b/>
          <w:bCs/>
          <w:color w:val="000000"/>
          <w:spacing w:val="1"/>
          <w:sz w:val="24"/>
          <w:szCs w:val="24"/>
        </w:rPr>
        <w:t>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которая также может подразделяться на две составляющие - </w:t>
      </w:r>
      <w:r>
        <w:rPr>
          <w:i/>
          <w:iCs/>
          <w:color w:val="000000"/>
          <w:sz w:val="24"/>
          <w:szCs w:val="24"/>
        </w:rPr>
        <w:t xml:space="preserve">стартовую силу и ускоряющую </w:t>
      </w:r>
      <w:r>
        <w:rPr>
          <w:i/>
          <w:iCs/>
          <w:color w:val="000000"/>
          <w:spacing w:val="-5"/>
          <w:sz w:val="24"/>
          <w:szCs w:val="24"/>
        </w:rPr>
        <w:t>силу.</w:t>
      </w:r>
    </w:p>
    <w:p w:rsidR="00B12E1E" w:rsidRDefault="00B12E1E" w:rsidP="00B12E1E">
      <w:pPr>
        <w:shd w:val="clear" w:color="auto" w:fill="FFFFFF"/>
        <w:spacing w:before="5" w:line="269" w:lineRule="exact"/>
        <w:ind w:left="53" w:right="82" w:firstLine="706"/>
        <w:jc w:val="both"/>
      </w:pPr>
      <w:r>
        <w:rPr>
          <w:i/>
          <w:iCs/>
          <w:color w:val="000000"/>
          <w:sz w:val="24"/>
          <w:szCs w:val="24"/>
        </w:rPr>
        <w:t xml:space="preserve">Взрывная сила </w:t>
      </w:r>
      <w:r>
        <w:rPr>
          <w:color w:val="000000"/>
          <w:sz w:val="24"/>
          <w:szCs w:val="24"/>
        </w:rPr>
        <w:t xml:space="preserve">отражает способность человека к быстрому наращиванию рабочего напряжения мышц до возможного максимума (прыжки, метания и удары, броски и др.). </w:t>
      </w:r>
      <w:r>
        <w:rPr>
          <w:i/>
          <w:iCs/>
          <w:color w:val="000000"/>
          <w:spacing w:val="1"/>
          <w:sz w:val="24"/>
          <w:szCs w:val="24"/>
        </w:rPr>
        <w:t xml:space="preserve">Стартовая сила - </w:t>
      </w:r>
      <w:r>
        <w:rPr>
          <w:color w:val="000000"/>
          <w:spacing w:val="1"/>
          <w:sz w:val="24"/>
          <w:szCs w:val="24"/>
        </w:rPr>
        <w:t xml:space="preserve">это характеристика способности мышц к быстрому развитию рабочего </w:t>
      </w:r>
      <w:r>
        <w:rPr>
          <w:color w:val="000000"/>
          <w:spacing w:val="5"/>
          <w:sz w:val="24"/>
          <w:szCs w:val="24"/>
        </w:rPr>
        <w:t xml:space="preserve">усилия в начальный момент их напряжения. </w:t>
      </w:r>
      <w:r>
        <w:rPr>
          <w:i/>
          <w:iCs/>
          <w:color w:val="000000"/>
          <w:spacing w:val="5"/>
          <w:sz w:val="24"/>
          <w:szCs w:val="24"/>
        </w:rPr>
        <w:t xml:space="preserve">Ускоряющая сила - </w:t>
      </w:r>
      <w:r>
        <w:rPr>
          <w:color w:val="000000"/>
          <w:spacing w:val="5"/>
          <w:sz w:val="24"/>
          <w:szCs w:val="24"/>
        </w:rPr>
        <w:t xml:space="preserve">способность мышц к </w:t>
      </w:r>
      <w:r>
        <w:rPr>
          <w:color w:val="000000"/>
          <w:spacing w:val="-4"/>
          <w:sz w:val="24"/>
          <w:szCs w:val="24"/>
        </w:rPr>
        <w:t>быстроте наращивания рабочего усилия в условиях начавшегося их сокращения.</w:t>
      </w:r>
    </w:p>
    <w:p w:rsidR="00B12E1E" w:rsidRPr="00C91096" w:rsidRDefault="00B12E1E" w:rsidP="00B12E1E">
      <w:pPr>
        <w:shd w:val="clear" w:color="auto" w:fill="FFFFFF"/>
        <w:spacing w:before="182"/>
        <w:ind w:right="10"/>
        <w:jc w:val="center"/>
      </w:pPr>
      <w:r w:rsidRPr="00C91096">
        <w:rPr>
          <w:rFonts w:ascii="Arial" w:hAnsi="Arial" w:cs="Arial"/>
          <w:color w:val="000000"/>
          <w:spacing w:val="-9"/>
          <w:sz w:val="18"/>
          <w:szCs w:val="18"/>
        </w:rPr>
        <w:t>30</w:t>
      </w:r>
    </w:p>
    <w:p w:rsidR="00B12E1E" w:rsidRDefault="00B12E1E" w:rsidP="00B12E1E">
      <w:pPr>
        <w:shd w:val="clear" w:color="auto" w:fill="FFFFFF"/>
        <w:spacing w:before="182"/>
        <w:ind w:right="10"/>
        <w:jc w:val="center"/>
        <w:sectPr w:rsidR="00B12E1E">
          <w:pgSz w:w="11909" w:h="16834"/>
          <w:pgMar w:top="677" w:right="360" w:bottom="360" w:left="1776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82"/>
        <w:jc w:val="right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3. Силовая тренировка (тренировка с отягощениями)</w:t>
      </w:r>
    </w:p>
    <w:p w:rsidR="00B12E1E" w:rsidRDefault="00B12E1E" w:rsidP="00B12E1E">
      <w:pPr>
        <w:shd w:val="clear" w:color="auto" w:fill="FFFFFF"/>
        <w:spacing w:before="278" w:line="269" w:lineRule="exact"/>
        <w:ind w:right="77" w:firstLine="720"/>
        <w:jc w:val="both"/>
      </w:pPr>
      <w:r>
        <w:rPr>
          <w:noProof/>
        </w:rPr>
        <w:pict>
          <v:line id="_x0000_s1027" style="position:absolute;left:0;text-align:left;z-index:251661312" from="-1.7pt,.95pt" to="483.6pt,.95pt" o:allowincell="f" strokeweight="1.45pt"/>
        </w:pict>
      </w:r>
      <w:r>
        <w:rPr>
          <w:color w:val="000000"/>
          <w:spacing w:val="7"/>
          <w:sz w:val="24"/>
          <w:szCs w:val="24"/>
        </w:rPr>
        <w:t xml:space="preserve">При проявлении взрывной силы скорость и сила не достигают максимальных </w:t>
      </w:r>
      <w:r>
        <w:rPr>
          <w:color w:val="000000"/>
          <w:sz w:val="24"/>
          <w:szCs w:val="24"/>
        </w:rPr>
        <w:t>значений. В зависимости от величины применяемого отягощения могут быть достигнуты различные величины максимальной динамической силы.</w:t>
      </w:r>
    </w:p>
    <w:p w:rsidR="00B12E1E" w:rsidRDefault="00B12E1E" w:rsidP="00B12E1E">
      <w:pPr>
        <w:shd w:val="clear" w:color="auto" w:fill="FFFFFF"/>
        <w:spacing w:line="269" w:lineRule="exact"/>
        <w:ind w:left="10" w:right="48" w:firstLine="715"/>
        <w:jc w:val="both"/>
      </w:pPr>
      <w:r>
        <w:rPr>
          <w:color w:val="000000"/>
          <w:spacing w:val="1"/>
          <w:sz w:val="24"/>
          <w:szCs w:val="24"/>
        </w:rPr>
        <w:t xml:space="preserve">К специфическим видам силовых способностей относят </w:t>
      </w:r>
      <w:r>
        <w:rPr>
          <w:b/>
          <w:bCs/>
          <w:color w:val="000000"/>
          <w:spacing w:val="1"/>
          <w:sz w:val="24"/>
          <w:szCs w:val="24"/>
        </w:rPr>
        <w:t xml:space="preserve">силовую выносливость. </w:t>
      </w:r>
      <w:r>
        <w:rPr>
          <w:i/>
          <w:iCs/>
          <w:color w:val="000000"/>
          <w:spacing w:val="6"/>
          <w:sz w:val="24"/>
          <w:szCs w:val="24"/>
        </w:rPr>
        <w:t xml:space="preserve">Силовая выносливость </w:t>
      </w:r>
      <w:r>
        <w:rPr>
          <w:color w:val="000000"/>
          <w:spacing w:val="6"/>
          <w:sz w:val="24"/>
          <w:szCs w:val="24"/>
        </w:rPr>
        <w:t xml:space="preserve">- это способность противостоять утомлению, вызываемому </w:t>
      </w:r>
      <w:r>
        <w:rPr>
          <w:color w:val="000000"/>
          <w:spacing w:val="3"/>
          <w:sz w:val="24"/>
          <w:szCs w:val="24"/>
        </w:rPr>
        <w:t xml:space="preserve">относительно продолжительными мышечными напряжениями значительной величины. Силовая выносливость бывает </w:t>
      </w:r>
      <w:r>
        <w:rPr>
          <w:i/>
          <w:iCs/>
          <w:color w:val="000000"/>
          <w:spacing w:val="3"/>
          <w:sz w:val="24"/>
          <w:szCs w:val="24"/>
        </w:rPr>
        <w:t xml:space="preserve">динамическая </w:t>
      </w:r>
      <w:r>
        <w:rPr>
          <w:color w:val="000000"/>
          <w:spacing w:val="3"/>
          <w:sz w:val="24"/>
          <w:szCs w:val="24"/>
        </w:rPr>
        <w:t xml:space="preserve">и </w:t>
      </w:r>
      <w:r>
        <w:rPr>
          <w:i/>
          <w:iCs/>
          <w:color w:val="000000"/>
          <w:spacing w:val="3"/>
          <w:sz w:val="24"/>
          <w:szCs w:val="24"/>
        </w:rPr>
        <w:t xml:space="preserve">статическая. </w:t>
      </w:r>
      <w:r>
        <w:rPr>
          <w:color w:val="000000"/>
          <w:spacing w:val="3"/>
          <w:sz w:val="24"/>
          <w:szCs w:val="24"/>
        </w:rPr>
        <w:t xml:space="preserve">Динамическая силовая выносливость характерна для циклической и ациклической деятельности, а статическая </w:t>
      </w:r>
      <w:r>
        <w:rPr>
          <w:color w:val="000000"/>
          <w:spacing w:val="5"/>
          <w:sz w:val="24"/>
          <w:szCs w:val="24"/>
        </w:rPr>
        <w:t xml:space="preserve">силовая выносливость типична для деятельности, связанной с удержанием рабочего </w:t>
      </w:r>
      <w:r>
        <w:rPr>
          <w:color w:val="000000"/>
          <w:spacing w:val="4"/>
          <w:sz w:val="24"/>
          <w:szCs w:val="24"/>
        </w:rPr>
        <w:t xml:space="preserve">напряжения в определенной позе (упор руки в стороны на кольцах, равновесие на одной </w:t>
      </w:r>
      <w:r>
        <w:rPr>
          <w:color w:val="000000"/>
          <w:spacing w:val="3"/>
          <w:sz w:val="24"/>
          <w:szCs w:val="24"/>
        </w:rPr>
        <w:t xml:space="preserve">ноге, удержание руки при стрельбе из пистолета и др.). В зависимости от количества </w:t>
      </w:r>
      <w:r>
        <w:rPr>
          <w:color w:val="000000"/>
          <w:sz w:val="24"/>
          <w:szCs w:val="24"/>
        </w:rPr>
        <w:t xml:space="preserve">вовлеченных в работу мышц силовую выносливость разделяют на </w:t>
      </w:r>
      <w:r>
        <w:rPr>
          <w:i/>
          <w:iCs/>
          <w:color w:val="000000"/>
          <w:sz w:val="24"/>
          <w:szCs w:val="24"/>
        </w:rPr>
        <w:t xml:space="preserve">общую </w:t>
      </w:r>
      <w:r>
        <w:rPr>
          <w:color w:val="000000"/>
          <w:sz w:val="24"/>
          <w:szCs w:val="24"/>
        </w:rPr>
        <w:t xml:space="preserve">и </w:t>
      </w:r>
      <w:r>
        <w:rPr>
          <w:i/>
          <w:iCs/>
          <w:color w:val="000000"/>
          <w:sz w:val="24"/>
          <w:szCs w:val="24"/>
        </w:rPr>
        <w:t>локальную.</w:t>
      </w:r>
    </w:p>
    <w:p w:rsidR="00B12E1E" w:rsidRDefault="00B12E1E" w:rsidP="00B12E1E">
      <w:pPr>
        <w:shd w:val="clear" w:color="auto" w:fill="FFFFFF"/>
        <w:spacing w:before="269"/>
        <w:ind w:left="734"/>
      </w:pPr>
      <w:r>
        <w:rPr>
          <w:color w:val="000000"/>
          <w:sz w:val="24"/>
          <w:szCs w:val="24"/>
          <w:u w:val="single"/>
        </w:rPr>
        <w:t>Мышечная сила, развиваемая одной мышцей, зависит от:</w:t>
      </w:r>
    </w:p>
    <w:p w:rsidR="00B12E1E" w:rsidRDefault="00B12E1E" w:rsidP="00B12E1E">
      <w:pPr>
        <w:shd w:val="clear" w:color="auto" w:fill="FFFFFF"/>
        <w:spacing w:before="269" w:line="269" w:lineRule="exact"/>
        <w:ind w:left="768"/>
      </w:pPr>
      <w:r>
        <w:rPr>
          <w:color w:val="000000"/>
          <w:spacing w:val="-1"/>
          <w:sz w:val="24"/>
          <w:szCs w:val="24"/>
          <w:u w:val="single"/>
        </w:rPr>
        <w:t>1. собственно мышечных факторов:</w:t>
      </w:r>
    </w:p>
    <w:p w:rsidR="00B12E1E" w:rsidRDefault="00B12E1E" w:rsidP="00B12E1E">
      <w:pPr>
        <w:shd w:val="clear" w:color="auto" w:fill="FFFFFF"/>
        <w:tabs>
          <w:tab w:val="left" w:pos="984"/>
          <w:tab w:val="left" w:pos="4882"/>
        </w:tabs>
        <w:spacing w:line="269" w:lineRule="exact"/>
        <w:ind w:left="744"/>
      </w:pPr>
      <w:r>
        <w:rPr>
          <w:color w:val="000000"/>
          <w:spacing w:val="-12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ее длины,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tabs>
          <w:tab w:val="left" w:pos="984"/>
        </w:tabs>
        <w:spacing w:line="269" w:lineRule="exact"/>
        <w:ind w:left="744"/>
      </w:pPr>
      <w:r>
        <w:rPr>
          <w:color w:val="000000"/>
          <w:spacing w:val="-8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суставного угла,</w:t>
      </w:r>
    </w:p>
    <w:p w:rsidR="00B12E1E" w:rsidRDefault="00B12E1E" w:rsidP="00B12E1E">
      <w:pPr>
        <w:shd w:val="clear" w:color="auto" w:fill="FFFFFF"/>
        <w:tabs>
          <w:tab w:val="left" w:pos="1008"/>
        </w:tabs>
        <w:spacing w:line="269" w:lineRule="exact"/>
        <w:ind w:left="29" w:firstLine="720"/>
      </w:pPr>
      <w:r>
        <w:rPr>
          <w:color w:val="000000"/>
          <w:spacing w:val="-11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количества мышечных волокон, составляющих данную мышцу, что определяет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площадь ее поперечного сечения,</w:t>
      </w:r>
    </w:p>
    <w:p w:rsidR="00B12E1E" w:rsidRDefault="00B12E1E" w:rsidP="00B12E1E">
      <w:pPr>
        <w:shd w:val="clear" w:color="auto" w:fill="FFFFFF"/>
        <w:tabs>
          <w:tab w:val="left" w:pos="1008"/>
        </w:tabs>
        <w:spacing w:line="269" w:lineRule="exact"/>
        <w:ind w:left="29" w:firstLine="720"/>
      </w:pPr>
      <w:r>
        <w:rPr>
          <w:color w:val="000000"/>
          <w:spacing w:val="-9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композиции (соотношения в ней волокон различного типа: быстрых и медленных,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активности ферментов мышечного сокращения);</w:t>
      </w:r>
    </w:p>
    <w:p w:rsidR="00B12E1E" w:rsidRDefault="00B12E1E" w:rsidP="00B12E1E">
      <w:pPr>
        <w:shd w:val="clear" w:color="auto" w:fill="FFFFFF"/>
        <w:spacing w:before="259"/>
        <w:ind w:left="5"/>
      </w:pPr>
      <w:r>
        <w:rPr>
          <w:color w:val="000000"/>
          <w:spacing w:val="2"/>
          <w:sz w:val="24"/>
          <w:szCs w:val="24"/>
        </w:rPr>
        <w:t xml:space="preserve">       </w:t>
      </w:r>
      <w:r>
        <w:rPr>
          <w:color w:val="000000"/>
          <w:spacing w:val="2"/>
          <w:sz w:val="24"/>
          <w:szCs w:val="24"/>
          <w:u w:val="single"/>
        </w:rPr>
        <w:t>2. координационной группы факторов:</w:t>
      </w:r>
    </w:p>
    <w:p w:rsidR="00B12E1E" w:rsidRDefault="00B12E1E" w:rsidP="00B12E1E">
      <w:pPr>
        <w:shd w:val="clear" w:color="auto" w:fill="FFFFFF"/>
        <w:tabs>
          <w:tab w:val="left" w:pos="1027"/>
        </w:tabs>
        <w:spacing w:line="274" w:lineRule="exact"/>
        <w:ind w:left="34" w:firstLine="720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внутримышечная координация проявляется в регулировании количества, частоты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импульсации и синхронности вовлекаемых в работу двигательных единиц,</w:t>
      </w:r>
    </w:p>
    <w:p w:rsidR="00B12E1E" w:rsidRDefault="00B12E1E" w:rsidP="00B12E1E">
      <w:pPr>
        <w:shd w:val="clear" w:color="auto" w:fill="FFFFFF"/>
        <w:tabs>
          <w:tab w:val="left" w:pos="1027"/>
          <w:tab w:val="left" w:pos="6610"/>
        </w:tabs>
        <w:spacing w:line="278" w:lineRule="exact"/>
        <w:ind w:left="34" w:firstLine="720"/>
      </w:pPr>
      <w:r>
        <w:rPr>
          <w:color w:val="000000"/>
          <w:spacing w:val="-11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межмышечная координация направлена на согласование работы различных мышц,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обеспечивающих выполнение двигательных действий.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before="254" w:line="274" w:lineRule="exact"/>
        <w:ind w:left="38" w:right="24" w:firstLine="288"/>
        <w:jc w:val="both"/>
      </w:pPr>
      <w:r>
        <w:rPr>
          <w:color w:val="000000"/>
          <w:spacing w:val="2"/>
          <w:sz w:val="24"/>
          <w:szCs w:val="24"/>
        </w:rPr>
        <w:t xml:space="preserve">      Стоит заметить, что некоторые из этих факторов тренируемы, а некоторые заданы </w:t>
      </w:r>
      <w:r>
        <w:rPr>
          <w:color w:val="000000"/>
          <w:spacing w:val="3"/>
          <w:sz w:val="24"/>
          <w:szCs w:val="24"/>
        </w:rPr>
        <w:t xml:space="preserve">генетически, изменению в процессе тренировки не подлежат и служат лимитирующим фактором в развитии силовых способностей (например, длина мышцы, а по некоторым </w:t>
      </w:r>
      <w:r>
        <w:rPr>
          <w:color w:val="000000"/>
          <w:sz w:val="24"/>
          <w:szCs w:val="24"/>
        </w:rPr>
        <w:t>данным, и соотношение «быстрых» и «медленных» мышечных волокон).</w:t>
      </w:r>
    </w:p>
    <w:p w:rsidR="00B12E1E" w:rsidRDefault="00B12E1E" w:rsidP="00B12E1E">
      <w:pPr>
        <w:shd w:val="clear" w:color="auto" w:fill="FFFFFF"/>
        <w:spacing w:line="269" w:lineRule="exact"/>
        <w:ind w:left="43" w:right="14" w:firstLine="720"/>
        <w:jc w:val="both"/>
      </w:pPr>
      <w:r>
        <w:rPr>
          <w:color w:val="000000"/>
          <w:spacing w:val="1"/>
          <w:sz w:val="24"/>
          <w:szCs w:val="24"/>
        </w:rPr>
        <w:t xml:space="preserve">Одним из основных механизмов регулирования мышечного напряжения является </w:t>
      </w:r>
      <w:r>
        <w:rPr>
          <w:color w:val="000000"/>
          <w:spacing w:val="6"/>
          <w:sz w:val="24"/>
          <w:szCs w:val="24"/>
        </w:rPr>
        <w:t xml:space="preserve">характер нервной импульсации, при этом, повышение или уменьшение мышечного </w:t>
      </w:r>
      <w:r>
        <w:rPr>
          <w:color w:val="000000"/>
          <w:spacing w:val="7"/>
          <w:sz w:val="24"/>
          <w:szCs w:val="24"/>
        </w:rPr>
        <w:t xml:space="preserve">напряжения осуществляется за счет изменения активности различного количества </w:t>
      </w:r>
      <w:r>
        <w:rPr>
          <w:color w:val="000000"/>
          <w:sz w:val="24"/>
          <w:szCs w:val="24"/>
        </w:rPr>
        <w:t>двигательных единиц (ДЕ) и частоты импульсации.</w:t>
      </w:r>
    </w:p>
    <w:p w:rsidR="00B12E1E" w:rsidRDefault="00B12E1E" w:rsidP="00B12E1E">
      <w:pPr>
        <w:shd w:val="clear" w:color="auto" w:fill="FFFFFF"/>
        <w:spacing w:line="269" w:lineRule="exact"/>
        <w:ind w:left="48" w:right="10" w:firstLine="720"/>
        <w:jc w:val="both"/>
      </w:pPr>
      <w:r>
        <w:rPr>
          <w:color w:val="000000"/>
          <w:spacing w:val="5"/>
          <w:sz w:val="24"/>
          <w:szCs w:val="24"/>
        </w:rPr>
        <w:t xml:space="preserve">В том случае, когда упражнения сопровождаются непредельным мышечным напряжением, регуляция мышечной силы происходит за счет включения различного </w:t>
      </w:r>
      <w:r>
        <w:rPr>
          <w:color w:val="000000"/>
          <w:spacing w:val="6"/>
          <w:sz w:val="24"/>
          <w:szCs w:val="24"/>
        </w:rPr>
        <w:t xml:space="preserve">количества двигательных единиц. При этом наблюдается сменный характер работы </w:t>
      </w:r>
      <w:r>
        <w:rPr>
          <w:color w:val="000000"/>
          <w:spacing w:val="5"/>
          <w:sz w:val="24"/>
          <w:szCs w:val="24"/>
        </w:rPr>
        <w:t xml:space="preserve">последних. По мере утомления одни двигательные единицы выключаются из работы и </w:t>
      </w:r>
      <w:r>
        <w:rPr>
          <w:color w:val="000000"/>
          <w:sz w:val="24"/>
          <w:szCs w:val="24"/>
        </w:rPr>
        <w:t>вместо них начинают функционировать другие.</w:t>
      </w:r>
    </w:p>
    <w:p w:rsidR="00B12E1E" w:rsidRDefault="00B12E1E" w:rsidP="00B12E1E">
      <w:pPr>
        <w:shd w:val="clear" w:color="auto" w:fill="FFFFFF"/>
        <w:spacing w:line="269" w:lineRule="exact"/>
        <w:ind w:left="48" w:right="10" w:firstLine="720"/>
        <w:jc w:val="both"/>
      </w:pPr>
      <w:r>
        <w:rPr>
          <w:color w:val="000000"/>
          <w:sz w:val="24"/>
          <w:szCs w:val="24"/>
        </w:rPr>
        <w:t xml:space="preserve">Выполнение упражнений с предельным мышечным напряжением характеризуется </w:t>
      </w:r>
      <w:r>
        <w:rPr>
          <w:color w:val="000000"/>
          <w:spacing w:val="-1"/>
          <w:sz w:val="24"/>
          <w:szCs w:val="24"/>
        </w:rPr>
        <w:t xml:space="preserve">одновременным включением наибольшего количества двигательных единиц и максимальной </w:t>
      </w:r>
      <w:r>
        <w:rPr>
          <w:color w:val="000000"/>
          <w:sz w:val="24"/>
          <w:szCs w:val="24"/>
        </w:rPr>
        <w:t xml:space="preserve">частотой нервных импульсов. У хорошо тренированных людей она может достигать 45-60 в </w:t>
      </w:r>
      <w:r>
        <w:rPr>
          <w:color w:val="000000"/>
          <w:spacing w:val="-4"/>
          <w:sz w:val="24"/>
          <w:szCs w:val="24"/>
        </w:rPr>
        <w:t>секунду.</w:t>
      </w:r>
    </w:p>
    <w:p w:rsidR="00B12E1E" w:rsidRDefault="00B12E1E" w:rsidP="00B12E1E">
      <w:pPr>
        <w:shd w:val="clear" w:color="auto" w:fill="FFFFFF"/>
        <w:spacing w:line="269" w:lineRule="exact"/>
        <w:ind w:left="58" w:right="5" w:firstLine="662"/>
        <w:jc w:val="both"/>
      </w:pPr>
      <w:r>
        <w:rPr>
          <w:color w:val="000000"/>
          <w:spacing w:val="1"/>
          <w:sz w:val="24"/>
          <w:szCs w:val="24"/>
        </w:rPr>
        <w:t xml:space="preserve">У нетренированных людей обычно синхронизируется значительно меньшее число </w:t>
      </w:r>
      <w:r>
        <w:rPr>
          <w:color w:val="000000"/>
          <w:spacing w:val="3"/>
          <w:sz w:val="24"/>
          <w:szCs w:val="24"/>
        </w:rPr>
        <w:t xml:space="preserve">регистрируемых импульсов, координация двигательных единиц несовершенна, нервная </w:t>
      </w:r>
      <w:r>
        <w:rPr>
          <w:color w:val="000000"/>
          <w:sz w:val="24"/>
          <w:szCs w:val="24"/>
        </w:rPr>
        <w:t xml:space="preserve">система не обеспечивает одновременную деятельность двигательных единиц даже при </w:t>
      </w:r>
      <w:r>
        <w:rPr>
          <w:color w:val="000000"/>
          <w:spacing w:val="-1"/>
          <w:sz w:val="24"/>
          <w:szCs w:val="24"/>
        </w:rPr>
        <w:t>максимальных усилиях.</w:t>
      </w:r>
    </w:p>
    <w:p w:rsidR="00B12E1E" w:rsidRDefault="00B12E1E" w:rsidP="00B12E1E">
      <w:pPr>
        <w:shd w:val="clear" w:color="auto" w:fill="FFFFFF"/>
        <w:spacing w:line="269" w:lineRule="exact"/>
        <w:ind w:left="58" w:firstLine="662"/>
        <w:jc w:val="both"/>
      </w:pPr>
      <w:r>
        <w:rPr>
          <w:color w:val="000000"/>
          <w:spacing w:val="6"/>
          <w:sz w:val="24"/>
          <w:szCs w:val="24"/>
        </w:rPr>
        <w:t xml:space="preserve">Таким образом, главным фактором улучшения внутримышечной координации </w:t>
      </w:r>
      <w:r>
        <w:rPr>
          <w:color w:val="000000"/>
          <w:spacing w:val="1"/>
          <w:sz w:val="24"/>
          <w:szCs w:val="24"/>
        </w:rPr>
        <w:t xml:space="preserve">является систематическое использование предельных мышечных напряжений, однако в </w:t>
      </w:r>
      <w:r>
        <w:rPr>
          <w:color w:val="000000"/>
          <w:sz w:val="24"/>
          <w:szCs w:val="24"/>
        </w:rPr>
        <w:t>достаточно ограниченном объеме.</w:t>
      </w:r>
    </w:p>
    <w:p w:rsidR="00B12E1E" w:rsidRDefault="00B12E1E" w:rsidP="00B12E1E">
      <w:pPr>
        <w:shd w:val="clear" w:color="auto" w:fill="FFFFFF"/>
        <w:spacing w:line="269" w:lineRule="exact"/>
        <w:ind w:left="782"/>
      </w:pPr>
      <w:r>
        <w:rPr>
          <w:color w:val="000000"/>
          <w:sz w:val="24"/>
          <w:szCs w:val="24"/>
        </w:rPr>
        <w:t>Как   уже   было   отмечено,   непредельное   напряжение   характеризуется   сменным</w:t>
      </w:r>
    </w:p>
    <w:p w:rsidR="00B12E1E" w:rsidRPr="008A619F" w:rsidRDefault="00B12E1E" w:rsidP="00B12E1E">
      <w:pPr>
        <w:shd w:val="clear" w:color="auto" w:fill="FFFFFF"/>
        <w:spacing w:before="5" w:line="269" w:lineRule="exact"/>
        <w:ind w:left="62"/>
        <w:jc w:val="center"/>
      </w:pPr>
      <w:r w:rsidRPr="008A619F">
        <w:rPr>
          <w:rFonts w:ascii="Arial" w:hAnsi="Arial" w:cs="Arial"/>
          <w:color w:val="000000"/>
          <w:spacing w:val="-10"/>
          <w:sz w:val="16"/>
          <w:szCs w:val="16"/>
        </w:rPr>
        <w:t>31</w:t>
      </w:r>
    </w:p>
    <w:p w:rsidR="00B12E1E" w:rsidRDefault="00B12E1E" w:rsidP="00B12E1E">
      <w:pPr>
        <w:shd w:val="clear" w:color="auto" w:fill="FFFFFF"/>
        <w:spacing w:before="5" w:line="269" w:lineRule="exact"/>
        <w:ind w:left="62"/>
        <w:jc w:val="center"/>
        <w:sectPr w:rsidR="00B12E1E">
          <w:pgSz w:w="11909" w:h="16834"/>
          <w:pgMar w:top="654" w:right="753" w:bottom="360" w:left="1441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62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Теория и методика фитнес-тренирсянш</w:t>
      </w:r>
    </w:p>
    <w:p w:rsidR="00B12E1E" w:rsidRDefault="00B12E1E" w:rsidP="00B12E1E">
      <w:pPr>
        <w:shd w:val="clear" w:color="auto" w:fill="FFFFFF"/>
        <w:spacing w:before="283" w:line="269" w:lineRule="exact"/>
        <w:ind w:right="141"/>
        <w:jc w:val="both"/>
      </w:pPr>
      <w:r>
        <w:rPr>
          <w:noProof/>
        </w:rPr>
        <w:pict>
          <v:line id="_x0000_s1028" style="position:absolute;left:0;text-align:left;z-index:251662336" from="-1.9pt,.7pt" to="482.4pt,.7pt" o:allowincell="f" strokeweight="1.45pt"/>
        </w:pict>
      </w:r>
      <w:r>
        <w:rPr>
          <w:color w:val="000000"/>
          <w:spacing w:val="9"/>
          <w:sz w:val="24"/>
          <w:szCs w:val="24"/>
        </w:rPr>
        <w:t xml:space="preserve">характером работы двигательных единиц, что ведет к совершенствованию механизмов </w:t>
      </w:r>
      <w:r>
        <w:rPr>
          <w:color w:val="000000"/>
          <w:spacing w:val="-1"/>
          <w:sz w:val="24"/>
          <w:szCs w:val="24"/>
        </w:rPr>
        <w:t>чередования последних и, естественно, способствует воспитанию силовой выносливости.</w:t>
      </w:r>
    </w:p>
    <w:p w:rsidR="00B12E1E" w:rsidRDefault="00B12E1E" w:rsidP="00B12E1E">
      <w:pPr>
        <w:shd w:val="clear" w:color="auto" w:fill="FFFFFF"/>
        <w:spacing w:line="269" w:lineRule="exact"/>
        <w:ind w:right="141" w:firstLine="720"/>
        <w:jc w:val="both"/>
      </w:pPr>
      <w:r>
        <w:rPr>
          <w:color w:val="000000"/>
          <w:spacing w:val="-1"/>
          <w:sz w:val="24"/>
          <w:szCs w:val="24"/>
        </w:rPr>
        <w:t xml:space="preserve">Следует    отметить,    что    прирост   силовых    показателей    у    человека,    впервые </w:t>
      </w:r>
      <w:r>
        <w:rPr>
          <w:color w:val="000000"/>
          <w:spacing w:val="5"/>
          <w:sz w:val="24"/>
          <w:szCs w:val="24"/>
        </w:rPr>
        <w:t xml:space="preserve">приступившего  к  силовым  тренировкам,  на  первых  порах  будет  обусловлен  именно </w:t>
      </w:r>
      <w:r>
        <w:rPr>
          <w:color w:val="000000"/>
          <w:spacing w:val="2"/>
          <w:sz w:val="24"/>
          <w:szCs w:val="24"/>
        </w:rPr>
        <w:t xml:space="preserve">совершенствованием факторов координационной группы. С этим связано утверждение, что </w:t>
      </w:r>
      <w:r>
        <w:rPr>
          <w:color w:val="000000"/>
          <w:spacing w:val="-1"/>
          <w:sz w:val="24"/>
          <w:szCs w:val="24"/>
        </w:rPr>
        <w:t xml:space="preserve">«у начинающих эффективность развития силы почти не зависит от величины сопротивления, </w:t>
      </w:r>
      <w:r>
        <w:rPr>
          <w:color w:val="000000"/>
          <w:sz w:val="24"/>
          <w:szCs w:val="24"/>
        </w:rPr>
        <w:t xml:space="preserve">коль   скоро   эта   величина   превосходит   определенный   минимум   -   примерно   30-40% </w:t>
      </w:r>
      <w:r>
        <w:rPr>
          <w:color w:val="000000"/>
          <w:spacing w:val="-1"/>
          <w:sz w:val="24"/>
          <w:szCs w:val="24"/>
        </w:rPr>
        <w:t>максимальной силы» (14).</w:t>
      </w:r>
    </w:p>
    <w:p w:rsidR="00B12E1E" w:rsidRDefault="00B12E1E" w:rsidP="00B12E1E">
      <w:pPr>
        <w:shd w:val="clear" w:color="auto" w:fill="FFFFFF"/>
        <w:spacing w:line="269" w:lineRule="exact"/>
        <w:ind w:right="141" w:firstLine="720"/>
        <w:jc w:val="both"/>
      </w:pPr>
      <w:r>
        <w:rPr>
          <w:color w:val="000000"/>
          <w:spacing w:val="-7"/>
          <w:sz w:val="24"/>
          <w:szCs w:val="24"/>
        </w:rPr>
        <w:t>Таким образом, мы видим, что не все факторы, определяющие силовые способности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человека, связаны с количеством его мышечной массы. Такие факторы, как эффективность включения   в   работу   ДЕ,   частота  нервной   импульсации,   межмышечная  координация </w:t>
      </w:r>
      <w:r>
        <w:rPr>
          <w:color w:val="000000"/>
          <w:spacing w:val="-3"/>
          <w:sz w:val="24"/>
          <w:szCs w:val="24"/>
        </w:rPr>
        <w:t xml:space="preserve">(выражающаяся в т. ч. в </w:t>
      </w:r>
      <w:r>
        <w:rPr>
          <w:i/>
          <w:iCs/>
          <w:color w:val="000000"/>
          <w:spacing w:val="-3"/>
          <w:sz w:val="24"/>
          <w:szCs w:val="24"/>
        </w:rPr>
        <w:t xml:space="preserve">технике </w:t>
      </w:r>
      <w:r>
        <w:rPr>
          <w:color w:val="000000"/>
          <w:spacing w:val="-3"/>
          <w:sz w:val="24"/>
          <w:szCs w:val="24"/>
        </w:rPr>
        <w:t>выполнения упражнения), не оказывают прямого влияния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объем тренируемых мышц.</w:t>
      </w:r>
    </w:p>
    <w:p w:rsidR="00B12E1E" w:rsidRPr="00B07CC5" w:rsidRDefault="00B12E1E" w:rsidP="00B12E1E">
      <w:pPr>
        <w:shd w:val="clear" w:color="auto" w:fill="FFFFFF"/>
        <w:spacing w:before="278" w:line="408" w:lineRule="exact"/>
        <w:ind w:left="2405" w:hanging="696"/>
        <w:rPr>
          <w:b/>
          <w:bCs/>
        </w:rPr>
      </w:pPr>
      <w:r w:rsidRPr="00B07CC5">
        <w:rPr>
          <w:b/>
          <w:bCs/>
          <w:color w:val="000000"/>
          <w:spacing w:val="-2"/>
          <w:sz w:val="38"/>
          <w:szCs w:val="38"/>
        </w:rPr>
        <w:t xml:space="preserve">Адаптационные процессы, обусловленные          </w:t>
      </w:r>
      <w:r w:rsidRPr="00B07CC5">
        <w:rPr>
          <w:b/>
          <w:bCs/>
          <w:color w:val="000000"/>
          <w:spacing w:val="3"/>
          <w:sz w:val="38"/>
          <w:szCs w:val="38"/>
        </w:rPr>
        <w:t>тренировкой с отягощениями</w:t>
      </w:r>
    </w:p>
    <w:p w:rsidR="00B12E1E" w:rsidRDefault="00B12E1E" w:rsidP="00B12E1E">
      <w:pPr>
        <w:shd w:val="clear" w:color="auto" w:fill="FFFFFF"/>
        <w:tabs>
          <w:tab w:val="left" w:pos="9518"/>
        </w:tabs>
        <w:spacing w:before="264" w:line="269" w:lineRule="exact"/>
        <w:ind w:left="24" w:right="-1" w:firstLine="715"/>
        <w:jc w:val="both"/>
      </w:pPr>
      <w:r>
        <w:rPr>
          <w:color w:val="000000"/>
          <w:spacing w:val="-6"/>
          <w:sz w:val="24"/>
          <w:szCs w:val="24"/>
        </w:rPr>
        <w:t>Вследствие того, что характер нагрузок в данном виде тренировки может иметь очень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широкие границы, так же разнообразны могут быть и адаптационные реакции,</w:t>
      </w:r>
      <w:r w:rsidRPr="008A619F"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обусловленные тренировкой с отягощениями. Мы попытаемся дать характеристику тем</w:t>
      </w:r>
      <w:r>
        <w:rPr>
          <w:color w:val="000000"/>
          <w:sz w:val="24"/>
          <w:szCs w:val="24"/>
        </w:rPr>
        <w:br/>
        <w:t>адаптационным процессам, которые вызваны наиболее часто применяющимися в практике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фитнес-тренировки режимами силовой тренировки.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tabs>
          <w:tab w:val="left" w:pos="9528"/>
        </w:tabs>
        <w:spacing w:line="269" w:lineRule="exact"/>
        <w:ind w:left="29" w:right="-1" w:firstLine="715"/>
        <w:jc w:val="both"/>
      </w:pPr>
      <w:r>
        <w:rPr>
          <w:color w:val="000000"/>
          <w:spacing w:val="-1"/>
          <w:sz w:val="24"/>
          <w:szCs w:val="24"/>
        </w:rPr>
        <w:t xml:space="preserve">Адаптационные   изменения,   вызванные   определенной   тренировочной   нагрузкой,   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охватывают те системы и структуры организма, которые призваны обеспечить адекватное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его функционирование при повторном выполнении работы. Структурной и функциональной 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перестройке при силовых тренировках подвергается сократительный аппарат скелетных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мышц,  эндокринная  система,  сердечно-сосудистая  система,  повышается эффективность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работы механизмов, обеспечивающих энергетическое обеспечение данного вида тренировки.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Происходит гипертрофия  скелетных  мышц,  в результате  чего  повышается предельная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мощность выполняемой ими работы и общая энергопродукция анаэробных систем.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before="269" w:line="269" w:lineRule="exact"/>
        <w:ind w:left="34" w:right="-1" w:firstLine="706"/>
        <w:jc w:val="both"/>
      </w:pPr>
      <w:r>
        <w:rPr>
          <w:color w:val="000000"/>
          <w:spacing w:val="9"/>
          <w:sz w:val="24"/>
          <w:szCs w:val="24"/>
        </w:rPr>
        <w:t xml:space="preserve">Рассмотрим более подробно те адаптационные перестройки, которые в большей </w:t>
      </w:r>
      <w:r>
        <w:rPr>
          <w:color w:val="000000"/>
          <w:spacing w:val="6"/>
          <w:sz w:val="24"/>
          <w:szCs w:val="24"/>
        </w:rPr>
        <w:t xml:space="preserve">степени связаны с решением самой распространенной в практике работы фитнес-тренера </w:t>
      </w:r>
      <w:r>
        <w:rPr>
          <w:color w:val="000000"/>
          <w:spacing w:val="8"/>
          <w:sz w:val="24"/>
          <w:szCs w:val="24"/>
        </w:rPr>
        <w:t xml:space="preserve">задачи - изменение внешнего вида клиента путем увеличения его мышечной массы и </w:t>
      </w:r>
      <w:r>
        <w:rPr>
          <w:color w:val="000000"/>
          <w:spacing w:val="-1"/>
          <w:sz w:val="24"/>
          <w:szCs w:val="24"/>
        </w:rPr>
        <w:t>уменьшения жировой.</w:t>
      </w:r>
    </w:p>
    <w:p w:rsidR="00B12E1E" w:rsidRDefault="00B12E1E" w:rsidP="00B12E1E">
      <w:pPr>
        <w:shd w:val="clear" w:color="auto" w:fill="FFFFFF"/>
        <w:tabs>
          <w:tab w:val="left" w:pos="9538"/>
        </w:tabs>
        <w:spacing w:before="254"/>
        <w:ind w:left="2746" w:right="-1"/>
        <w:jc w:val="both"/>
      </w:pPr>
      <w:r w:rsidRPr="00820A2E">
        <w:rPr>
          <w:b/>
          <w:bCs/>
          <w:color w:val="000000"/>
          <w:spacing w:val="1"/>
          <w:sz w:val="38"/>
          <w:szCs w:val="38"/>
        </w:rPr>
        <w:t>Увеличение мышечной массы</w:t>
      </w:r>
      <w:r>
        <w:rPr>
          <w:color w:val="000000"/>
          <w:sz w:val="38"/>
          <w:szCs w:val="38"/>
        </w:rPr>
        <w:tab/>
      </w:r>
    </w:p>
    <w:p w:rsidR="00B12E1E" w:rsidRDefault="00B12E1E" w:rsidP="00B12E1E">
      <w:pPr>
        <w:shd w:val="clear" w:color="auto" w:fill="FFFFFF"/>
        <w:spacing w:before="216" w:line="269" w:lineRule="exact"/>
        <w:ind w:left="48" w:right="10" w:firstLine="715"/>
        <w:jc w:val="both"/>
      </w:pPr>
      <w:r>
        <w:rPr>
          <w:color w:val="000000"/>
          <w:sz w:val="24"/>
          <w:szCs w:val="24"/>
        </w:rPr>
        <w:t>Увеличение мышечной массы - первоочередная задача, которую приходится решать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фитнес-тренеру в рамках своей работы, вне зависимости от того, ставит ли клиент своей </w:t>
      </w:r>
      <w:r>
        <w:rPr>
          <w:color w:val="000000"/>
          <w:spacing w:val="1"/>
          <w:sz w:val="24"/>
          <w:szCs w:val="24"/>
        </w:rPr>
        <w:t xml:space="preserve">задачей увеличить объемы своего тела за счет нее или уменьшить за счет жировой ткани. </w:t>
      </w:r>
      <w:r>
        <w:rPr>
          <w:color w:val="000000"/>
          <w:spacing w:val="7"/>
          <w:sz w:val="24"/>
          <w:szCs w:val="24"/>
        </w:rPr>
        <w:t>Следует особо отметить, что в последнее время роль силовых высокоинтенсивных</w:t>
      </w:r>
      <w:r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тренировок в программе снижения веса за счет жировой массы кардинальным образом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пересмотрена. Выявлена огромная значимость и необходимость использования данного вида нагрузки вместе с другими компонентами, используемыми в программе снижения веса.</w:t>
      </w:r>
    </w:p>
    <w:p w:rsidR="00B12E1E" w:rsidRDefault="00B12E1E" w:rsidP="00B12E1E">
      <w:pPr>
        <w:shd w:val="clear" w:color="auto" w:fill="FFFFFF"/>
        <w:spacing w:line="269" w:lineRule="exact"/>
        <w:ind w:left="43" w:right="5" w:firstLine="730"/>
        <w:jc w:val="both"/>
      </w:pPr>
      <w:r>
        <w:rPr>
          <w:color w:val="000000"/>
          <w:sz w:val="24"/>
          <w:szCs w:val="24"/>
        </w:rPr>
        <w:t>Процессы, приводящие к увеличению мышечной массы, и режим нагрузок для его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достижения до сих пор не являлись предметом серьезных научных исследований. В спорте </w:t>
      </w:r>
      <w:r>
        <w:rPr>
          <w:color w:val="000000"/>
          <w:spacing w:val="5"/>
          <w:sz w:val="24"/>
          <w:szCs w:val="24"/>
        </w:rPr>
        <w:t xml:space="preserve">гипертрофия скелетной мускулатуры была лишь эффектом, сопутствующим развитию </w:t>
      </w:r>
      <w:r>
        <w:rPr>
          <w:color w:val="000000"/>
          <w:spacing w:val="3"/>
          <w:sz w:val="24"/>
          <w:szCs w:val="24"/>
        </w:rPr>
        <w:t>качеств и функций, обеспечивающих результативность в конкретном виде спорта. Кроме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этого, недостаточный объем знаний относительно физиологических процессов, </w:t>
      </w:r>
      <w:r>
        <w:rPr>
          <w:color w:val="000000"/>
          <w:spacing w:val="6"/>
          <w:sz w:val="24"/>
          <w:szCs w:val="24"/>
        </w:rPr>
        <w:t>обеспечивающих увеличение мышечной массы, частично обусловлен сложностью</w:t>
      </w:r>
      <w:r w:rsidRPr="008A619F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исследований вследствие кратковременного нахождения мышц под нагрузкой во время</w:t>
      </w:r>
    </w:p>
    <w:p w:rsidR="00B12E1E" w:rsidRDefault="00B12E1E" w:rsidP="00B12E1E">
      <w:pPr>
        <w:jc w:val="center"/>
      </w:pPr>
    </w:p>
    <w:p w:rsidR="00B12E1E" w:rsidRPr="00820A2E" w:rsidRDefault="00B12E1E" w:rsidP="00B12E1E">
      <w:pPr>
        <w:jc w:val="center"/>
        <w:sectPr w:rsidR="00B12E1E" w:rsidRPr="00820A2E" w:rsidSect="00C91096">
          <w:pgSz w:w="11909" w:h="16834"/>
          <w:pgMar w:top="677" w:right="569" w:bottom="360" w:left="1418" w:header="720" w:footer="720" w:gutter="0"/>
          <w:cols w:space="60"/>
          <w:noEndnote/>
        </w:sectPr>
      </w:pPr>
      <w:r w:rsidRPr="00820A2E">
        <w:t>32</w:t>
      </w:r>
      <w:r w:rsidRPr="00820A2E">
        <w:tab/>
      </w:r>
    </w:p>
    <w:p w:rsidR="00B12E1E" w:rsidRDefault="00B12E1E" w:rsidP="00B12E1E">
      <w:pPr>
        <w:shd w:val="clear" w:color="auto" w:fill="FFFFFF"/>
        <w:ind w:right="77"/>
        <w:jc w:val="right"/>
      </w:pPr>
      <w:r>
        <w:rPr>
          <w:noProof/>
        </w:rPr>
        <w:lastRenderedPageBreak/>
        <w:pict>
          <v:line id="_x0000_s1029" style="position:absolute;left:0;text-align:left;z-index:251663360;mso-position-horizontal-relative:margin" from="-3.85pt,66.5pt" to="-3.85pt,175.45pt" o:allowincell="f" strokeweight="1.4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4384;mso-position-horizontal-relative:margin" from="491.05pt,66.5pt" to="491.05pt,175.45pt" o:allowincell="f" strokeweight="1.2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1"/>
        </w:rPr>
        <w:t>Часть 3. Силовая тренировка (тренировка с отягощениями)</w:t>
      </w:r>
    </w:p>
    <w:p w:rsidR="00B12E1E" w:rsidRDefault="00B12E1E" w:rsidP="00B12E1E">
      <w:pPr>
        <w:shd w:val="clear" w:color="auto" w:fill="FFFFFF"/>
        <w:spacing w:before="278" w:line="269" w:lineRule="exact"/>
        <w:ind w:left="67" w:right="62"/>
        <w:jc w:val="both"/>
      </w:pPr>
      <w:r>
        <w:rPr>
          <w:noProof/>
        </w:rPr>
        <w:pict>
          <v:line id="_x0000_s1031" style="position:absolute;left:0;text-align:left;z-index:251665408" from="1.45pt,.7pt" to="486.75pt,.7pt" o:allowincell="f" strokeweight="1.2pt"/>
        </w:pict>
      </w:r>
      <w:r>
        <w:rPr>
          <w:color w:val="000000"/>
          <w:spacing w:val="10"/>
          <w:sz w:val="22"/>
          <w:szCs w:val="22"/>
        </w:rPr>
        <w:t xml:space="preserve">тренировочных занятий. Мохан, Глессон, и Гринхафф в учебнике «Биохимия мышечной </w:t>
      </w:r>
      <w:r>
        <w:rPr>
          <w:color w:val="000000"/>
          <w:spacing w:val="6"/>
          <w:sz w:val="22"/>
          <w:szCs w:val="22"/>
        </w:rPr>
        <w:t xml:space="preserve">деятельности и физической тренировки» пишут, что      </w:t>
      </w:r>
    </w:p>
    <w:p w:rsidR="00B12E1E" w:rsidRDefault="00B12E1E" w:rsidP="00B12E1E">
      <w:pPr>
        <w:shd w:val="clear" w:color="auto" w:fill="FFFFFF"/>
        <w:spacing w:before="278" w:line="269" w:lineRule="exact"/>
        <w:ind w:left="43" w:right="53" w:firstLine="706"/>
        <w:jc w:val="both"/>
      </w:pPr>
      <w:r>
        <w:rPr>
          <w:i/>
          <w:iCs/>
          <w:color w:val="000000"/>
          <w:sz w:val="24"/>
          <w:szCs w:val="24"/>
        </w:rPr>
        <w:t xml:space="preserve">хотя метаболические изменения, происходящие в организме под влияние аэробной тренировки, направленной на развитие выносливости, достаточно широко изучены в лабораторных условиях, тем не менее относительно мало работ посвящено исследованиям </w:t>
      </w:r>
      <w:r>
        <w:rPr>
          <w:i/>
          <w:iCs/>
          <w:color w:val="000000"/>
          <w:spacing w:val="6"/>
          <w:sz w:val="24"/>
          <w:szCs w:val="24"/>
        </w:rPr>
        <w:t xml:space="preserve">биохимических изменений при анаэробной тренировке.... В настоящее время мы не </w:t>
      </w:r>
      <w:r>
        <w:rPr>
          <w:i/>
          <w:iCs/>
          <w:color w:val="000000"/>
          <w:spacing w:val="2"/>
          <w:sz w:val="24"/>
          <w:szCs w:val="24"/>
        </w:rPr>
        <w:t xml:space="preserve">располагаем достаточными доказательствами, предоставляемыми спортивной наукой, </w:t>
      </w:r>
      <w:r>
        <w:rPr>
          <w:i/>
          <w:iCs/>
          <w:color w:val="000000"/>
          <w:spacing w:val="17"/>
          <w:sz w:val="24"/>
          <w:szCs w:val="24"/>
        </w:rPr>
        <w:t xml:space="preserve">чтобы давать рекомендации относительно интенсивности, частоты и </w:t>
      </w:r>
      <w:r>
        <w:rPr>
          <w:i/>
          <w:iCs/>
          <w:color w:val="000000"/>
          <w:sz w:val="24"/>
          <w:szCs w:val="24"/>
        </w:rPr>
        <w:t xml:space="preserve">продолжительности тренировочных воздействий, которые могли бы оптимизировать </w:t>
      </w:r>
      <w:r>
        <w:rPr>
          <w:i/>
          <w:iCs/>
          <w:color w:val="000000"/>
          <w:spacing w:val="-1"/>
          <w:sz w:val="24"/>
          <w:szCs w:val="24"/>
        </w:rPr>
        <w:t>адаптационные процессы.</w:t>
      </w:r>
    </w:p>
    <w:p w:rsidR="00B12E1E" w:rsidRDefault="00B12E1E" w:rsidP="00B12E1E">
      <w:pPr>
        <w:shd w:val="clear" w:color="auto" w:fill="FFFFFF"/>
        <w:spacing w:before="288" w:line="269" w:lineRule="exact"/>
        <w:ind w:left="82" w:right="34" w:firstLine="710"/>
        <w:jc w:val="both"/>
      </w:pPr>
      <w:r>
        <w:rPr>
          <w:color w:val="000000"/>
          <w:sz w:val="24"/>
          <w:szCs w:val="24"/>
        </w:rPr>
        <w:t>Так же среди ученых - спортивных физиологов нет единого мнения относительно приоритета в стимулировании мышечной гипертрофии среди вызывающих ее факторов -</w:t>
      </w:r>
      <w:r>
        <w:rPr>
          <w:color w:val="000000"/>
          <w:spacing w:val="-1"/>
          <w:sz w:val="24"/>
          <w:szCs w:val="24"/>
        </w:rPr>
        <w:t xml:space="preserve">гормональных, метаболических (например, истощение энергоресурсов в мышечных клетках) </w:t>
      </w:r>
      <w:r>
        <w:rPr>
          <w:color w:val="000000"/>
          <w:sz w:val="24"/>
          <w:szCs w:val="24"/>
        </w:rPr>
        <w:t xml:space="preserve">или механических (например, разрушение тех или иных структур мышечной клетки или </w:t>
      </w:r>
      <w:r>
        <w:rPr>
          <w:color w:val="000000"/>
          <w:spacing w:val="3"/>
          <w:sz w:val="24"/>
          <w:szCs w:val="24"/>
        </w:rPr>
        <w:t xml:space="preserve">принудительное растяжение мышечных волокон). Тем не менее, мы попытаемся сделать обзор информации, взятой из отечественных и зарубежных источников, относительно </w:t>
      </w:r>
      <w:r>
        <w:rPr>
          <w:color w:val="000000"/>
          <w:spacing w:val="2"/>
          <w:sz w:val="24"/>
          <w:szCs w:val="24"/>
        </w:rPr>
        <w:t xml:space="preserve">мышечной гипертрофии и сопутствующих ей физиологических процессов, обобщить ее и </w:t>
      </w:r>
      <w:r>
        <w:rPr>
          <w:color w:val="000000"/>
          <w:sz w:val="24"/>
          <w:szCs w:val="24"/>
        </w:rPr>
        <w:t>дать рекомендации по поводу тренировочных режимов для ее развития.</w:t>
      </w:r>
    </w:p>
    <w:p w:rsidR="00B12E1E" w:rsidRDefault="00B12E1E" w:rsidP="00B12E1E">
      <w:pPr>
        <w:shd w:val="clear" w:color="auto" w:fill="FFFFFF"/>
        <w:tabs>
          <w:tab w:val="left" w:pos="6614"/>
          <w:tab w:val="left" w:pos="7834"/>
          <w:tab w:val="left" w:pos="9269"/>
        </w:tabs>
        <w:spacing w:line="269" w:lineRule="exact"/>
        <w:ind w:left="91" w:right="29" w:firstLine="715"/>
        <w:jc w:val="both"/>
      </w:pPr>
      <w:r>
        <w:rPr>
          <w:color w:val="000000"/>
          <w:sz w:val="24"/>
          <w:szCs w:val="24"/>
        </w:rPr>
        <w:t>Как было отмечено ранее, увеличение размера мышцы под воздействием тренировки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может происходить за счет различных факторов.</w:t>
      </w:r>
    </w:p>
    <w:p w:rsidR="00B12E1E" w:rsidRDefault="00B12E1E" w:rsidP="00B12E1E">
      <w:pPr>
        <w:shd w:val="clear" w:color="auto" w:fill="FFFFFF"/>
        <w:spacing w:line="269" w:lineRule="exact"/>
        <w:ind w:left="96" w:right="19" w:firstLine="710"/>
        <w:jc w:val="both"/>
      </w:pPr>
      <w:r>
        <w:rPr>
          <w:color w:val="000000"/>
          <w:sz w:val="24"/>
          <w:szCs w:val="24"/>
        </w:rPr>
        <w:t xml:space="preserve">Дж. Уилмор и Д.Л. Костилл в своем учебнике «Физиология спорта» отмечают, что </w:t>
      </w:r>
      <w:r>
        <w:rPr>
          <w:color w:val="000000"/>
          <w:spacing w:val="9"/>
          <w:sz w:val="24"/>
          <w:szCs w:val="24"/>
        </w:rPr>
        <w:t xml:space="preserve">гипертрофия мышцы за счет гипертрофии отдельного мышечного волокна может </w:t>
      </w:r>
      <w:r>
        <w:rPr>
          <w:color w:val="000000"/>
          <w:spacing w:val="-1"/>
          <w:sz w:val="24"/>
          <w:szCs w:val="24"/>
        </w:rPr>
        <w:t>происходить в случае:</w:t>
      </w:r>
    </w:p>
    <w:p w:rsidR="00B12E1E" w:rsidRDefault="00B12E1E" w:rsidP="00B12E1E">
      <w:pPr>
        <w:numPr>
          <w:ilvl w:val="0"/>
          <w:numId w:val="1"/>
        </w:numPr>
        <w:shd w:val="clear" w:color="auto" w:fill="FFFFFF"/>
        <w:tabs>
          <w:tab w:val="left" w:pos="1166"/>
          <w:tab w:val="left" w:pos="6816"/>
        </w:tabs>
        <w:spacing w:line="269" w:lineRule="exact"/>
        <w:ind w:left="81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увеличения количества миофибрилл;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69" w:lineRule="exact"/>
        <w:ind w:right="-8" w:firstLine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увеличения количества актиновых и миозиновых филаментов; </w:t>
      </w:r>
    </w:p>
    <w:p w:rsidR="00B12E1E" w:rsidRDefault="00B12E1E" w:rsidP="00B12E1E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69" w:lineRule="exact"/>
        <w:ind w:right="-8" w:firstLine="81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увеличения объема саркоплазмы;</w:t>
      </w:r>
    </w:p>
    <w:p w:rsidR="00B12E1E" w:rsidRDefault="00B12E1E" w:rsidP="00B12E1E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69" w:lineRule="exact"/>
        <w:ind w:left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количества соединительной ткани;</w:t>
      </w:r>
    </w:p>
    <w:p w:rsidR="00B12E1E" w:rsidRDefault="00B12E1E" w:rsidP="00B12E1E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69" w:lineRule="exact"/>
        <w:ind w:left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любого сочетания приведенных факторов.</w:t>
      </w:r>
    </w:p>
    <w:p w:rsidR="00B12E1E" w:rsidRDefault="00B12E1E" w:rsidP="00B12E1E">
      <w:pPr>
        <w:shd w:val="clear" w:color="auto" w:fill="FFFFFF"/>
        <w:tabs>
          <w:tab w:val="left" w:pos="6163"/>
        </w:tabs>
        <w:spacing w:line="269" w:lineRule="exact"/>
        <w:ind w:left="96" w:right="19"/>
        <w:jc w:val="both"/>
      </w:pPr>
      <w:r>
        <w:rPr>
          <w:color w:val="000000"/>
          <w:sz w:val="24"/>
          <w:szCs w:val="24"/>
        </w:rPr>
        <w:t>В свою очередь, увеличение саркоплазмы может происходить за счет увеличения количества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и размеров митохондрий, увеличения количества гликогена и жира, хранящегося в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мышечном волокне в виде гликогеновых гранул и липидных капелек, других органелл,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объема цитозола - внутриклеточной жидкости.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line="269" w:lineRule="exact"/>
        <w:ind w:left="101" w:right="19" w:firstLine="710"/>
        <w:jc w:val="both"/>
      </w:pPr>
      <w:r>
        <w:rPr>
          <w:color w:val="000000"/>
          <w:sz w:val="24"/>
          <w:szCs w:val="24"/>
        </w:rPr>
        <w:t>Кроме этого, на увеличение размеров мышцы может влиять увеличение капилляров вокруг мышечных волокон.</w:t>
      </w:r>
    </w:p>
    <w:p w:rsidR="00B12E1E" w:rsidRDefault="00B12E1E" w:rsidP="00B12E1E">
      <w:pPr>
        <w:shd w:val="clear" w:color="auto" w:fill="FFFFFF"/>
        <w:spacing w:line="269" w:lineRule="exact"/>
        <w:ind w:left="101" w:right="14" w:firstLine="715"/>
        <w:jc w:val="both"/>
      </w:pPr>
      <w:r>
        <w:rPr>
          <w:color w:val="000000"/>
          <w:spacing w:val="3"/>
          <w:sz w:val="24"/>
          <w:szCs w:val="24"/>
        </w:rPr>
        <w:t xml:space="preserve">В учебнике для персональных тренеров Международной Ассоциации Спортивных </w:t>
      </w:r>
      <w:r>
        <w:rPr>
          <w:color w:val="000000"/>
          <w:sz w:val="24"/>
          <w:szCs w:val="24"/>
        </w:rPr>
        <w:t xml:space="preserve">Наук - </w:t>
      </w:r>
      <w:r>
        <w:rPr>
          <w:color w:val="000000"/>
          <w:sz w:val="24"/>
          <w:szCs w:val="24"/>
          <w:lang w:val="en-US"/>
        </w:rPr>
        <w:t>ISSA</w:t>
      </w:r>
      <w:r w:rsidRPr="008A61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(США) - приводятся следующие данные о соотношении вклада в увеличение размера мышц за счет различных факторов (18):</w:t>
      </w:r>
    </w:p>
    <w:p w:rsidR="00B12E1E" w:rsidRDefault="00B12E1E" w:rsidP="00B12E1E">
      <w:pPr>
        <w:shd w:val="clear" w:color="auto" w:fill="FFFFFF"/>
        <w:spacing w:before="211"/>
        <w:ind w:left="110"/>
      </w:pPr>
      <w:r>
        <w:rPr>
          <w:rFonts w:ascii="Arial" w:hAnsi="Arial" w:cs="Arial"/>
          <w:color w:val="000000"/>
          <w:spacing w:val="-1"/>
          <w:sz w:val="16"/>
          <w:szCs w:val="16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8"/>
        <w:gridCol w:w="4445"/>
      </w:tblGrid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Pr="00427697" w:rsidRDefault="00B12E1E" w:rsidP="000105B5">
            <w:pPr>
              <w:shd w:val="clear" w:color="auto" w:fill="FFFFFF"/>
              <w:rPr>
                <w:b/>
                <w:bCs/>
              </w:rPr>
            </w:pPr>
            <w:r w:rsidRPr="00427697">
              <w:rPr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          </w:t>
            </w:r>
            <w:r w:rsidRPr="00427697">
              <w:rPr>
                <w:b/>
                <w:bCs/>
                <w:color w:val="000000"/>
                <w:spacing w:val="6"/>
                <w:sz w:val="24"/>
                <w:szCs w:val="24"/>
              </w:rPr>
              <w:t>Факторы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spacing w:line="278" w:lineRule="exact"/>
              <w:ind w:left="192" w:firstLine="878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Примерный вклад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 увеличение размеров </w:t>
            </w:r>
            <w:r w:rsidRPr="00427697">
              <w:rPr>
                <w:b/>
                <w:bCs/>
                <w:sz w:val="24"/>
                <w:szCs w:val="24"/>
              </w:rPr>
              <w:t>мышцы,</w:t>
            </w:r>
            <w:r>
              <w:rPr>
                <w:b/>
                <w:bCs/>
                <w:smallCaps/>
                <w:color w:val="000000"/>
                <w:spacing w:val="-2"/>
                <w:sz w:val="24"/>
                <w:szCs w:val="24"/>
              </w:rPr>
              <w:t xml:space="preserve"> </w:t>
            </w:r>
            <w:r w:rsidRPr="0042769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%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Капилляризация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3-5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4"/>
                <w:szCs w:val="24"/>
              </w:rPr>
              <w:t>Митохондрии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15-25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4"/>
                <w:szCs w:val="24"/>
              </w:rPr>
              <w:t>Саркоплазма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20-30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Соединительная ткань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Миофибриллы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20-30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Гликоген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2-5</w:t>
            </w:r>
          </w:p>
        </w:tc>
      </w:tr>
    </w:tbl>
    <w:p w:rsidR="00B12E1E" w:rsidRDefault="00B12E1E" w:rsidP="00B12E1E">
      <w:pPr>
        <w:shd w:val="clear" w:color="auto" w:fill="FFFFFF"/>
        <w:spacing w:before="245" w:line="274" w:lineRule="exact"/>
        <w:ind w:left="110" w:firstLine="725"/>
        <w:jc w:val="both"/>
      </w:pPr>
      <w:r>
        <w:rPr>
          <w:color w:val="000000"/>
          <w:sz w:val="24"/>
          <w:szCs w:val="24"/>
        </w:rPr>
        <w:t xml:space="preserve">Данные достаточно спорные, однако наглядно иллюстрирующие большую ширину </w:t>
      </w:r>
      <w:r>
        <w:rPr>
          <w:color w:val="000000"/>
          <w:spacing w:val="2"/>
          <w:sz w:val="24"/>
          <w:szCs w:val="24"/>
        </w:rPr>
        <w:t xml:space="preserve">диапазона тренировочных средств и методов, которые должны применяться для решения </w:t>
      </w:r>
      <w:r>
        <w:rPr>
          <w:color w:val="000000"/>
          <w:sz w:val="24"/>
          <w:szCs w:val="24"/>
        </w:rPr>
        <w:t>задачи по увеличению мышечной массы.</w:t>
      </w:r>
    </w:p>
    <w:p w:rsidR="00B12E1E" w:rsidRPr="00427697" w:rsidRDefault="00B12E1E" w:rsidP="00B12E1E">
      <w:pPr>
        <w:shd w:val="clear" w:color="auto" w:fill="FFFFFF"/>
        <w:spacing w:before="322"/>
        <w:ind w:left="125"/>
        <w:jc w:val="center"/>
      </w:pPr>
      <w:r w:rsidRPr="00427697">
        <w:rPr>
          <w:rFonts w:ascii="Arial" w:hAnsi="Arial" w:cs="Arial"/>
          <w:color w:val="000000"/>
          <w:sz w:val="18"/>
          <w:szCs w:val="18"/>
        </w:rPr>
        <w:t>33</w:t>
      </w:r>
    </w:p>
    <w:p w:rsidR="00B12E1E" w:rsidRDefault="00B12E1E" w:rsidP="00B12E1E">
      <w:pPr>
        <w:shd w:val="clear" w:color="auto" w:fill="FFFFFF"/>
        <w:spacing w:before="322"/>
        <w:ind w:left="125"/>
        <w:jc w:val="center"/>
        <w:sectPr w:rsidR="00B12E1E">
          <w:pgSz w:w="11909" w:h="16834"/>
          <w:pgMar w:top="658" w:right="775" w:bottom="360" w:left="1361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left="5245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tabs>
          <w:tab w:val="left" w:pos="6058"/>
        </w:tabs>
        <w:spacing w:line="240" w:lineRule="exact"/>
        <w:ind w:right="130" w:firstLine="662"/>
        <w:jc w:val="both"/>
        <w:rPr>
          <w:color w:val="000000"/>
          <w:spacing w:val="-2"/>
          <w:sz w:val="24"/>
          <w:szCs w:val="24"/>
        </w:rPr>
      </w:pPr>
      <w:r>
        <w:rPr>
          <w:noProof/>
        </w:rPr>
        <w:pict>
          <v:line id="_x0000_s1032" style="position:absolute;left:0;text-align:left;z-index:251666432" from=".7pt,-.95pt" to="459.6pt,-.95pt" o:allowincell="f" strokeweight="1.2pt"/>
        </w:pict>
      </w:r>
      <w:r>
        <w:rPr>
          <w:color w:val="000000"/>
          <w:spacing w:val="9"/>
          <w:sz w:val="24"/>
          <w:szCs w:val="24"/>
        </w:rPr>
        <w:t xml:space="preserve">Условно </w:t>
      </w:r>
      <w:r>
        <w:rPr>
          <w:i/>
          <w:iCs/>
          <w:color w:val="000000"/>
          <w:spacing w:val="9"/>
          <w:sz w:val="24"/>
          <w:szCs w:val="24"/>
        </w:rPr>
        <w:t xml:space="preserve">факторы,  влияющие  на увеличение размера мышцы под </w:t>
      </w:r>
      <w:r w:rsidRPr="001B32FD">
        <w:rPr>
          <w:i/>
          <w:iCs/>
          <w:color w:val="000000"/>
          <w:spacing w:val="9"/>
          <w:sz w:val="24"/>
          <w:szCs w:val="24"/>
        </w:rPr>
        <w:t>воздействием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 xml:space="preserve">тренировки, </w:t>
      </w:r>
      <w:r>
        <w:rPr>
          <w:color w:val="000000"/>
          <w:spacing w:val="-2"/>
          <w:sz w:val="24"/>
          <w:szCs w:val="24"/>
        </w:rPr>
        <w:t>можно разделить на две группы:</w:t>
      </w:r>
    </w:p>
    <w:p w:rsidR="00B12E1E" w:rsidRDefault="00B12E1E" w:rsidP="00B12E1E">
      <w:pPr>
        <w:shd w:val="clear" w:color="auto" w:fill="FFFFFF"/>
        <w:tabs>
          <w:tab w:val="left" w:pos="6058"/>
        </w:tabs>
        <w:spacing w:line="240" w:lineRule="exact"/>
        <w:ind w:right="130" w:firstLine="662"/>
        <w:jc w:val="both"/>
        <w:rPr>
          <w:color w:val="000000"/>
          <w:spacing w:val="1"/>
          <w:sz w:val="24"/>
          <w:szCs w:val="24"/>
        </w:rPr>
      </w:pPr>
      <w:r w:rsidRPr="001B32FD">
        <w:rPr>
          <w:sz w:val="24"/>
          <w:szCs w:val="24"/>
        </w:rPr>
        <w:t>1)</w:t>
      </w:r>
      <w:r>
        <w:rPr>
          <w:sz w:val="24"/>
          <w:szCs w:val="24"/>
        </w:rPr>
        <w:t xml:space="preserve"> Факторы, обеспечивающие энергоснабжение организма, выполняющего физическую </w:t>
      </w:r>
      <w:r>
        <w:rPr>
          <w:color w:val="000000"/>
          <w:spacing w:val="2"/>
          <w:sz w:val="24"/>
          <w:szCs w:val="24"/>
        </w:rPr>
        <w:t xml:space="preserve">работу. К ним можно отнести как сами энергоресурсы (АТФ, креатинфосфат, </w:t>
      </w:r>
      <w:r>
        <w:rPr>
          <w:color w:val="000000"/>
          <w:spacing w:val="1"/>
          <w:sz w:val="24"/>
          <w:szCs w:val="24"/>
        </w:rPr>
        <w:t>гликоген, липиды), так и структуры, обеспечивающие процесс энергоснабжения (ферменты, митохондрии, капилляры).</w:t>
      </w:r>
    </w:p>
    <w:p w:rsidR="00B12E1E" w:rsidRDefault="00B12E1E" w:rsidP="00B12E1E">
      <w:pPr>
        <w:shd w:val="clear" w:color="auto" w:fill="FFFFFF"/>
        <w:tabs>
          <w:tab w:val="left" w:pos="6058"/>
        </w:tabs>
        <w:spacing w:line="240" w:lineRule="exact"/>
        <w:ind w:right="130" w:firstLine="662"/>
        <w:jc w:val="both"/>
      </w:pPr>
      <w:r w:rsidRPr="006A0039">
        <w:rPr>
          <w:sz w:val="24"/>
          <w:szCs w:val="24"/>
        </w:rPr>
        <w:t>2)</w:t>
      </w:r>
      <w:r>
        <w:rPr>
          <w:sz w:val="24"/>
          <w:szCs w:val="24"/>
        </w:rPr>
        <w:t xml:space="preserve"> Факторы, обеспечивающие прочность тканей к механическому воздействию во в</w:t>
      </w:r>
      <w:r>
        <w:rPr>
          <w:color w:val="000000"/>
          <w:spacing w:val="5"/>
          <w:sz w:val="24"/>
          <w:szCs w:val="24"/>
        </w:rPr>
        <w:t xml:space="preserve">ремя выполнения физической работы и проявление силовых способностей во время нее </w:t>
      </w:r>
      <w:r>
        <w:rPr>
          <w:color w:val="000000"/>
          <w:spacing w:val="-2"/>
          <w:sz w:val="24"/>
          <w:szCs w:val="24"/>
        </w:rPr>
        <w:t>(миофибриллы, соединительная ткань).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tabs>
          <w:tab w:val="left" w:pos="6389"/>
          <w:tab w:val="left" w:pos="9178"/>
        </w:tabs>
        <w:spacing w:before="269" w:line="269" w:lineRule="exact"/>
        <w:ind w:left="62" w:right="101" w:firstLine="706"/>
        <w:jc w:val="both"/>
      </w:pPr>
      <w:r>
        <w:rPr>
          <w:color w:val="000000"/>
          <w:spacing w:val="-1"/>
          <w:sz w:val="24"/>
          <w:szCs w:val="24"/>
        </w:rPr>
        <w:t>Можно предположить, что тренировочные воздействия, характеризующиеся высоким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объемом и низкой интенсивностью, будут в большей степени воздействовать на первую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группу факторов, а тренировочные воздействия, характеризующиеся низким объемом и 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высокой интенсивностью - на вторую.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line="269" w:lineRule="exact"/>
        <w:ind w:left="67" w:right="82" w:firstLine="715"/>
        <w:jc w:val="both"/>
      </w:pPr>
      <w:r>
        <w:rPr>
          <w:color w:val="000000"/>
          <w:spacing w:val="1"/>
          <w:sz w:val="24"/>
          <w:szCs w:val="24"/>
        </w:rPr>
        <w:t xml:space="preserve">Так, </w:t>
      </w:r>
      <w:r>
        <w:rPr>
          <w:i/>
          <w:iCs/>
          <w:color w:val="000000"/>
          <w:spacing w:val="1"/>
          <w:sz w:val="24"/>
          <w:szCs w:val="24"/>
        </w:rPr>
        <w:t xml:space="preserve">высокообъемные </w:t>
      </w:r>
      <w:r>
        <w:rPr>
          <w:color w:val="000000"/>
          <w:spacing w:val="1"/>
          <w:sz w:val="24"/>
          <w:szCs w:val="24"/>
        </w:rPr>
        <w:t xml:space="preserve">тренировочные занятия, в практике спорта применяющиеся для </w:t>
      </w:r>
      <w:r>
        <w:rPr>
          <w:color w:val="000000"/>
          <w:spacing w:val="2"/>
          <w:sz w:val="24"/>
          <w:szCs w:val="24"/>
        </w:rPr>
        <w:t xml:space="preserve">развития выносливости, приводят к повышению резистентности мышц к утомлению, в </w:t>
      </w:r>
      <w:r>
        <w:rPr>
          <w:color w:val="000000"/>
          <w:sz w:val="24"/>
          <w:szCs w:val="24"/>
        </w:rPr>
        <w:t xml:space="preserve">большей степени происходящее вследствие локальных факторов, таких как истощение 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энергетических ресурсов, накопление в мышце продуктов метаболизма, дефицит кислорода в работающей мышце. Увеличивается степень капилляризации мышечной ткани, что улучшает </w:t>
      </w:r>
      <w:r>
        <w:rPr>
          <w:color w:val="000000"/>
          <w:spacing w:val="4"/>
          <w:sz w:val="24"/>
          <w:szCs w:val="24"/>
        </w:rPr>
        <w:t xml:space="preserve">доставку кислорода и энергоресурсов в волокна и увеличивает эффективность вывода </w:t>
      </w:r>
      <w:r>
        <w:rPr>
          <w:color w:val="000000"/>
          <w:sz w:val="24"/>
          <w:szCs w:val="24"/>
        </w:rPr>
        <w:t>продуктов мышечной активности. Косвенно это влияет и на увеличение самих мышечных волокон. Мохан, Глессон и Гринхафф (1997) отмечают:</w:t>
      </w:r>
    </w:p>
    <w:p w:rsidR="00B12E1E" w:rsidRDefault="00B12E1E" w:rsidP="00B12E1E">
      <w:pPr>
        <w:shd w:val="clear" w:color="auto" w:fill="FFFFFF"/>
        <w:spacing w:before="269" w:line="269" w:lineRule="exact"/>
        <w:ind w:left="197" w:right="67" w:firstLine="70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Вполне очевидно, что существует предел той степени, до которой мышечные </w:t>
      </w:r>
      <w:r>
        <w:rPr>
          <w:i/>
          <w:iCs/>
          <w:color w:val="000000"/>
          <w:spacing w:val="-1"/>
          <w:sz w:val="24"/>
          <w:szCs w:val="24"/>
        </w:rPr>
        <w:t>волокна смогут расти в диаметре. Отчасти это может быть связано с тем, что 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увеличением диаметра увеличивается и расстояние, через которое кислород должен диффундировать. Однако повышение капиллярной плотности может препятствовать </w:t>
      </w:r>
      <w:r>
        <w:rPr>
          <w:i/>
          <w:iCs/>
          <w:color w:val="000000"/>
          <w:spacing w:val="-1"/>
          <w:sz w:val="24"/>
          <w:szCs w:val="24"/>
        </w:rPr>
        <w:t xml:space="preserve">этому ограничению, создавая тем самым возможность для гипертрофии без заметного </w:t>
      </w:r>
      <w:r>
        <w:rPr>
          <w:i/>
          <w:iCs/>
          <w:color w:val="000000"/>
          <w:sz w:val="24"/>
          <w:szCs w:val="24"/>
        </w:rPr>
        <w:t>влияния на среднюю величину диффузной дистанции для кислорода.</w:t>
      </w:r>
    </w:p>
    <w:p w:rsidR="00B12E1E" w:rsidRDefault="00B12E1E" w:rsidP="00B12E1E">
      <w:pPr>
        <w:shd w:val="clear" w:color="auto" w:fill="FFFFFF"/>
        <w:tabs>
          <w:tab w:val="left" w:pos="9173"/>
        </w:tabs>
        <w:spacing w:before="274" w:line="269" w:lineRule="exact"/>
        <w:ind w:left="82" w:right="53" w:firstLine="720"/>
        <w:jc w:val="both"/>
      </w:pPr>
      <w:r>
        <w:rPr>
          <w:color w:val="000000"/>
          <w:spacing w:val="-1"/>
          <w:sz w:val="24"/>
          <w:szCs w:val="24"/>
        </w:rPr>
        <w:t>Под воздействием регулярно проводящейся энергоистощающей нагрузки мышцы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увеличивают запасы источников энергии. При некоторых формах тренировки с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отягощениями может увеличивается количество и размер митохондрий, что обеспечивает </w:t>
      </w:r>
      <w:r>
        <w:rPr>
          <w:color w:val="000000"/>
          <w:spacing w:val="-1"/>
          <w:sz w:val="24"/>
          <w:szCs w:val="24"/>
        </w:rPr>
        <w:t>лучшее снабжение волокон АТФ на основании аэробного метаболизма.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line="269" w:lineRule="exact"/>
        <w:ind w:left="86" w:right="34" w:firstLine="715"/>
        <w:jc w:val="both"/>
      </w:pPr>
      <w:r>
        <w:rPr>
          <w:color w:val="000000"/>
          <w:spacing w:val="9"/>
          <w:sz w:val="24"/>
          <w:szCs w:val="24"/>
        </w:rPr>
        <w:t xml:space="preserve">Гипертрофию за счет первой группы вышеперечисленных факторов условно </w:t>
      </w:r>
      <w:r>
        <w:rPr>
          <w:color w:val="000000"/>
          <w:sz w:val="24"/>
          <w:szCs w:val="24"/>
        </w:rPr>
        <w:t xml:space="preserve">называют </w:t>
      </w:r>
      <w:r>
        <w:rPr>
          <w:i/>
          <w:iCs/>
          <w:color w:val="000000"/>
          <w:sz w:val="24"/>
          <w:szCs w:val="24"/>
        </w:rPr>
        <w:t xml:space="preserve">саркоплазматической. </w:t>
      </w:r>
      <w:r>
        <w:rPr>
          <w:color w:val="000000"/>
          <w:sz w:val="24"/>
          <w:szCs w:val="24"/>
        </w:rPr>
        <w:t xml:space="preserve">Инициируется она высокообъемными тренировками, </w:t>
      </w:r>
      <w:r>
        <w:rPr>
          <w:color w:val="000000"/>
          <w:spacing w:val="1"/>
          <w:sz w:val="24"/>
          <w:szCs w:val="24"/>
        </w:rPr>
        <w:t>характеризующимися преодолением отягощений, позволяющим выполнить от 12 до 20 и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более повторений в подходе. Интенсивность при этом часто снижают путем сокращения </w:t>
      </w:r>
      <w:r>
        <w:rPr>
          <w:color w:val="000000"/>
          <w:spacing w:val="1"/>
          <w:sz w:val="24"/>
          <w:szCs w:val="24"/>
        </w:rPr>
        <w:t xml:space="preserve">доли «отказных» повторений в тренировке. Такие тренировочные программы дают нагрузку </w:t>
      </w:r>
      <w:r>
        <w:rPr>
          <w:color w:val="000000"/>
          <w:spacing w:val="5"/>
          <w:sz w:val="24"/>
          <w:szCs w:val="24"/>
        </w:rPr>
        <w:t xml:space="preserve">на ЦНС меньшую, чем высокоинтенсивные формы. Поэтому возможно более часто </w:t>
      </w:r>
      <w:r>
        <w:rPr>
          <w:color w:val="000000"/>
          <w:spacing w:val="-1"/>
          <w:sz w:val="24"/>
          <w:szCs w:val="24"/>
        </w:rPr>
        <w:t xml:space="preserve">тренировать мышечные группы в недельном цикле (до двух - трех), а также увеличить объем </w:t>
      </w:r>
      <w:r>
        <w:rPr>
          <w:color w:val="000000"/>
          <w:sz w:val="24"/>
          <w:szCs w:val="24"/>
        </w:rPr>
        <w:t>тренировки за счет увеличения количества упражнений и подходов.</w:t>
      </w:r>
    </w:p>
    <w:p w:rsidR="00B12E1E" w:rsidRDefault="00B12E1E" w:rsidP="00B12E1E">
      <w:pPr>
        <w:shd w:val="clear" w:color="auto" w:fill="FFFFFF"/>
        <w:spacing w:line="269" w:lineRule="exact"/>
        <w:ind w:left="101" w:right="19" w:firstLine="893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Высокоинтенсивные, </w:t>
      </w:r>
      <w:r>
        <w:rPr>
          <w:color w:val="000000"/>
          <w:spacing w:val="1"/>
          <w:sz w:val="24"/>
          <w:szCs w:val="24"/>
        </w:rPr>
        <w:t xml:space="preserve">«силовые» тренировки приводят к значительной гипертрофии </w:t>
      </w:r>
      <w:r>
        <w:rPr>
          <w:color w:val="000000"/>
          <w:sz w:val="24"/>
          <w:szCs w:val="24"/>
        </w:rPr>
        <w:t>за счет второй группы факторов. Гипертрофируются в основном быстросокращающиеся</w:t>
      </w:r>
      <w:r w:rsidRPr="00AB080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тип  </w:t>
      </w:r>
      <w:r>
        <w:rPr>
          <w:color w:val="000000"/>
          <w:spacing w:val="-1"/>
          <w:sz w:val="24"/>
          <w:szCs w:val="24"/>
          <w:lang w:val="en-US"/>
        </w:rPr>
        <w:t>II</w:t>
      </w:r>
      <w:r w:rsidRPr="008A619F">
        <w:rPr>
          <w:color w:val="000000"/>
          <w:spacing w:val="-1"/>
          <w:sz w:val="24"/>
          <w:szCs w:val="24"/>
        </w:rPr>
        <w:t xml:space="preserve">) </w:t>
      </w:r>
      <w:r>
        <w:rPr>
          <w:color w:val="000000"/>
          <w:spacing w:val="-1"/>
          <w:sz w:val="24"/>
          <w:szCs w:val="24"/>
        </w:rPr>
        <w:t xml:space="preserve">мышечные волокна. Обусловлено это в основном увеличением количества и размеров </w:t>
      </w:r>
      <w:r>
        <w:rPr>
          <w:color w:val="000000"/>
          <w:sz w:val="24"/>
          <w:szCs w:val="24"/>
        </w:rPr>
        <w:t xml:space="preserve">миофибрилл. Остается неизвестным, синтезированы ли новые или произошло расщепление </w:t>
      </w:r>
      <w:r>
        <w:rPr>
          <w:color w:val="000000"/>
          <w:spacing w:val="11"/>
          <w:sz w:val="24"/>
          <w:szCs w:val="24"/>
        </w:rPr>
        <w:t xml:space="preserve">уплотнившихся миофибрилл </w:t>
      </w:r>
      <w:r w:rsidRPr="008A619F">
        <w:rPr>
          <w:color w:val="000000"/>
          <w:spacing w:val="11"/>
          <w:sz w:val="24"/>
          <w:szCs w:val="24"/>
        </w:rPr>
        <w:t>(</w:t>
      </w:r>
      <w:r>
        <w:rPr>
          <w:color w:val="000000"/>
          <w:spacing w:val="11"/>
          <w:sz w:val="24"/>
          <w:szCs w:val="24"/>
          <w:lang w:val="en-US"/>
        </w:rPr>
        <w:t>Goldspink</w:t>
      </w:r>
      <w:r w:rsidRPr="008A619F">
        <w:rPr>
          <w:color w:val="000000"/>
          <w:spacing w:val="11"/>
          <w:sz w:val="24"/>
          <w:szCs w:val="24"/>
        </w:rPr>
        <w:t xml:space="preserve">, </w:t>
      </w:r>
      <w:r>
        <w:rPr>
          <w:color w:val="000000"/>
          <w:spacing w:val="11"/>
          <w:sz w:val="24"/>
          <w:szCs w:val="24"/>
        </w:rPr>
        <w:t xml:space="preserve">1965). Появление новых миофибрилл </w:t>
      </w:r>
      <w:r>
        <w:rPr>
          <w:color w:val="000000"/>
          <w:sz w:val="24"/>
          <w:szCs w:val="24"/>
        </w:rPr>
        <w:t xml:space="preserve">сопровождается также увеличением числа митохондрий и количества Т-трубчатых и </w:t>
      </w:r>
      <w:r>
        <w:rPr>
          <w:color w:val="000000"/>
          <w:spacing w:val="-1"/>
          <w:sz w:val="24"/>
          <w:szCs w:val="24"/>
        </w:rPr>
        <w:t xml:space="preserve">саркоплазматических мембран (16). Такой вид гипертрофии называют </w:t>
      </w:r>
      <w:r>
        <w:rPr>
          <w:i/>
          <w:iCs/>
          <w:color w:val="000000"/>
          <w:spacing w:val="-1"/>
          <w:sz w:val="24"/>
          <w:szCs w:val="24"/>
        </w:rPr>
        <w:t>миофибриллярной.</w:t>
      </w:r>
    </w:p>
    <w:p w:rsidR="00B12E1E" w:rsidRDefault="00B12E1E" w:rsidP="00B12E1E">
      <w:pPr>
        <w:shd w:val="clear" w:color="auto" w:fill="FFFFFF"/>
        <w:spacing w:line="269" w:lineRule="exact"/>
        <w:ind w:left="106" w:firstLine="710"/>
        <w:jc w:val="both"/>
      </w:pPr>
      <w:r>
        <w:rPr>
          <w:color w:val="000000"/>
          <w:sz w:val="24"/>
          <w:szCs w:val="24"/>
        </w:rPr>
        <w:t xml:space="preserve">При таком виде занятий используют ограниченное количество тренировок одной мышечной группы - от 2 раз в неделю до 1 раза в десять дней, ограниченное количество </w:t>
      </w:r>
      <w:r>
        <w:rPr>
          <w:color w:val="000000"/>
          <w:spacing w:val="3"/>
          <w:sz w:val="24"/>
          <w:szCs w:val="24"/>
        </w:rPr>
        <w:t xml:space="preserve">упражнений на одну мышечную группу (2 - 3) и рабочих подходов (1 - 3), применяют </w:t>
      </w:r>
      <w:r>
        <w:rPr>
          <w:color w:val="000000"/>
          <w:sz w:val="24"/>
          <w:szCs w:val="24"/>
        </w:rPr>
        <w:t xml:space="preserve">отягощения, позволяющие выполнить 5-10 повторений в подходе, высочайший </w:t>
      </w:r>
      <w:r>
        <w:rPr>
          <w:color w:val="000000"/>
          <w:sz w:val="24"/>
          <w:szCs w:val="24"/>
          <w:lang w:val="en-US"/>
        </w:rPr>
        <w:t>ypo</w:t>
      </w:r>
      <w:r>
        <w:rPr>
          <w:color w:val="000000"/>
          <w:sz w:val="24"/>
          <w:szCs w:val="24"/>
        </w:rPr>
        <w:t>вень</w:t>
      </w:r>
      <w:r w:rsidRPr="008A61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«внутренней»   интенсивности   при   выполнении   последнего,   «отказного»   повторения в</w:t>
      </w:r>
    </w:p>
    <w:p w:rsidR="00B12E1E" w:rsidRPr="00AB0808" w:rsidRDefault="00B12E1E" w:rsidP="00B12E1E">
      <w:pPr>
        <w:shd w:val="clear" w:color="auto" w:fill="FFFFFF"/>
        <w:spacing w:line="269" w:lineRule="exact"/>
        <w:ind w:left="4853"/>
      </w:pPr>
      <w:r w:rsidRPr="00AB0808">
        <w:rPr>
          <w:color w:val="000000"/>
          <w:spacing w:val="-29"/>
        </w:rPr>
        <w:t>34</w:t>
      </w:r>
    </w:p>
    <w:p w:rsidR="00B12E1E" w:rsidRPr="00AB0808" w:rsidRDefault="00B12E1E" w:rsidP="00B12E1E">
      <w:pPr>
        <w:shd w:val="clear" w:color="auto" w:fill="FFFFFF"/>
        <w:spacing w:line="269" w:lineRule="exact"/>
        <w:ind w:left="4853"/>
        <w:sectPr w:rsidR="00B12E1E" w:rsidRPr="00AB0808" w:rsidSect="006A0039">
          <w:pgSz w:w="11909" w:h="16834"/>
          <w:pgMar w:top="716" w:right="710" w:bottom="360" w:left="1418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3. Силовая тренировка (тренировка с отягощениями)</w:t>
      </w:r>
    </w:p>
    <w:p w:rsidR="00B12E1E" w:rsidRDefault="00B12E1E" w:rsidP="00B12E1E">
      <w:pPr>
        <w:shd w:val="clear" w:color="auto" w:fill="FFFFFF"/>
        <w:spacing w:before="283" w:line="269" w:lineRule="exact"/>
        <w:ind w:right="43"/>
        <w:jc w:val="both"/>
      </w:pPr>
      <w:r>
        <w:rPr>
          <w:noProof/>
        </w:rPr>
        <w:pict>
          <v:line id="_x0000_s1033" style="position:absolute;left:0;text-align:left;z-index:251667456" from="-1.7pt,.7pt" to="483.6pt,.7pt" o:allowincell="f" strokeweight="1.2pt"/>
        </w:pict>
      </w:r>
      <w:r>
        <w:rPr>
          <w:color w:val="000000"/>
          <w:sz w:val="24"/>
          <w:szCs w:val="24"/>
        </w:rPr>
        <w:t xml:space="preserve">подходе. Характерным примером высокоинтенсивного тренинга является тренировочная методика </w:t>
      </w:r>
      <w:r w:rsidRPr="008A619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  <w:lang w:val="en-US"/>
        </w:rPr>
        <w:t>Heavy</w:t>
      </w:r>
      <w:r w:rsidRPr="008A61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Duty</w:t>
      </w:r>
      <w:r w:rsidRPr="008A619F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известного бодибилдера и тренера Майка Менцера </w:t>
      </w:r>
      <w:r w:rsidRPr="008A619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Mike</w:t>
      </w:r>
      <w:r w:rsidRPr="008A61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Mentzer</w:t>
      </w:r>
      <w:r w:rsidRPr="008A619F">
        <w:rPr>
          <w:color w:val="000000"/>
          <w:sz w:val="24"/>
          <w:szCs w:val="24"/>
        </w:rPr>
        <w:t xml:space="preserve">). </w:t>
      </w:r>
      <w:r>
        <w:rPr>
          <w:color w:val="000000"/>
          <w:spacing w:val="1"/>
          <w:sz w:val="24"/>
          <w:szCs w:val="24"/>
        </w:rPr>
        <w:t xml:space="preserve">Согласно автору методики условием обеспечения стрессового характера тренировочной </w:t>
      </w:r>
      <w:r>
        <w:rPr>
          <w:color w:val="000000"/>
          <w:sz w:val="24"/>
          <w:szCs w:val="24"/>
        </w:rPr>
        <w:t xml:space="preserve">нагрузки является максимальный уровень «внутренней» интенсивности при выполнении </w:t>
      </w:r>
      <w:r>
        <w:rPr>
          <w:color w:val="000000"/>
          <w:spacing w:val="1"/>
          <w:sz w:val="24"/>
          <w:szCs w:val="24"/>
        </w:rPr>
        <w:t xml:space="preserve">последнего повторения в единственном рабочем подходе. Вес отягощения рекомендуется использовать соответствующий </w:t>
      </w:r>
      <w:r>
        <w:rPr>
          <w:color w:val="000000"/>
          <w:spacing w:val="37"/>
          <w:sz w:val="24"/>
          <w:szCs w:val="24"/>
        </w:rPr>
        <w:t>6-10</w:t>
      </w:r>
      <w:r>
        <w:rPr>
          <w:color w:val="000000"/>
          <w:spacing w:val="1"/>
          <w:sz w:val="24"/>
          <w:szCs w:val="24"/>
        </w:rPr>
        <w:t xml:space="preserve"> повторениям в подходе. При таком высоком уровне </w:t>
      </w:r>
      <w:r>
        <w:rPr>
          <w:color w:val="000000"/>
          <w:sz w:val="24"/>
          <w:szCs w:val="24"/>
        </w:rPr>
        <w:t xml:space="preserve">интенсивности автор справедливо советует ограничить объем путем сокращения количества </w:t>
      </w:r>
      <w:r>
        <w:rPr>
          <w:color w:val="000000"/>
          <w:spacing w:val="1"/>
          <w:sz w:val="24"/>
          <w:szCs w:val="24"/>
        </w:rPr>
        <w:t xml:space="preserve">упражнений и достаточно редкими тренировками каждой мышечной группы. Недостатком </w:t>
      </w:r>
      <w:r>
        <w:rPr>
          <w:color w:val="000000"/>
          <w:spacing w:val="7"/>
          <w:sz w:val="24"/>
          <w:szCs w:val="24"/>
        </w:rPr>
        <w:t xml:space="preserve">этой концепции является «глобальность» и «абсолютность» рекомендаций автора, </w:t>
      </w:r>
      <w:r>
        <w:rPr>
          <w:color w:val="000000"/>
          <w:sz w:val="24"/>
          <w:szCs w:val="24"/>
        </w:rPr>
        <w:t xml:space="preserve">выделяющих высокий уровень «внутренней» интенсивности при ограниченном объеме как </w:t>
      </w:r>
      <w:r>
        <w:rPr>
          <w:color w:val="000000"/>
          <w:spacing w:val="7"/>
          <w:sz w:val="24"/>
          <w:szCs w:val="24"/>
        </w:rPr>
        <w:t xml:space="preserve">единственный стресс-фактор, обеспечивающий запуск адаптационных процессов, </w:t>
      </w:r>
      <w:r>
        <w:rPr>
          <w:color w:val="000000"/>
          <w:sz w:val="24"/>
          <w:szCs w:val="24"/>
        </w:rPr>
        <w:t>направленных на развитие гипертрофии мускулатуры.</w:t>
      </w:r>
    </w:p>
    <w:p w:rsidR="00B12E1E" w:rsidRDefault="00B12E1E" w:rsidP="00B12E1E">
      <w:pPr>
        <w:shd w:val="clear" w:color="auto" w:fill="FFFFFF"/>
        <w:tabs>
          <w:tab w:val="left" w:pos="7066"/>
        </w:tabs>
        <w:spacing w:line="269" w:lineRule="exact"/>
        <w:ind w:left="10" w:right="34" w:firstLine="710"/>
        <w:jc w:val="both"/>
      </w:pPr>
      <w:r>
        <w:rPr>
          <w:color w:val="000000"/>
          <w:spacing w:val="8"/>
          <w:sz w:val="24"/>
          <w:szCs w:val="24"/>
        </w:rPr>
        <w:t>В целом, обобщая многочисленные данные относительно рекомендаций по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организации тренировки, направленной на развитие мышечной массы, можно сделать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выводы о достаточно широком диапазоне использующихся методов. Речь идет о выполнении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упражнений от 5-6 до 15-20 повторений в подходе, использовании различных режимов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работы мышц (изокинетического, изотонического, плиометрического, статического),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различной скорости выполнения движений, а также о применении различных технических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приемов для изменения интенсивности тренировки.</w:t>
      </w:r>
    </w:p>
    <w:p w:rsidR="00B12E1E" w:rsidRDefault="00B12E1E" w:rsidP="00B12E1E">
      <w:pPr>
        <w:shd w:val="clear" w:color="auto" w:fill="FFFFFF"/>
        <w:spacing w:line="269" w:lineRule="exact"/>
        <w:ind w:left="14" w:right="19" w:firstLine="715"/>
        <w:jc w:val="both"/>
      </w:pPr>
      <w:r>
        <w:rPr>
          <w:color w:val="000000"/>
          <w:spacing w:val="1"/>
          <w:sz w:val="24"/>
          <w:szCs w:val="24"/>
        </w:rPr>
        <w:t xml:space="preserve">Каждый вид тренировок имеет как своих сторонников, так и противников среди </w:t>
      </w:r>
      <w:r>
        <w:rPr>
          <w:color w:val="000000"/>
          <w:spacing w:val="5"/>
          <w:sz w:val="24"/>
          <w:szCs w:val="24"/>
        </w:rPr>
        <w:t xml:space="preserve">энтузиастов бодибилдинга. Противоречивые данные об эффективности того или иного </w:t>
      </w:r>
      <w:r>
        <w:rPr>
          <w:color w:val="000000"/>
          <w:spacing w:val="9"/>
          <w:sz w:val="24"/>
          <w:szCs w:val="24"/>
        </w:rPr>
        <w:t xml:space="preserve">метода являются, скорее всего, результатом индивидуальных анатомических и </w:t>
      </w:r>
      <w:r>
        <w:rPr>
          <w:color w:val="000000"/>
          <w:sz w:val="24"/>
          <w:szCs w:val="24"/>
        </w:rPr>
        <w:t xml:space="preserve">физиологических различий у разных спортсменов, в особенности различий в композиции их мышц. Однако следует подчеркнуть, что, несмотря на генетическую предрасположенность к </w:t>
      </w:r>
      <w:r>
        <w:rPr>
          <w:color w:val="000000"/>
          <w:spacing w:val="3"/>
          <w:sz w:val="24"/>
          <w:szCs w:val="24"/>
        </w:rPr>
        <w:t xml:space="preserve">тому или иному типу тренировочного воздействия, для обеспечения длительности и </w:t>
      </w:r>
      <w:r>
        <w:rPr>
          <w:color w:val="000000"/>
          <w:spacing w:val="1"/>
          <w:sz w:val="24"/>
          <w:szCs w:val="24"/>
        </w:rPr>
        <w:t xml:space="preserve">непрерывности физического развития спортсмену придется использовать максимальное </w:t>
      </w:r>
      <w:r>
        <w:rPr>
          <w:color w:val="000000"/>
          <w:spacing w:val="2"/>
          <w:sz w:val="24"/>
          <w:szCs w:val="24"/>
        </w:rPr>
        <w:t xml:space="preserve">количество вариантов тренировочных программ. Помните, что ни одна тренировочная </w:t>
      </w:r>
      <w:r>
        <w:rPr>
          <w:color w:val="000000"/>
          <w:sz w:val="24"/>
          <w:szCs w:val="24"/>
        </w:rPr>
        <w:t xml:space="preserve">программа, как бы она ни подходила по характеру нагрузки конкретному человеку, не будет </w:t>
      </w:r>
      <w:r>
        <w:rPr>
          <w:color w:val="000000"/>
          <w:spacing w:val="-1"/>
          <w:sz w:val="24"/>
          <w:szCs w:val="24"/>
        </w:rPr>
        <w:t>«работать» постоянно.</w:t>
      </w:r>
    </w:p>
    <w:p w:rsidR="00B12E1E" w:rsidRDefault="00B12E1E" w:rsidP="00B12E1E">
      <w:pPr>
        <w:shd w:val="clear" w:color="auto" w:fill="FFFFFF"/>
        <w:spacing w:line="269" w:lineRule="exact"/>
        <w:ind w:left="24" w:right="14" w:firstLine="715"/>
        <w:jc w:val="both"/>
      </w:pPr>
      <w:r>
        <w:rPr>
          <w:color w:val="000000"/>
          <w:sz w:val="24"/>
          <w:szCs w:val="24"/>
        </w:rPr>
        <w:t xml:space="preserve">Однако следует принять во внимание, что нагрузки, применяемые для развития одних факторов, могут приводить к угнетению других. Например, достаточно высокообъемные </w:t>
      </w:r>
      <w:r>
        <w:rPr>
          <w:color w:val="000000"/>
          <w:spacing w:val="3"/>
          <w:sz w:val="24"/>
          <w:szCs w:val="24"/>
        </w:rPr>
        <w:t xml:space="preserve">тренировочные занятия, применяемые для повышения выносливости и приводящие к </w:t>
      </w:r>
      <w:r>
        <w:rPr>
          <w:color w:val="000000"/>
          <w:sz w:val="24"/>
          <w:szCs w:val="24"/>
        </w:rPr>
        <w:t xml:space="preserve">увеличению количества и размеров митохондрий и образованию новых капилляров, могут </w:t>
      </w:r>
      <w:r>
        <w:rPr>
          <w:color w:val="000000"/>
          <w:spacing w:val="2"/>
          <w:sz w:val="24"/>
          <w:szCs w:val="24"/>
        </w:rPr>
        <w:t xml:space="preserve">приводить к снижению площади поперечного сечения миофибрилл и самих волокон (18). </w:t>
      </w:r>
      <w:r>
        <w:rPr>
          <w:color w:val="000000"/>
          <w:sz w:val="24"/>
          <w:szCs w:val="24"/>
        </w:rPr>
        <w:t xml:space="preserve">Такая адаптационная реакция способствует лучшей диффузии метаболитов и питательных </w:t>
      </w:r>
      <w:r>
        <w:rPr>
          <w:color w:val="000000"/>
          <w:spacing w:val="1"/>
          <w:sz w:val="24"/>
          <w:szCs w:val="24"/>
        </w:rPr>
        <w:t xml:space="preserve">веществ между сократительными филаментами и цитоплазмой и между цитоплазмой и </w:t>
      </w:r>
      <w:r>
        <w:rPr>
          <w:color w:val="000000"/>
          <w:sz w:val="24"/>
          <w:szCs w:val="24"/>
        </w:rPr>
        <w:t>интерстициальной жидкостью.</w:t>
      </w:r>
    </w:p>
    <w:p w:rsidR="00B12E1E" w:rsidRDefault="00B12E1E" w:rsidP="00B12E1E">
      <w:pPr>
        <w:shd w:val="clear" w:color="auto" w:fill="FFFFFF"/>
        <w:spacing w:before="5" w:line="269" w:lineRule="exact"/>
        <w:ind w:left="34" w:right="10" w:firstLine="715"/>
        <w:jc w:val="both"/>
      </w:pPr>
      <w:r>
        <w:rPr>
          <w:color w:val="000000"/>
          <w:spacing w:val="5"/>
          <w:sz w:val="24"/>
          <w:szCs w:val="24"/>
        </w:rPr>
        <w:t xml:space="preserve">Кроме этого важно учитывать гетерохронизм (разновременность) процессов </w:t>
      </w:r>
      <w:r>
        <w:rPr>
          <w:color w:val="000000"/>
          <w:sz w:val="24"/>
          <w:szCs w:val="24"/>
        </w:rPr>
        <w:t xml:space="preserve">компенсации, сверхкомпенсации и декомпенсации различных факторов, подвергающихся воздействию в результате тренировки. Очередная тренировка, проведенная в период </w:t>
      </w:r>
      <w:r>
        <w:rPr>
          <w:color w:val="000000"/>
          <w:spacing w:val="6"/>
          <w:sz w:val="24"/>
          <w:szCs w:val="24"/>
        </w:rPr>
        <w:t xml:space="preserve">суперкомпенсации одного параметра или функции, может совпасть с периодом </w:t>
      </w:r>
      <w:r>
        <w:rPr>
          <w:color w:val="000000"/>
          <w:sz w:val="24"/>
          <w:szCs w:val="24"/>
        </w:rPr>
        <w:t>недовосстановления другого или периода утраченной суперкомпенсации третьего.</w:t>
      </w:r>
    </w:p>
    <w:p w:rsidR="00B12E1E" w:rsidRDefault="00B12E1E" w:rsidP="00B12E1E">
      <w:pPr>
        <w:shd w:val="clear" w:color="auto" w:fill="FFFFFF"/>
        <w:spacing w:line="269" w:lineRule="exact"/>
        <w:ind w:left="34" w:right="10" w:firstLine="720"/>
        <w:jc w:val="both"/>
      </w:pPr>
      <w:r>
        <w:rPr>
          <w:color w:val="000000"/>
          <w:spacing w:val="3"/>
          <w:sz w:val="24"/>
          <w:szCs w:val="24"/>
        </w:rPr>
        <w:t xml:space="preserve">В силу этих причин тренеру необходимо составлять тренировочную программу с </w:t>
      </w:r>
      <w:r>
        <w:rPr>
          <w:color w:val="000000"/>
          <w:sz w:val="24"/>
          <w:szCs w:val="24"/>
        </w:rPr>
        <w:t xml:space="preserve">учетом этих эффектов, строго дозируя каждый вид тренировочной нагрузки и периоды восстановления между отдельными тренировочными занятиями, принимать во внимание </w:t>
      </w:r>
      <w:r>
        <w:rPr>
          <w:color w:val="000000"/>
          <w:spacing w:val="8"/>
          <w:sz w:val="24"/>
          <w:szCs w:val="24"/>
        </w:rPr>
        <w:t xml:space="preserve">взаимодействие тренировочных эффектов от разных по характеру тренировочных </w:t>
      </w:r>
      <w:r>
        <w:rPr>
          <w:color w:val="000000"/>
          <w:sz w:val="24"/>
          <w:szCs w:val="24"/>
        </w:rPr>
        <w:t>воздействий. Решаются эти задачи циклированием нагрузки, периодизацией тренировочной программы. Более подробно этот вопрос будет рассмотрен ниже.</w:t>
      </w:r>
    </w:p>
    <w:p w:rsidR="00B12E1E" w:rsidRDefault="00B12E1E" w:rsidP="00B12E1E">
      <w:pPr>
        <w:shd w:val="clear" w:color="auto" w:fill="FFFFFF"/>
        <w:spacing w:before="259" w:line="274" w:lineRule="exact"/>
        <w:ind w:left="48" w:right="5" w:firstLine="720"/>
        <w:jc w:val="both"/>
      </w:pPr>
      <w:r>
        <w:rPr>
          <w:color w:val="000000"/>
          <w:spacing w:val="-1"/>
          <w:sz w:val="24"/>
          <w:szCs w:val="24"/>
        </w:rPr>
        <w:t xml:space="preserve">Отдельно следует отметить влияние тренировок, направленных на развитие аэробных </w:t>
      </w:r>
      <w:r>
        <w:rPr>
          <w:color w:val="000000"/>
          <w:sz w:val="24"/>
          <w:szCs w:val="24"/>
        </w:rPr>
        <w:t>способностей, а также гибкости, на увеличение мышечной массы.</w:t>
      </w:r>
    </w:p>
    <w:p w:rsidR="00B12E1E" w:rsidRDefault="00B12E1E" w:rsidP="00B12E1E">
      <w:pPr>
        <w:shd w:val="clear" w:color="auto" w:fill="FFFFFF"/>
        <w:spacing w:before="274" w:line="269" w:lineRule="exact"/>
        <w:ind w:left="768"/>
      </w:pPr>
      <w:r>
        <w:rPr>
          <w:b/>
          <w:bCs/>
          <w:color w:val="000000"/>
          <w:sz w:val="24"/>
          <w:szCs w:val="24"/>
        </w:rPr>
        <w:t>Развитие аэробных способностей и увеличение мышечной массы</w:t>
      </w:r>
    </w:p>
    <w:p w:rsidR="00B12E1E" w:rsidRDefault="00B12E1E" w:rsidP="00B12E1E">
      <w:pPr>
        <w:shd w:val="clear" w:color="auto" w:fill="FFFFFF"/>
        <w:spacing w:line="269" w:lineRule="exact"/>
        <w:ind w:left="773"/>
      </w:pPr>
      <w:r>
        <w:rPr>
          <w:color w:val="000000"/>
          <w:spacing w:val="3"/>
          <w:sz w:val="24"/>
          <w:szCs w:val="24"/>
        </w:rPr>
        <w:t>Силовые высокоинтенсивные тренировки, направленные на стимуляцию мышечной</w:t>
      </w:r>
    </w:p>
    <w:p w:rsidR="00B12E1E" w:rsidRPr="008A619F" w:rsidRDefault="00B12E1E" w:rsidP="00B12E1E">
      <w:pPr>
        <w:shd w:val="clear" w:color="auto" w:fill="FFFFFF"/>
        <w:spacing w:line="269" w:lineRule="exact"/>
        <w:ind w:left="58"/>
        <w:jc w:val="center"/>
      </w:pPr>
      <w:r w:rsidRPr="008A619F">
        <w:rPr>
          <w:rFonts w:ascii="Arial" w:hAnsi="Arial" w:cs="Arial"/>
          <w:color w:val="000000"/>
          <w:spacing w:val="-11"/>
          <w:sz w:val="18"/>
          <w:szCs w:val="18"/>
        </w:rPr>
        <w:t>35</w:t>
      </w:r>
    </w:p>
    <w:p w:rsidR="00B12E1E" w:rsidRPr="00565F56" w:rsidRDefault="00B12E1E" w:rsidP="00B12E1E">
      <w:pPr>
        <w:shd w:val="clear" w:color="auto" w:fill="FFFFFF"/>
        <w:spacing w:line="269" w:lineRule="exact"/>
        <w:ind w:left="58"/>
        <w:jc w:val="center"/>
      </w:pPr>
    </w:p>
    <w:p w:rsidR="00B12E1E" w:rsidRPr="00565F56" w:rsidRDefault="00B12E1E" w:rsidP="00B12E1E">
      <w:pPr>
        <w:shd w:val="clear" w:color="auto" w:fill="FFFFFF"/>
        <w:spacing w:after="288"/>
        <w:ind w:left="5640"/>
        <w:rPr>
          <w:rFonts w:ascii="Arial" w:hAnsi="Arial" w:cs="Arial"/>
          <w:b/>
          <w:bCs/>
          <w:color w:val="000000"/>
          <w:spacing w:val="-3"/>
        </w:rPr>
      </w:pPr>
    </w:p>
    <w:p w:rsidR="00B12E1E" w:rsidRDefault="00B12E1E" w:rsidP="00B12E1E">
      <w:pPr>
        <w:shd w:val="clear" w:color="auto" w:fill="FFFFFF"/>
        <w:spacing w:after="288"/>
        <w:ind w:left="5640"/>
      </w:pPr>
      <w:r>
        <w:rPr>
          <w:rFonts w:ascii="Arial" w:hAnsi="Arial" w:cs="Arial"/>
          <w:b/>
          <w:bCs/>
          <w:color w:val="000000"/>
          <w:spacing w:val="-3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spacing w:after="288"/>
        <w:ind w:left="5640"/>
        <w:sectPr w:rsidR="00B12E1E" w:rsidSect="006B3E39">
          <w:pgSz w:w="11909" w:h="16834"/>
          <w:pgMar w:top="639" w:right="835" w:bottom="360" w:left="1373" w:header="720" w:footer="720" w:gutter="0"/>
          <w:cols w:space="60"/>
          <w:noEndnote/>
        </w:sectPr>
      </w:pPr>
    </w:p>
    <w:p w:rsidR="00B12E1E" w:rsidRPr="00565F56" w:rsidRDefault="00B12E1E" w:rsidP="00B12E1E">
      <w:pPr>
        <w:shd w:val="clear" w:color="auto" w:fill="FFFFFF"/>
        <w:spacing w:line="269" w:lineRule="exact"/>
        <w:ind w:left="24"/>
        <w:jc w:val="both"/>
        <w:rPr>
          <w:color w:val="000000"/>
          <w:spacing w:val="-2"/>
          <w:sz w:val="24"/>
          <w:szCs w:val="24"/>
        </w:rPr>
      </w:pPr>
      <w:r>
        <w:rPr>
          <w:noProof/>
        </w:rPr>
        <w:lastRenderedPageBreak/>
        <w:pict>
          <v:line id="_x0000_s1036" style="position:absolute;left:0;text-align:left;z-index:251670528;mso-position-horizontal-relative:margin" from="-1.2pt,-13.7pt" to="480.25pt,-13.7pt" o:allowincell="f" strokeweight="1.45pt">
            <w10:wrap anchorx="margin"/>
          </v:line>
        </w:pict>
      </w:r>
      <w:r>
        <w:rPr>
          <w:color w:val="000000"/>
          <w:spacing w:val="1"/>
          <w:sz w:val="24"/>
          <w:szCs w:val="24"/>
        </w:rPr>
        <w:t xml:space="preserve">гипертрофии, являются для организма достаточно разрушительным фактором, влекущим за </w:t>
      </w:r>
      <w:r>
        <w:rPr>
          <w:color w:val="000000"/>
          <w:spacing w:val="-1"/>
          <w:sz w:val="24"/>
          <w:szCs w:val="24"/>
        </w:rPr>
        <w:t xml:space="preserve">собой как значительное истощение энергоресурсов (в частности, гликогена мышц и печени), </w:t>
      </w:r>
      <w:r>
        <w:rPr>
          <w:color w:val="000000"/>
          <w:spacing w:val="1"/>
          <w:sz w:val="24"/>
          <w:szCs w:val="24"/>
        </w:rPr>
        <w:t>так   и   разрушение    различных   белковых   структур   в    мышечных   тканях.    Процессы</w:t>
      </w:r>
      <w:r w:rsidRPr="008A619F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восстановления после таких тренировок очень энергоемки. Они приводят к значительному </w:t>
      </w:r>
      <w:r>
        <w:rPr>
          <w:color w:val="000000"/>
          <w:spacing w:val="10"/>
          <w:sz w:val="24"/>
          <w:szCs w:val="24"/>
        </w:rPr>
        <w:t xml:space="preserve">повышению уровня основного обмена - энергии, расходуемой на поддержание обмена </w:t>
      </w:r>
      <w:r>
        <w:rPr>
          <w:color w:val="000000"/>
          <w:spacing w:val="1"/>
          <w:sz w:val="24"/>
          <w:szCs w:val="24"/>
        </w:rPr>
        <w:t>веществ  в   покое.   Известно,   что   энергообеспечение   организма  в   состоянии покоя в</w:t>
      </w:r>
      <w:r>
        <w:rPr>
          <w:smallCap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значительной   степени   происходит   за   счет   окисления   углеводов   и   жиров.   Однако </w:t>
      </w:r>
      <w:r>
        <w:rPr>
          <w:color w:val="000000"/>
          <w:spacing w:val="4"/>
          <w:sz w:val="24"/>
          <w:szCs w:val="24"/>
        </w:rPr>
        <w:t xml:space="preserve">эффективность работы окислительной системы для образования энергии в очень большой </w:t>
      </w:r>
      <w:r>
        <w:rPr>
          <w:color w:val="000000"/>
          <w:spacing w:val="1"/>
          <w:sz w:val="24"/>
          <w:szCs w:val="24"/>
        </w:rPr>
        <w:t xml:space="preserve">степени   отличается   у   тренированных   и   нетренированных   людей   и   имеет   прямую </w:t>
      </w:r>
      <w:r>
        <w:rPr>
          <w:color w:val="000000"/>
          <w:sz w:val="24"/>
          <w:szCs w:val="24"/>
        </w:rPr>
        <w:t xml:space="preserve">зависимость от уровня его аэробных способностей. Развитие аэробных способностей за счет </w:t>
      </w:r>
      <w:r>
        <w:rPr>
          <w:color w:val="000000"/>
          <w:spacing w:val="1"/>
          <w:sz w:val="24"/>
          <w:szCs w:val="24"/>
        </w:rPr>
        <w:t xml:space="preserve">повышения функционального уровня сердечно-сосудистой и дыхательной систем, развития </w:t>
      </w:r>
      <w:r>
        <w:rPr>
          <w:color w:val="000000"/>
          <w:spacing w:val="-1"/>
          <w:sz w:val="24"/>
          <w:szCs w:val="24"/>
        </w:rPr>
        <w:t xml:space="preserve">митохондриального   аппарата,   плотности   капилляризации,   активности   ферментативной </w:t>
      </w:r>
      <w:r>
        <w:rPr>
          <w:color w:val="000000"/>
          <w:spacing w:val="2"/>
          <w:sz w:val="24"/>
          <w:szCs w:val="24"/>
        </w:rPr>
        <w:t xml:space="preserve">системы   и   других   факторов   позволит      в   очень   значительной   степени   улучшить </w:t>
      </w:r>
      <w:r>
        <w:rPr>
          <w:color w:val="000000"/>
          <w:spacing w:val="1"/>
          <w:sz w:val="24"/>
          <w:szCs w:val="24"/>
        </w:rPr>
        <w:t xml:space="preserve">энергообеспечение организма для восстановительных процессов после силовых анаэробных </w:t>
      </w:r>
      <w:r>
        <w:rPr>
          <w:color w:val="000000"/>
          <w:spacing w:val="-2"/>
          <w:sz w:val="24"/>
          <w:szCs w:val="24"/>
        </w:rPr>
        <w:t>тренировок.</w:t>
      </w:r>
    </w:p>
    <w:p w:rsidR="00B12E1E" w:rsidRPr="00565F56" w:rsidRDefault="00B12E1E" w:rsidP="00B12E1E">
      <w:pPr>
        <w:shd w:val="clear" w:color="auto" w:fill="FFFFFF"/>
        <w:spacing w:line="269" w:lineRule="exact"/>
        <w:ind w:left="24"/>
        <w:jc w:val="both"/>
        <w:rPr>
          <w:color w:val="000000"/>
          <w:spacing w:val="-2"/>
          <w:sz w:val="24"/>
          <w:szCs w:val="24"/>
        </w:rPr>
        <w:sectPr w:rsidR="00B12E1E" w:rsidRPr="00565F56" w:rsidSect="0087581B">
          <w:type w:val="continuous"/>
          <w:pgSz w:w="11909" w:h="16834"/>
          <w:pgMar w:top="677" w:right="851" w:bottom="360" w:left="1418" w:header="720" w:footer="720" w:gutter="0"/>
          <w:cols w:space="720" w:equalWidth="0">
            <w:col w:w="9640"/>
          </w:cols>
          <w:noEndnote/>
        </w:sectPr>
      </w:pPr>
    </w:p>
    <w:p w:rsidR="00B12E1E" w:rsidRDefault="00B12E1E" w:rsidP="00B12E1E">
      <w:pPr>
        <w:shd w:val="clear" w:color="auto" w:fill="FFFFFF"/>
        <w:spacing w:line="269" w:lineRule="exact"/>
        <w:ind w:left="38" w:firstLine="725"/>
        <w:jc w:val="both"/>
      </w:pPr>
      <w:r>
        <w:rPr>
          <w:color w:val="000000"/>
          <w:spacing w:val="9"/>
          <w:sz w:val="24"/>
          <w:szCs w:val="24"/>
        </w:rPr>
        <w:lastRenderedPageBreak/>
        <w:t xml:space="preserve">При параллельном решении этих двух задач организуют тренировочный процесс </w:t>
      </w:r>
      <w:r>
        <w:rPr>
          <w:color w:val="000000"/>
          <w:spacing w:val="2"/>
          <w:sz w:val="24"/>
          <w:szCs w:val="24"/>
        </w:rPr>
        <w:t xml:space="preserve">таким образом, чтобы проводить аэробные и силовые тренировки в разные дни. Дело в том, </w:t>
      </w:r>
      <w:r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что развитие аэробных способностей предполагает тренировки не реже трех раз в неделю </w:t>
      </w:r>
      <w:r>
        <w:rPr>
          <w:color w:val="000000"/>
          <w:spacing w:val="8"/>
          <w:sz w:val="24"/>
          <w:szCs w:val="24"/>
        </w:rPr>
        <w:t xml:space="preserve">продолжительностью не менее  30-40 минут.  Проведение аэробной тренировки такого </w:t>
      </w:r>
      <w:r>
        <w:rPr>
          <w:color w:val="000000"/>
          <w:spacing w:val="7"/>
          <w:sz w:val="24"/>
          <w:szCs w:val="24"/>
        </w:rPr>
        <w:t xml:space="preserve">объема в один день с силовой тренировкой может привести   к превышению суммарной </w:t>
      </w:r>
      <w:r>
        <w:rPr>
          <w:color w:val="000000"/>
          <w:spacing w:val="-1"/>
          <w:sz w:val="24"/>
          <w:szCs w:val="24"/>
        </w:rPr>
        <w:t>нагрузки на организм.</w:t>
      </w:r>
    </w:p>
    <w:p w:rsidR="00B12E1E" w:rsidRDefault="00B12E1E" w:rsidP="00B12E1E">
      <w:pPr>
        <w:shd w:val="clear" w:color="auto" w:fill="FFFFFF"/>
        <w:spacing w:before="274" w:line="269" w:lineRule="exact"/>
        <w:ind w:left="14" w:firstLine="706"/>
        <w:jc w:val="both"/>
      </w:pPr>
      <w:r>
        <w:rPr>
          <w:b/>
          <w:bCs/>
          <w:color w:val="000000"/>
          <w:sz w:val="24"/>
          <w:szCs w:val="24"/>
        </w:rPr>
        <w:t>Развитие гибкости и увеличение мышечной массы</w:t>
      </w:r>
    </w:p>
    <w:p w:rsidR="00B12E1E" w:rsidRDefault="00B12E1E" w:rsidP="00B12E1E">
      <w:pPr>
        <w:shd w:val="clear" w:color="auto" w:fill="FFFFFF"/>
        <w:spacing w:line="269" w:lineRule="exact"/>
        <w:ind w:left="53" w:right="38" w:firstLine="715"/>
        <w:jc w:val="both"/>
      </w:pPr>
      <w:r>
        <w:rPr>
          <w:color w:val="000000"/>
          <w:sz w:val="24"/>
          <w:szCs w:val="24"/>
        </w:rPr>
        <w:t xml:space="preserve">Существует мнение, что растягивание мышцы, и особенно ее фасций, способствует </w:t>
      </w:r>
      <w:r>
        <w:rPr>
          <w:color w:val="000000"/>
          <w:spacing w:val="-1"/>
          <w:sz w:val="24"/>
          <w:szCs w:val="24"/>
        </w:rPr>
        <w:t xml:space="preserve">мышечной гипертрофии </w:t>
      </w:r>
      <w:r w:rsidRPr="008A619F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  <w:lang w:val="en-US"/>
        </w:rPr>
        <w:t>Zulak</w:t>
      </w:r>
      <w:r w:rsidRPr="008A619F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 xml:space="preserve">1991). «Уже давно (более 80 лет) известно, что механическое </w:t>
      </w:r>
      <w:r>
        <w:rPr>
          <w:color w:val="000000"/>
          <w:spacing w:val="7"/>
          <w:sz w:val="24"/>
          <w:szCs w:val="24"/>
        </w:rPr>
        <w:t xml:space="preserve">растягивание скелетной мышцы увеличивает интенсивность ее метаболизма, однако </w:t>
      </w:r>
      <w:r>
        <w:rPr>
          <w:color w:val="000000"/>
          <w:spacing w:val="-1"/>
          <w:sz w:val="24"/>
          <w:szCs w:val="24"/>
        </w:rPr>
        <w:t xml:space="preserve">механизм этого процесса все еще остается неизученным. Совсем недавно было установлено, </w:t>
      </w:r>
      <w:r>
        <w:rPr>
          <w:color w:val="000000"/>
          <w:spacing w:val="1"/>
          <w:sz w:val="24"/>
          <w:szCs w:val="24"/>
        </w:rPr>
        <w:t xml:space="preserve">что пассивное растягивание увеличивает концентрацию ДНК и РНК </w:t>
      </w:r>
      <w:r w:rsidRPr="008A619F">
        <w:rPr>
          <w:color w:val="000000"/>
          <w:spacing w:val="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  <w:lang w:val="en-US"/>
        </w:rPr>
        <w:t>Ashmore</w:t>
      </w:r>
      <w:r w:rsidRPr="008A619F"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 xml:space="preserve">1982: </w:t>
      </w:r>
      <w:r>
        <w:rPr>
          <w:color w:val="000000"/>
          <w:spacing w:val="1"/>
          <w:sz w:val="24"/>
          <w:szCs w:val="24"/>
          <w:lang w:val="en-US"/>
        </w:rPr>
        <w:t>Barnett</w:t>
      </w:r>
      <w:r w:rsidRPr="008A619F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и др., 1980), окислительную </w:t>
      </w:r>
      <w:r w:rsidRPr="008A619F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  <w:lang w:val="en-US"/>
        </w:rPr>
        <w:t>Frankeny</w:t>
      </w:r>
      <w:r w:rsidRPr="008A619F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и др., 1983; </w:t>
      </w:r>
      <w:r>
        <w:rPr>
          <w:color w:val="000000"/>
          <w:spacing w:val="2"/>
          <w:sz w:val="24"/>
          <w:szCs w:val="24"/>
          <w:lang w:val="en-US"/>
        </w:rPr>
        <w:t>Holly</w:t>
      </w:r>
      <w:r w:rsidRPr="008A619F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и др., 1980) и протеолитическую </w:t>
      </w:r>
      <w:r w:rsidRPr="008A619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Day</w:t>
      </w:r>
      <w:r w:rsidRPr="008A61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др., 1984) активность ферментов в мышцах цыплят» (19).</w:t>
      </w:r>
    </w:p>
    <w:p w:rsidR="00B12E1E" w:rsidRDefault="00B12E1E" w:rsidP="00B12E1E">
      <w:pPr>
        <w:shd w:val="clear" w:color="auto" w:fill="FFFFFF"/>
        <w:tabs>
          <w:tab w:val="left" w:pos="7656"/>
        </w:tabs>
        <w:spacing w:line="269" w:lineRule="exact"/>
        <w:ind w:left="58" w:firstLine="715"/>
        <w:jc w:val="both"/>
      </w:pPr>
      <w:r>
        <w:rPr>
          <w:color w:val="000000"/>
          <w:spacing w:val="1"/>
          <w:sz w:val="24"/>
          <w:szCs w:val="24"/>
        </w:rPr>
        <w:t>На важную роль растягивания мышц для увеличения их мышечной массы указывают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и ряд специалистов в области бодибилдинга. В частности Джон Парилльо считает, что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упражнения на растягивание способны, во-первых, увеличить на неврологическом уровне</w:t>
      </w:r>
      <w:r>
        <w:rPr>
          <w:color w:val="000000"/>
          <w:spacing w:val="3"/>
          <w:sz w:val="24"/>
          <w:szCs w:val="24"/>
          <w:vertAlign w:val="superscript"/>
        </w:rPr>
        <w:br/>
      </w:r>
      <w:r>
        <w:rPr>
          <w:color w:val="000000"/>
          <w:spacing w:val="2"/>
          <w:sz w:val="24"/>
          <w:szCs w:val="24"/>
        </w:rPr>
        <w:t>мышечную   силу,   усиливают   выведение   молочной   кислоты   и   даже   могут   вызвать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гиперплазию мышечных волокон.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before="2981"/>
        <w:jc w:val="both"/>
        <w:sectPr w:rsidR="00B12E1E" w:rsidSect="0087581B">
          <w:type w:val="continuous"/>
          <w:pgSz w:w="11909" w:h="16834"/>
          <w:pgMar w:top="677" w:right="851" w:bottom="360" w:left="1418" w:header="720" w:footer="720" w:gutter="0"/>
          <w:cols w:space="720" w:equalWidth="0">
            <w:col w:w="9640"/>
          </w:cols>
          <w:noEndnote/>
        </w:sectPr>
      </w:pPr>
    </w:p>
    <w:p w:rsidR="00B12E1E" w:rsidRDefault="00B12E1E" w:rsidP="00B12E1E">
      <w:pPr>
        <w:shd w:val="clear" w:color="auto" w:fill="FFFFFF"/>
        <w:spacing w:before="821"/>
        <w:ind w:left="2242"/>
      </w:pPr>
      <w:r>
        <w:rPr>
          <w:noProof/>
        </w:rPr>
        <w:lastRenderedPageBreak/>
        <w:pict>
          <v:line id="_x0000_s1037" style="position:absolute;left:0;text-align:left;z-index:251671552;mso-position-horizontal-relative:margin" from="-3.6pt,26.4pt" to="459.1pt,26.4pt" o:allowincell="f" strokeweight=".5pt">
            <w10:wrap anchorx="margin"/>
          </v:line>
        </w:pict>
      </w:r>
      <w:r>
        <w:rPr>
          <w:noProof/>
        </w:rPr>
        <w:pict>
          <v:line id="_x0000_s1038" style="position:absolute;left:0;text-align:left;z-index:251672576;mso-position-horizontal-relative:margin" from="-3.6pt,26.4pt" to="-3.6pt,253.9pt" o:allowincell="f" strokeweight=".5pt">
            <w10:wrap anchorx="margin"/>
          </v:line>
        </w:pict>
      </w:r>
      <w:r>
        <w:rPr>
          <w:color w:val="000000"/>
          <w:spacing w:val="5"/>
          <w:sz w:val="38"/>
          <w:szCs w:val="38"/>
        </w:rPr>
        <w:t>Гиперплазия мышечных волокон</w:t>
      </w:r>
    </w:p>
    <w:p w:rsidR="00B12E1E" w:rsidRDefault="00B12E1E" w:rsidP="00B12E1E">
      <w:pPr>
        <w:shd w:val="clear" w:color="auto" w:fill="FFFFFF"/>
        <w:tabs>
          <w:tab w:val="left" w:pos="9526"/>
        </w:tabs>
        <w:spacing w:before="250" w:line="269" w:lineRule="exact"/>
        <w:ind w:left="62" w:right="-14" w:firstLine="254"/>
        <w:jc w:val="both"/>
      </w:pPr>
      <w:r>
        <w:rPr>
          <w:color w:val="000000"/>
          <w:spacing w:val="6"/>
          <w:sz w:val="24"/>
          <w:szCs w:val="24"/>
        </w:rPr>
        <w:t xml:space="preserve">До сих пор остается открытым вопрос, обусловлено ли увеличение мышечной массы  </w:t>
      </w:r>
      <w:r>
        <w:rPr>
          <w:color w:val="000000"/>
          <w:spacing w:val="1"/>
          <w:sz w:val="24"/>
          <w:szCs w:val="24"/>
        </w:rPr>
        <w:t xml:space="preserve">исключительно гипертрофией волокон, или же имеет место сопутствующее увеличение их </w:t>
      </w:r>
      <w:r>
        <w:rPr>
          <w:color w:val="000000"/>
          <w:spacing w:val="3"/>
          <w:sz w:val="24"/>
          <w:szCs w:val="24"/>
        </w:rPr>
        <w:t xml:space="preserve">количества (гиперплазия). Последнее возможно либо при расщеплении мышечных волокон, </w:t>
      </w:r>
      <w:r>
        <w:rPr>
          <w:color w:val="000000"/>
          <w:spacing w:val="4"/>
          <w:sz w:val="24"/>
          <w:szCs w:val="24"/>
        </w:rPr>
        <w:t xml:space="preserve">либо вследствие активизации клеток-сателлитов после повреждения мышечного волокна. </w:t>
      </w:r>
      <w:r>
        <w:rPr>
          <w:color w:val="000000"/>
          <w:spacing w:val="6"/>
          <w:sz w:val="24"/>
          <w:szCs w:val="24"/>
        </w:rPr>
        <w:t xml:space="preserve">Клетки-сателлиты - это клетки, отвечающие за формирование новых сегментов волокон </w:t>
      </w:r>
      <w:r>
        <w:rPr>
          <w:color w:val="000000"/>
          <w:spacing w:val="-1"/>
          <w:sz w:val="24"/>
          <w:szCs w:val="24"/>
        </w:rPr>
        <w:t xml:space="preserve">после   травмы   или   болезни.   Состоят   они   из   ядер   с   очень   небольшим   количеством </w:t>
      </w:r>
      <w:r>
        <w:rPr>
          <w:color w:val="000000"/>
          <w:spacing w:val="9"/>
          <w:sz w:val="24"/>
          <w:szCs w:val="24"/>
        </w:rPr>
        <w:t xml:space="preserve">цитоплазмы. Подобно мышечным ядрам, они располагаются на периферии мышечного </w:t>
      </w:r>
      <w:r>
        <w:rPr>
          <w:color w:val="000000"/>
          <w:spacing w:val="1"/>
          <w:sz w:val="24"/>
          <w:szCs w:val="24"/>
        </w:rPr>
        <w:t xml:space="preserve">волокна, но окружены собственной мембраной и базальной мембраной отделены от волокна. </w:t>
      </w:r>
      <w:r>
        <w:rPr>
          <w:color w:val="000000"/>
          <w:sz w:val="24"/>
          <w:szCs w:val="24"/>
        </w:rPr>
        <w:t xml:space="preserve">Обычно количество таких клеток в отдельном мышечном волокне небольшое; например, в </w:t>
      </w:r>
      <w:r>
        <w:rPr>
          <w:color w:val="000000"/>
          <w:spacing w:val="8"/>
          <w:sz w:val="24"/>
          <w:szCs w:val="24"/>
        </w:rPr>
        <w:t xml:space="preserve">мышце человека они составляют 4-11% от количества ядер мышцы </w:t>
      </w:r>
      <w:r w:rsidRPr="008A619F">
        <w:rPr>
          <w:color w:val="000000"/>
          <w:spacing w:val="8"/>
          <w:sz w:val="24"/>
          <w:szCs w:val="24"/>
        </w:rPr>
        <w:t>(</w:t>
      </w:r>
      <w:r>
        <w:rPr>
          <w:color w:val="000000"/>
          <w:spacing w:val="8"/>
          <w:sz w:val="24"/>
          <w:szCs w:val="24"/>
          <w:lang w:val="en-US"/>
        </w:rPr>
        <w:t>Wakayama</w:t>
      </w:r>
      <w:r>
        <w:rPr>
          <w:color w:val="000000"/>
          <w:spacing w:val="8"/>
          <w:sz w:val="24"/>
          <w:szCs w:val="24"/>
        </w:rPr>
        <w:t>, 1976)</w:t>
      </w:r>
      <w:r w:rsidRPr="008A619F">
        <w:rPr>
          <w:color w:val="000000"/>
          <w:spacing w:val="8"/>
          <w:sz w:val="24"/>
          <w:szCs w:val="24"/>
        </w:rPr>
        <w:t xml:space="preserve">. </w:t>
      </w:r>
      <w:r>
        <w:rPr>
          <w:color w:val="000000"/>
          <w:spacing w:val="7"/>
          <w:sz w:val="24"/>
          <w:szCs w:val="24"/>
        </w:rPr>
        <w:t xml:space="preserve">В ответ    на сигнал, поступивший из поврежденного участка волокна, ранее пассивные </w:t>
      </w:r>
      <w:r>
        <w:rPr>
          <w:color w:val="000000"/>
          <w:spacing w:val="1"/>
          <w:sz w:val="24"/>
          <w:szCs w:val="24"/>
        </w:rPr>
        <w:t xml:space="preserve">клетки-сателлиты как бы просыпаются, перемещаются в поврежденную зону, образуя часть </w:t>
      </w:r>
      <w:r>
        <w:rPr>
          <w:color w:val="000000"/>
          <w:spacing w:val="-1"/>
          <w:sz w:val="24"/>
          <w:szCs w:val="24"/>
        </w:rPr>
        <w:t>волокон или новые волокна.</w:t>
      </w:r>
    </w:p>
    <w:p w:rsidR="00B12E1E" w:rsidRPr="000041C3" w:rsidRDefault="00B12E1E" w:rsidP="00B12E1E">
      <w:pPr>
        <w:shd w:val="clear" w:color="auto" w:fill="FFFFFF"/>
        <w:spacing w:before="134"/>
        <w:ind w:left="4795"/>
      </w:pPr>
      <w:r>
        <w:rPr>
          <w:noProof/>
        </w:rPr>
        <w:pict>
          <v:line id="_x0000_s1039" style="position:absolute;left:0;text-align:left;z-index:251673600" from="-2.15pt,.25pt" to="458.15pt,.25pt" o:allowincell="f" strokeweight=".5pt"/>
        </w:pict>
      </w:r>
      <w:r w:rsidRPr="000041C3">
        <w:rPr>
          <w:color w:val="000000"/>
          <w:spacing w:val="-4"/>
        </w:rPr>
        <w:t>36</w:t>
      </w:r>
    </w:p>
    <w:p w:rsidR="00B12E1E" w:rsidRDefault="00B12E1E" w:rsidP="00B12E1E">
      <w:pPr>
        <w:shd w:val="clear" w:color="auto" w:fill="FFFFFF"/>
        <w:spacing w:before="134"/>
        <w:ind w:left="4795"/>
        <w:sectPr w:rsidR="00B12E1E" w:rsidSect="0087581B">
          <w:type w:val="continuous"/>
          <w:pgSz w:w="11909" w:h="16834"/>
          <w:pgMar w:top="677" w:right="851" w:bottom="360" w:left="1532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72"/>
        <w:jc w:val="right"/>
      </w:pPr>
      <w:r>
        <w:rPr>
          <w:noProof/>
        </w:rPr>
        <w:lastRenderedPageBreak/>
        <w:pict>
          <v:line id="_x0000_s1040" style="position:absolute;left:0;text-align:left;z-index:251674624;mso-position-horizontal-relative:margin" from="-6pt,25.45pt" to="-6pt,179.05pt" o:allowincell="f" strokeweight=".5pt">
            <w10:wrap anchorx="margin"/>
          </v:line>
        </w:pict>
      </w:r>
      <w:r>
        <w:rPr>
          <w:noProof/>
        </w:rPr>
        <w:pict>
          <v:line id="_x0000_s1041" style="position:absolute;left:0;text-align:left;z-index:251675648;mso-position-horizontal-relative:margin" from="486.95pt,25.45pt" to="486.95pt,178.5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1"/>
        </w:rPr>
        <w:t>Часть 3. Силовая тренировка (тренировка с отягощениями)</w:t>
      </w:r>
    </w:p>
    <w:p w:rsidR="00B12E1E" w:rsidRDefault="00B12E1E" w:rsidP="00B12E1E">
      <w:pPr>
        <w:shd w:val="clear" w:color="auto" w:fill="FFFFFF"/>
        <w:spacing w:before="317" w:line="269" w:lineRule="exact"/>
        <w:ind w:right="58" w:firstLine="254"/>
        <w:jc w:val="both"/>
      </w:pPr>
      <w:r>
        <w:rPr>
          <w:noProof/>
        </w:rPr>
        <w:pict>
          <v:line id="_x0000_s1042" style="position:absolute;left:0;text-align:left;z-index:251676672" from="-2.15pt,.95pt" to="483.6pt,.95pt" o:allowincell="f" strokeweight="1.2pt"/>
        </w:pict>
      </w:r>
      <w:r>
        <w:rPr>
          <w:noProof/>
        </w:rPr>
        <w:pict>
          <v:line id="_x0000_s1043" style="position:absolute;left:0;text-align:left;z-index:251677696" from="-6pt,13.9pt" to="487.9pt,13.9pt" o:allowincell="f" strokeweight=".5pt"/>
        </w:pict>
      </w:r>
      <w:r>
        <w:rPr>
          <w:color w:val="000000"/>
          <w:sz w:val="24"/>
          <w:szCs w:val="24"/>
        </w:rPr>
        <w:t xml:space="preserve">Можно предположить, что этот процесс происходит и при образовании микротравм в мышечных волокнах во время тренировки. Однако многочисленные исследования людей и </w:t>
      </w:r>
      <w:r>
        <w:rPr>
          <w:color w:val="000000"/>
          <w:spacing w:val="8"/>
          <w:sz w:val="24"/>
          <w:szCs w:val="24"/>
        </w:rPr>
        <w:t xml:space="preserve">животных, выполнявших различные виды двигательной активности, дали очень </w:t>
      </w:r>
      <w:r>
        <w:rPr>
          <w:color w:val="000000"/>
          <w:spacing w:val="-1"/>
          <w:sz w:val="24"/>
          <w:szCs w:val="24"/>
        </w:rPr>
        <w:t xml:space="preserve">противоречивые результаты. В настоящее время специалисты склоняются к мнению, что </w:t>
      </w:r>
      <w:r>
        <w:rPr>
          <w:color w:val="000000"/>
          <w:spacing w:val="4"/>
          <w:sz w:val="24"/>
          <w:szCs w:val="24"/>
        </w:rPr>
        <w:t xml:space="preserve">количество волокон в мышце является, очевидно, генетически обусловленным и не </w:t>
      </w:r>
      <w:r>
        <w:rPr>
          <w:color w:val="000000"/>
          <w:sz w:val="24"/>
          <w:szCs w:val="24"/>
        </w:rPr>
        <w:t>увеличивается в результате тренировочных занятий.</w:t>
      </w:r>
    </w:p>
    <w:p w:rsidR="00B12E1E" w:rsidRDefault="00B12E1E" w:rsidP="00B12E1E">
      <w:pPr>
        <w:shd w:val="clear" w:color="auto" w:fill="FFFFFF"/>
        <w:spacing w:line="269" w:lineRule="exact"/>
        <w:ind w:right="48" w:firstLine="259"/>
        <w:jc w:val="both"/>
      </w:pPr>
      <w:r>
        <w:rPr>
          <w:color w:val="000000"/>
          <w:sz w:val="24"/>
          <w:szCs w:val="24"/>
        </w:rPr>
        <w:t xml:space="preserve">Подтверждение этому мы находим и в практике тренировок с отягощениями. Например, </w:t>
      </w:r>
      <w:r>
        <w:rPr>
          <w:color w:val="000000"/>
          <w:spacing w:val="2"/>
          <w:sz w:val="24"/>
          <w:szCs w:val="24"/>
        </w:rPr>
        <w:t xml:space="preserve">использование эксцентрического режима сокращения мышцы, в наибольшей степени </w:t>
      </w:r>
      <w:r>
        <w:rPr>
          <w:color w:val="000000"/>
          <w:sz w:val="24"/>
          <w:szCs w:val="24"/>
        </w:rPr>
        <w:t>приводящего к микротравматизации мышечных волокон, не выявило преимущества перед другими тренировочными режимами для решения задачи увеличения мышечной массы.</w:t>
      </w:r>
    </w:p>
    <w:p w:rsidR="00B12E1E" w:rsidRDefault="00B12E1E" w:rsidP="00B12E1E">
      <w:pPr>
        <w:shd w:val="clear" w:color="auto" w:fill="FFFFFF"/>
        <w:spacing w:before="826"/>
        <w:ind w:left="1080"/>
      </w:pPr>
      <w:r>
        <w:rPr>
          <w:noProof/>
        </w:rPr>
        <w:pict>
          <v:line id="_x0000_s1044" style="position:absolute;left:0;text-align:left;z-index:251678720" from="-5.5pt,14.15pt" to="488.9pt,14.15pt" o:allowincell="f" strokeweight=".5pt"/>
        </w:pict>
      </w:r>
      <w:r>
        <w:rPr>
          <w:color w:val="000000"/>
          <w:spacing w:val="4"/>
          <w:sz w:val="38"/>
          <w:szCs w:val="38"/>
        </w:rPr>
        <w:t>Величина нагрузки в тренировке с отягощениями</w:t>
      </w:r>
    </w:p>
    <w:p w:rsidR="00B12E1E" w:rsidRDefault="00B12E1E" w:rsidP="00B12E1E">
      <w:pPr>
        <w:shd w:val="clear" w:color="auto" w:fill="FFFFFF"/>
        <w:spacing w:before="302" w:line="269" w:lineRule="exact"/>
        <w:ind w:left="19" w:firstLine="120"/>
      </w:pPr>
      <w:r>
        <w:rPr>
          <w:color w:val="000000"/>
          <w:spacing w:val="1"/>
          <w:sz w:val="24"/>
          <w:szCs w:val="24"/>
        </w:rPr>
        <w:t xml:space="preserve">        Ниже перечислены основные параметры тренировки с отягощениями, определяющие </w:t>
      </w:r>
      <w:r>
        <w:rPr>
          <w:color w:val="000000"/>
          <w:spacing w:val="-1"/>
          <w:sz w:val="24"/>
          <w:szCs w:val="24"/>
        </w:rPr>
        <w:t xml:space="preserve">ее объем и интенсивность:   </w:t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450"/>
        </w:tabs>
        <w:spacing w:line="288" w:lineRule="exact"/>
      </w:pPr>
      <w:r>
        <w:rPr>
          <w:color w:val="000000"/>
          <w:spacing w:val="1"/>
          <w:sz w:val="24"/>
          <w:szCs w:val="24"/>
        </w:rPr>
        <w:t>характер упражнения</w:t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171"/>
          <w:tab w:val="left" w:pos="1392"/>
        </w:tabs>
        <w:spacing w:before="5" w:line="288" w:lineRule="exact"/>
      </w:pPr>
      <w:r>
        <w:rPr>
          <w:color w:val="000000"/>
          <w:sz w:val="24"/>
          <w:szCs w:val="24"/>
        </w:rPr>
        <w:t>величина поднимаемого веса</w:t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392"/>
        </w:tabs>
        <w:spacing w:line="288" w:lineRule="exact"/>
      </w:pPr>
      <w:r>
        <w:rPr>
          <w:color w:val="000000"/>
          <w:sz w:val="24"/>
          <w:szCs w:val="24"/>
        </w:rPr>
        <w:t>количество подходов</w:t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392"/>
        </w:tabs>
        <w:spacing w:before="5" w:line="288" w:lineRule="exact"/>
      </w:pPr>
      <w:r>
        <w:rPr>
          <w:color w:val="000000"/>
          <w:spacing w:val="1"/>
          <w:sz w:val="24"/>
          <w:szCs w:val="24"/>
        </w:rPr>
        <w:t>количество повторений</w:t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392"/>
          <w:tab w:val="left" w:pos="7608"/>
        </w:tabs>
        <w:spacing w:line="28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пауза между подходами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numPr>
          <w:ilvl w:val="1"/>
          <w:numId w:val="7"/>
        </w:numPr>
        <w:shd w:val="clear" w:color="auto" w:fill="FFFFFF"/>
        <w:tabs>
          <w:tab w:val="left" w:pos="1392"/>
          <w:tab w:val="left" w:pos="7608"/>
        </w:tabs>
        <w:spacing w:line="288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тренировок в неделю</w:t>
      </w:r>
    </w:p>
    <w:p w:rsidR="00B12E1E" w:rsidRPr="000041C3" w:rsidRDefault="00B12E1E" w:rsidP="00B12E1E">
      <w:pPr>
        <w:numPr>
          <w:ilvl w:val="1"/>
          <w:numId w:val="7"/>
        </w:numPr>
        <w:shd w:val="clear" w:color="auto" w:fill="FFFFFF"/>
        <w:tabs>
          <w:tab w:val="left" w:pos="1450"/>
          <w:tab w:val="left" w:pos="8971"/>
        </w:tabs>
        <w:spacing w:line="288" w:lineRule="exact"/>
      </w:pPr>
      <w:r>
        <w:rPr>
          <w:color w:val="000000"/>
          <w:spacing w:val="-2"/>
          <w:sz w:val="24"/>
          <w:szCs w:val="24"/>
        </w:rPr>
        <w:t xml:space="preserve">доля т. н. </w:t>
      </w:r>
      <w:r>
        <w:rPr>
          <w:i/>
          <w:iCs/>
          <w:color w:val="000000"/>
          <w:spacing w:val="-2"/>
          <w:sz w:val="24"/>
          <w:szCs w:val="24"/>
        </w:rPr>
        <w:t xml:space="preserve">отказных </w:t>
      </w:r>
      <w:r>
        <w:rPr>
          <w:color w:val="000000"/>
          <w:spacing w:val="-2"/>
          <w:sz w:val="24"/>
          <w:szCs w:val="24"/>
        </w:rPr>
        <w:t>повторений в тренировке.</w:t>
      </w:r>
    </w:p>
    <w:p w:rsidR="00B12E1E" w:rsidRPr="000041C3" w:rsidRDefault="00B12E1E" w:rsidP="00B12E1E">
      <w:pPr>
        <w:shd w:val="clear" w:color="auto" w:fill="FFFFFF"/>
        <w:tabs>
          <w:tab w:val="left" w:pos="1450"/>
          <w:tab w:val="left" w:pos="8971"/>
        </w:tabs>
        <w:spacing w:line="288" w:lineRule="exact"/>
        <w:ind w:left="2880"/>
      </w:pPr>
    </w:p>
    <w:p w:rsidR="00B12E1E" w:rsidRDefault="00B12E1E" w:rsidP="00B12E1E">
      <w:pPr>
        <w:shd w:val="clear" w:color="auto" w:fill="FFFFFF"/>
        <w:tabs>
          <w:tab w:val="left" w:pos="1450"/>
          <w:tab w:val="left" w:pos="8971"/>
        </w:tabs>
        <w:spacing w:line="288" w:lineRule="exact"/>
        <w:ind w:left="720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Остановимся на некоторых из них подробнее.</w:t>
      </w:r>
    </w:p>
    <w:p w:rsidR="00B12E1E" w:rsidRDefault="00B12E1E" w:rsidP="00B12E1E">
      <w:pPr>
        <w:shd w:val="clear" w:color="auto" w:fill="FFFFFF"/>
        <w:tabs>
          <w:tab w:val="left" w:pos="1450"/>
          <w:tab w:val="left" w:pos="8971"/>
        </w:tabs>
        <w:spacing w:line="288" w:lineRule="exact"/>
        <w:ind w:left="720"/>
        <w:rPr>
          <w:color w:val="000000"/>
          <w:spacing w:val="-27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12E1E" w:rsidRPr="000041C3" w:rsidRDefault="00B12E1E" w:rsidP="00B12E1E">
      <w:pPr>
        <w:shd w:val="clear" w:color="auto" w:fill="FFFFFF"/>
        <w:tabs>
          <w:tab w:val="left" w:pos="1450"/>
          <w:tab w:val="left" w:pos="8971"/>
        </w:tabs>
        <w:spacing w:line="288" w:lineRule="exact"/>
        <w:ind w:left="720"/>
        <w:rPr>
          <w:b/>
          <w:bCs/>
          <w:color w:val="000000"/>
          <w:spacing w:val="-27"/>
          <w:sz w:val="24"/>
          <w:szCs w:val="24"/>
        </w:rPr>
      </w:pPr>
      <w:r w:rsidRPr="000041C3">
        <w:rPr>
          <w:b/>
          <w:bCs/>
          <w:color w:val="000000"/>
          <w:sz w:val="30"/>
          <w:szCs w:val="30"/>
        </w:rPr>
        <w:t>Упражнения</w:t>
      </w:r>
    </w:p>
    <w:p w:rsidR="00B12E1E" w:rsidRDefault="00B12E1E" w:rsidP="00B12E1E">
      <w:pPr>
        <w:shd w:val="clear" w:color="auto" w:fill="FFFFFF"/>
        <w:spacing w:line="269" w:lineRule="exact"/>
        <w:ind w:left="29" w:right="62" w:firstLine="725"/>
        <w:jc w:val="both"/>
      </w:pPr>
      <w:r>
        <w:rPr>
          <w:color w:val="000000"/>
          <w:spacing w:val="-1"/>
          <w:sz w:val="24"/>
          <w:szCs w:val="24"/>
        </w:rPr>
        <w:t xml:space="preserve">Упражнения, используемые в тренировках с отягощениями, можно условно разделить </w:t>
      </w:r>
      <w:r>
        <w:rPr>
          <w:color w:val="000000"/>
          <w:sz w:val="24"/>
          <w:szCs w:val="24"/>
        </w:rPr>
        <w:t>на три основные группы по степени их воздействия на организм:</w:t>
      </w:r>
    </w:p>
    <w:p w:rsidR="00B12E1E" w:rsidRDefault="00B12E1E" w:rsidP="00B12E1E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69" w:lineRule="exact"/>
        <w:ind w:left="10" w:firstLine="744"/>
        <w:rPr>
          <w:color w:val="000000"/>
          <w:spacing w:val="-28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Упражнения,   наиболее   мощно   воздействующие   на   весь   организм   человека,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pacing w:val="2"/>
          <w:sz w:val="24"/>
          <w:szCs w:val="24"/>
          <w:u w:val="single"/>
        </w:rPr>
        <w:t>включая все его системы (мышечную, эндокринную, нервную, сердечно-сосудистую и др.).</w:t>
      </w:r>
      <w:r>
        <w:rPr>
          <w:color w:val="000000"/>
          <w:spacing w:val="2"/>
          <w:sz w:val="24"/>
          <w:szCs w:val="24"/>
          <w:u w:val="single"/>
        </w:rPr>
        <w:br/>
      </w:r>
      <w:r>
        <w:rPr>
          <w:color w:val="000000"/>
          <w:spacing w:val="1"/>
          <w:sz w:val="24"/>
          <w:szCs w:val="24"/>
        </w:rPr>
        <w:t xml:space="preserve">Это   т.   н.   </w:t>
      </w:r>
      <w:r>
        <w:rPr>
          <w:i/>
          <w:iCs/>
          <w:color w:val="000000"/>
          <w:spacing w:val="1"/>
          <w:sz w:val="24"/>
          <w:szCs w:val="24"/>
        </w:rPr>
        <w:t xml:space="preserve">базовые   </w:t>
      </w:r>
      <w:r>
        <w:rPr>
          <w:color w:val="000000"/>
          <w:spacing w:val="1"/>
          <w:sz w:val="24"/>
          <w:szCs w:val="24"/>
        </w:rPr>
        <w:t xml:space="preserve">упражнения.   С   точки   зрения   биомеханики,   это  </w:t>
      </w:r>
      <w:r>
        <w:rPr>
          <w:i/>
          <w:iCs/>
          <w:color w:val="000000"/>
          <w:spacing w:val="1"/>
          <w:sz w:val="24"/>
          <w:szCs w:val="24"/>
        </w:rPr>
        <w:t>многосуставные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 xml:space="preserve">упражнения, </w:t>
      </w:r>
      <w:r>
        <w:rPr>
          <w:color w:val="000000"/>
          <w:sz w:val="24"/>
          <w:szCs w:val="24"/>
        </w:rPr>
        <w:t>как правило, их выполнение связано с вовлечением максимального количества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мышечных групп и поднятием значительных отягощений.  Это такие упражнения, как</w:t>
      </w:r>
      <w:r>
        <w:rPr>
          <w:color w:val="000000"/>
          <w:spacing w:val="9"/>
          <w:sz w:val="24"/>
          <w:szCs w:val="24"/>
        </w:rPr>
        <w:br/>
      </w:r>
      <w:r>
        <w:rPr>
          <w:i/>
          <w:iCs/>
          <w:color w:val="000000"/>
          <w:spacing w:val="1"/>
          <w:sz w:val="24"/>
          <w:szCs w:val="24"/>
        </w:rPr>
        <w:t>становая тяга, жим штанги лежа, приседания со штангой на плечах, жим штанги с груди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 xml:space="preserve">стоя, </w:t>
      </w:r>
      <w:r>
        <w:rPr>
          <w:color w:val="000000"/>
          <w:spacing w:val="-1"/>
          <w:sz w:val="24"/>
          <w:szCs w:val="24"/>
        </w:rPr>
        <w:t xml:space="preserve">а также элементы упражнений из арсенала тяжелой атлетики: </w:t>
      </w:r>
      <w:r>
        <w:rPr>
          <w:i/>
          <w:iCs/>
          <w:color w:val="000000"/>
          <w:spacing w:val="-1"/>
          <w:sz w:val="24"/>
          <w:szCs w:val="24"/>
        </w:rPr>
        <w:t>подъем штанги на грудь,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4"/>
          <w:sz w:val="24"/>
          <w:szCs w:val="24"/>
        </w:rPr>
        <w:t xml:space="preserve">толчковый  швунг,   полутолчок.  </w:t>
      </w:r>
      <w:r>
        <w:rPr>
          <w:color w:val="000000"/>
          <w:spacing w:val="4"/>
          <w:sz w:val="24"/>
          <w:szCs w:val="24"/>
        </w:rPr>
        <w:t>Выполнение  этих  упражнений  является для организма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достаточно большим стрессом.</w:t>
      </w:r>
    </w:p>
    <w:p w:rsidR="00B12E1E" w:rsidRDefault="00B12E1E" w:rsidP="00B12E1E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69" w:lineRule="exact"/>
        <w:ind w:left="10" w:firstLine="744"/>
        <w:rPr>
          <w:color w:val="000000"/>
          <w:spacing w:val="-14"/>
          <w:sz w:val="24"/>
          <w:szCs w:val="24"/>
        </w:rPr>
      </w:pPr>
      <w:r>
        <w:rPr>
          <w:color w:val="000000"/>
          <w:spacing w:val="7"/>
          <w:sz w:val="24"/>
          <w:szCs w:val="24"/>
          <w:u w:val="single"/>
        </w:rPr>
        <w:t>Упражнения, также достаточно мощно воздействующие на организм, однако в</w:t>
      </w:r>
      <w:r>
        <w:rPr>
          <w:color w:val="000000"/>
          <w:spacing w:val="7"/>
          <w:sz w:val="24"/>
          <w:szCs w:val="24"/>
          <w:u w:val="single"/>
        </w:rPr>
        <w:br/>
      </w:r>
      <w:r>
        <w:rPr>
          <w:color w:val="000000"/>
          <w:spacing w:val="5"/>
          <w:sz w:val="24"/>
          <w:szCs w:val="24"/>
          <w:u w:val="single"/>
        </w:rPr>
        <w:t>меньшей степени,  чем  базовые  упражнения.</w:t>
      </w:r>
      <w:r>
        <w:rPr>
          <w:color w:val="000000"/>
          <w:spacing w:val="5"/>
          <w:sz w:val="24"/>
          <w:szCs w:val="24"/>
        </w:rPr>
        <w:t xml:space="preserve">  Это упражнения,  в  большинстве случаев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связанные с использованием штанг, гантелей, рычажных тренажеров, отчасти блочных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тренажеров. Это различные </w:t>
      </w:r>
      <w:r>
        <w:rPr>
          <w:i/>
          <w:iCs/>
          <w:color w:val="000000"/>
          <w:spacing w:val="2"/>
          <w:sz w:val="24"/>
          <w:szCs w:val="24"/>
        </w:rPr>
        <w:t>жимовые упражнения с гантелями, тяги штанги и гантелей в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6"/>
          <w:sz w:val="24"/>
          <w:szCs w:val="24"/>
        </w:rPr>
        <w:t>наклоне,  тяговые движения на блочных тренажерах,  становая тяга на прямых ногах,</w:t>
      </w:r>
      <w:r>
        <w:rPr>
          <w:i/>
          <w:iCs/>
          <w:color w:val="000000"/>
          <w:spacing w:val="6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>тяговые и жимовые движения на рычажных тренажерах, упражнения на бицепс и трицепс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9"/>
          <w:sz w:val="24"/>
          <w:szCs w:val="24"/>
        </w:rPr>
        <w:t xml:space="preserve">со штангой и с гантелями, подъем штанги к подбородку стоя </w:t>
      </w:r>
      <w:r>
        <w:rPr>
          <w:color w:val="000000"/>
          <w:spacing w:val="9"/>
          <w:sz w:val="24"/>
          <w:szCs w:val="24"/>
        </w:rPr>
        <w:t>и др. Выполнение этих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упражнений также связано с вовлечением в работу нескольких мышечных групп, хотя и не в</w:t>
      </w:r>
      <w:r>
        <w:rPr>
          <w:color w:val="000000"/>
          <w:sz w:val="24"/>
          <w:szCs w:val="24"/>
        </w:rPr>
        <w:br/>
        <w:t>таком объеме, как в базовых упражнениях.</w:t>
      </w:r>
    </w:p>
    <w:p w:rsidR="00B12E1E" w:rsidRDefault="00B12E1E" w:rsidP="00B12E1E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69" w:lineRule="exact"/>
        <w:ind w:left="10" w:firstLine="744"/>
        <w:rPr>
          <w:color w:val="000000"/>
          <w:spacing w:val="-13"/>
          <w:sz w:val="24"/>
          <w:szCs w:val="24"/>
        </w:rPr>
      </w:pPr>
      <w:r>
        <w:rPr>
          <w:color w:val="000000"/>
          <w:spacing w:val="3"/>
          <w:sz w:val="24"/>
          <w:szCs w:val="24"/>
          <w:u w:val="single"/>
        </w:rPr>
        <w:t>Упражнения, характеризующиеся невысокой степенью воздействия на организм.</w:t>
      </w:r>
      <w:r>
        <w:rPr>
          <w:color w:val="000000"/>
          <w:spacing w:val="3"/>
          <w:sz w:val="24"/>
          <w:szCs w:val="24"/>
          <w:u w:val="single"/>
        </w:rPr>
        <w:br/>
      </w:r>
      <w:r>
        <w:rPr>
          <w:color w:val="000000"/>
          <w:spacing w:val="2"/>
          <w:sz w:val="24"/>
          <w:szCs w:val="24"/>
        </w:rPr>
        <w:t>Это односуставные упражнения, как правило, они   вовлекают в работу локальный участок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мышечной системы (1-3 мышцы) и оказывают минимальное воздействие на остальные</w:t>
      </w:r>
    </w:p>
    <w:p w:rsidR="00B12E1E" w:rsidRPr="00856245" w:rsidRDefault="00B12E1E" w:rsidP="00B12E1E">
      <w:pPr>
        <w:shd w:val="clear" w:color="auto" w:fill="FFFFFF"/>
        <w:spacing w:before="504"/>
        <w:ind w:left="72"/>
        <w:jc w:val="center"/>
      </w:pPr>
      <w:r w:rsidRPr="00856245">
        <w:rPr>
          <w:rFonts w:ascii="Arial" w:hAnsi="Arial" w:cs="Arial"/>
          <w:color w:val="000000"/>
          <w:sz w:val="18"/>
          <w:szCs w:val="18"/>
        </w:rPr>
        <w:t>37</w:t>
      </w:r>
    </w:p>
    <w:p w:rsidR="00B12E1E" w:rsidRDefault="00B12E1E" w:rsidP="00B12E1E">
      <w:pPr>
        <w:shd w:val="clear" w:color="auto" w:fill="FFFFFF"/>
        <w:spacing w:before="504"/>
        <w:ind w:left="72"/>
        <w:jc w:val="center"/>
        <w:sectPr w:rsidR="00B12E1E" w:rsidSect="0087581B">
          <w:pgSz w:w="11909" w:h="16834"/>
          <w:pgMar w:top="658" w:right="851" w:bottom="360" w:left="1395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38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spacing w:before="288" w:line="274" w:lineRule="exact"/>
        <w:ind w:left="-540"/>
        <w:jc w:val="both"/>
      </w:pPr>
      <w:r>
        <w:rPr>
          <w:noProof/>
        </w:rPr>
        <w:pict>
          <v:line id="_x0000_s1045" style="position:absolute;left:0;text-align:left;z-index:251679744" from="-1.7pt,.95pt" to="478.3pt,.95pt" o:allowincell="f" strokeweight="1.2pt"/>
        </w:pict>
      </w:r>
      <w:r>
        <w:rPr>
          <w:color w:val="000000"/>
          <w:spacing w:val="8"/>
          <w:sz w:val="24"/>
          <w:szCs w:val="24"/>
        </w:rPr>
        <w:t xml:space="preserve">системы человека.  Это, в основном, изолированные упражнения с гантелями, а также </w:t>
      </w:r>
      <w:r>
        <w:rPr>
          <w:color w:val="000000"/>
          <w:sz w:val="24"/>
          <w:szCs w:val="24"/>
        </w:rPr>
        <w:t>большинство упражнений на блочных тренажерах.</w:t>
      </w:r>
    </w:p>
    <w:p w:rsidR="00B12E1E" w:rsidRDefault="00B12E1E" w:rsidP="00B12E1E">
      <w:pPr>
        <w:shd w:val="clear" w:color="auto" w:fill="FFFFFF"/>
        <w:spacing w:before="269"/>
        <w:ind w:left="-540" w:firstLine="720"/>
        <w:jc w:val="both"/>
      </w:pPr>
      <w:r>
        <w:rPr>
          <w:color w:val="000000"/>
          <w:sz w:val="24"/>
          <w:szCs w:val="24"/>
        </w:rPr>
        <w:t>Отдельно можно рассмотреть еще две группы упражнений:</w:t>
      </w:r>
    </w:p>
    <w:p w:rsidR="00B12E1E" w:rsidRDefault="00B12E1E" w:rsidP="00B12E1E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269" w:line="269" w:lineRule="exact"/>
        <w:ind w:left="-540" w:firstLine="715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  <w:u w:val="single"/>
        </w:rPr>
        <w:t>Упражнения, отягощенные весом собственного тела.</w:t>
      </w:r>
      <w:r>
        <w:rPr>
          <w:color w:val="000000"/>
          <w:spacing w:val="4"/>
          <w:sz w:val="24"/>
          <w:szCs w:val="24"/>
        </w:rPr>
        <w:t xml:space="preserve"> Это такие упражнения, как</w:t>
      </w:r>
      <w:r>
        <w:rPr>
          <w:color w:val="000000"/>
          <w:spacing w:val="4"/>
          <w:sz w:val="24"/>
          <w:szCs w:val="24"/>
        </w:rPr>
        <w:br/>
      </w:r>
      <w:r>
        <w:rPr>
          <w:i/>
          <w:iCs/>
          <w:color w:val="000000"/>
          <w:spacing w:val="5"/>
          <w:sz w:val="24"/>
          <w:szCs w:val="24"/>
        </w:rPr>
        <w:t xml:space="preserve">подтягивания на перекладине,  отжимания на брусьях,  отжимания в упоре, </w:t>
      </w:r>
      <w:r>
        <w:rPr>
          <w:color w:val="000000"/>
          <w:spacing w:val="5"/>
          <w:sz w:val="24"/>
          <w:szCs w:val="24"/>
        </w:rPr>
        <w:t>различные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 xml:space="preserve">гимнастические упражнения, а также ударные </w:t>
      </w:r>
      <w:r>
        <w:rPr>
          <w:i/>
          <w:iCs/>
          <w:color w:val="000000"/>
          <w:spacing w:val="4"/>
          <w:sz w:val="24"/>
          <w:szCs w:val="24"/>
        </w:rPr>
        <w:t xml:space="preserve">(плиометрические) </w:t>
      </w:r>
      <w:r>
        <w:rPr>
          <w:color w:val="000000"/>
          <w:spacing w:val="4"/>
          <w:sz w:val="24"/>
          <w:szCs w:val="24"/>
        </w:rPr>
        <w:t>упражнения, в которых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собственный вес увеличивается за счет инерции свободно падающего тела (прыжковые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упражнения,   спрыгивания   и   т.   п.).   Собственный   вес   может   уменьшаться   за   счет</w:t>
      </w:r>
      <w:r>
        <w:rPr>
          <w:color w:val="000000"/>
          <w:spacing w:val="2"/>
          <w:sz w:val="24"/>
          <w:szCs w:val="24"/>
        </w:rPr>
        <w:br/>
        <w:t>использования   дополнительной   опоры   или   отягощаться   весом   внешних   предметов.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Движения эти, как правило, биомеханически естественны для человека. Многие из них в</w:t>
      </w:r>
      <w:r w:rsidRPr="008A619F"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зависимости от формы их выполнения и используемого (или неиспользуемого) отягощения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могут применяться клиентами практически всех уровней подготовленности.</w:t>
      </w:r>
    </w:p>
    <w:p w:rsidR="00B12E1E" w:rsidRDefault="00B12E1E" w:rsidP="00B12E1E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69" w:lineRule="exact"/>
        <w:ind w:left="-540" w:firstLine="715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3"/>
          <w:sz w:val="24"/>
          <w:szCs w:val="24"/>
          <w:u w:val="single"/>
        </w:rPr>
        <w:t>Статические упражнения в изоме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  <w:u w:val="single"/>
        </w:rPr>
        <w:t>рическом режиме.</w:t>
      </w:r>
      <w:r>
        <w:rPr>
          <w:color w:val="000000"/>
          <w:spacing w:val="3"/>
          <w:sz w:val="24"/>
          <w:szCs w:val="24"/>
        </w:rPr>
        <w:t xml:space="preserve"> Это упражнения, в которых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мышечное напряжение создается за счет волевых усилий как с использованием внешних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предметов (различные упоры, удержания, противодействия и т. п.), так и без использования</w:t>
      </w:r>
      <w:r>
        <w:rPr>
          <w:color w:val="000000"/>
          <w:sz w:val="24"/>
          <w:szCs w:val="24"/>
        </w:rPr>
        <w:br/>
        <w:t>внешних   предметов    в    самосопротивлении.    Независимо    от   того,    какое   движение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  (многосуставное   или   односуставное),   использование   таких   упражнений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оказывает довольно жесткую нагрузку на организм, особенно на сердечно-сосудистую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систему. Это связано с тем, что при достаточно мощной нагрузке не работает механизм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возврата венозной крови в систему кровообращения при помощи сокращения окружающих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вены мышц. Поэтому использование таких упражнений рекомендуется только достаточно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опытным спортсменам лишь в определенные, кратковременные периоды тренировочного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процесса.</w:t>
      </w:r>
    </w:p>
    <w:p w:rsidR="00B12E1E" w:rsidRPr="00856245" w:rsidRDefault="00B12E1E" w:rsidP="00B12E1E">
      <w:pPr>
        <w:shd w:val="clear" w:color="auto" w:fill="FFFFFF"/>
        <w:spacing w:before="254"/>
        <w:ind w:left="-540"/>
        <w:jc w:val="both"/>
        <w:rPr>
          <w:b/>
          <w:bCs/>
        </w:rPr>
      </w:pPr>
      <w:r w:rsidRPr="00856245">
        <w:rPr>
          <w:b/>
          <w:bCs/>
          <w:color w:val="000000"/>
          <w:spacing w:val="-1"/>
          <w:sz w:val="30"/>
          <w:szCs w:val="30"/>
        </w:rPr>
        <w:t>Величина поднимаемого веса и количество повторений</w:t>
      </w:r>
    </w:p>
    <w:p w:rsidR="00B12E1E" w:rsidRDefault="00B12E1E" w:rsidP="00B12E1E">
      <w:pPr>
        <w:shd w:val="clear" w:color="auto" w:fill="FFFFFF"/>
        <w:tabs>
          <w:tab w:val="left" w:pos="8990"/>
        </w:tabs>
        <w:spacing w:before="211" w:line="269" w:lineRule="exact"/>
        <w:ind w:left="-540" w:right="5" w:firstLine="725"/>
        <w:jc w:val="both"/>
      </w:pPr>
      <w:r>
        <w:rPr>
          <w:color w:val="000000"/>
          <w:spacing w:val="3"/>
          <w:sz w:val="24"/>
          <w:szCs w:val="24"/>
        </w:rPr>
        <w:t xml:space="preserve">Величина поднимаемого веса - основной параметр, определяющий величину </w:t>
      </w:r>
      <w:r>
        <w:rPr>
          <w:color w:val="000000"/>
          <w:spacing w:val="10"/>
          <w:sz w:val="24"/>
          <w:szCs w:val="24"/>
        </w:rPr>
        <w:t xml:space="preserve">тренировочной нагрузки в тренировке с отягощениями. Она напрямую связана с </w:t>
      </w:r>
      <w:r>
        <w:rPr>
          <w:color w:val="000000"/>
          <w:spacing w:val="-6"/>
          <w:sz w:val="24"/>
          <w:szCs w:val="24"/>
        </w:rPr>
        <w:t>количеством повторений в одном подходе.</w:t>
      </w:r>
    </w:p>
    <w:p w:rsidR="00B12E1E" w:rsidRDefault="00B12E1E" w:rsidP="00B12E1E">
      <w:pPr>
        <w:shd w:val="clear" w:color="auto" w:fill="FFFFFF"/>
        <w:tabs>
          <w:tab w:val="left" w:pos="4661"/>
          <w:tab w:val="left" w:pos="8669"/>
          <w:tab w:val="left" w:leader="dot" w:pos="9091"/>
        </w:tabs>
        <w:spacing w:line="269" w:lineRule="exact"/>
        <w:ind w:left="-540" w:right="5" w:firstLine="71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 тренировочных программах величина отягощения может выражаться как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абсолютных величинах (килограммы), так и в процентном отношении от максимального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веса, который человек может поднять в конкретном упражнении один раз (т. н. один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повторный максимум – 1ПМ).</w:t>
      </w:r>
    </w:p>
    <w:p w:rsidR="00B12E1E" w:rsidRDefault="00B12E1E" w:rsidP="00B12E1E">
      <w:pPr>
        <w:shd w:val="clear" w:color="auto" w:fill="FFFFFF"/>
        <w:tabs>
          <w:tab w:val="left" w:pos="4661"/>
          <w:tab w:val="left" w:pos="8669"/>
          <w:tab w:val="left" w:leader="dot" w:pos="9091"/>
        </w:tabs>
        <w:spacing w:line="269" w:lineRule="exact"/>
        <w:ind w:left="-540" w:right="5" w:firstLine="715"/>
        <w:jc w:val="both"/>
      </w:pPr>
      <w:r>
        <w:rPr>
          <w:color w:val="000000"/>
          <w:spacing w:val="-1"/>
          <w:sz w:val="24"/>
          <w:szCs w:val="24"/>
        </w:rPr>
        <w:t xml:space="preserve">Если с указанным отягощением выполняется максимальное количество повторений в </w:t>
      </w:r>
      <w:r>
        <w:rPr>
          <w:color w:val="000000"/>
          <w:sz w:val="24"/>
          <w:szCs w:val="24"/>
        </w:rPr>
        <w:t xml:space="preserve">подходе (т. е. «до отказа»), то последнее повторение называют «отказным» повторением. </w:t>
      </w:r>
      <w:r>
        <w:rPr>
          <w:color w:val="000000"/>
          <w:spacing w:val="2"/>
          <w:sz w:val="24"/>
          <w:szCs w:val="24"/>
        </w:rPr>
        <w:t xml:space="preserve">Зависимость максимального количества повторений от величины отягощения, показана в </w:t>
      </w:r>
      <w:r>
        <w:rPr>
          <w:color w:val="000000"/>
          <w:spacing w:val="-2"/>
          <w:sz w:val="24"/>
          <w:szCs w:val="24"/>
        </w:rPr>
        <w:t>табл. 2.</w:t>
      </w:r>
    </w:p>
    <w:p w:rsidR="00B12E1E" w:rsidRDefault="00B12E1E" w:rsidP="00B12E1E">
      <w:pPr>
        <w:shd w:val="clear" w:color="auto" w:fill="FFFFFF"/>
        <w:spacing w:before="278"/>
        <w:ind w:left="38"/>
      </w:pP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Таблица 2</w:t>
      </w:r>
    </w:p>
    <w:p w:rsidR="00B12E1E" w:rsidRDefault="00B12E1E" w:rsidP="00B12E1E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4358"/>
      </w:tblGrid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Pr="00856245" w:rsidRDefault="00B12E1E" w:rsidP="000105B5">
            <w:pPr>
              <w:shd w:val="clear" w:color="auto" w:fill="FFFFFF"/>
              <w:jc w:val="center"/>
              <w:rPr>
                <w:b/>
                <w:bCs/>
              </w:rPr>
            </w:pPr>
            <w:r w:rsidRPr="00856245">
              <w:rPr>
                <w:b/>
                <w:bCs/>
                <w:color w:val="000000"/>
                <w:spacing w:val="-4"/>
                <w:sz w:val="24"/>
                <w:szCs w:val="24"/>
              </w:rPr>
              <w:t>Вес</w:t>
            </w:r>
          </w:p>
          <w:p w:rsidR="00B12E1E" w:rsidRPr="00856245" w:rsidRDefault="00B12E1E" w:rsidP="000105B5">
            <w:pPr>
              <w:shd w:val="clear" w:color="auto" w:fill="FFFFFF"/>
              <w:jc w:val="center"/>
              <w:rPr>
                <w:b/>
                <w:bCs/>
              </w:rPr>
            </w:pPr>
            <w:r w:rsidRPr="00856245">
              <w:rPr>
                <w:b/>
                <w:bCs/>
                <w:color w:val="000000"/>
                <w:spacing w:val="8"/>
                <w:sz w:val="24"/>
                <w:szCs w:val="24"/>
              </w:rPr>
              <w:t>% от максимума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Pr="00856245" w:rsidRDefault="00B12E1E" w:rsidP="000105B5">
            <w:pPr>
              <w:shd w:val="clear" w:color="auto" w:fill="FFFFFF"/>
              <w:spacing w:line="274" w:lineRule="exact"/>
              <w:ind w:left="77" w:right="106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 w:rsidRPr="00856245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ПМ </w:t>
            </w:r>
          </w:p>
          <w:p w:rsidR="00B12E1E" w:rsidRPr="00856245" w:rsidRDefault="00B12E1E" w:rsidP="000105B5">
            <w:pPr>
              <w:shd w:val="clear" w:color="auto" w:fill="FFFFFF"/>
              <w:spacing w:line="274" w:lineRule="exact"/>
              <w:ind w:left="77" w:right="106"/>
              <w:jc w:val="center"/>
              <w:rPr>
                <w:b/>
                <w:bCs/>
              </w:rPr>
            </w:pPr>
            <w:r w:rsidRPr="00856245">
              <w:rPr>
                <w:b/>
                <w:bCs/>
                <w:color w:val="000000"/>
                <w:spacing w:val="3"/>
                <w:sz w:val="24"/>
                <w:szCs w:val="24"/>
              </w:rPr>
              <w:t>(число повторений в одном подходе)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90-99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80-89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4-7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70-79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8-12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60-69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13-18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50-59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19-25</w:t>
            </w:r>
          </w:p>
        </w:tc>
      </w:tr>
      <w:tr w:rsidR="00B12E1E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40-49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E1E" w:rsidRDefault="00B12E1E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25-30</w:t>
            </w:r>
          </w:p>
        </w:tc>
      </w:tr>
    </w:tbl>
    <w:p w:rsidR="00B12E1E" w:rsidRPr="00856245" w:rsidRDefault="00B12E1E" w:rsidP="00B12E1E">
      <w:pPr>
        <w:shd w:val="clear" w:color="auto" w:fill="FFFFFF"/>
        <w:spacing w:before="768"/>
        <w:ind w:left="168"/>
        <w:jc w:val="center"/>
      </w:pPr>
      <w:r w:rsidRPr="00856245">
        <w:rPr>
          <w:rFonts w:ascii="Arial" w:hAnsi="Arial" w:cs="Arial"/>
          <w:color w:val="000000"/>
          <w:sz w:val="18"/>
          <w:szCs w:val="18"/>
        </w:rPr>
        <w:t>38</w:t>
      </w:r>
    </w:p>
    <w:p w:rsidR="00B12E1E" w:rsidRDefault="00B12E1E" w:rsidP="00B12E1E">
      <w:pPr>
        <w:shd w:val="clear" w:color="auto" w:fill="FFFFFF"/>
        <w:spacing w:before="768"/>
        <w:ind w:left="168"/>
        <w:jc w:val="center"/>
        <w:sectPr w:rsidR="00B12E1E" w:rsidSect="0087581B">
          <w:pgSz w:w="11909" w:h="16834"/>
          <w:pgMar w:top="677" w:right="851" w:bottom="360" w:left="1944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left="3619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3. Силовая тренировка (тренировка с отягощениями)</w:t>
      </w:r>
    </w:p>
    <w:p w:rsidR="00B12E1E" w:rsidRDefault="00B12E1E" w:rsidP="00B12E1E">
      <w:pPr>
        <w:shd w:val="clear" w:color="auto" w:fill="FFFFFF"/>
        <w:ind w:left="3619"/>
        <w:sectPr w:rsidR="00B12E1E" w:rsidSect="0087581B">
          <w:pgSz w:w="11909" w:h="16834"/>
          <w:pgMar w:top="653" w:right="851" w:bottom="360" w:left="1416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tabs>
          <w:tab w:val="left" w:pos="5990"/>
        </w:tabs>
        <w:spacing w:before="312" w:line="274" w:lineRule="exact"/>
      </w:pPr>
      <w:r>
        <w:rPr>
          <w:noProof/>
        </w:rPr>
        <w:lastRenderedPageBreak/>
        <w:pict>
          <v:line id="_x0000_s1046" style="position:absolute;z-index:251680768;mso-position-horizontal-relative:margin" from=".25pt,.7pt" to="485.05pt,.7pt" o:allowincell="f" strokeweight="1.45pt">
            <w10:wrap anchorx="margin"/>
          </v:line>
        </w:pict>
      </w:r>
      <w:r w:rsidRPr="00856245">
        <w:rPr>
          <w:b/>
          <w:bCs/>
          <w:color w:val="000000"/>
          <w:spacing w:val="11"/>
          <w:sz w:val="26"/>
          <w:szCs w:val="26"/>
        </w:rPr>
        <w:t xml:space="preserve">         Пауза между подходами</w:t>
      </w:r>
      <w:r>
        <w:rPr>
          <w:color w:val="000000"/>
          <w:sz w:val="26"/>
          <w:szCs w:val="26"/>
        </w:rPr>
        <w:tab/>
      </w:r>
    </w:p>
    <w:p w:rsidR="00B12E1E" w:rsidRDefault="00B12E1E" w:rsidP="00B12E1E">
      <w:pPr>
        <w:shd w:val="clear" w:color="auto" w:fill="FFFFFF"/>
        <w:spacing w:line="274" w:lineRule="exact"/>
        <w:ind w:left="34" w:right="67" w:firstLine="715"/>
        <w:jc w:val="both"/>
      </w:pPr>
      <w:r>
        <w:rPr>
          <w:color w:val="000000"/>
          <w:spacing w:val="6"/>
          <w:sz w:val="24"/>
          <w:szCs w:val="24"/>
        </w:rPr>
        <w:t xml:space="preserve">Продолжительность отдыха между подходами определяется в зависимости от </w:t>
      </w:r>
      <w:r>
        <w:rPr>
          <w:color w:val="000000"/>
          <w:spacing w:val="1"/>
          <w:sz w:val="24"/>
          <w:szCs w:val="24"/>
        </w:rPr>
        <w:t xml:space="preserve">величины нагрузки и восстановительных способностей конкретного клиента. Как правило, </w:t>
      </w:r>
      <w:r>
        <w:rPr>
          <w:color w:val="000000"/>
          <w:sz w:val="24"/>
          <w:szCs w:val="24"/>
        </w:rPr>
        <w:t xml:space="preserve">опытным путем подбирается минимальный период времени, за время которого человек восстановится до уровня, который позволит ему выполнить последующий подход этого же </w:t>
      </w:r>
      <w:r>
        <w:rPr>
          <w:color w:val="000000"/>
          <w:spacing w:val="-1"/>
          <w:sz w:val="24"/>
          <w:szCs w:val="24"/>
        </w:rPr>
        <w:t>упражнения с тем же количеством повторений. Обычно пауза между подходами длится от 45 секунд до 3 минут.</w:t>
      </w:r>
    </w:p>
    <w:p w:rsidR="00B12E1E" w:rsidRDefault="00B12E1E" w:rsidP="00B12E1E">
      <w:pPr>
        <w:shd w:val="clear" w:color="auto" w:fill="FFFFFF"/>
        <w:tabs>
          <w:tab w:val="left" w:pos="6946"/>
        </w:tabs>
        <w:spacing w:line="274" w:lineRule="exact"/>
        <w:ind w:left="43" w:right="58" w:firstLine="715"/>
        <w:jc w:val="both"/>
      </w:pPr>
      <w:r>
        <w:rPr>
          <w:color w:val="000000"/>
          <w:sz w:val="24"/>
          <w:szCs w:val="24"/>
        </w:rPr>
        <w:t>Иногда продолжительность отдыха между подходами искусственно сокращают (для</w:t>
      </w:r>
      <w:r>
        <w:rPr>
          <w:color w:val="000000"/>
          <w:sz w:val="24"/>
          <w:szCs w:val="24"/>
        </w:rPr>
        <w:br/>
        <w:t>увеличения интенсивности тренировки или воздействия на разные компоненты силовых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способностей) или удлиняют (при очень интенсивных тренировках с предельными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отягощениями - 90-100% от максимального веса в 1ПМ).</w:t>
      </w:r>
      <w:r>
        <w:rPr>
          <w:color w:val="000000"/>
          <w:sz w:val="24"/>
          <w:szCs w:val="24"/>
        </w:rPr>
        <w:tab/>
      </w:r>
    </w:p>
    <w:p w:rsidR="00B12E1E" w:rsidRPr="00856245" w:rsidRDefault="00B12E1E" w:rsidP="00B12E1E">
      <w:pPr>
        <w:shd w:val="clear" w:color="auto" w:fill="FFFFFF"/>
        <w:spacing w:before="288"/>
        <w:ind w:left="5"/>
        <w:jc w:val="center"/>
        <w:rPr>
          <w:b/>
          <w:bCs/>
        </w:rPr>
      </w:pPr>
      <w:r w:rsidRPr="00856245">
        <w:rPr>
          <w:b/>
          <w:bCs/>
          <w:color w:val="000000"/>
          <w:spacing w:val="-2"/>
          <w:sz w:val="38"/>
          <w:szCs w:val="38"/>
        </w:rPr>
        <w:t>Используемое оборудование</w:t>
      </w:r>
    </w:p>
    <w:p w:rsidR="00B12E1E" w:rsidRDefault="00B12E1E" w:rsidP="00B12E1E">
      <w:pPr>
        <w:shd w:val="clear" w:color="auto" w:fill="FFFFFF"/>
        <w:tabs>
          <w:tab w:val="left" w:pos="6494"/>
          <w:tab w:val="left" w:pos="7608"/>
          <w:tab w:val="left" w:pos="8477"/>
        </w:tabs>
        <w:spacing w:before="307" w:line="269" w:lineRule="exact"/>
        <w:ind w:left="48" w:right="29" w:firstLine="562"/>
        <w:jc w:val="both"/>
      </w:pPr>
      <w:r>
        <w:rPr>
          <w:color w:val="000000"/>
          <w:sz w:val="24"/>
          <w:szCs w:val="24"/>
        </w:rPr>
        <w:t>Все оборудование, используемое в тренировке с отягощениями, условно подразделяют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на «свободные веса» и «тренажеры». «Свободные веса» - гантели и штанги - самый старый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вид оборудования для силового тренинга, без значительных изменений доживший до наших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дней. С момента появления первого тренажера и до недавнего времени в эволюции</w:t>
      </w:r>
      <w:r>
        <w:rPr>
          <w:color w:val="000000"/>
          <w:spacing w:val="1"/>
          <w:sz w:val="24"/>
          <w:szCs w:val="24"/>
        </w:rPr>
        <w:br/>
        <w:t>тренажеростроения прослеживалась следующая тенденция: изоляция и локализация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прорабатываемой области и максимизация «внутренней» интенсивности при выполнении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упражнения. Рассмотрим эту эволюцию более подробно, классифицируя силовое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оборудование в соответствии с характером нагрузки.</w:t>
      </w:r>
      <w:r>
        <w:rPr>
          <w:color w:val="000000"/>
          <w:sz w:val="24"/>
          <w:szCs w:val="24"/>
        </w:rPr>
        <w:tab/>
      </w:r>
    </w:p>
    <w:p w:rsidR="00B12E1E" w:rsidRPr="00856245" w:rsidRDefault="00B12E1E" w:rsidP="00B12E1E">
      <w:pPr>
        <w:shd w:val="clear" w:color="auto" w:fill="FFFFFF"/>
        <w:spacing w:before="250"/>
        <w:ind w:left="643"/>
        <w:rPr>
          <w:b/>
          <w:bCs/>
          <w:sz w:val="28"/>
          <w:szCs w:val="28"/>
        </w:rPr>
      </w:pPr>
      <w:r w:rsidRPr="00856245">
        <w:rPr>
          <w:b/>
          <w:bCs/>
          <w:color w:val="000000"/>
          <w:spacing w:val="1"/>
          <w:sz w:val="28"/>
          <w:szCs w:val="28"/>
        </w:rPr>
        <w:t>1. Устройства постоянной нагрузки</w:t>
      </w:r>
    </w:p>
    <w:p w:rsidR="00B12E1E" w:rsidRDefault="00B12E1E" w:rsidP="00B12E1E">
      <w:pPr>
        <w:shd w:val="clear" w:color="auto" w:fill="FFFFFF"/>
        <w:ind w:left="634"/>
      </w:pPr>
      <w:r>
        <w:rPr>
          <w:color w:val="000000"/>
          <w:spacing w:val="8"/>
          <w:sz w:val="24"/>
          <w:szCs w:val="24"/>
        </w:rPr>
        <w:t>Термин  «постоянная нагрузка»  означает, что нагрузка со стороны устройства не</w:t>
      </w:r>
    </w:p>
    <w:p w:rsidR="00B12E1E" w:rsidRDefault="00B12E1E" w:rsidP="00B12E1E">
      <w:pPr>
        <w:shd w:val="clear" w:color="auto" w:fill="FFFFFF"/>
        <w:spacing w:before="5" w:line="269" w:lineRule="exact"/>
        <w:ind w:left="67" w:right="-78"/>
        <w:jc w:val="both"/>
      </w:pPr>
      <w:r>
        <w:rPr>
          <w:color w:val="000000"/>
          <w:spacing w:val="1"/>
          <w:sz w:val="24"/>
          <w:szCs w:val="24"/>
        </w:rPr>
        <w:t xml:space="preserve">изменяется с начала движения и до конца. К этому виду оборудования </w:t>
      </w:r>
      <w:r>
        <w:rPr>
          <w:color w:val="000000"/>
          <w:spacing w:val="4"/>
          <w:sz w:val="24"/>
          <w:szCs w:val="24"/>
        </w:rPr>
        <w:t xml:space="preserve">относятся «свободные веса» и блочные тренажеры, в которых трос перекинут через шкив круглой формы с осью вращения, проходящей </w:t>
      </w:r>
      <w:r>
        <w:rPr>
          <w:color w:val="000000"/>
          <w:spacing w:val="-1"/>
          <w:sz w:val="24"/>
          <w:szCs w:val="24"/>
        </w:rPr>
        <w:t>через его центр (рис. 13).</w:t>
      </w:r>
    </w:p>
    <w:p w:rsidR="00B12E1E" w:rsidRDefault="00B12E1E" w:rsidP="00B12E1E">
      <w:pPr>
        <w:shd w:val="clear" w:color="auto" w:fill="FFFFFF"/>
        <w:spacing w:line="269" w:lineRule="exact"/>
        <w:ind w:left="72" w:right="10" w:firstLine="566"/>
        <w:jc w:val="both"/>
      </w:pPr>
      <w:r>
        <w:rPr>
          <w:color w:val="000000"/>
          <w:spacing w:val="1"/>
          <w:sz w:val="24"/>
          <w:szCs w:val="24"/>
        </w:rPr>
        <w:t xml:space="preserve">Это оборудование имеет две ограничивающие особенности: 1) оно </w:t>
      </w:r>
      <w:r>
        <w:rPr>
          <w:color w:val="000000"/>
          <w:spacing w:val="9"/>
          <w:sz w:val="24"/>
          <w:szCs w:val="24"/>
        </w:rPr>
        <w:t>не изменяет нагрузку в зависимости от изменений в мускульно-</w:t>
      </w:r>
      <w:r>
        <w:rPr>
          <w:color w:val="000000"/>
          <w:spacing w:val="1"/>
          <w:sz w:val="24"/>
          <w:szCs w:val="24"/>
        </w:rPr>
        <w:t xml:space="preserve">скелетных рычагах, происходящих во время движения, и 2) не изменяет </w:t>
      </w:r>
      <w:r>
        <w:rPr>
          <w:color w:val="000000"/>
          <w:sz w:val="24"/>
          <w:szCs w:val="24"/>
        </w:rPr>
        <w:t xml:space="preserve">нагрузку в зависимости от утомления выполняющего упражнение. Когда вы поднимаете вес, нагрузка, воздействующая на нагружаемую мышцу, </w:t>
      </w:r>
      <w:r>
        <w:rPr>
          <w:color w:val="000000"/>
          <w:spacing w:val="5"/>
          <w:sz w:val="24"/>
          <w:szCs w:val="24"/>
        </w:rPr>
        <w:t xml:space="preserve">изменяется вследствие изменения рычагов. Например, приседая со </w:t>
      </w:r>
      <w:r>
        <w:rPr>
          <w:color w:val="000000"/>
          <w:spacing w:val="2"/>
          <w:sz w:val="24"/>
          <w:szCs w:val="24"/>
        </w:rPr>
        <w:t xml:space="preserve">штангой, вы должны затратить гораздо больше сил для продолжения </w:t>
      </w:r>
      <w:r>
        <w:rPr>
          <w:color w:val="000000"/>
          <w:sz w:val="24"/>
          <w:szCs w:val="24"/>
        </w:rPr>
        <w:t xml:space="preserve">движения, находясь в нижней позиции, нежели чем в верхней, заканчивая </w:t>
      </w:r>
      <w:r>
        <w:rPr>
          <w:color w:val="000000"/>
          <w:spacing w:val="7"/>
          <w:sz w:val="24"/>
          <w:szCs w:val="24"/>
        </w:rPr>
        <w:t xml:space="preserve">упражнение. Причина этого — более выигрышное с точки зрения </w:t>
      </w:r>
      <w:r>
        <w:rPr>
          <w:color w:val="000000"/>
          <w:spacing w:val="1"/>
          <w:sz w:val="24"/>
          <w:szCs w:val="24"/>
        </w:rPr>
        <w:t xml:space="preserve">биомеханики положение мускульно-скелетных рычагов. Следовательно, </w:t>
      </w:r>
      <w:r>
        <w:rPr>
          <w:color w:val="000000"/>
          <w:spacing w:val="3"/>
          <w:sz w:val="24"/>
          <w:szCs w:val="24"/>
        </w:rPr>
        <w:t xml:space="preserve">максимальную нагрузку мышцы получают лишь на относительно небольшом участке </w:t>
      </w:r>
      <w:r>
        <w:rPr>
          <w:color w:val="000000"/>
          <w:spacing w:val="-2"/>
          <w:sz w:val="24"/>
          <w:szCs w:val="24"/>
        </w:rPr>
        <w:t xml:space="preserve">траектории.   </w:t>
      </w:r>
    </w:p>
    <w:p w:rsidR="00B12E1E" w:rsidRPr="00400ADB" w:rsidRDefault="00B12E1E" w:rsidP="00B12E1E">
      <w:pPr>
        <w:shd w:val="clear" w:color="auto" w:fill="FFFFFF"/>
        <w:spacing w:before="317" w:line="269" w:lineRule="exact"/>
        <w:ind w:left="653"/>
        <w:rPr>
          <w:b/>
          <w:bCs/>
          <w:sz w:val="28"/>
          <w:szCs w:val="28"/>
        </w:rPr>
      </w:pPr>
      <w:r w:rsidRPr="00400ADB">
        <w:rPr>
          <w:b/>
          <w:bCs/>
          <w:color w:val="000000"/>
          <w:spacing w:val="1"/>
          <w:sz w:val="28"/>
          <w:szCs w:val="28"/>
        </w:rPr>
        <w:t>2. Устройства переменной нагрузки</w:t>
      </w:r>
    </w:p>
    <w:p w:rsidR="00B12E1E" w:rsidRDefault="00B12E1E" w:rsidP="00B12E1E">
      <w:pPr>
        <w:shd w:val="clear" w:color="auto" w:fill="FFFFFF"/>
        <w:spacing w:line="269" w:lineRule="exact"/>
        <w:ind w:left="86" w:firstLine="557"/>
        <w:jc w:val="both"/>
      </w:pPr>
      <w:r>
        <w:rPr>
          <w:color w:val="000000"/>
          <w:spacing w:val="6"/>
          <w:sz w:val="24"/>
          <w:szCs w:val="24"/>
        </w:rPr>
        <w:t xml:space="preserve">Принимая во внимание перечисленные выше недостатки устройств постоянной </w:t>
      </w:r>
      <w:r>
        <w:rPr>
          <w:color w:val="000000"/>
          <w:spacing w:val="-1"/>
          <w:sz w:val="24"/>
          <w:szCs w:val="24"/>
        </w:rPr>
        <w:t xml:space="preserve">нагрузки, конструкторы спортивного оборудования разработали т. н. устройства переменной </w:t>
      </w:r>
      <w:r>
        <w:rPr>
          <w:color w:val="000000"/>
          <w:spacing w:val="3"/>
          <w:sz w:val="24"/>
          <w:szCs w:val="24"/>
        </w:rPr>
        <w:t xml:space="preserve">нагрузки, усилие в которых изменяется в соответствии с силовыми способностями </w:t>
      </w:r>
      <w:r>
        <w:rPr>
          <w:color w:val="000000"/>
          <w:spacing w:val="-1"/>
          <w:sz w:val="24"/>
          <w:szCs w:val="24"/>
        </w:rPr>
        <w:t xml:space="preserve">прорабатываемой мышцы по всей траектории движения. Решается это применением блочных </w:t>
      </w:r>
      <w:r>
        <w:rPr>
          <w:color w:val="000000"/>
          <w:spacing w:val="2"/>
          <w:sz w:val="24"/>
          <w:szCs w:val="24"/>
        </w:rPr>
        <w:t xml:space="preserve">тренажеров, в которых трос проходит через шкив сложной формы со смещенным центром </w:t>
      </w:r>
      <w:r>
        <w:rPr>
          <w:color w:val="000000"/>
          <w:spacing w:val="1"/>
          <w:sz w:val="24"/>
          <w:szCs w:val="24"/>
        </w:rPr>
        <w:t xml:space="preserve">оси вращения. Форма такого блока разрабатывается применительно к каждому тренажеру, </w:t>
      </w:r>
      <w:r>
        <w:rPr>
          <w:color w:val="000000"/>
          <w:spacing w:val="4"/>
          <w:sz w:val="24"/>
          <w:szCs w:val="24"/>
        </w:rPr>
        <w:t xml:space="preserve">учитывая изменение мускульно-скелетных рычагов и силовых способностей мышцы во </w:t>
      </w:r>
      <w:r>
        <w:rPr>
          <w:color w:val="000000"/>
          <w:spacing w:val="9"/>
          <w:sz w:val="24"/>
          <w:szCs w:val="24"/>
        </w:rPr>
        <w:t>время движения. Пионером в этой области считается известный специалист в области</w:t>
      </w:r>
    </w:p>
    <w:p w:rsidR="00B12E1E" w:rsidRPr="00400ADB" w:rsidRDefault="00B12E1E" w:rsidP="00B12E1E">
      <w:pPr>
        <w:shd w:val="clear" w:color="auto" w:fill="FFFFFF"/>
        <w:spacing w:before="480"/>
        <w:ind w:left="120"/>
        <w:jc w:val="center"/>
      </w:pPr>
      <w:r w:rsidRPr="00400ADB">
        <w:rPr>
          <w:color w:val="000000"/>
        </w:rPr>
        <w:t>39</w:t>
      </w:r>
    </w:p>
    <w:p w:rsidR="00B12E1E" w:rsidRDefault="00B12E1E" w:rsidP="00B12E1E">
      <w:pPr>
        <w:shd w:val="clear" w:color="auto" w:fill="FFFFFF"/>
        <w:spacing w:before="480"/>
        <w:ind w:left="120"/>
        <w:jc w:val="center"/>
        <w:sectPr w:rsidR="00B12E1E" w:rsidSect="0087581B">
          <w:type w:val="continuous"/>
          <w:pgSz w:w="11909" w:h="16834"/>
          <w:pgMar w:top="653" w:right="851" w:bottom="360" w:left="1416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254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tabs>
          <w:tab w:val="left" w:pos="7435"/>
        </w:tabs>
        <w:spacing w:before="288" w:line="269" w:lineRule="exact"/>
        <w:ind w:left="5"/>
      </w:pPr>
      <w:r>
        <w:rPr>
          <w:noProof/>
        </w:rPr>
        <w:pict>
          <v:line id="_x0000_s1047" style="position:absolute;left:0;text-align:left;z-index:251681792" from="-1.9pt,1.2pt" to="482.9pt,1.2pt" o:allowincell="f" strokeweight="1.2pt"/>
        </w:pict>
      </w:r>
      <w:r>
        <w:rPr>
          <w:color w:val="000000"/>
          <w:spacing w:val="1"/>
          <w:sz w:val="24"/>
          <w:szCs w:val="24"/>
        </w:rPr>
        <w:t>силового   тренинга   и   изобретатель   тренажеров  Артур  Джоунс,   сконструировавший 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середине 70-х годов в США серию тренажеров </w:t>
      </w:r>
      <w:r w:rsidRPr="008A619F">
        <w:rPr>
          <w:i/>
          <w:iCs/>
          <w:color w:val="000000"/>
          <w:spacing w:val="-3"/>
          <w:sz w:val="24"/>
          <w:szCs w:val="24"/>
        </w:rPr>
        <w:t>"</w:t>
      </w:r>
      <w:r>
        <w:rPr>
          <w:i/>
          <w:iCs/>
          <w:color w:val="000000"/>
          <w:spacing w:val="-3"/>
          <w:sz w:val="24"/>
          <w:szCs w:val="24"/>
          <w:lang w:val="en-US"/>
        </w:rPr>
        <w:t>Nautilus</w:t>
      </w:r>
      <w:r w:rsidRPr="008A619F">
        <w:rPr>
          <w:i/>
          <w:iCs/>
          <w:color w:val="000000"/>
          <w:spacing w:val="-3"/>
          <w:sz w:val="24"/>
          <w:szCs w:val="24"/>
        </w:rPr>
        <w:t>'".</w:t>
      </w:r>
      <w:r w:rsidRPr="008A619F">
        <w:rPr>
          <w:i/>
          <w:iCs/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after="442" w:line="269" w:lineRule="exact"/>
        <w:ind w:right="211" w:firstLine="566"/>
        <w:jc w:val="both"/>
      </w:pPr>
      <w:r>
        <w:rPr>
          <w:color w:val="000000"/>
          <w:spacing w:val="6"/>
          <w:sz w:val="24"/>
          <w:szCs w:val="24"/>
        </w:rPr>
        <w:t xml:space="preserve">Рассмотрим упражнение </w:t>
      </w:r>
      <w:r>
        <w:rPr>
          <w:i/>
          <w:iCs/>
          <w:color w:val="000000"/>
          <w:spacing w:val="6"/>
          <w:sz w:val="24"/>
          <w:szCs w:val="24"/>
        </w:rPr>
        <w:t xml:space="preserve">сгибание на бицепс на скамье Скотта </w:t>
      </w:r>
      <w:r>
        <w:rPr>
          <w:color w:val="000000"/>
          <w:spacing w:val="6"/>
          <w:sz w:val="24"/>
          <w:szCs w:val="24"/>
        </w:rPr>
        <w:t xml:space="preserve">со штангой и в </w:t>
      </w:r>
      <w:r>
        <w:rPr>
          <w:color w:val="000000"/>
          <w:spacing w:val="-1"/>
          <w:sz w:val="24"/>
          <w:szCs w:val="24"/>
        </w:rPr>
        <w:t xml:space="preserve">тренажере с переменной нагрузкой. При использовании «свободного веса» (штанги) (рис 7 а) </w:t>
      </w:r>
      <w:r>
        <w:rPr>
          <w:color w:val="000000"/>
          <w:spacing w:val="1"/>
          <w:sz w:val="24"/>
          <w:szCs w:val="24"/>
        </w:rPr>
        <w:t xml:space="preserve">нагрузка, т. е. отягощение, которое удерживает спортсмен, остается постоянной в течение </w:t>
      </w:r>
      <w:r>
        <w:rPr>
          <w:color w:val="000000"/>
          <w:sz w:val="24"/>
          <w:szCs w:val="24"/>
        </w:rPr>
        <w:t xml:space="preserve">всего упражнения и действует вертикально вниз. Нагрузка </w:t>
      </w:r>
      <w:r w:rsidRPr="008A619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F</w:t>
      </w:r>
      <w:r w:rsidRPr="00400ADB">
        <w:rPr>
          <w:color w:val="000000"/>
          <w:sz w:val="24"/>
          <w:szCs w:val="24"/>
          <w:vertAlign w:val="subscript"/>
        </w:rPr>
        <w:t>1</w:t>
      </w:r>
      <w:r w:rsidRPr="008A619F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при выполнении упражнения </w:t>
      </w:r>
      <w:r>
        <w:rPr>
          <w:color w:val="000000"/>
          <w:spacing w:val="-1"/>
          <w:sz w:val="24"/>
          <w:szCs w:val="24"/>
        </w:rPr>
        <w:t xml:space="preserve">со штангой - это вес штанги. Длина вектора нагрузки остается постоянной на всем диапазоне </w:t>
      </w:r>
      <w:r>
        <w:rPr>
          <w:color w:val="000000"/>
          <w:spacing w:val="13"/>
          <w:sz w:val="24"/>
          <w:szCs w:val="24"/>
        </w:rPr>
        <w:t xml:space="preserve">движения. При выполнении этого же упражнения в тренажере с переменным </w:t>
      </w:r>
      <w:r>
        <w:rPr>
          <w:color w:val="000000"/>
          <w:spacing w:val="7"/>
          <w:sz w:val="24"/>
          <w:szCs w:val="24"/>
        </w:rPr>
        <w:t xml:space="preserve">сопротивлением (рис. 7б) нагрузка, которую преодолевает спортсмен, изменяется в </w:t>
      </w:r>
      <w:r>
        <w:rPr>
          <w:color w:val="000000"/>
          <w:sz w:val="24"/>
          <w:szCs w:val="24"/>
        </w:rPr>
        <w:t xml:space="preserve">диапазоне движения. Нагрузка </w:t>
      </w:r>
      <w:r w:rsidRPr="008A619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1</w:t>
      </w:r>
      <w:r w:rsidRPr="008A619F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со стороны тренажера представляет собой вращающий момент, обусловленный набором отягощений тренажера и плечом пары </w:t>
      </w:r>
      <w:r w:rsidRPr="008A619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d</w:t>
      </w:r>
      <w:r w:rsidRPr="008A619F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шкива. Хотя вес </w:t>
      </w:r>
      <w:r>
        <w:rPr>
          <w:color w:val="000000"/>
          <w:spacing w:val="2"/>
          <w:sz w:val="24"/>
          <w:szCs w:val="24"/>
        </w:rPr>
        <w:t xml:space="preserve">остается постоянным, длина плеча пары </w:t>
      </w:r>
      <w:r w:rsidRPr="008A619F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  <w:lang w:val="en-US"/>
        </w:rPr>
        <w:t>d</w:t>
      </w:r>
      <w:r w:rsidRPr="008A619F">
        <w:rPr>
          <w:color w:val="000000"/>
          <w:spacing w:val="2"/>
          <w:sz w:val="24"/>
          <w:szCs w:val="24"/>
        </w:rPr>
        <w:t xml:space="preserve">) </w:t>
      </w:r>
      <w:r>
        <w:rPr>
          <w:color w:val="000000"/>
          <w:spacing w:val="2"/>
          <w:sz w:val="24"/>
          <w:szCs w:val="24"/>
        </w:rPr>
        <w:t xml:space="preserve">от оси вращения до точки, в которой трос или </w:t>
      </w:r>
      <w:r>
        <w:rPr>
          <w:color w:val="000000"/>
          <w:spacing w:val="6"/>
          <w:sz w:val="24"/>
          <w:szCs w:val="24"/>
        </w:rPr>
        <w:t xml:space="preserve">цепь «покидает» шкив, изменяется в диапазоне движения (рис. 7б). Таким образом, </w:t>
      </w:r>
      <w:r>
        <w:rPr>
          <w:color w:val="000000"/>
          <w:sz w:val="24"/>
          <w:szCs w:val="24"/>
        </w:rPr>
        <w:t xml:space="preserve">тренажеры с переменной нагрузкой обеспечивают изменение нагрузки в диапазоне движения </w:t>
      </w:r>
      <w:r>
        <w:rPr>
          <w:color w:val="000000"/>
          <w:spacing w:val="1"/>
          <w:sz w:val="24"/>
          <w:szCs w:val="24"/>
        </w:rPr>
        <w:t>в зависимости от взаимосвязи вращающий момент - угол мышцы.</w:t>
      </w:r>
    </w:p>
    <w:p w:rsidR="00B12E1E" w:rsidRDefault="00B12E1E" w:rsidP="00B12E1E">
      <w:pPr>
        <w:shd w:val="clear" w:color="auto" w:fill="FFFFFF"/>
        <w:spacing w:after="442" w:line="269" w:lineRule="exact"/>
        <w:ind w:right="211" w:firstLine="566"/>
        <w:jc w:val="both"/>
        <w:sectPr w:rsidR="00B12E1E" w:rsidSect="0087581B">
          <w:pgSz w:w="11909" w:h="16834"/>
          <w:pgMar w:top="668" w:right="851" w:bottom="360" w:left="1004" w:header="720" w:footer="720" w:gutter="0"/>
          <w:cols w:space="60"/>
          <w:noEndnote/>
        </w:sectPr>
      </w:pPr>
    </w:p>
    <w:p w:rsidR="00B12E1E" w:rsidRDefault="00B12E1E" w:rsidP="00B12E1E">
      <w:pPr>
        <w:framePr w:h="2006" w:hSpace="10080" w:wrap="notBeside" w:vAnchor="text" w:hAnchor="margin" w:x="63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71575" cy="127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1958" w:hSpace="10080" w:wrap="notBeside" w:vAnchor="text" w:hAnchor="margin" w:x="3073" w:y="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4400" cy="1247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2006" w:hSpace="10080" w:wrap="notBeside" w:vAnchor="text" w:hAnchor="margin" w:x="5665" w:y="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62050" cy="1276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1978" w:hSpace="10080" w:wrap="notBeside" w:vAnchor="text" w:hAnchor="margin" w:x="8113" w:y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14425" cy="1257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spacing w:line="1" w:lineRule="exact"/>
        <w:rPr>
          <w:rFonts w:ascii="Arial" w:hAnsi="Arial" w:cs="Arial"/>
          <w:sz w:val="2"/>
          <w:szCs w:val="2"/>
        </w:rPr>
      </w:pPr>
    </w:p>
    <w:p w:rsidR="00B12E1E" w:rsidRDefault="00B12E1E" w:rsidP="00B12E1E">
      <w:pPr>
        <w:framePr w:h="1978" w:hSpace="10080" w:wrap="notBeside" w:vAnchor="text" w:hAnchor="margin" w:x="8113" w:y="135"/>
        <w:rPr>
          <w:rFonts w:ascii="Arial" w:hAnsi="Arial" w:cs="Arial"/>
          <w:sz w:val="24"/>
          <w:szCs w:val="24"/>
        </w:rPr>
        <w:sectPr w:rsidR="00B12E1E" w:rsidSect="0087581B">
          <w:type w:val="continuous"/>
          <w:pgSz w:w="11909" w:h="16834"/>
          <w:pgMar w:top="668" w:right="851" w:bottom="360" w:left="1004" w:header="720" w:footer="720" w:gutter="0"/>
          <w:cols w:space="720"/>
          <w:noEndnote/>
        </w:sectPr>
      </w:pPr>
    </w:p>
    <w:p w:rsidR="00B12E1E" w:rsidRDefault="00B12E1E" w:rsidP="00B12E1E">
      <w:pPr>
        <w:spacing w:before="288" w:line="1" w:lineRule="exact"/>
        <w:rPr>
          <w:rFonts w:ascii="Arial" w:hAnsi="Arial" w:cs="Arial"/>
          <w:sz w:val="2"/>
          <w:szCs w:val="2"/>
        </w:rPr>
      </w:pPr>
    </w:p>
    <w:p w:rsidR="00B12E1E" w:rsidRDefault="00B12E1E" w:rsidP="00B12E1E">
      <w:pPr>
        <w:framePr w:h="1978" w:hSpace="10080" w:wrap="notBeside" w:vAnchor="text" w:hAnchor="margin" w:x="8113" w:y="135"/>
        <w:rPr>
          <w:rFonts w:ascii="Arial" w:hAnsi="Arial" w:cs="Arial"/>
          <w:sz w:val="24"/>
          <w:szCs w:val="24"/>
        </w:rPr>
        <w:sectPr w:rsidR="00B12E1E" w:rsidSect="0087581B">
          <w:type w:val="continuous"/>
          <w:pgSz w:w="11909" w:h="16834"/>
          <w:pgMar w:top="668" w:right="851" w:bottom="360" w:left="1004" w:header="720" w:footer="720" w:gutter="0"/>
          <w:cols w:space="60"/>
          <w:noEndnote/>
        </w:sectPr>
      </w:pPr>
    </w:p>
    <w:p w:rsidR="00B12E1E" w:rsidRDefault="00B12E1E" w:rsidP="00B12E1E">
      <w:pPr>
        <w:framePr w:h="1104" w:hSpace="10080" w:wrap="notBeside" w:vAnchor="text" w:hAnchor="margin" w:x="3438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704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768" w:hSpace="10080" w:wrap="notBeside" w:vAnchor="text" w:hAnchor="margin" w:x="8007" w:y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485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1584" w:hSpace="10080" w:wrap="notBeside" w:vAnchor="text" w:hAnchor="margin" w:x="1230" w:y="5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04850" cy="1009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1315" w:hSpace="10080" w:wrap="notBeside" w:vAnchor="text" w:hAnchor="margin" w:x="6270" w:y="5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6750" cy="838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1E" w:rsidRDefault="00B12E1E" w:rsidP="00B12E1E">
      <w:pPr>
        <w:framePr w:h="230" w:hRule="exact" w:hSpace="10080" w:wrap="notBeside" w:vAnchor="text" w:hAnchor="margin" w:x="750" w:y="697"/>
        <w:shd w:val="clear" w:color="auto" w:fill="FFFFFF"/>
      </w:pPr>
      <w:r>
        <w:rPr>
          <w:rFonts w:ascii="Arial" w:hAnsi="Arial" w:cs="Arial"/>
          <w:color w:val="000000"/>
          <w:spacing w:val="-7"/>
        </w:rPr>
        <w:t>Локоть</w:t>
      </w:r>
    </w:p>
    <w:p w:rsidR="00B12E1E" w:rsidRDefault="00B12E1E" w:rsidP="00B12E1E">
      <w:pPr>
        <w:framePr w:h="230" w:hRule="exact" w:hSpace="10080" w:wrap="notBeside" w:vAnchor="text" w:hAnchor="margin" w:x="5756" w:y="769"/>
        <w:shd w:val="clear" w:color="auto" w:fill="FFFFFF"/>
      </w:pPr>
      <w:r>
        <w:rPr>
          <w:rFonts w:ascii="Arial" w:hAnsi="Arial" w:cs="Arial"/>
          <w:color w:val="000000"/>
          <w:spacing w:val="-5"/>
        </w:rPr>
        <w:t>Локоть</w:t>
      </w:r>
    </w:p>
    <w:p w:rsidR="00B12E1E" w:rsidRDefault="00B12E1E" w:rsidP="00B12E1E">
      <w:pPr>
        <w:spacing w:line="1" w:lineRule="exact"/>
        <w:rPr>
          <w:rFonts w:ascii="Arial" w:hAnsi="Arial" w:cs="Arial"/>
          <w:sz w:val="2"/>
          <w:szCs w:val="2"/>
        </w:rPr>
      </w:pPr>
    </w:p>
    <w:p w:rsidR="00B12E1E" w:rsidRDefault="00B12E1E" w:rsidP="00B12E1E">
      <w:pPr>
        <w:framePr w:h="230" w:hRule="exact" w:hSpace="10080" w:wrap="notBeside" w:vAnchor="text" w:hAnchor="margin" w:x="5756" w:y="769"/>
        <w:shd w:val="clear" w:color="auto" w:fill="FFFFFF"/>
        <w:sectPr w:rsidR="00B12E1E" w:rsidSect="0087581B">
          <w:type w:val="continuous"/>
          <w:pgSz w:w="11909" w:h="16834"/>
          <w:pgMar w:top="668" w:right="851" w:bottom="360" w:left="1004" w:header="720" w:footer="720" w:gutter="0"/>
          <w:cols w:space="720"/>
          <w:noEndnote/>
        </w:sectPr>
      </w:pPr>
    </w:p>
    <w:p w:rsidR="00B12E1E" w:rsidRDefault="00B12E1E" w:rsidP="00B12E1E">
      <w:pPr>
        <w:shd w:val="clear" w:color="auto" w:fill="FFFFFF"/>
        <w:spacing w:before="67"/>
        <w:ind w:left="38"/>
      </w:pPr>
      <w:r>
        <w:rPr>
          <w:rFonts w:ascii="Arial" w:hAnsi="Arial" w:cs="Arial"/>
          <w:color w:val="000000"/>
          <w:spacing w:val="-3"/>
          <w:sz w:val="18"/>
          <w:szCs w:val="18"/>
        </w:rPr>
        <w:t>Рис. 14</w:t>
      </w:r>
    </w:p>
    <w:p w:rsidR="00B12E1E" w:rsidRDefault="00B12E1E" w:rsidP="00B12E1E">
      <w:pPr>
        <w:shd w:val="clear" w:color="auto" w:fill="FFFFFF"/>
        <w:ind w:left="34"/>
      </w:pPr>
      <w:r>
        <w:rPr>
          <w:rFonts w:ascii="Arial" w:hAnsi="Arial" w:cs="Arial"/>
          <w:color w:val="000000"/>
          <w:spacing w:val="-5"/>
          <w:sz w:val="18"/>
          <w:szCs w:val="18"/>
        </w:rPr>
        <w:t>Сгибания на бицепс с постоянной и переменной нагрузкой. (Энока, 1997)</w:t>
      </w:r>
    </w:p>
    <w:p w:rsidR="00B12E1E" w:rsidRDefault="00B12E1E" w:rsidP="00B12E1E">
      <w:pPr>
        <w:shd w:val="clear" w:color="auto" w:fill="FFFFFF"/>
        <w:tabs>
          <w:tab w:val="left" w:pos="3326"/>
          <w:tab w:val="left" w:pos="5890"/>
          <w:tab w:val="left" w:pos="7757"/>
        </w:tabs>
        <w:spacing w:before="264" w:line="269" w:lineRule="exact"/>
        <w:ind w:left="34" w:right="192" w:firstLine="566"/>
        <w:jc w:val="both"/>
      </w:pPr>
      <w:r>
        <w:rPr>
          <w:color w:val="000000"/>
          <w:sz w:val="24"/>
          <w:szCs w:val="24"/>
        </w:rPr>
        <w:t xml:space="preserve">К этому виду оборудования можно отнести тренажеры фирм </w:t>
      </w:r>
      <w:r w:rsidRPr="008A619F">
        <w:rPr>
          <w:i/>
          <w:iCs/>
          <w:color w:val="000000"/>
          <w:sz w:val="24"/>
          <w:szCs w:val="24"/>
        </w:rPr>
        <w:t>"</w:t>
      </w:r>
      <w:r>
        <w:rPr>
          <w:i/>
          <w:iCs/>
          <w:color w:val="000000"/>
          <w:sz w:val="24"/>
          <w:szCs w:val="24"/>
          <w:lang w:val="en-US"/>
        </w:rPr>
        <w:t>Universal</w:t>
      </w:r>
      <w:r w:rsidRPr="008A619F">
        <w:rPr>
          <w:i/>
          <w:iCs/>
          <w:color w:val="000000"/>
          <w:sz w:val="24"/>
          <w:szCs w:val="24"/>
        </w:rPr>
        <w:t>", "</w:t>
      </w:r>
      <w:r>
        <w:rPr>
          <w:i/>
          <w:iCs/>
          <w:color w:val="000000"/>
          <w:sz w:val="24"/>
          <w:szCs w:val="24"/>
          <w:lang w:val="en-US"/>
        </w:rPr>
        <w:t>Cybex</w:t>
      </w:r>
      <w:r w:rsidRPr="008A619F">
        <w:rPr>
          <w:i/>
          <w:iCs/>
          <w:color w:val="000000"/>
          <w:sz w:val="24"/>
          <w:szCs w:val="24"/>
        </w:rPr>
        <w:t>",</w:t>
      </w:r>
      <w:r w:rsidRPr="008A619F">
        <w:rPr>
          <w:i/>
          <w:iCs/>
          <w:color w:val="000000"/>
          <w:sz w:val="24"/>
          <w:szCs w:val="24"/>
        </w:rPr>
        <w:br/>
      </w:r>
      <w:r w:rsidRPr="008A619F">
        <w:rPr>
          <w:i/>
          <w:iCs/>
          <w:color w:val="000000"/>
          <w:w w:val="132"/>
          <w:sz w:val="18"/>
          <w:szCs w:val="18"/>
        </w:rPr>
        <w:t>"</w:t>
      </w:r>
      <w:r>
        <w:rPr>
          <w:i/>
          <w:iCs/>
          <w:color w:val="000000"/>
          <w:w w:val="132"/>
          <w:sz w:val="18"/>
          <w:szCs w:val="18"/>
          <w:lang w:val="en-US"/>
        </w:rPr>
        <w:t>Paramount</w:t>
      </w:r>
      <w:r w:rsidRPr="008A619F">
        <w:rPr>
          <w:i/>
          <w:iCs/>
          <w:color w:val="000000"/>
          <w:w w:val="132"/>
          <w:sz w:val="18"/>
          <w:szCs w:val="18"/>
        </w:rPr>
        <w:t xml:space="preserve">" </w:t>
      </w:r>
      <w:r>
        <w:rPr>
          <w:color w:val="000000"/>
          <w:w w:val="132"/>
          <w:sz w:val="18"/>
          <w:szCs w:val="18"/>
        </w:rPr>
        <w:t>и др.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.</w:t>
      </w:r>
      <w:r>
        <w:rPr>
          <w:color w:val="000000"/>
          <w:sz w:val="18"/>
          <w:szCs w:val="18"/>
        </w:rPr>
        <w:tab/>
      </w:r>
    </w:p>
    <w:p w:rsidR="00B12E1E" w:rsidRDefault="00B12E1E" w:rsidP="00B12E1E">
      <w:pPr>
        <w:shd w:val="clear" w:color="auto" w:fill="FFFFFF"/>
        <w:spacing w:line="269" w:lineRule="exact"/>
        <w:ind w:left="34" w:right="187" w:firstLine="720"/>
        <w:jc w:val="both"/>
      </w:pPr>
      <w:r>
        <w:rPr>
          <w:color w:val="000000"/>
          <w:spacing w:val="8"/>
          <w:sz w:val="24"/>
          <w:szCs w:val="24"/>
        </w:rPr>
        <w:t xml:space="preserve">Основной недостаток этого оборудования - неестественность движения. Это </w:t>
      </w:r>
      <w:r>
        <w:rPr>
          <w:color w:val="000000"/>
          <w:sz w:val="24"/>
          <w:szCs w:val="24"/>
        </w:rPr>
        <w:t>вызывает «замешательство» в мозговых центрах, которые соотносят друг с другом форму движения, величину отягощения, скорость, ускорение и другие характеристики движения. В результате мышцы меньше прогрессируют в увеличении объема и силовых показателей по сравнению с тренировками с постоянным сопротивлением.</w:t>
      </w:r>
    </w:p>
    <w:p w:rsidR="00B12E1E" w:rsidRDefault="00B12E1E" w:rsidP="00B12E1E">
      <w:pPr>
        <w:shd w:val="clear" w:color="auto" w:fill="FFFFFF"/>
        <w:spacing w:line="269" w:lineRule="exact"/>
        <w:ind w:left="38" w:right="178" w:firstLine="715"/>
        <w:jc w:val="both"/>
      </w:pPr>
      <w:r>
        <w:rPr>
          <w:color w:val="000000"/>
          <w:sz w:val="24"/>
          <w:szCs w:val="24"/>
        </w:rPr>
        <w:t xml:space="preserve">Другой большой недостаток выполнения упражнений на тренажерах, создающих </w:t>
      </w:r>
      <w:r>
        <w:rPr>
          <w:color w:val="000000"/>
          <w:spacing w:val="2"/>
          <w:sz w:val="24"/>
          <w:szCs w:val="24"/>
        </w:rPr>
        <w:t xml:space="preserve">искусственную траекторию и заставляющих мышцу работать в изолирующем режиме - то, </w:t>
      </w:r>
      <w:r>
        <w:rPr>
          <w:color w:val="000000"/>
          <w:spacing w:val="6"/>
          <w:sz w:val="24"/>
          <w:szCs w:val="24"/>
        </w:rPr>
        <w:t xml:space="preserve">что мышцы-стабилизаторы и синергисты, которые задействуются при естественном </w:t>
      </w:r>
      <w:r>
        <w:rPr>
          <w:color w:val="000000"/>
          <w:spacing w:val="4"/>
          <w:sz w:val="24"/>
          <w:szCs w:val="24"/>
        </w:rPr>
        <w:t xml:space="preserve">движении с постоянными отягощениями, не получают должной нагрузки. Нагрузка на </w:t>
      </w:r>
      <w:r>
        <w:rPr>
          <w:color w:val="000000"/>
          <w:sz w:val="24"/>
          <w:szCs w:val="24"/>
        </w:rPr>
        <w:t>организм в целом получается меньшей.</w:t>
      </w:r>
    </w:p>
    <w:p w:rsidR="00B12E1E" w:rsidRDefault="00B12E1E" w:rsidP="00B12E1E">
      <w:pPr>
        <w:shd w:val="clear" w:color="auto" w:fill="FFFFFF"/>
        <w:spacing w:line="269" w:lineRule="exact"/>
        <w:ind w:left="53" w:right="178" w:firstLine="715"/>
        <w:jc w:val="both"/>
      </w:pPr>
      <w:r>
        <w:rPr>
          <w:color w:val="000000"/>
          <w:sz w:val="24"/>
          <w:szCs w:val="24"/>
        </w:rPr>
        <w:t xml:space="preserve">Еще один недостаток - невозможность привести нагрузку, задаваемую тренажером в </w:t>
      </w:r>
      <w:r>
        <w:rPr>
          <w:color w:val="000000"/>
          <w:spacing w:val="-1"/>
          <w:sz w:val="24"/>
          <w:szCs w:val="24"/>
        </w:rPr>
        <w:t xml:space="preserve">идеальное соответствие с анатомическими и биомеханическими особенностями конкретного </w:t>
      </w:r>
      <w:r>
        <w:rPr>
          <w:color w:val="000000"/>
          <w:spacing w:val="-3"/>
          <w:sz w:val="24"/>
          <w:szCs w:val="24"/>
        </w:rPr>
        <w:t>человека.</w:t>
      </w:r>
    </w:p>
    <w:p w:rsidR="00B12E1E" w:rsidRPr="00400ADB" w:rsidRDefault="00B12E1E" w:rsidP="00B12E1E">
      <w:pPr>
        <w:shd w:val="clear" w:color="auto" w:fill="FFFFFF"/>
        <w:spacing w:before="893"/>
        <w:ind w:right="96"/>
        <w:jc w:val="center"/>
      </w:pPr>
      <w:r w:rsidRPr="00400ADB">
        <w:rPr>
          <w:rFonts w:ascii="Arial" w:hAnsi="Arial" w:cs="Arial"/>
          <w:color w:val="000000"/>
          <w:sz w:val="18"/>
          <w:szCs w:val="18"/>
        </w:rPr>
        <w:t>40</w:t>
      </w:r>
    </w:p>
    <w:p w:rsidR="00B12E1E" w:rsidRDefault="00B12E1E" w:rsidP="00B12E1E">
      <w:pPr>
        <w:shd w:val="clear" w:color="auto" w:fill="FFFFFF"/>
        <w:spacing w:before="893"/>
        <w:ind w:right="96"/>
        <w:jc w:val="center"/>
        <w:sectPr w:rsidR="00B12E1E" w:rsidSect="0087581B">
          <w:type w:val="continuous"/>
          <w:pgSz w:w="11909" w:h="16834"/>
          <w:pgMar w:top="668" w:right="851" w:bottom="360" w:left="1004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  <w:spacing w:val="1"/>
        </w:rPr>
        <w:lastRenderedPageBreak/>
        <w:t>Часть 3. Силовая тренировка (тренировка с отягощениями)</w:t>
      </w:r>
    </w:p>
    <w:p w:rsidR="00B12E1E" w:rsidRPr="00565F56" w:rsidRDefault="00B12E1E" w:rsidP="00B12E1E">
      <w:pPr>
        <w:shd w:val="clear" w:color="auto" w:fill="FFFFFF"/>
        <w:spacing w:before="595" w:line="274" w:lineRule="exact"/>
        <w:ind w:left="720"/>
        <w:rPr>
          <w:b/>
          <w:bCs/>
          <w:sz w:val="28"/>
          <w:szCs w:val="28"/>
        </w:rPr>
      </w:pPr>
      <w:r>
        <w:rPr>
          <w:noProof/>
        </w:rPr>
        <w:pict>
          <v:line id="_x0000_s1034" style="position:absolute;left:0;text-align:left;z-index:251668480" from="-1.7pt,.95pt" to="483.6pt,.95pt" o:allowincell="f" strokeweight="1.45pt"/>
        </w:pict>
      </w:r>
      <w:r w:rsidRPr="00565F56">
        <w:rPr>
          <w:b/>
          <w:bCs/>
          <w:color w:val="000000"/>
          <w:spacing w:val="-1"/>
          <w:sz w:val="28"/>
          <w:szCs w:val="28"/>
        </w:rPr>
        <w:t>3.   Устройства приспосабливающейся нагрузки</w:t>
      </w:r>
    </w:p>
    <w:p w:rsidR="00B12E1E" w:rsidRDefault="00B12E1E" w:rsidP="00B12E1E">
      <w:pPr>
        <w:shd w:val="clear" w:color="auto" w:fill="FFFFFF"/>
        <w:spacing w:line="274" w:lineRule="exact"/>
        <w:ind w:right="53" w:firstLine="720"/>
        <w:jc w:val="both"/>
      </w:pPr>
      <w:r>
        <w:rPr>
          <w:color w:val="000000"/>
          <w:spacing w:val="1"/>
          <w:sz w:val="24"/>
          <w:szCs w:val="24"/>
        </w:rPr>
        <w:t>Относительно недавно появившаяся новинка на рынке спортивного оборудования -</w:t>
      </w:r>
      <w:r>
        <w:rPr>
          <w:color w:val="000000"/>
          <w:spacing w:val="5"/>
          <w:sz w:val="24"/>
          <w:szCs w:val="24"/>
        </w:rPr>
        <w:t xml:space="preserve">устройства «приспосабливающейся» нагрузки. Подобно устройствам переменного </w:t>
      </w:r>
      <w:r>
        <w:rPr>
          <w:color w:val="000000"/>
          <w:spacing w:val="-1"/>
          <w:sz w:val="24"/>
          <w:szCs w:val="24"/>
        </w:rPr>
        <w:t xml:space="preserve">сопротивления, эти тренажеры разработаны для того, чтобы создать максимальное усилие во </w:t>
      </w:r>
      <w:r>
        <w:rPr>
          <w:color w:val="000000"/>
          <w:sz w:val="24"/>
          <w:szCs w:val="24"/>
        </w:rPr>
        <w:t xml:space="preserve">всем диапазоне движения. Однако имеется большое различие. В то время, как устройства </w:t>
      </w:r>
      <w:r>
        <w:rPr>
          <w:color w:val="000000"/>
          <w:spacing w:val="6"/>
          <w:sz w:val="24"/>
          <w:szCs w:val="24"/>
        </w:rPr>
        <w:t xml:space="preserve">переменной нагрузки изменяют ее в соответствии с изменением скелетно-мышечных </w:t>
      </w:r>
      <w:r>
        <w:rPr>
          <w:color w:val="000000"/>
          <w:sz w:val="24"/>
          <w:szCs w:val="24"/>
        </w:rPr>
        <w:t>рычагов, устройства приспосабливающегося сопротивления поддерживают напряжение, контролируя скорость движения.</w:t>
      </w:r>
    </w:p>
    <w:p w:rsidR="00B12E1E" w:rsidRPr="00565F56" w:rsidRDefault="00B12E1E" w:rsidP="00B12E1E">
      <w:pPr>
        <w:shd w:val="clear" w:color="auto" w:fill="FFFFFF"/>
        <w:tabs>
          <w:tab w:val="left" w:pos="5050"/>
        </w:tabs>
        <w:spacing w:line="274" w:lineRule="exact"/>
        <w:ind w:left="5" w:right="48" w:firstLine="715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Когда атлет преодолевает отягощение, которое может перемещаться только с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заданной скоростью, он имеет возможность прилагать максимальное усилие в полном</w:t>
      </w:r>
      <w:r>
        <w:rPr>
          <w:color w:val="000000"/>
          <w:sz w:val="24"/>
          <w:szCs w:val="24"/>
        </w:rPr>
        <w:br/>
      </w:r>
      <w:r w:rsidRPr="00565F56">
        <w:rPr>
          <w:color w:val="000000"/>
          <w:spacing w:val="-4"/>
          <w:w w:val="120"/>
          <w:sz w:val="24"/>
          <w:szCs w:val="24"/>
        </w:rPr>
        <w:t>диапазоне движения.</w:t>
      </w:r>
    </w:p>
    <w:p w:rsidR="00B12E1E" w:rsidRDefault="00B12E1E" w:rsidP="00B12E1E">
      <w:pPr>
        <w:shd w:val="clear" w:color="auto" w:fill="FFFFFF"/>
        <w:spacing w:line="269" w:lineRule="exact"/>
        <w:ind w:left="10" w:right="38" w:firstLine="706"/>
        <w:jc w:val="both"/>
      </w:pPr>
      <w:r>
        <w:rPr>
          <w:color w:val="000000"/>
          <w:spacing w:val="10"/>
          <w:sz w:val="24"/>
          <w:szCs w:val="24"/>
        </w:rPr>
        <w:t xml:space="preserve">Технически такое условие достигается применением или гидравлических </w:t>
      </w:r>
      <w:r>
        <w:rPr>
          <w:color w:val="000000"/>
          <w:spacing w:val="1"/>
          <w:sz w:val="24"/>
          <w:szCs w:val="24"/>
        </w:rPr>
        <w:t xml:space="preserve">(оборудование фирмы </w:t>
      </w:r>
      <w:r w:rsidRPr="008A619F">
        <w:rPr>
          <w:i/>
          <w:iCs/>
          <w:color w:val="000000"/>
          <w:spacing w:val="1"/>
          <w:sz w:val="24"/>
          <w:szCs w:val="24"/>
        </w:rPr>
        <w:t>"</w:t>
      </w:r>
      <w:r>
        <w:rPr>
          <w:i/>
          <w:iCs/>
          <w:color w:val="000000"/>
          <w:spacing w:val="1"/>
          <w:sz w:val="24"/>
          <w:szCs w:val="24"/>
          <w:lang w:val="en-US"/>
        </w:rPr>
        <w:t>Hydra</w:t>
      </w:r>
      <w:r w:rsidRPr="008A619F">
        <w:rPr>
          <w:i/>
          <w:iCs/>
          <w:color w:val="000000"/>
          <w:spacing w:val="1"/>
          <w:sz w:val="24"/>
          <w:szCs w:val="24"/>
        </w:rPr>
        <w:t>-</w:t>
      </w:r>
      <w:r>
        <w:rPr>
          <w:i/>
          <w:iCs/>
          <w:color w:val="000000"/>
          <w:spacing w:val="1"/>
          <w:sz w:val="24"/>
          <w:szCs w:val="24"/>
          <w:lang w:val="en-US"/>
        </w:rPr>
        <w:t>Gym</w:t>
      </w:r>
      <w:r w:rsidRPr="008A619F">
        <w:rPr>
          <w:i/>
          <w:iCs/>
          <w:color w:val="000000"/>
          <w:spacing w:val="1"/>
          <w:sz w:val="24"/>
          <w:szCs w:val="24"/>
        </w:rPr>
        <w:t xml:space="preserve">") </w:t>
      </w:r>
      <w:r>
        <w:rPr>
          <w:color w:val="000000"/>
          <w:spacing w:val="1"/>
          <w:sz w:val="24"/>
          <w:szCs w:val="24"/>
        </w:rPr>
        <w:t xml:space="preserve">или пневматических </w:t>
      </w:r>
      <w:r w:rsidRPr="008A619F">
        <w:rPr>
          <w:i/>
          <w:iCs/>
          <w:color w:val="000000"/>
          <w:spacing w:val="1"/>
          <w:sz w:val="24"/>
          <w:szCs w:val="24"/>
        </w:rPr>
        <w:t>("</w:t>
      </w:r>
      <w:r>
        <w:rPr>
          <w:i/>
          <w:iCs/>
          <w:color w:val="000000"/>
          <w:spacing w:val="1"/>
          <w:sz w:val="24"/>
          <w:szCs w:val="24"/>
          <w:lang w:val="en-US"/>
        </w:rPr>
        <w:t>Keiser</w:t>
      </w:r>
      <w:r w:rsidRPr="008A619F">
        <w:rPr>
          <w:i/>
          <w:iCs/>
          <w:color w:val="000000"/>
          <w:spacing w:val="1"/>
          <w:sz w:val="24"/>
          <w:szCs w:val="24"/>
        </w:rPr>
        <w:t xml:space="preserve">") </w:t>
      </w:r>
      <w:r>
        <w:rPr>
          <w:color w:val="000000"/>
          <w:spacing w:val="1"/>
          <w:sz w:val="24"/>
          <w:szCs w:val="24"/>
        </w:rPr>
        <w:t xml:space="preserve">поршней, маховиков и </w:t>
      </w:r>
      <w:r>
        <w:rPr>
          <w:color w:val="000000"/>
          <w:sz w:val="24"/>
          <w:szCs w:val="24"/>
        </w:rPr>
        <w:t xml:space="preserve">дисковых тормозов </w:t>
      </w:r>
      <w:r w:rsidRPr="008A619F">
        <w:rPr>
          <w:i/>
          <w:iCs/>
          <w:color w:val="000000"/>
          <w:sz w:val="24"/>
          <w:szCs w:val="24"/>
        </w:rPr>
        <w:t>("</w:t>
      </w:r>
      <w:r>
        <w:rPr>
          <w:i/>
          <w:iCs/>
          <w:color w:val="000000"/>
          <w:sz w:val="24"/>
          <w:szCs w:val="24"/>
          <w:lang w:val="en-US"/>
        </w:rPr>
        <w:t>Mini</w:t>
      </w:r>
      <w:r w:rsidRPr="008A619F"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  <w:lang w:val="en-US"/>
        </w:rPr>
        <w:t>Gym</w:t>
      </w:r>
      <w:r w:rsidRPr="008A619F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").</w:t>
      </w:r>
    </w:p>
    <w:p w:rsidR="00B12E1E" w:rsidRDefault="00B12E1E" w:rsidP="00B12E1E">
      <w:pPr>
        <w:shd w:val="clear" w:color="auto" w:fill="FFFFFF"/>
        <w:spacing w:line="269" w:lineRule="exact"/>
        <w:ind w:left="19" w:right="34" w:firstLine="715"/>
        <w:jc w:val="both"/>
      </w:pPr>
      <w:r>
        <w:rPr>
          <w:color w:val="000000"/>
          <w:sz w:val="24"/>
          <w:szCs w:val="24"/>
        </w:rPr>
        <w:t xml:space="preserve">Качество, на которое производители данного вида оборудования обращают особое </w:t>
      </w:r>
      <w:r>
        <w:rPr>
          <w:color w:val="000000"/>
          <w:spacing w:val="1"/>
          <w:sz w:val="24"/>
          <w:szCs w:val="24"/>
        </w:rPr>
        <w:t xml:space="preserve">внимание, - отсутствие баллистического движения. Это делает выполнение упражнений на </w:t>
      </w:r>
      <w:r>
        <w:rPr>
          <w:color w:val="000000"/>
          <w:spacing w:val="6"/>
          <w:sz w:val="24"/>
          <w:szCs w:val="24"/>
        </w:rPr>
        <w:t xml:space="preserve">этом оборудовании более безопасным, устраняет риск переразгибания конечностей в </w:t>
      </w:r>
      <w:r>
        <w:rPr>
          <w:color w:val="000000"/>
          <w:sz w:val="24"/>
          <w:szCs w:val="24"/>
        </w:rPr>
        <w:t>суставах, неконтролируемых движений и, как следствие, растяжений и микронадрывов.</w:t>
      </w:r>
    </w:p>
    <w:p w:rsidR="00B12E1E" w:rsidRDefault="00B12E1E" w:rsidP="00B12E1E">
      <w:pPr>
        <w:shd w:val="clear" w:color="auto" w:fill="FFFFFF"/>
        <w:tabs>
          <w:tab w:val="left" w:pos="8986"/>
        </w:tabs>
        <w:spacing w:line="269" w:lineRule="exact"/>
        <w:ind w:left="24" w:right="29" w:firstLine="720"/>
        <w:jc w:val="both"/>
      </w:pPr>
      <w:r>
        <w:rPr>
          <w:color w:val="000000"/>
          <w:spacing w:val="4"/>
          <w:sz w:val="24"/>
          <w:szCs w:val="24"/>
        </w:rPr>
        <w:t>Недостатки же у этого вида оборудования те же, что и у устройств переменной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нагрузки.</w:t>
      </w:r>
      <w:r>
        <w:rPr>
          <w:color w:val="000000"/>
          <w:sz w:val="24"/>
          <w:szCs w:val="24"/>
        </w:rPr>
        <w:tab/>
      </w:r>
    </w:p>
    <w:p w:rsidR="00B12E1E" w:rsidRDefault="00B12E1E" w:rsidP="00B12E1E">
      <w:pPr>
        <w:shd w:val="clear" w:color="auto" w:fill="FFFFFF"/>
        <w:spacing w:before="283" w:line="274" w:lineRule="exact"/>
        <w:ind w:left="590"/>
      </w:pPr>
      <w:r>
        <w:rPr>
          <w:color w:val="000000"/>
          <w:spacing w:val="2"/>
          <w:sz w:val="24"/>
          <w:szCs w:val="24"/>
        </w:rPr>
        <w:t xml:space="preserve">Отдельно можно отметить еще один вид оборудования - т. н. </w:t>
      </w:r>
      <w:r>
        <w:rPr>
          <w:b/>
          <w:bCs/>
          <w:color w:val="000000"/>
          <w:spacing w:val="2"/>
          <w:sz w:val="24"/>
          <w:szCs w:val="24"/>
        </w:rPr>
        <w:t>рычажные тренажеры.</w:t>
      </w:r>
    </w:p>
    <w:p w:rsidR="00B12E1E" w:rsidRDefault="00B12E1E" w:rsidP="00B12E1E">
      <w:pPr>
        <w:shd w:val="clear" w:color="auto" w:fill="FFFFFF"/>
        <w:spacing w:line="274" w:lineRule="exact"/>
        <w:ind w:left="24" w:right="24"/>
        <w:jc w:val="both"/>
      </w:pPr>
      <w:r>
        <w:rPr>
          <w:color w:val="000000"/>
          <w:sz w:val="24"/>
          <w:szCs w:val="24"/>
        </w:rPr>
        <w:t xml:space="preserve">В них занимающийся прилагает усилия к движущимся частям тренажера, представляющим рычаги первого или второго рода, отягощенные, как правило, дисками. Это оборудование представлено очень большим количеством разновидностей, сочетающих в себе особенности </w:t>
      </w:r>
      <w:r>
        <w:rPr>
          <w:color w:val="000000"/>
          <w:spacing w:val="2"/>
          <w:sz w:val="24"/>
          <w:szCs w:val="24"/>
        </w:rPr>
        <w:t xml:space="preserve">устройств как постоянной, так и переменной нагрузки. Наиболее известно оборудование </w:t>
      </w:r>
      <w:r>
        <w:rPr>
          <w:color w:val="000000"/>
          <w:spacing w:val="7"/>
          <w:sz w:val="24"/>
          <w:szCs w:val="24"/>
        </w:rPr>
        <w:t xml:space="preserve">фирмы </w:t>
      </w:r>
      <w:r w:rsidRPr="008A619F">
        <w:rPr>
          <w:i/>
          <w:iCs/>
          <w:color w:val="000000"/>
          <w:spacing w:val="7"/>
          <w:sz w:val="24"/>
          <w:szCs w:val="24"/>
        </w:rPr>
        <w:t>"</w:t>
      </w:r>
      <w:r>
        <w:rPr>
          <w:i/>
          <w:iCs/>
          <w:color w:val="000000"/>
          <w:spacing w:val="7"/>
          <w:sz w:val="24"/>
          <w:szCs w:val="24"/>
          <w:lang w:val="en-US"/>
        </w:rPr>
        <w:t>Hammer</w:t>
      </w:r>
      <w:r w:rsidRPr="008A619F"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i/>
          <w:iCs/>
          <w:color w:val="000000"/>
          <w:spacing w:val="7"/>
          <w:sz w:val="24"/>
          <w:szCs w:val="24"/>
          <w:lang w:val="en-US"/>
        </w:rPr>
        <w:t>Strength</w:t>
      </w:r>
      <w:r w:rsidRPr="008A619F">
        <w:rPr>
          <w:i/>
          <w:iCs/>
          <w:color w:val="000000"/>
          <w:spacing w:val="7"/>
          <w:sz w:val="24"/>
          <w:szCs w:val="24"/>
        </w:rPr>
        <w:t xml:space="preserve">", </w:t>
      </w:r>
      <w:r>
        <w:rPr>
          <w:color w:val="000000"/>
          <w:spacing w:val="7"/>
          <w:sz w:val="24"/>
          <w:szCs w:val="24"/>
        </w:rPr>
        <w:t xml:space="preserve">являющейся пионером в области разработки этого вида </w:t>
      </w:r>
      <w:r>
        <w:rPr>
          <w:color w:val="000000"/>
          <w:spacing w:val="12"/>
          <w:sz w:val="24"/>
          <w:szCs w:val="24"/>
        </w:rPr>
        <w:t xml:space="preserve">тренажеров. В линии рычажных тренажеров этой фирмы используются такие </w:t>
      </w:r>
      <w:r>
        <w:rPr>
          <w:color w:val="000000"/>
          <w:spacing w:val="2"/>
          <w:sz w:val="24"/>
          <w:szCs w:val="24"/>
        </w:rPr>
        <w:t xml:space="preserve">запатентованные технологии, как </w:t>
      </w:r>
      <w:r>
        <w:rPr>
          <w:i/>
          <w:iCs/>
          <w:color w:val="000000"/>
          <w:spacing w:val="2"/>
          <w:sz w:val="24"/>
          <w:szCs w:val="24"/>
          <w:lang w:val="en-US"/>
        </w:rPr>
        <w:t>Iso</w:t>
      </w:r>
      <w:r w:rsidRPr="008A619F">
        <w:rPr>
          <w:i/>
          <w:iCs/>
          <w:color w:val="000000"/>
          <w:spacing w:val="2"/>
          <w:sz w:val="24"/>
          <w:szCs w:val="24"/>
        </w:rPr>
        <w:t>-</w:t>
      </w:r>
      <w:r>
        <w:rPr>
          <w:i/>
          <w:iCs/>
          <w:color w:val="000000"/>
          <w:spacing w:val="2"/>
          <w:sz w:val="24"/>
          <w:szCs w:val="24"/>
          <w:lang w:val="en-US"/>
        </w:rPr>
        <w:t>Lateral</w:t>
      </w:r>
      <w:r w:rsidRPr="008A619F">
        <w:rPr>
          <w:i/>
          <w:iCs/>
          <w:color w:val="000000"/>
          <w:spacing w:val="2"/>
          <w:sz w:val="24"/>
          <w:szCs w:val="24"/>
        </w:rPr>
        <w:t xml:space="preserve">® </w:t>
      </w:r>
      <w:r>
        <w:rPr>
          <w:color w:val="000000"/>
          <w:spacing w:val="2"/>
          <w:sz w:val="24"/>
          <w:szCs w:val="24"/>
        </w:rPr>
        <w:t xml:space="preserve">(независимая нагрузка для левой и правой </w:t>
      </w:r>
      <w:r>
        <w:rPr>
          <w:color w:val="000000"/>
          <w:sz w:val="24"/>
          <w:szCs w:val="24"/>
        </w:rPr>
        <w:t xml:space="preserve">сторон тела и выбор траектории движения пользователем), </w:t>
      </w:r>
      <w:r>
        <w:rPr>
          <w:i/>
          <w:iCs/>
          <w:color w:val="000000"/>
          <w:sz w:val="24"/>
          <w:szCs w:val="24"/>
          <w:lang w:val="en-US"/>
        </w:rPr>
        <w:t>Ground</w:t>
      </w:r>
      <w:r w:rsidRPr="008A619F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Base</w:t>
      </w:r>
      <w:r w:rsidRPr="008A619F">
        <w:rPr>
          <w:i/>
          <w:iCs/>
          <w:color w:val="000000"/>
          <w:sz w:val="24"/>
          <w:szCs w:val="24"/>
        </w:rPr>
        <w:t xml:space="preserve">® </w:t>
      </w:r>
      <w:r>
        <w:rPr>
          <w:color w:val="000000"/>
          <w:sz w:val="24"/>
          <w:szCs w:val="24"/>
        </w:rPr>
        <w:t>(максимальное приближение характера нагрузки к естественной).</w:t>
      </w:r>
    </w:p>
    <w:p w:rsidR="00B12E1E" w:rsidRDefault="00B12E1E" w:rsidP="00B12E1E">
      <w:pPr>
        <w:shd w:val="clear" w:color="auto" w:fill="FFFFFF"/>
        <w:spacing w:line="274" w:lineRule="exact"/>
        <w:ind w:left="38" w:right="19" w:firstLine="557"/>
        <w:jc w:val="both"/>
      </w:pPr>
      <w:r>
        <w:rPr>
          <w:color w:val="000000"/>
          <w:spacing w:val="3"/>
          <w:sz w:val="24"/>
          <w:szCs w:val="24"/>
        </w:rPr>
        <w:t xml:space="preserve">В настоящее время линии рычажных тренажеров имеются у большинства основных </w:t>
      </w:r>
      <w:r>
        <w:rPr>
          <w:color w:val="000000"/>
          <w:spacing w:val="1"/>
          <w:sz w:val="24"/>
          <w:szCs w:val="24"/>
        </w:rPr>
        <w:t>фирм - производителей силового оборудования.</w:t>
      </w:r>
    </w:p>
    <w:p w:rsidR="00B12E1E" w:rsidRDefault="00B12E1E" w:rsidP="00B12E1E">
      <w:pPr>
        <w:shd w:val="clear" w:color="auto" w:fill="FFFFFF"/>
        <w:spacing w:before="274" w:line="269" w:lineRule="exact"/>
        <w:ind w:left="34" w:right="5" w:firstLine="562"/>
        <w:jc w:val="both"/>
      </w:pPr>
      <w:r>
        <w:rPr>
          <w:color w:val="000000"/>
          <w:spacing w:val="2"/>
          <w:sz w:val="24"/>
          <w:szCs w:val="24"/>
        </w:rPr>
        <w:t xml:space="preserve">Все три технологии имеют как свои преимущества, так и недостатки. Основное </w:t>
      </w:r>
      <w:r>
        <w:rPr>
          <w:color w:val="000000"/>
          <w:sz w:val="24"/>
          <w:szCs w:val="24"/>
        </w:rPr>
        <w:t xml:space="preserve">преимущество тренажеров, особенно с переменной и приспосабливающейся нагрузкой -травмобезопасность. Оборудование известных фирм отличает очень тщательно выверенная </w:t>
      </w:r>
      <w:r>
        <w:rPr>
          <w:color w:val="000000"/>
          <w:spacing w:val="7"/>
          <w:sz w:val="24"/>
          <w:szCs w:val="24"/>
        </w:rPr>
        <w:t xml:space="preserve">траектория движущихся частей, обеспечивающая анатомически и биомеханически </w:t>
      </w:r>
      <w:r>
        <w:rPr>
          <w:color w:val="000000"/>
          <w:spacing w:val="2"/>
          <w:sz w:val="24"/>
          <w:szCs w:val="24"/>
        </w:rPr>
        <w:t xml:space="preserve">правильное движение конечностей. Практически исключены травмы из-за потери контроля </w:t>
      </w:r>
      <w:r>
        <w:rPr>
          <w:color w:val="000000"/>
          <w:spacing w:val="6"/>
          <w:sz w:val="24"/>
          <w:szCs w:val="24"/>
        </w:rPr>
        <w:t xml:space="preserve">за движением снаряда, очень удобна регулировка величины отягощения. Движения </w:t>
      </w:r>
      <w:r>
        <w:rPr>
          <w:color w:val="000000"/>
          <w:spacing w:val="3"/>
          <w:sz w:val="24"/>
          <w:szCs w:val="24"/>
        </w:rPr>
        <w:t xml:space="preserve">достаточно просты, не требуют от новичка времени и усилий для освоения правильной </w:t>
      </w:r>
      <w:r>
        <w:rPr>
          <w:color w:val="000000"/>
          <w:spacing w:val="-2"/>
          <w:sz w:val="24"/>
          <w:szCs w:val="24"/>
        </w:rPr>
        <w:t>техники.</w:t>
      </w:r>
    </w:p>
    <w:p w:rsidR="00B12E1E" w:rsidRDefault="00B12E1E" w:rsidP="00B12E1E">
      <w:pPr>
        <w:shd w:val="clear" w:color="auto" w:fill="FFFFFF"/>
        <w:spacing w:line="269" w:lineRule="exact"/>
        <w:ind w:left="48" w:firstLine="566"/>
        <w:jc w:val="both"/>
      </w:pPr>
      <w:r>
        <w:rPr>
          <w:color w:val="000000"/>
          <w:spacing w:val="-1"/>
          <w:sz w:val="24"/>
          <w:szCs w:val="24"/>
        </w:rPr>
        <w:t xml:space="preserve">Основное же преимущество использования </w:t>
      </w:r>
      <w:r>
        <w:rPr>
          <w:i/>
          <w:iCs/>
          <w:color w:val="000000"/>
          <w:spacing w:val="-1"/>
          <w:sz w:val="24"/>
          <w:szCs w:val="24"/>
        </w:rPr>
        <w:t xml:space="preserve">свободных весов — </w:t>
      </w:r>
      <w:r>
        <w:rPr>
          <w:color w:val="000000"/>
          <w:spacing w:val="-1"/>
          <w:sz w:val="24"/>
          <w:szCs w:val="24"/>
        </w:rPr>
        <w:t xml:space="preserve">более высокий уровень </w:t>
      </w:r>
      <w:r>
        <w:rPr>
          <w:color w:val="000000"/>
          <w:spacing w:val="5"/>
          <w:sz w:val="24"/>
          <w:szCs w:val="24"/>
        </w:rPr>
        <w:t xml:space="preserve">нагрузки на организм в целом. Отметим, что главный фактор, который принимали во </w:t>
      </w:r>
      <w:r>
        <w:rPr>
          <w:color w:val="000000"/>
          <w:sz w:val="24"/>
          <w:szCs w:val="24"/>
        </w:rPr>
        <w:t xml:space="preserve">внимание разработчики оборудования, - максимизация нагрузки на конкретную мышцу или </w:t>
      </w:r>
      <w:r>
        <w:rPr>
          <w:color w:val="000000"/>
          <w:spacing w:val="-1"/>
          <w:sz w:val="24"/>
          <w:szCs w:val="24"/>
        </w:rPr>
        <w:t xml:space="preserve">мышечную группу на всей траектории движения, выделяя его как решающий для увеличения </w:t>
      </w:r>
      <w:r>
        <w:rPr>
          <w:color w:val="000000"/>
          <w:sz w:val="24"/>
          <w:szCs w:val="24"/>
        </w:rPr>
        <w:t xml:space="preserve">силы и массы этих мышц. Однако, по теории стресса и механизма общей адаптации Селье, локальные изменения в отдельных мышечных группах под воздействием тренировки будут </w:t>
      </w:r>
      <w:r>
        <w:rPr>
          <w:color w:val="000000"/>
          <w:spacing w:val="8"/>
          <w:sz w:val="24"/>
          <w:szCs w:val="24"/>
        </w:rPr>
        <w:t xml:space="preserve">результатом запуска механизма общей адаптации, обусловленным, в том числе, и </w:t>
      </w:r>
      <w:r>
        <w:rPr>
          <w:color w:val="000000"/>
          <w:sz w:val="24"/>
          <w:szCs w:val="24"/>
        </w:rPr>
        <w:t xml:space="preserve">полученным организмом (а именно - центральной нервной системой) стрессом. Поэтому эффективность тренировки будет зависеть от того, была ли тренировочная нагрузка в целом </w:t>
      </w:r>
      <w:r>
        <w:rPr>
          <w:color w:val="000000"/>
          <w:spacing w:val="1"/>
          <w:sz w:val="24"/>
          <w:szCs w:val="24"/>
        </w:rPr>
        <w:t>того уровня, который обеспечил ее стрессовость. А это, в свою очередь, будет определяться</w:t>
      </w:r>
    </w:p>
    <w:p w:rsidR="00B12E1E" w:rsidRPr="00565F56" w:rsidRDefault="00B12E1E" w:rsidP="00B12E1E">
      <w:pPr>
        <w:shd w:val="clear" w:color="auto" w:fill="FFFFFF"/>
        <w:spacing w:before="192"/>
        <w:ind w:left="43"/>
        <w:jc w:val="center"/>
      </w:pPr>
      <w:r w:rsidRPr="00565F56">
        <w:rPr>
          <w:rFonts w:ascii="Arial" w:hAnsi="Arial" w:cs="Arial"/>
          <w:color w:val="000000"/>
          <w:spacing w:val="-16"/>
          <w:sz w:val="18"/>
          <w:szCs w:val="18"/>
        </w:rPr>
        <w:t>41</w:t>
      </w:r>
    </w:p>
    <w:p w:rsidR="00B12E1E" w:rsidRDefault="00B12E1E" w:rsidP="00B12E1E">
      <w:pPr>
        <w:shd w:val="clear" w:color="auto" w:fill="FFFFFF"/>
        <w:spacing w:before="192"/>
        <w:ind w:left="43"/>
        <w:jc w:val="center"/>
        <w:sectPr w:rsidR="00B12E1E">
          <w:pgSz w:w="11909" w:h="16834"/>
          <w:pgMar w:top="692" w:right="777" w:bottom="360" w:left="1426" w:header="720" w:footer="720" w:gutter="0"/>
          <w:cols w:space="60"/>
          <w:noEndnote/>
        </w:sectPr>
      </w:pPr>
    </w:p>
    <w:p w:rsidR="00B12E1E" w:rsidRDefault="00B12E1E" w:rsidP="00B12E1E">
      <w:pPr>
        <w:shd w:val="clear" w:color="auto" w:fill="FFFFFF"/>
        <w:ind w:right="77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B12E1E" w:rsidRDefault="00B12E1E" w:rsidP="00B12E1E">
      <w:pPr>
        <w:shd w:val="clear" w:color="auto" w:fill="FFFFFF"/>
        <w:spacing w:before="283" w:line="274" w:lineRule="exact"/>
        <w:ind w:left="43" w:right="62"/>
        <w:jc w:val="both"/>
      </w:pPr>
      <w:r>
        <w:rPr>
          <w:noProof/>
        </w:rPr>
        <w:pict>
          <v:line id="_x0000_s1035" style="position:absolute;left:0;text-align:left;z-index:251669504" from=".25pt,.7pt" to="485.05pt,.7pt" o:allowincell="f" strokeweight="1.45pt"/>
        </w:pict>
      </w:r>
      <w:r>
        <w:rPr>
          <w:color w:val="000000"/>
          <w:sz w:val="24"/>
          <w:szCs w:val="24"/>
        </w:rPr>
        <w:t xml:space="preserve">величиной работы и развиваемой мощностью при выполнении упражнения. Упражнения же со свободными отягощениями, как правило, вовлекают в работу большее количество мышц </w:t>
      </w:r>
      <w:r>
        <w:rPr>
          <w:color w:val="000000"/>
          <w:spacing w:val="5"/>
          <w:sz w:val="24"/>
          <w:szCs w:val="24"/>
        </w:rPr>
        <w:t xml:space="preserve">(синергисты, стабилизаторы), чем аналогичное, выполняемое в тренажере. Поэтому и </w:t>
      </w:r>
      <w:r>
        <w:rPr>
          <w:color w:val="000000"/>
          <w:sz w:val="24"/>
          <w:szCs w:val="24"/>
        </w:rPr>
        <w:t>большей будет мощность выполняемой работы.</w:t>
      </w:r>
    </w:p>
    <w:p w:rsidR="00B12E1E" w:rsidRDefault="00B12E1E" w:rsidP="00B12E1E">
      <w:pPr>
        <w:shd w:val="clear" w:color="auto" w:fill="FFFFFF"/>
        <w:spacing w:line="274" w:lineRule="exact"/>
        <w:ind w:left="43" w:firstLine="566"/>
      </w:pPr>
      <w:r>
        <w:rPr>
          <w:color w:val="000000"/>
          <w:spacing w:val="7"/>
          <w:sz w:val="24"/>
          <w:szCs w:val="24"/>
        </w:rPr>
        <w:t xml:space="preserve">Более развернуто сравнение достоинств и недостатков тренировки с применением </w:t>
      </w:r>
      <w:r>
        <w:rPr>
          <w:color w:val="000000"/>
          <w:sz w:val="24"/>
          <w:szCs w:val="24"/>
        </w:rPr>
        <w:t>свободных весов и тренажеров дано ниже.</w:t>
      </w:r>
    </w:p>
    <w:p w:rsidR="00B12E1E" w:rsidRPr="00565F56" w:rsidRDefault="00B12E1E" w:rsidP="00B12E1E">
      <w:pPr>
        <w:shd w:val="clear" w:color="auto" w:fill="FFFFFF"/>
        <w:spacing w:before="245"/>
        <w:ind w:left="53"/>
        <w:rPr>
          <w:b/>
          <w:bCs/>
        </w:rPr>
      </w:pPr>
      <w:r w:rsidRPr="00565F56">
        <w:rPr>
          <w:b/>
          <w:bCs/>
          <w:color w:val="000000"/>
          <w:spacing w:val="-2"/>
          <w:sz w:val="30"/>
          <w:szCs w:val="30"/>
        </w:rPr>
        <w:t>Сравнение тренажеров и свободных весов</w:t>
      </w:r>
    </w:p>
    <w:p w:rsidR="00B12E1E" w:rsidRDefault="00B12E1E" w:rsidP="00B12E1E">
      <w:pPr>
        <w:shd w:val="clear" w:color="auto" w:fill="FFFFFF"/>
        <w:spacing w:before="307" w:line="269" w:lineRule="exact"/>
        <w:ind w:left="763"/>
      </w:pPr>
      <w:r>
        <w:rPr>
          <w:b/>
          <w:bCs/>
          <w:color w:val="000000"/>
          <w:sz w:val="24"/>
          <w:szCs w:val="24"/>
        </w:rPr>
        <w:t>Преимущества свободных весов</w:t>
      </w:r>
    </w:p>
    <w:p w:rsidR="00B12E1E" w:rsidRDefault="00B12E1E" w:rsidP="00B12E1E">
      <w:pPr>
        <w:shd w:val="clear" w:color="auto" w:fill="FFFFFF"/>
        <w:spacing w:line="269" w:lineRule="exact"/>
        <w:ind w:left="58" w:right="48" w:firstLine="730"/>
        <w:jc w:val="both"/>
      </w:pPr>
      <w:r w:rsidRPr="00940F0D">
        <w:rPr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Гантели и штанги более эффективны в развитии мышц-синергистов и мышц-стабилизаторов, участвующих в упражнении.</w:t>
      </w:r>
    </w:p>
    <w:p w:rsidR="00B12E1E" w:rsidRDefault="00B12E1E" w:rsidP="00B12E1E">
      <w:pPr>
        <w:shd w:val="clear" w:color="auto" w:fill="FFFFFF"/>
        <w:spacing w:line="269" w:lineRule="exact"/>
        <w:ind w:left="58" w:right="48" w:firstLine="509"/>
        <w:jc w:val="both"/>
      </w:pPr>
      <w:r w:rsidRPr="00940F0D">
        <w:rPr>
          <w:color w:val="000000"/>
          <w:spacing w:val="1"/>
          <w:sz w:val="24"/>
          <w:szCs w:val="24"/>
        </w:rPr>
        <w:t xml:space="preserve">   </w:t>
      </w:r>
      <w:r>
        <w:rPr>
          <w:color w:val="000000"/>
          <w:spacing w:val="1"/>
          <w:sz w:val="24"/>
          <w:szCs w:val="24"/>
        </w:rPr>
        <w:t xml:space="preserve">2. Упражнения со свободным весом более естественны с точки зрения биомеханики, </w:t>
      </w:r>
      <w:r>
        <w:rPr>
          <w:color w:val="000000"/>
          <w:spacing w:val="-1"/>
          <w:sz w:val="24"/>
          <w:szCs w:val="24"/>
        </w:rPr>
        <w:t>вовлечения мышечных групп в работу, неврологического соответствия и других параметров.</w:t>
      </w:r>
    </w:p>
    <w:p w:rsidR="00B12E1E" w:rsidRPr="000B0A60" w:rsidRDefault="00B12E1E" w:rsidP="00B12E1E">
      <w:pPr>
        <w:shd w:val="clear" w:color="auto" w:fill="FFFFFF"/>
        <w:spacing w:line="269" w:lineRule="exact"/>
        <w:ind w:firstLine="70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Возможность оказать на мышцу большую нагрузку, применяя такие способы, как </w:t>
      </w:r>
      <w:r>
        <w:rPr>
          <w:color w:val="000000"/>
          <w:sz w:val="24"/>
          <w:szCs w:val="24"/>
        </w:rPr>
        <w:t xml:space="preserve">"читинг", изменение положения тела в процессе движения, "отбив" и другие приемы. </w:t>
      </w:r>
    </w:p>
    <w:p w:rsidR="00B12E1E" w:rsidRDefault="00B12E1E" w:rsidP="00B12E1E">
      <w:pPr>
        <w:shd w:val="clear" w:color="auto" w:fill="FFFFFF"/>
        <w:spacing w:line="269" w:lineRule="exact"/>
        <w:ind w:firstLine="706"/>
      </w:pPr>
      <w:r>
        <w:rPr>
          <w:color w:val="000000"/>
          <w:spacing w:val="-5"/>
          <w:sz w:val="24"/>
          <w:szCs w:val="24"/>
        </w:rPr>
        <w:t>4. Штанги и гантели более универсальны.</w:t>
      </w:r>
    </w:p>
    <w:p w:rsidR="00B12E1E" w:rsidRDefault="00B12E1E" w:rsidP="00B12E1E">
      <w:pPr>
        <w:shd w:val="clear" w:color="auto" w:fill="FFFFFF"/>
        <w:spacing w:line="269" w:lineRule="exact"/>
        <w:ind w:left="58" w:right="29" w:firstLine="509"/>
        <w:jc w:val="both"/>
      </w:pPr>
      <w:r w:rsidRPr="00940F0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5. При выполнении упражнений со свободным весом организм получает большую </w:t>
      </w:r>
      <w:r>
        <w:rPr>
          <w:color w:val="000000"/>
          <w:spacing w:val="2"/>
          <w:sz w:val="24"/>
          <w:szCs w:val="24"/>
        </w:rPr>
        <w:t xml:space="preserve">нагрузку вследствие вовлечения в работу большего количества мышечных групп и, как </w:t>
      </w:r>
      <w:r>
        <w:rPr>
          <w:color w:val="000000"/>
          <w:sz w:val="24"/>
          <w:szCs w:val="24"/>
        </w:rPr>
        <w:t xml:space="preserve">следствие, большего количества выполненной работы (т. е. перемещение веса на данное </w:t>
      </w:r>
      <w:r>
        <w:rPr>
          <w:color w:val="000000"/>
          <w:spacing w:val="-2"/>
          <w:sz w:val="24"/>
          <w:szCs w:val="24"/>
        </w:rPr>
        <w:t>расстояние).</w:t>
      </w:r>
    </w:p>
    <w:p w:rsidR="00B12E1E" w:rsidRDefault="00B12E1E" w:rsidP="00B12E1E">
      <w:pPr>
        <w:shd w:val="clear" w:color="auto" w:fill="FFFFFF"/>
        <w:spacing w:before="5" w:line="269" w:lineRule="exact"/>
        <w:ind w:left="778"/>
      </w:pPr>
      <w:r>
        <w:rPr>
          <w:b/>
          <w:bCs/>
          <w:color w:val="000000"/>
          <w:sz w:val="24"/>
          <w:szCs w:val="24"/>
        </w:rPr>
        <w:t>Недостатки свободных весов</w:t>
      </w:r>
    </w:p>
    <w:p w:rsidR="00B12E1E" w:rsidRDefault="00B12E1E" w:rsidP="00B12E1E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69" w:lineRule="exact"/>
        <w:ind w:left="62" w:firstLine="720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Травмоопасность выполнения упражнений со свободным весом вследствие потери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контроля за движением снаряда.</w:t>
      </w:r>
    </w:p>
    <w:p w:rsidR="00B12E1E" w:rsidRDefault="00B12E1E" w:rsidP="00B12E1E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69" w:lineRule="exact"/>
        <w:ind w:left="782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Обязательное наличие страхующего при выполнении «базовых» упражнений.</w:t>
      </w:r>
    </w:p>
    <w:p w:rsidR="00B12E1E" w:rsidRDefault="00B12E1E" w:rsidP="00B12E1E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69" w:lineRule="exact"/>
        <w:ind w:left="62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некоторых упражнениях невозможность изолированной проработки конкретной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мышцы.</w:t>
      </w:r>
    </w:p>
    <w:p w:rsidR="00B12E1E" w:rsidRDefault="00B12E1E" w:rsidP="00B12E1E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69" w:lineRule="exact"/>
        <w:ind w:left="62" w:firstLine="720"/>
        <w:rPr>
          <w:color w:val="000000"/>
          <w:spacing w:val="-1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Зачастую  технически  более  сложны,  требуют  от  выполняющего  упражнение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развития координационных навыков.</w:t>
      </w:r>
    </w:p>
    <w:p w:rsidR="00B12E1E" w:rsidRPr="00940F0D" w:rsidRDefault="00B12E1E" w:rsidP="00B12E1E">
      <w:pPr>
        <w:shd w:val="clear" w:color="auto" w:fill="FFFFFF"/>
        <w:tabs>
          <w:tab w:val="left" w:pos="782"/>
        </w:tabs>
        <w:spacing w:before="5" w:line="269" w:lineRule="exact"/>
        <w:ind w:left="58"/>
        <w:rPr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 xml:space="preserve">Преимущества тренажеров         </w:t>
      </w:r>
    </w:p>
    <w:p w:rsidR="00B12E1E" w:rsidRDefault="00B12E1E" w:rsidP="00B12E1E">
      <w:pPr>
        <w:numPr>
          <w:ilvl w:val="0"/>
          <w:numId w:val="5"/>
        </w:numPr>
        <w:shd w:val="clear" w:color="auto" w:fill="FFFFFF"/>
        <w:tabs>
          <w:tab w:val="left" w:pos="1056"/>
        </w:tabs>
        <w:spacing w:line="269" w:lineRule="exact"/>
        <w:ind w:left="67" w:firstLine="725"/>
        <w:rPr>
          <w:b/>
          <w:bCs/>
          <w:color w:val="000000"/>
          <w:spacing w:val="-2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Некоторые тренажеры более эффективны для изоляции мышцы или мышечной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группы для более эффективной нагрузки.</w:t>
      </w:r>
    </w:p>
    <w:p w:rsidR="00B12E1E" w:rsidRDefault="00B12E1E" w:rsidP="00B12E1E">
      <w:pPr>
        <w:numPr>
          <w:ilvl w:val="0"/>
          <w:numId w:val="5"/>
        </w:numPr>
        <w:shd w:val="clear" w:color="auto" w:fill="FFFFFF"/>
        <w:tabs>
          <w:tab w:val="left" w:pos="1056"/>
        </w:tabs>
        <w:spacing w:line="269" w:lineRule="exact"/>
        <w:ind w:left="792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Более безопасны.</w:t>
      </w:r>
    </w:p>
    <w:p w:rsidR="00B12E1E" w:rsidRDefault="00B12E1E" w:rsidP="00B12E1E">
      <w:pPr>
        <w:shd w:val="clear" w:color="auto" w:fill="FFFFFF"/>
        <w:tabs>
          <w:tab w:val="left" w:pos="1056"/>
          <w:tab w:val="left" w:pos="8381"/>
          <w:tab w:val="left" w:pos="9187"/>
        </w:tabs>
        <w:spacing w:line="278" w:lineRule="exact"/>
        <w:ind w:left="792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Быстро и легко меняется величина отягощения.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18"/>
          <w:w w:val="33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Недостатки тренажеров</w:t>
      </w:r>
    </w:p>
    <w:p w:rsidR="00B12E1E" w:rsidRDefault="00B12E1E" w:rsidP="00B12E1E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69" w:lineRule="exact"/>
        <w:ind w:left="72" w:firstLine="725"/>
        <w:rPr>
          <w:color w:val="000000"/>
          <w:spacing w:val="-2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Тренажеры,  предполагающие  перемещение  веса  по  заданной  траектории  или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управление скоростью движения, удалили аспект «естественности» движения, который, по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мнению физиологов, увеличивает эффективность в развитии силовых характеристик или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мышечной массы. Это объясняется более естественным неврологическим обеспечением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данного движения.</w:t>
      </w:r>
    </w:p>
    <w:p w:rsidR="00B12E1E" w:rsidRDefault="00B12E1E" w:rsidP="00B12E1E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74" w:lineRule="exact"/>
        <w:ind w:left="72" w:firstLine="725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Невозможность выполнения на многих моделях тренажеров упражнений темпового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характера, взрывных и скоростных движений.</w:t>
      </w:r>
    </w:p>
    <w:p w:rsidR="00B12E1E" w:rsidRDefault="00B12E1E" w:rsidP="00B12E1E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69" w:lineRule="exact"/>
        <w:ind w:left="72" w:firstLine="725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Большинство   тренажеров   спроектировано   с   учетом   анатомических   данных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среднестатистического человека.</w:t>
      </w:r>
    </w:p>
    <w:p w:rsidR="00B12E1E" w:rsidRDefault="00B12E1E" w:rsidP="00B12E1E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69" w:lineRule="exact"/>
        <w:ind w:left="72" w:firstLine="725"/>
        <w:rPr>
          <w:color w:val="000000"/>
          <w:spacing w:val="-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Высокотехнологичный внешний вид и современный дизайн зачастую создают у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посетителя   фитнес-центра   иллюзию   того,   что   сам   факт   занятия   на   них   обеспечит</w:t>
      </w:r>
      <w:r>
        <w:rPr>
          <w:color w:val="000000"/>
          <w:sz w:val="24"/>
          <w:szCs w:val="24"/>
        </w:rPr>
        <w:br/>
        <w:t>максимальную эффективность в достижении поставленных ими целей в области фитнеса.</w:t>
      </w:r>
    </w:p>
    <w:p w:rsidR="00B12E1E" w:rsidRDefault="00B12E1E" w:rsidP="00B12E1E">
      <w:pPr>
        <w:shd w:val="clear" w:color="auto" w:fill="FFFFFF"/>
        <w:spacing w:before="269" w:line="269" w:lineRule="exact"/>
        <w:ind w:left="91" w:firstLine="710"/>
        <w:jc w:val="both"/>
      </w:pPr>
      <w:r>
        <w:rPr>
          <w:color w:val="000000"/>
          <w:spacing w:val="4"/>
          <w:sz w:val="24"/>
          <w:szCs w:val="24"/>
        </w:rPr>
        <w:t xml:space="preserve">Резюме: Использование любого вида оборудования оправданно в зависимости от </w:t>
      </w:r>
      <w:r>
        <w:rPr>
          <w:color w:val="000000"/>
          <w:spacing w:val="6"/>
          <w:sz w:val="24"/>
          <w:szCs w:val="24"/>
        </w:rPr>
        <w:t xml:space="preserve">целей и особенностей тренировочной программы, разрабатываемой вами для вашего </w:t>
      </w:r>
      <w:r>
        <w:rPr>
          <w:color w:val="000000"/>
          <w:spacing w:val="-2"/>
          <w:sz w:val="24"/>
          <w:szCs w:val="24"/>
        </w:rPr>
        <w:t>клиента.</w:t>
      </w:r>
    </w:p>
    <w:p w:rsidR="00587D8C" w:rsidRDefault="00587D8C"/>
    <w:sectPr w:rsidR="00587D8C" w:rsidSect="0058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80A40"/>
    <w:lvl w:ilvl="0">
      <w:numFmt w:val="decimal"/>
      <w:lvlText w:val="*"/>
      <w:lvlJc w:val="left"/>
    </w:lvl>
  </w:abstractNum>
  <w:abstractNum w:abstractNumId="1">
    <w:nsid w:val="099D6F67"/>
    <w:multiLevelType w:val="singleLevel"/>
    <w:tmpl w:val="062291B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3F64F26"/>
    <w:multiLevelType w:val="singleLevel"/>
    <w:tmpl w:val="6908B76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98B72EA"/>
    <w:multiLevelType w:val="singleLevel"/>
    <w:tmpl w:val="A8F08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F495296"/>
    <w:multiLevelType w:val="singleLevel"/>
    <w:tmpl w:val="E8523E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DD72B5C"/>
    <w:multiLevelType w:val="hybridMultilevel"/>
    <w:tmpl w:val="539CEE1A"/>
    <w:lvl w:ilvl="0" w:tplc="EDA80A40"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6">
    <w:nsid w:val="63712C8E"/>
    <w:multiLevelType w:val="singleLevel"/>
    <w:tmpl w:val="E8523E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E1E"/>
    <w:rsid w:val="00587D8C"/>
    <w:rsid w:val="00B1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6789</Words>
  <Characters>38701</Characters>
  <Application>Microsoft Office Word</Application>
  <DocSecurity>0</DocSecurity>
  <Lines>322</Lines>
  <Paragraphs>90</Paragraphs>
  <ScaleCrop>false</ScaleCrop>
  <Company/>
  <LinksUpToDate>false</LinksUpToDate>
  <CharactersWithSpaces>45400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2020-03-31T20:01:00Z</dcterms:created>
  <dcterms:modified xsi:type="dcterms:W3CDTF">2020-03-31T20:02:00Z</dcterms:modified>
</cp:coreProperties>
</file>