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3D" w:rsidRDefault="00E54C3D" w:rsidP="00E54C3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ІНДИВІДУАЛЬНЕ ЗАВДАННЯ 1</w:t>
      </w:r>
      <w:bookmarkStart w:id="0" w:name="_GoBack"/>
      <w:bookmarkEnd w:id="0"/>
    </w:p>
    <w:p w:rsidR="00E54C3D" w:rsidRDefault="00E54C3D" w:rsidP="00E54C3D">
      <w:pPr>
        <w:jc w:val="both"/>
        <w:rPr>
          <w:b/>
          <w:sz w:val="28"/>
          <w:szCs w:val="28"/>
          <w:lang w:val="uk-UA"/>
        </w:rPr>
      </w:pPr>
    </w:p>
    <w:p w:rsidR="00E54C3D" w:rsidRPr="00950872" w:rsidRDefault="00E54C3D" w:rsidP="00E54C3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1. </w:t>
      </w:r>
      <w:r>
        <w:rPr>
          <w:sz w:val="28"/>
          <w:szCs w:val="28"/>
          <w:lang w:val="uk-UA"/>
        </w:rPr>
        <w:t>Прочитати статтю за посиланням:</w:t>
      </w:r>
    </w:p>
    <w:p w:rsidR="00E54C3D" w:rsidRDefault="00E54C3D" w:rsidP="00E54C3D">
      <w:pPr>
        <w:ind w:firstLine="720"/>
        <w:jc w:val="both"/>
        <w:rPr>
          <w:sz w:val="28"/>
          <w:szCs w:val="28"/>
          <w:lang w:val="uk-UA"/>
        </w:rPr>
      </w:pPr>
      <w:hyperlink r:id="rId5" w:history="1">
        <w:r w:rsidRPr="005F7C97">
          <w:rPr>
            <w:rStyle w:val="a3"/>
            <w:sz w:val="28"/>
            <w:szCs w:val="28"/>
            <w:lang w:val="uk-UA"/>
          </w:rPr>
          <w:t>https://enpuir.npu.edu.ua/bitstream/handle/123456789/2607/Yatsenko%20Strelkovskii.pdf?sequence=1</w:t>
        </w:r>
      </w:hyperlink>
      <w:r>
        <w:rPr>
          <w:sz w:val="28"/>
          <w:szCs w:val="28"/>
          <w:lang w:val="uk-UA"/>
        </w:rPr>
        <w:t xml:space="preserve"> </w:t>
      </w:r>
    </w:p>
    <w:p w:rsidR="00E54C3D" w:rsidRDefault="00E54C3D" w:rsidP="00E54C3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Відмітити 2-3 моменти, що сподобалось.</w:t>
      </w:r>
    </w:p>
    <w:p w:rsidR="00E54C3D" w:rsidRDefault="00E54C3D" w:rsidP="00E54C3D">
      <w:pPr>
        <w:ind w:firstLine="720"/>
        <w:jc w:val="center"/>
        <w:rPr>
          <w:b/>
          <w:sz w:val="28"/>
          <w:szCs w:val="28"/>
          <w:lang w:val="uk-UA"/>
        </w:rPr>
      </w:pPr>
    </w:p>
    <w:p w:rsidR="00E54C3D" w:rsidRDefault="00E54C3D" w:rsidP="00E54C3D">
      <w:pPr>
        <w:rPr>
          <w:sz w:val="28"/>
          <w:szCs w:val="28"/>
          <w:lang w:val="uk-UA"/>
        </w:rPr>
      </w:pPr>
      <w:r w:rsidRPr="00A118A9">
        <w:rPr>
          <w:b/>
          <w:sz w:val="28"/>
          <w:szCs w:val="28"/>
          <w:lang w:val="uk-UA"/>
        </w:rPr>
        <w:t>За</w:t>
      </w:r>
      <w:r>
        <w:rPr>
          <w:b/>
          <w:sz w:val="28"/>
          <w:szCs w:val="28"/>
          <w:lang w:val="uk-UA"/>
        </w:rPr>
        <w:t xml:space="preserve">вдання 2 </w:t>
      </w:r>
    </w:p>
    <w:p w:rsidR="00E54C3D" w:rsidRPr="00A334B1" w:rsidRDefault="00E54C3D" w:rsidP="00E54C3D">
      <w:pPr>
        <w:ind w:firstLine="720"/>
        <w:jc w:val="both"/>
        <w:rPr>
          <w:sz w:val="28"/>
          <w:szCs w:val="28"/>
          <w:lang w:val="uk-UA"/>
        </w:rPr>
      </w:pPr>
      <w:r w:rsidRPr="00A334B1">
        <w:rPr>
          <w:sz w:val="28"/>
          <w:szCs w:val="28"/>
          <w:lang w:val="uk-UA"/>
        </w:rPr>
        <w:t>Які з наступних тверджень справедливі для вказаних множин точок і прямих і відношення належності:</w:t>
      </w:r>
    </w:p>
    <w:p w:rsidR="00E54C3D" w:rsidRPr="00A334B1" w:rsidRDefault="00E54C3D" w:rsidP="00E54C3D">
      <w:pPr>
        <w:ind w:firstLine="720"/>
        <w:jc w:val="both"/>
        <w:rPr>
          <w:sz w:val="28"/>
          <w:szCs w:val="28"/>
        </w:rPr>
      </w:pPr>
      <w:r w:rsidRPr="00A334B1">
        <w:rPr>
          <w:sz w:val="28"/>
          <w:szCs w:val="28"/>
        </w:rPr>
        <w:t xml:space="preserve">1) </w:t>
      </w:r>
      <w:r w:rsidRPr="00A334B1">
        <w:rPr>
          <w:sz w:val="28"/>
          <w:szCs w:val="28"/>
          <w:lang w:val="uk-UA"/>
        </w:rPr>
        <w:t>«Точка» - довільна внутрішня точка круга на евклідовій площині, «пряма» - довільна хорда цього круга (без кінців), «належить», «перетинаються» - в теоретико-множинному сенсі.</w:t>
      </w:r>
    </w:p>
    <w:p w:rsidR="00E54C3D" w:rsidRPr="00A334B1" w:rsidRDefault="00E54C3D" w:rsidP="00E54C3D">
      <w:pPr>
        <w:ind w:firstLine="720"/>
        <w:jc w:val="both"/>
        <w:rPr>
          <w:sz w:val="28"/>
          <w:szCs w:val="28"/>
        </w:rPr>
      </w:pPr>
      <w:r w:rsidRPr="00A334B1">
        <w:rPr>
          <w:sz w:val="28"/>
          <w:szCs w:val="28"/>
        </w:rPr>
        <w:t xml:space="preserve">2) </w:t>
      </w:r>
      <w:r w:rsidRPr="00A334B1">
        <w:rPr>
          <w:sz w:val="28"/>
          <w:szCs w:val="28"/>
          <w:lang w:val="uk-UA"/>
        </w:rPr>
        <w:t xml:space="preserve">«Точка» - довільне коло радіуса </w:t>
      </w:r>
      <w:r w:rsidRPr="00A334B1">
        <w:rPr>
          <w:position w:val="-4"/>
          <w:sz w:val="28"/>
          <w:szCs w:val="28"/>
          <w:lang w:val="uk-UA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6" o:title=""/>
          </v:shape>
          <o:OLEObject Type="Embed" ProgID="Equation.3" ShapeID="_x0000_i1025" DrawAspect="Content" ObjectID="_1769443723" r:id="rId7"/>
        </w:object>
      </w:r>
      <w:r w:rsidRPr="00A334B1">
        <w:rPr>
          <w:sz w:val="28"/>
          <w:szCs w:val="28"/>
          <w:lang w:val="uk-UA"/>
        </w:rPr>
        <w:t xml:space="preserve"> на евклідовій площині, «пряма» - довільна пара паралельних прямих, евклідова відстань </w:t>
      </w:r>
      <w:proofErr w:type="gramStart"/>
      <w:r w:rsidRPr="00A334B1">
        <w:rPr>
          <w:sz w:val="28"/>
          <w:szCs w:val="28"/>
          <w:lang w:val="uk-UA"/>
        </w:rPr>
        <w:t>між</w:t>
      </w:r>
      <w:proofErr w:type="gramEnd"/>
      <w:r w:rsidRPr="00A334B1">
        <w:rPr>
          <w:sz w:val="28"/>
          <w:szCs w:val="28"/>
          <w:lang w:val="uk-UA"/>
        </w:rPr>
        <w:t xml:space="preserve"> якими дорівнює </w:t>
      </w:r>
      <w:r w:rsidRPr="00A334B1">
        <w:rPr>
          <w:position w:val="-4"/>
          <w:sz w:val="28"/>
          <w:szCs w:val="28"/>
          <w:lang w:val="uk-UA"/>
        </w:rPr>
        <w:object w:dxaOrig="300" w:dyaOrig="260">
          <v:shape id="_x0000_i1026" type="#_x0000_t75" style="width:15pt;height:12.75pt" o:ole="">
            <v:imagedata r:id="rId8" o:title=""/>
          </v:shape>
          <o:OLEObject Type="Embed" ProgID="Equation.3" ShapeID="_x0000_i1026" DrawAspect="Content" ObjectID="_1769443724" r:id="rId9"/>
        </w:object>
      </w:r>
      <w:r w:rsidRPr="00A334B1">
        <w:rPr>
          <w:sz w:val="28"/>
          <w:szCs w:val="28"/>
          <w:lang w:val="uk-UA"/>
        </w:rPr>
        <w:t>, «точка належить прямій» - коло дотикається до пари паралельних прямих, «перетинаються» - в теоретико-множинному сенсі</w:t>
      </w:r>
    </w:p>
    <w:p w:rsidR="00E54C3D" w:rsidRPr="00A334B1" w:rsidRDefault="00E54C3D" w:rsidP="00E54C3D">
      <w:pPr>
        <w:ind w:firstLine="720"/>
        <w:jc w:val="both"/>
        <w:rPr>
          <w:sz w:val="28"/>
          <w:szCs w:val="28"/>
          <w:lang w:val="uk-UA"/>
        </w:rPr>
      </w:pPr>
      <w:r w:rsidRPr="00A334B1">
        <w:rPr>
          <w:sz w:val="28"/>
          <w:szCs w:val="28"/>
        </w:rPr>
        <w:t xml:space="preserve">3) </w:t>
      </w:r>
      <w:r w:rsidRPr="00A334B1">
        <w:rPr>
          <w:sz w:val="28"/>
          <w:szCs w:val="28"/>
          <w:lang w:val="uk-UA"/>
        </w:rPr>
        <w:t xml:space="preserve">«Точка» - довільна сфера радіуса </w:t>
      </w:r>
      <w:r w:rsidRPr="00A334B1">
        <w:rPr>
          <w:position w:val="-4"/>
          <w:sz w:val="28"/>
          <w:szCs w:val="28"/>
          <w:lang w:val="uk-UA"/>
        </w:rPr>
        <w:object w:dxaOrig="180" w:dyaOrig="200">
          <v:shape id="_x0000_i1027" type="#_x0000_t75" style="width:9pt;height:9.75pt" o:ole="">
            <v:imagedata r:id="rId6" o:title=""/>
          </v:shape>
          <o:OLEObject Type="Embed" ProgID="Equation.3" ShapeID="_x0000_i1027" DrawAspect="Content" ObjectID="_1769443725" r:id="rId10"/>
        </w:object>
      </w:r>
      <w:r w:rsidRPr="00A334B1">
        <w:rPr>
          <w:sz w:val="28"/>
          <w:szCs w:val="28"/>
          <w:lang w:val="uk-UA"/>
        </w:rPr>
        <w:t xml:space="preserve"> в евклідовому просторі, «пряма» - довільний круговий циліндр радіуса </w:t>
      </w:r>
      <w:r w:rsidRPr="00A334B1">
        <w:rPr>
          <w:position w:val="-4"/>
          <w:sz w:val="28"/>
          <w:szCs w:val="28"/>
          <w:lang w:val="uk-UA"/>
        </w:rPr>
        <w:object w:dxaOrig="180" w:dyaOrig="200">
          <v:shape id="_x0000_i1028" type="#_x0000_t75" style="width:9pt;height:9.75pt" o:ole="">
            <v:imagedata r:id="rId6" o:title=""/>
          </v:shape>
          <o:OLEObject Type="Embed" ProgID="Equation.3" ShapeID="_x0000_i1028" DrawAspect="Content" ObjectID="_1769443726" r:id="rId11"/>
        </w:object>
      </w:r>
      <w:r w:rsidRPr="00A334B1">
        <w:rPr>
          <w:sz w:val="28"/>
          <w:szCs w:val="28"/>
          <w:lang w:val="uk-UA"/>
        </w:rPr>
        <w:t>, «точка належить прямій» - сфера дотикається до поверхні циліндра, «перетинаються» - в теоретико-множинному сенсі.</w:t>
      </w:r>
    </w:p>
    <w:p w:rsidR="00E54C3D" w:rsidRPr="00A334B1" w:rsidRDefault="00E54C3D" w:rsidP="00E54C3D">
      <w:pPr>
        <w:ind w:firstLine="720"/>
        <w:jc w:val="both"/>
        <w:rPr>
          <w:sz w:val="28"/>
          <w:szCs w:val="28"/>
          <w:lang w:val="uk-UA"/>
        </w:rPr>
      </w:pPr>
      <w:r w:rsidRPr="00A334B1">
        <w:rPr>
          <w:sz w:val="28"/>
          <w:szCs w:val="28"/>
        </w:rPr>
        <w:t xml:space="preserve">4) </w:t>
      </w:r>
      <w:r w:rsidRPr="00A334B1">
        <w:rPr>
          <w:sz w:val="28"/>
          <w:szCs w:val="28"/>
          <w:lang w:val="uk-UA"/>
        </w:rPr>
        <w:t>«Точка» - довільна пряма зв’язки прямих з центром</w:t>
      </w:r>
      <w:proofErr w:type="gramStart"/>
      <w:r w:rsidRPr="00A334B1">
        <w:rPr>
          <w:sz w:val="28"/>
          <w:szCs w:val="28"/>
          <w:lang w:val="uk-UA"/>
        </w:rPr>
        <w:t xml:space="preserve"> О</w:t>
      </w:r>
      <w:proofErr w:type="gramEnd"/>
      <w:r w:rsidRPr="00A334B1">
        <w:rPr>
          <w:sz w:val="28"/>
          <w:szCs w:val="28"/>
          <w:lang w:val="uk-UA"/>
        </w:rPr>
        <w:t xml:space="preserve"> в евклідовому просторі, «пряма» - довільна площина цієї зв’язки, «точка належить прямій» - пряма зв’язки належить площині зв’язки, «перетинаються» - в теоретико-множинному сенсі. (зв’язка – множина прямих і площин, що проходять через одну точку).</w:t>
      </w:r>
    </w:p>
    <w:p w:rsidR="00E54C3D" w:rsidRPr="00A334B1" w:rsidRDefault="00E54C3D" w:rsidP="00E54C3D">
      <w:pPr>
        <w:ind w:firstLine="720"/>
        <w:jc w:val="both"/>
        <w:rPr>
          <w:sz w:val="28"/>
          <w:szCs w:val="28"/>
          <w:lang w:val="uk-UA"/>
        </w:rPr>
      </w:pPr>
    </w:p>
    <w:p w:rsidR="00E54C3D" w:rsidRPr="00A334B1" w:rsidRDefault="00E54C3D" w:rsidP="00E54C3D">
      <w:pPr>
        <w:jc w:val="both"/>
        <w:rPr>
          <w:b/>
          <w:sz w:val="28"/>
          <w:szCs w:val="28"/>
          <w:lang w:val="uk-UA"/>
        </w:rPr>
      </w:pPr>
      <w:r w:rsidRPr="00A334B1">
        <w:rPr>
          <w:b/>
          <w:sz w:val="28"/>
          <w:szCs w:val="28"/>
          <w:lang w:val="uk-UA"/>
        </w:rPr>
        <w:t>Твердження:</w:t>
      </w:r>
    </w:p>
    <w:p w:rsidR="00E54C3D" w:rsidRPr="00A334B1" w:rsidRDefault="00E54C3D" w:rsidP="00E54C3D">
      <w:pPr>
        <w:ind w:firstLine="720"/>
        <w:jc w:val="both"/>
        <w:rPr>
          <w:sz w:val="28"/>
          <w:szCs w:val="28"/>
          <w:lang w:val="uk-UA"/>
        </w:rPr>
      </w:pPr>
      <w:r w:rsidRPr="00A334B1">
        <w:rPr>
          <w:position w:val="-12"/>
          <w:sz w:val="28"/>
          <w:szCs w:val="28"/>
          <w:lang w:val="uk-UA"/>
        </w:rPr>
        <w:object w:dxaOrig="320" w:dyaOrig="380">
          <v:shape id="_x0000_i1029" type="#_x0000_t75" style="width:15.75pt;height:18.75pt" o:ole="">
            <v:imagedata r:id="rId12" o:title=""/>
          </v:shape>
          <o:OLEObject Type="Embed" ProgID="Equation.3" ShapeID="_x0000_i1029" DrawAspect="Content" ObjectID="_1769443727" r:id="rId13"/>
        </w:object>
      </w:r>
      <w:r w:rsidRPr="00A334B1">
        <w:rPr>
          <w:sz w:val="28"/>
          <w:szCs w:val="28"/>
          <w:lang w:val="uk-UA"/>
        </w:rPr>
        <w:t>: для будь-яких двох різних точок існує єдина пряма, якій належить кожна з точок.</w:t>
      </w:r>
    </w:p>
    <w:p w:rsidR="00E54C3D" w:rsidRPr="00A334B1" w:rsidRDefault="00E54C3D" w:rsidP="00E54C3D">
      <w:pPr>
        <w:ind w:firstLine="720"/>
        <w:jc w:val="both"/>
        <w:rPr>
          <w:sz w:val="28"/>
          <w:szCs w:val="28"/>
          <w:lang w:val="uk-UA"/>
        </w:rPr>
      </w:pPr>
      <w:r w:rsidRPr="00A334B1">
        <w:rPr>
          <w:position w:val="-12"/>
          <w:sz w:val="28"/>
          <w:szCs w:val="28"/>
          <w:lang w:val="uk-UA"/>
        </w:rPr>
        <w:object w:dxaOrig="360" w:dyaOrig="380">
          <v:shape id="_x0000_i1030" type="#_x0000_t75" style="width:18pt;height:18.75pt" o:ole="">
            <v:imagedata r:id="rId14" o:title=""/>
          </v:shape>
          <o:OLEObject Type="Embed" ProgID="Equation.3" ShapeID="_x0000_i1030" DrawAspect="Content" ObjectID="_1769443728" r:id="rId15"/>
        </w:object>
      </w:r>
      <w:r w:rsidRPr="00A334B1">
        <w:rPr>
          <w:sz w:val="28"/>
          <w:szCs w:val="28"/>
          <w:lang w:val="uk-UA"/>
        </w:rPr>
        <w:t>: для будь-яких двох різних прямих існує єдина точка, яка належить кожній з прямих.</w:t>
      </w:r>
    </w:p>
    <w:p w:rsidR="00E54C3D" w:rsidRPr="00A334B1" w:rsidRDefault="00E54C3D" w:rsidP="00E54C3D">
      <w:pPr>
        <w:ind w:firstLine="720"/>
        <w:jc w:val="both"/>
        <w:rPr>
          <w:sz w:val="28"/>
          <w:szCs w:val="28"/>
          <w:lang w:val="uk-UA"/>
        </w:rPr>
      </w:pPr>
      <w:r w:rsidRPr="00A334B1">
        <w:rPr>
          <w:position w:val="-12"/>
          <w:sz w:val="28"/>
          <w:szCs w:val="28"/>
          <w:lang w:val="uk-UA"/>
        </w:rPr>
        <w:object w:dxaOrig="360" w:dyaOrig="380">
          <v:shape id="_x0000_i1031" type="#_x0000_t75" style="width:18pt;height:18.75pt" o:ole="">
            <v:imagedata r:id="rId16" o:title=""/>
          </v:shape>
          <o:OLEObject Type="Embed" ProgID="Equation.3" ShapeID="_x0000_i1031" DrawAspect="Content" ObjectID="_1769443729" r:id="rId17"/>
        </w:object>
      </w:r>
      <w:r w:rsidRPr="00A334B1">
        <w:rPr>
          <w:sz w:val="28"/>
          <w:szCs w:val="28"/>
          <w:lang w:val="uk-UA"/>
        </w:rPr>
        <w:t>: кожній прямій належать принаймні дві точки.</w:t>
      </w:r>
    </w:p>
    <w:p w:rsidR="00E54C3D" w:rsidRPr="00A334B1" w:rsidRDefault="00E54C3D" w:rsidP="00E54C3D">
      <w:pPr>
        <w:ind w:firstLine="720"/>
        <w:jc w:val="both"/>
        <w:rPr>
          <w:sz w:val="28"/>
          <w:szCs w:val="28"/>
          <w:lang w:val="uk-UA"/>
        </w:rPr>
      </w:pPr>
      <w:r w:rsidRPr="00A334B1">
        <w:rPr>
          <w:position w:val="-12"/>
          <w:sz w:val="28"/>
          <w:szCs w:val="28"/>
          <w:lang w:val="uk-UA"/>
        </w:rPr>
        <w:object w:dxaOrig="360" w:dyaOrig="380">
          <v:shape id="_x0000_i1032" type="#_x0000_t75" style="width:18pt;height:18.75pt" o:ole="">
            <v:imagedata r:id="rId18" o:title=""/>
          </v:shape>
          <o:OLEObject Type="Embed" ProgID="Equation.3" ShapeID="_x0000_i1032" DrawAspect="Content" ObjectID="_1769443730" r:id="rId19"/>
        </w:object>
      </w:r>
      <w:r w:rsidRPr="00A334B1">
        <w:rPr>
          <w:sz w:val="28"/>
          <w:szCs w:val="28"/>
          <w:lang w:val="uk-UA"/>
        </w:rPr>
        <w:t>: існує трійка точок, що не належать одній прямій.</w:t>
      </w:r>
    </w:p>
    <w:p w:rsidR="00E54C3D" w:rsidRPr="00A334B1" w:rsidRDefault="00E54C3D" w:rsidP="00E54C3D">
      <w:pPr>
        <w:ind w:firstLine="720"/>
        <w:jc w:val="both"/>
        <w:rPr>
          <w:sz w:val="28"/>
          <w:szCs w:val="28"/>
          <w:lang w:val="uk-UA"/>
        </w:rPr>
      </w:pPr>
      <w:r w:rsidRPr="00A334B1">
        <w:rPr>
          <w:position w:val="-12"/>
          <w:sz w:val="28"/>
          <w:szCs w:val="28"/>
          <w:lang w:val="uk-UA"/>
        </w:rPr>
        <w:object w:dxaOrig="360" w:dyaOrig="380">
          <v:shape id="_x0000_i1033" type="#_x0000_t75" style="width:18pt;height:18.75pt" o:ole="">
            <v:imagedata r:id="rId20" o:title=""/>
          </v:shape>
          <o:OLEObject Type="Embed" ProgID="Equation.3" ShapeID="_x0000_i1033" DrawAspect="Content" ObjectID="_1769443731" r:id="rId21"/>
        </w:object>
      </w:r>
      <w:r w:rsidRPr="00A334B1">
        <w:rPr>
          <w:sz w:val="28"/>
          <w:szCs w:val="28"/>
          <w:lang w:val="uk-UA"/>
        </w:rPr>
        <w:t>: через будь-яку точку, що не належить цій прямій, проходить єдина пряма, що не перетинає цю пряму.</w:t>
      </w:r>
    </w:p>
    <w:p w:rsidR="00E54C3D" w:rsidRPr="00A334B1" w:rsidRDefault="00E54C3D" w:rsidP="00E54C3D">
      <w:pPr>
        <w:ind w:firstLine="720"/>
        <w:jc w:val="both"/>
        <w:rPr>
          <w:sz w:val="28"/>
          <w:szCs w:val="28"/>
          <w:lang w:val="uk-UA"/>
        </w:rPr>
      </w:pPr>
      <w:r w:rsidRPr="00A334B1">
        <w:rPr>
          <w:position w:val="-12"/>
          <w:sz w:val="28"/>
          <w:szCs w:val="28"/>
          <w:lang w:val="uk-UA"/>
        </w:rPr>
        <w:object w:dxaOrig="360" w:dyaOrig="380">
          <v:shape id="_x0000_i1034" type="#_x0000_t75" style="width:18pt;height:18.75pt" o:ole="">
            <v:imagedata r:id="rId22" o:title=""/>
          </v:shape>
          <o:OLEObject Type="Embed" ProgID="Equation.3" ShapeID="_x0000_i1034" DrawAspect="Content" ObjectID="_1769443732" r:id="rId23"/>
        </w:object>
      </w:r>
      <w:r w:rsidRPr="00A334B1">
        <w:rPr>
          <w:sz w:val="28"/>
          <w:szCs w:val="28"/>
          <w:lang w:val="uk-UA"/>
        </w:rPr>
        <w:t>: через будь-яку точку, що не належить цій прямій, проходить дві прямі, що не перетинають цю пряму.</w:t>
      </w:r>
    </w:p>
    <w:p w:rsidR="00E54C3D" w:rsidRPr="00A334B1" w:rsidRDefault="00E54C3D" w:rsidP="00E54C3D">
      <w:pPr>
        <w:ind w:firstLine="720"/>
        <w:jc w:val="both"/>
        <w:rPr>
          <w:sz w:val="28"/>
          <w:szCs w:val="28"/>
          <w:lang w:val="uk-UA"/>
        </w:rPr>
      </w:pPr>
      <w:r w:rsidRPr="00A334B1">
        <w:rPr>
          <w:position w:val="-12"/>
          <w:sz w:val="28"/>
          <w:szCs w:val="28"/>
          <w:lang w:val="uk-UA"/>
        </w:rPr>
        <w:object w:dxaOrig="360" w:dyaOrig="380">
          <v:shape id="_x0000_i1035" type="#_x0000_t75" style="width:18pt;height:18.75pt" o:ole="">
            <v:imagedata r:id="rId24" o:title=""/>
          </v:shape>
          <o:OLEObject Type="Embed" ProgID="Equation.3" ShapeID="_x0000_i1035" DrawAspect="Content" ObjectID="_1769443733" r:id="rId25"/>
        </w:object>
      </w:r>
      <w:r w:rsidRPr="00A334B1">
        <w:rPr>
          <w:sz w:val="28"/>
          <w:szCs w:val="28"/>
          <w:lang w:val="uk-UA"/>
        </w:rPr>
        <w:t>: існує чотири точки, ніякі три з яких не належать одній прямій</w:t>
      </w:r>
    </w:p>
    <w:p w:rsidR="00E54C3D" w:rsidRPr="00A334B1" w:rsidRDefault="00E54C3D" w:rsidP="00E54C3D">
      <w:pPr>
        <w:jc w:val="both"/>
        <w:rPr>
          <w:sz w:val="28"/>
          <w:szCs w:val="28"/>
          <w:lang w:val="uk-UA"/>
        </w:rPr>
      </w:pPr>
    </w:p>
    <w:p w:rsidR="00095BCC" w:rsidRPr="00E54C3D" w:rsidRDefault="00095BCC">
      <w:pPr>
        <w:rPr>
          <w:lang w:val="uk-UA"/>
        </w:rPr>
      </w:pPr>
    </w:p>
    <w:sectPr w:rsidR="00095BCC" w:rsidRPr="00E5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0F"/>
    <w:rsid w:val="00095BCC"/>
    <w:rsid w:val="003D200F"/>
    <w:rsid w:val="00E5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4C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4C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image" Target="media/image9.wmf"/><Relationship Id="rId5" Type="http://schemas.openxmlformats.org/officeDocument/2006/relationships/hyperlink" Target="https://enpuir.npu.edu.ua/bitstream/handle/123456789/2607/Yatsenko%20Strelkovskii.pdf?sequence=1" TargetMode="Externa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2024-02-14T17:13:00Z</dcterms:created>
  <dcterms:modified xsi:type="dcterms:W3CDTF">2024-02-14T17:14:00Z</dcterms:modified>
</cp:coreProperties>
</file>