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8B" w:rsidRPr="00182942" w:rsidRDefault="00182942" w:rsidP="0018294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82942">
        <w:rPr>
          <w:rFonts w:ascii="Times New Roman" w:hAnsi="Times New Roman" w:cs="Times New Roman"/>
          <w:lang w:val="uk-UA"/>
        </w:rPr>
        <w:t>Облік грошових коштів</w:t>
      </w:r>
      <w:r>
        <w:rPr>
          <w:rFonts w:ascii="Times New Roman" w:hAnsi="Times New Roman" w:cs="Times New Roman"/>
          <w:lang w:val="uk-UA"/>
        </w:rPr>
        <w:t>.</w:t>
      </w:r>
      <w:bookmarkStart w:id="0" w:name="_GoBack"/>
      <w:bookmarkEnd w:id="0"/>
    </w:p>
    <w:p w:rsidR="00182942" w:rsidRPr="00182942" w:rsidRDefault="00182942" w:rsidP="0018294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82942">
        <w:rPr>
          <w:rFonts w:ascii="Times New Roman" w:hAnsi="Times New Roman" w:cs="Times New Roman"/>
          <w:lang w:val="uk-UA"/>
        </w:rPr>
        <w:t>Облік розрахунків  з дебіторами</w:t>
      </w:r>
      <w:r>
        <w:rPr>
          <w:rFonts w:ascii="Times New Roman" w:hAnsi="Times New Roman" w:cs="Times New Roman"/>
          <w:lang w:val="uk-UA"/>
        </w:rPr>
        <w:t>.</w:t>
      </w:r>
    </w:p>
    <w:sectPr w:rsidR="00182942" w:rsidRPr="0018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FCC"/>
    <w:multiLevelType w:val="hybridMultilevel"/>
    <w:tmpl w:val="D3C8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0"/>
    <w:rsid w:val="00182942"/>
    <w:rsid w:val="006A1F8B"/>
    <w:rsid w:val="009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2020-04-26T12:22:00Z</dcterms:created>
  <dcterms:modified xsi:type="dcterms:W3CDTF">2020-04-26T12:22:00Z</dcterms:modified>
</cp:coreProperties>
</file>