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9A7" w:rsidRPr="00DF2AEE" w:rsidRDefault="000619A7" w:rsidP="00515149">
      <w:pPr>
        <w:shd w:val="clear" w:color="auto" w:fill="FFFFFF"/>
        <w:spacing w:after="240" w:line="240" w:lineRule="auto"/>
        <w:rPr>
          <w:rFonts w:ascii="Verdana" w:eastAsia="Times New Roman" w:hAnsi="Verdana" w:cs="Times New Roman"/>
          <w:color w:val="333333"/>
          <w:sz w:val="19"/>
          <w:lang w:val="ru-RU" w:eastAsia="uk-UA"/>
        </w:rPr>
      </w:pPr>
      <w:bookmarkStart w:id="0" w:name="_GoBack"/>
      <w:bookmarkEnd w:id="0"/>
    </w:p>
    <w:p w:rsidR="000619A7" w:rsidRPr="000619A7" w:rsidRDefault="000619A7" w:rsidP="00515149">
      <w:pPr>
        <w:shd w:val="clear" w:color="auto" w:fill="FFFFFF"/>
        <w:spacing w:after="240" w:line="240" w:lineRule="auto"/>
        <w:rPr>
          <w:rFonts w:ascii="Verdana" w:eastAsia="Times New Roman" w:hAnsi="Verdana" w:cs="Times New Roman"/>
          <w:color w:val="333333"/>
          <w:sz w:val="19"/>
          <w:szCs w:val="19"/>
          <w:lang w:val="ru-RU" w:eastAsia="uk-UA"/>
        </w:rPr>
      </w:pPr>
    </w:p>
    <w:p w:rsidR="00515149" w:rsidRDefault="000619A7" w:rsidP="00515149">
      <w:pPr>
        <w:shd w:val="clear" w:color="auto" w:fill="FFFFFF"/>
        <w:spacing w:after="0" w:line="240" w:lineRule="auto"/>
        <w:rPr>
          <w:rFonts w:ascii="Helvetica" w:hAnsi="Helvetica" w:cs="Helvetica"/>
          <w:color w:val="555555"/>
          <w:sz w:val="21"/>
          <w:szCs w:val="21"/>
          <w:shd w:val="clear" w:color="auto" w:fill="FFFFFF"/>
          <w:lang w:val="ru-RU"/>
        </w:rPr>
      </w:pPr>
      <w:r w:rsidRPr="000619A7">
        <w:rPr>
          <w:rFonts w:ascii="Helvetica" w:hAnsi="Helvetica" w:cs="Helvetica"/>
          <w:color w:val="555555"/>
          <w:sz w:val="21"/>
          <w:szCs w:val="21"/>
          <w:shd w:val="clear" w:color="auto" w:fill="FFFFFF"/>
          <w:lang w:val="fr-FR"/>
        </w:rPr>
        <w:t xml:space="preserve"> </w:t>
      </w:r>
      <w:r w:rsidR="00515149">
        <w:rPr>
          <w:rFonts w:ascii="Verdana" w:eastAsia="Times New Roman" w:hAnsi="Verdana" w:cs="Times New Roman"/>
          <w:noProof/>
          <w:color w:val="333333"/>
          <w:sz w:val="19"/>
          <w:szCs w:val="19"/>
          <w:lang w:val="ru-RU" w:eastAsia="ru-RU"/>
        </w:rPr>
        <w:drawing>
          <wp:inline distT="0" distB="0" distL="0" distR="0" wp14:anchorId="729BDEA7" wp14:editId="60B9ACA5">
            <wp:extent cx="2476500" cy="2828925"/>
            <wp:effectExtent l="19050" t="0" r="0" b="0"/>
            <wp:docPr id="1" name="Рисунок 1" descr="L'Assommoir - Z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sommoir - Zola"/>
                    <pic:cNvPicPr>
                      <a:picLocks noChangeAspect="1" noChangeArrowheads="1"/>
                    </pic:cNvPicPr>
                  </pic:nvPicPr>
                  <pic:blipFill>
                    <a:blip r:embed="rId5" cstate="print"/>
                    <a:srcRect/>
                    <a:stretch>
                      <a:fillRect/>
                    </a:stretch>
                  </pic:blipFill>
                  <pic:spPr bwMode="auto">
                    <a:xfrm>
                      <a:off x="0" y="0"/>
                      <a:ext cx="2476500" cy="2828925"/>
                    </a:xfrm>
                    <a:prstGeom prst="rect">
                      <a:avLst/>
                    </a:prstGeom>
                    <a:noFill/>
                    <a:ln w="9525">
                      <a:noFill/>
                      <a:miter lim="800000"/>
                      <a:headEnd/>
                      <a:tailEnd/>
                    </a:ln>
                  </pic:spPr>
                </pic:pic>
              </a:graphicData>
            </a:graphic>
          </wp:inline>
        </w:drawing>
      </w:r>
    </w:p>
    <w:p w:rsidR="000619A7" w:rsidRPr="000619A7" w:rsidRDefault="000619A7" w:rsidP="00515149">
      <w:pPr>
        <w:shd w:val="clear" w:color="auto" w:fill="FFFFFF"/>
        <w:spacing w:after="0" w:line="240" w:lineRule="auto"/>
        <w:rPr>
          <w:rFonts w:ascii="Verdana" w:eastAsia="Times New Roman" w:hAnsi="Verdana" w:cs="Times New Roman"/>
          <w:color w:val="333333"/>
          <w:sz w:val="19"/>
          <w:szCs w:val="19"/>
          <w:lang w:val="ru-RU" w:eastAsia="uk-UA"/>
        </w:rPr>
      </w:pPr>
    </w:p>
    <w:p w:rsidR="000619A7" w:rsidRDefault="00515149" w:rsidP="000619A7">
      <w:pPr>
        <w:spacing w:after="0" w:line="240" w:lineRule="auto"/>
        <w:rPr>
          <w:rFonts w:ascii="Verdana" w:eastAsia="Times New Roman" w:hAnsi="Verdana" w:cs="Times New Roman"/>
          <w:b/>
          <w:bCs/>
          <w:color w:val="104070"/>
          <w:sz w:val="25"/>
          <w:lang w:val="ru-RU" w:eastAsia="uk-UA"/>
        </w:rPr>
      </w:pPr>
      <w:r w:rsidRPr="00515149">
        <w:rPr>
          <w:rFonts w:ascii="Verdana" w:eastAsia="Times New Roman" w:hAnsi="Verdana" w:cs="Times New Roman"/>
          <w:color w:val="333333"/>
          <w:sz w:val="19"/>
          <w:szCs w:val="19"/>
          <w:lang w:eastAsia="uk-UA"/>
        </w:rPr>
        <w:br/>
      </w:r>
      <w:r w:rsidRPr="00515149">
        <w:rPr>
          <w:rFonts w:ascii="Verdana" w:eastAsia="Times New Roman" w:hAnsi="Verdana" w:cs="Times New Roman"/>
          <w:color w:val="333333"/>
          <w:sz w:val="19"/>
          <w:szCs w:val="19"/>
          <w:lang w:eastAsia="uk-UA"/>
        </w:rPr>
        <w:br/>
      </w:r>
      <w:bookmarkStart w:id="1" w:name="texte"/>
      <w:bookmarkEnd w:id="1"/>
      <w:r w:rsidRPr="00515149">
        <w:rPr>
          <w:rFonts w:ascii="Verdana" w:eastAsia="Times New Roman" w:hAnsi="Verdana" w:cs="Times New Roman"/>
          <w:b/>
          <w:bCs/>
          <w:color w:val="104070"/>
          <w:sz w:val="25"/>
          <w:lang w:eastAsia="uk-UA"/>
        </w:rPr>
        <w:t>Texte étudié</w:t>
      </w:r>
      <w:r w:rsidR="000619A7" w:rsidRPr="000619A7">
        <w:rPr>
          <w:rFonts w:ascii="Verdana" w:eastAsia="Times New Roman" w:hAnsi="Verdana" w:cs="Times New Roman"/>
          <w:b/>
          <w:bCs/>
          <w:color w:val="104070"/>
          <w:sz w:val="25"/>
          <w:lang w:val="fr-FR" w:eastAsia="uk-UA"/>
        </w:rPr>
        <w:t xml:space="preserve">: </w:t>
      </w:r>
    </w:p>
    <w:p w:rsidR="000619A7" w:rsidRDefault="000619A7" w:rsidP="000619A7">
      <w:pPr>
        <w:spacing w:after="0" w:line="240" w:lineRule="auto"/>
        <w:rPr>
          <w:rFonts w:ascii="Verdana" w:eastAsia="Times New Roman" w:hAnsi="Verdana" w:cs="Times New Roman"/>
          <w:b/>
          <w:bCs/>
          <w:color w:val="104070"/>
          <w:sz w:val="25"/>
          <w:lang w:val="ru-RU" w:eastAsia="uk-UA"/>
        </w:rPr>
      </w:pPr>
    </w:p>
    <w:p w:rsidR="000619A7" w:rsidRPr="00DF2AEE" w:rsidRDefault="000619A7" w:rsidP="000619A7">
      <w:pPr>
        <w:spacing w:after="0" w:line="240" w:lineRule="auto"/>
        <w:rPr>
          <w:rFonts w:ascii="Verdana" w:eastAsia="Times New Roman" w:hAnsi="Verdana" w:cs="Aharoni"/>
          <w:b/>
          <w:color w:val="333333"/>
          <w:sz w:val="24"/>
          <w:szCs w:val="24"/>
          <w:lang w:val="fr-FR" w:eastAsia="uk-UA"/>
        </w:rPr>
      </w:pPr>
      <w:hyperlink r:id="rId6" w:history="1">
        <w:r w:rsidRPr="00DF2AEE">
          <w:rPr>
            <w:rFonts w:ascii="Verdana" w:eastAsia="Times New Roman" w:hAnsi="Verdana" w:cs="Aharoni"/>
            <w:b/>
            <w:color w:val="444455"/>
            <w:sz w:val="24"/>
            <w:szCs w:val="24"/>
            <w:lang w:eastAsia="uk-UA"/>
          </w:rPr>
          <w:t>Roman naturaliste</w:t>
        </w:r>
      </w:hyperlink>
      <w:r w:rsidRPr="000619A7">
        <w:rPr>
          <w:rFonts w:ascii="Verdana" w:eastAsia="Times New Roman" w:hAnsi="Verdana" w:cs="Aharoni"/>
          <w:b/>
          <w:color w:val="333333"/>
          <w:sz w:val="24"/>
          <w:szCs w:val="24"/>
          <w:lang w:eastAsia="uk-UA"/>
        </w:rPr>
        <w:t> sur le petit peuple. Héroïne principale: Gervaise Macquart, héroïne misérable et désemparée dès les premières pages du roman (voir l'incipit).</w:t>
      </w:r>
      <w:r w:rsidRPr="000619A7">
        <w:rPr>
          <w:rFonts w:ascii="Verdana" w:eastAsia="Times New Roman" w:hAnsi="Verdana" w:cs="Aharoni"/>
          <w:b/>
          <w:color w:val="333333"/>
          <w:sz w:val="24"/>
          <w:szCs w:val="24"/>
          <w:lang w:eastAsia="uk-UA"/>
        </w:rPr>
        <w:br/>
      </w:r>
      <w:r w:rsidRPr="00515149">
        <w:rPr>
          <w:rFonts w:ascii="Verdana" w:eastAsia="Times New Roman" w:hAnsi="Verdana" w:cs="Times New Roman"/>
          <w:color w:val="333333"/>
          <w:sz w:val="19"/>
          <w:szCs w:val="19"/>
          <w:lang w:eastAsia="uk-UA"/>
        </w:rPr>
        <w:br/>
      </w:r>
      <w:r w:rsidRPr="000619A7">
        <w:rPr>
          <w:rFonts w:ascii="Verdana" w:eastAsia="Times New Roman" w:hAnsi="Verdana" w:cs="Times New Roman"/>
          <w:b/>
          <w:color w:val="333333"/>
          <w:sz w:val="24"/>
          <w:szCs w:val="24"/>
          <w:lang w:eastAsia="uk-UA"/>
        </w:rPr>
        <w:t>Ce roman illustre la théorie de Zola dans </w:t>
      </w:r>
      <w:r w:rsidRPr="00DF2AEE">
        <w:rPr>
          <w:rFonts w:ascii="Verdana" w:eastAsia="Times New Roman" w:hAnsi="Verdana" w:cs="Times New Roman"/>
          <w:b/>
          <w:i/>
          <w:color w:val="333333"/>
          <w:sz w:val="24"/>
          <w:szCs w:val="24"/>
          <w:lang w:eastAsia="uk-UA"/>
        </w:rPr>
        <w:t>Le roman expérimental.</w:t>
      </w:r>
      <w:r w:rsidRPr="00515149">
        <w:rPr>
          <w:rFonts w:ascii="Verdana" w:eastAsia="Times New Roman" w:hAnsi="Verdana" w:cs="Times New Roman"/>
          <w:color w:val="333333"/>
          <w:sz w:val="19"/>
          <w:szCs w:val="19"/>
          <w:lang w:eastAsia="uk-UA"/>
        </w:rPr>
        <w:br/>
      </w:r>
      <w:r w:rsidRPr="00515149">
        <w:rPr>
          <w:rFonts w:ascii="Verdana" w:eastAsia="Times New Roman" w:hAnsi="Verdana" w:cs="Times New Roman"/>
          <w:color w:val="333333"/>
          <w:sz w:val="19"/>
          <w:szCs w:val="19"/>
          <w:lang w:eastAsia="uk-UA"/>
        </w:rPr>
        <w:br/>
      </w:r>
      <w:r w:rsidRPr="00DF2AEE">
        <w:rPr>
          <w:rFonts w:ascii="Verdana" w:eastAsia="Times New Roman" w:hAnsi="Verdana" w:cs="Aharoni"/>
          <w:b/>
          <w:color w:val="333333"/>
          <w:sz w:val="24"/>
          <w:szCs w:val="24"/>
          <w:lang w:eastAsia="uk-UA"/>
        </w:rPr>
        <w:t xml:space="preserve">L'excipit </w:t>
      </w:r>
      <w:r w:rsidRPr="00DF2AEE">
        <w:rPr>
          <w:rFonts w:ascii="Cambria Math" w:eastAsia="Times New Roman" w:hAnsi="Cambria Math" w:cs="Aharoni"/>
          <w:b/>
          <w:color w:val="333333"/>
          <w:sz w:val="24"/>
          <w:szCs w:val="24"/>
          <w:lang w:eastAsia="uk-UA"/>
        </w:rPr>
        <w:t>⇒</w:t>
      </w:r>
      <w:r w:rsidRPr="00DF2AEE">
        <w:rPr>
          <w:rFonts w:ascii="Verdana" w:eastAsia="Times New Roman" w:hAnsi="Verdana" w:cs="Aharoni"/>
          <w:b/>
          <w:color w:val="333333"/>
          <w:sz w:val="24"/>
          <w:szCs w:val="24"/>
          <w:lang w:eastAsia="uk-UA"/>
        </w:rPr>
        <w:t xml:space="preserve"> la mort de Gervaise après la mort de Coupeau</w:t>
      </w:r>
      <w:r w:rsidRPr="00DF2AEE">
        <w:rPr>
          <w:rFonts w:ascii="Verdana" w:eastAsia="Times New Roman" w:hAnsi="Verdana" w:cs="Aharoni"/>
          <w:b/>
          <w:color w:val="333333"/>
          <w:sz w:val="24"/>
          <w:szCs w:val="24"/>
          <w:lang w:val="fr-FR" w:eastAsia="uk-UA"/>
        </w:rPr>
        <w:t>:</w:t>
      </w:r>
    </w:p>
    <w:p w:rsidR="000619A7" w:rsidRPr="000619A7" w:rsidRDefault="000619A7" w:rsidP="000619A7">
      <w:pPr>
        <w:shd w:val="clear" w:color="auto" w:fill="F4F4F4"/>
        <w:spacing w:after="0" w:line="240" w:lineRule="auto"/>
        <w:rPr>
          <w:rFonts w:ascii="Arial" w:eastAsia="Times New Roman" w:hAnsi="Arial" w:cs="Arial"/>
          <w:color w:val="A4A4A4"/>
          <w:spacing w:val="-6"/>
          <w:sz w:val="21"/>
          <w:szCs w:val="21"/>
          <w:lang w:val="fr-FR" w:eastAsia="ru-RU"/>
        </w:rPr>
      </w:pPr>
      <w:hyperlink r:id="rId7" w:history="1"/>
      <w:r w:rsidRPr="000619A7">
        <w:rPr>
          <w:rFonts w:ascii="Arial" w:eastAsia="Times New Roman" w:hAnsi="Arial" w:cs="Arial"/>
          <w:color w:val="A4A4A4"/>
          <w:spacing w:val="-6"/>
          <w:sz w:val="21"/>
          <w:szCs w:val="21"/>
          <w:lang w:val="fr-FR" w:eastAsia="ru-RU"/>
        </w:rPr>
        <w:t xml:space="preserve"> </w:t>
      </w:r>
    </w:p>
    <w:p w:rsidR="00DF2AEE" w:rsidRPr="00DF2AEE" w:rsidRDefault="000619A7" w:rsidP="000619A7">
      <w:pPr>
        <w:shd w:val="clear" w:color="auto" w:fill="F4F4F4"/>
        <w:spacing w:after="0" w:line="240" w:lineRule="auto"/>
        <w:rPr>
          <w:rFonts w:ascii="Arial" w:eastAsia="Times New Roman" w:hAnsi="Arial" w:cs="Arial"/>
          <w:b/>
          <w:color w:val="1D1D1B"/>
          <w:spacing w:val="-6"/>
          <w:sz w:val="21"/>
          <w:szCs w:val="21"/>
          <w:lang w:val="ru-RU" w:eastAsia="ru-RU"/>
        </w:rPr>
      </w:pPr>
      <w:r w:rsidRPr="00DF2AEE">
        <w:rPr>
          <w:rFonts w:ascii="Cambria Math" w:eastAsia="Times New Roman" w:hAnsi="Cambria Math" w:cs="Cambria Math"/>
          <w:b/>
          <w:color w:val="333333"/>
          <w:sz w:val="19"/>
          <w:szCs w:val="19"/>
          <w:lang w:eastAsia="uk-UA"/>
        </w:rPr>
        <w:t>⇒</w:t>
      </w:r>
      <w:hyperlink r:id="rId8" w:history="1">
        <w:r w:rsidRPr="000619A7">
          <w:rPr>
            <w:rFonts w:ascii="Arial" w:eastAsia="Times New Roman" w:hAnsi="Arial" w:cs="Arial"/>
            <w:b/>
            <w:color w:val="1D1D1B"/>
            <w:spacing w:val="-6"/>
            <w:sz w:val="21"/>
            <w:szCs w:val="21"/>
            <w:lang w:val="fr-FR" w:eastAsia="ru-RU"/>
          </w:rPr>
          <w:t>Néologisme</w:t>
        </w:r>
      </w:hyperlink>
      <w:r w:rsidRPr="000619A7">
        <w:rPr>
          <w:rFonts w:ascii="Arial" w:eastAsia="Times New Roman" w:hAnsi="Arial" w:cs="Arial"/>
          <w:b/>
          <w:color w:val="1D1D1B"/>
          <w:spacing w:val="-6"/>
          <w:sz w:val="21"/>
          <w:szCs w:val="21"/>
          <w:lang w:val="fr-FR" w:eastAsia="ru-RU"/>
        </w:rPr>
        <w:t> </w:t>
      </w:r>
      <w:hyperlink r:id="rId9" w:history="1">
        <w:r w:rsidRPr="000619A7">
          <w:rPr>
            <w:rFonts w:ascii="Arial" w:eastAsia="Times New Roman" w:hAnsi="Arial" w:cs="Arial"/>
            <w:b/>
            <w:color w:val="1D1D1B"/>
            <w:spacing w:val="-6"/>
            <w:sz w:val="21"/>
            <w:szCs w:val="21"/>
            <w:lang w:val="fr-FR" w:eastAsia="ru-RU"/>
          </w:rPr>
          <w:t>de</w:t>
        </w:r>
      </w:hyperlink>
      <w:r w:rsidRPr="000619A7">
        <w:rPr>
          <w:rFonts w:ascii="Arial" w:eastAsia="Times New Roman" w:hAnsi="Arial" w:cs="Arial"/>
          <w:b/>
          <w:color w:val="1D1D1B"/>
          <w:spacing w:val="-6"/>
          <w:sz w:val="21"/>
          <w:szCs w:val="21"/>
          <w:lang w:val="fr-FR" w:eastAsia="ru-RU"/>
        </w:rPr>
        <w:t> " </w:t>
      </w:r>
      <w:hyperlink r:id="rId10" w:history="1">
        <w:r w:rsidRPr="000619A7">
          <w:rPr>
            <w:rFonts w:ascii="Arial" w:eastAsia="Times New Roman" w:hAnsi="Arial" w:cs="Arial"/>
            <w:b/>
            <w:color w:val="1D1D1B"/>
            <w:spacing w:val="-6"/>
            <w:sz w:val="21"/>
            <w:szCs w:val="21"/>
            <w:lang w:val="fr-FR" w:eastAsia="ru-RU"/>
          </w:rPr>
          <w:t>explicit</w:t>
        </w:r>
      </w:hyperlink>
      <w:r w:rsidRPr="000619A7">
        <w:rPr>
          <w:rFonts w:ascii="Arial" w:eastAsia="Times New Roman" w:hAnsi="Arial" w:cs="Arial"/>
          <w:b/>
          <w:color w:val="1D1D1B"/>
          <w:spacing w:val="-6"/>
          <w:sz w:val="21"/>
          <w:szCs w:val="21"/>
          <w:lang w:val="fr-FR" w:eastAsia="ru-RU"/>
        </w:rPr>
        <w:t> ", </w:t>
      </w:r>
      <w:hyperlink r:id="rId11" w:history="1">
        <w:r w:rsidRPr="000619A7">
          <w:rPr>
            <w:rFonts w:ascii="Arial" w:eastAsia="Times New Roman" w:hAnsi="Arial" w:cs="Arial"/>
            <w:b/>
            <w:color w:val="1D1D1B"/>
            <w:spacing w:val="-6"/>
            <w:sz w:val="21"/>
            <w:szCs w:val="21"/>
            <w:lang w:val="fr-FR" w:eastAsia="ru-RU"/>
          </w:rPr>
          <w:t>désigne</w:t>
        </w:r>
      </w:hyperlink>
      <w:r w:rsidRPr="000619A7">
        <w:rPr>
          <w:rFonts w:ascii="Arial" w:eastAsia="Times New Roman" w:hAnsi="Arial" w:cs="Arial"/>
          <w:b/>
          <w:color w:val="1D1D1B"/>
          <w:spacing w:val="-6"/>
          <w:sz w:val="21"/>
          <w:szCs w:val="21"/>
          <w:lang w:val="fr-FR" w:eastAsia="ru-RU"/>
        </w:rPr>
        <w:t> </w:t>
      </w:r>
      <w:hyperlink r:id="rId12" w:history="1">
        <w:r w:rsidRPr="000619A7">
          <w:rPr>
            <w:rFonts w:ascii="Arial" w:eastAsia="Times New Roman" w:hAnsi="Arial" w:cs="Arial"/>
            <w:b/>
            <w:color w:val="1D1D1B"/>
            <w:spacing w:val="-6"/>
            <w:sz w:val="21"/>
            <w:szCs w:val="21"/>
            <w:lang w:val="fr-FR" w:eastAsia="ru-RU"/>
          </w:rPr>
          <w:t>le</w:t>
        </w:r>
      </w:hyperlink>
      <w:r w:rsidRPr="000619A7">
        <w:rPr>
          <w:rFonts w:ascii="Arial" w:eastAsia="Times New Roman" w:hAnsi="Arial" w:cs="Arial"/>
          <w:b/>
          <w:color w:val="1D1D1B"/>
          <w:spacing w:val="-6"/>
          <w:sz w:val="21"/>
          <w:szCs w:val="21"/>
          <w:lang w:val="fr-FR" w:eastAsia="ru-RU"/>
        </w:rPr>
        <w:t> </w:t>
      </w:r>
      <w:hyperlink r:id="rId13" w:history="1">
        <w:r w:rsidRPr="000619A7">
          <w:rPr>
            <w:rFonts w:ascii="Arial" w:eastAsia="Times New Roman" w:hAnsi="Arial" w:cs="Arial"/>
            <w:b/>
            <w:color w:val="1D1D1B"/>
            <w:spacing w:val="-6"/>
            <w:sz w:val="21"/>
            <w:szCs w:val="21"/>
            <w:lang w:val="fr-FR" w:eastAsia="ru-RU"/>
          </w:rPr>
          <w:t>dernier</w:t>
        </w:r>
      </w:hyperlink>
      <w:r w:rsidRPr="000619A7">
        <w:rPr>
          <w:rFonts w:ascii="Arial" w:eastAsia="Times New Roman" w:hAnsi="Arial" w:cs="Arial"/>
          <w:b/>
          <w:color w:val="1D1D1B"/>
          <w:spacing w:val="-6"/>
          <w:sz w:val="21"/>
          <w:szCs w:val="21"/>
          <w:lang w:val="fr-FR" w:eastAsia="ru-RU"/>
        </w:rPr>
        <w:t> </w:t>
      </w:r>
      <w:hyperlink r:id="rId14" w:history="1">
        <w:r w:rsidRPr="000619A7">
          <w:rPr>
            <w:rFonts w:ascii="Arial" w:eastAsia="Times New Roman" w:hAnsi="Arial" w:cs="Arial"/>
            <w:b/>
            <w:color w:val="1D1D1B"/>
            <w:spacing w:val="-6"/>
            <w:sz w:val="21"/>
            <w:szCs w:val="21"/>
            <w:lang w:val="fr-FR" w:eastAsia="ru-RU"/>
          </w:rPr>
          <w:t>chapitre</w:t>
        </w:r>
      </w:hyperlink>
      <w:r w:rsidRPr="000619A7">
        <w:rPr>
          <w:rFonts w:ascii="Arial" w:eastAsia="Times New Roman" w:hAnsi="Arial" w:cs="Arial"/>
          <w:b/>
          <w:color w:val="1D1D1B"/>
          <w:spacing w:val="-6"/>
          <w:sz w:val="21"/>
          <w:szCs w:val="21"/>
          <w:lang w:val="fr-FR" w:eastAsia="ru-RU"/>
        </w:rPr>
        <w:t> </w:t>
      </w:r>
      <w:hyperlink r:id="rId15" w:history="1">
        <w:r w:rsidRPr="000619A7">
          <w:rPr>
            <w:rFonts w:ascii="Arial" w:eastAsia="Times New Roman" w:hAnsi="Arial" w:cs="Arial"/>
            <w:b/>
            <w:color w:val="1D1D1B"/>
            <w:spacing w:val="-6"/>
            <w:sz w:val="21"/>
            <w:szCs w:val="21"/>
            <w:lang w:val="fr-FR" w:eastAsia="ru-RU"/>
          </w:rPr>
          <w:t>ou</w:t>
        </w:r>
      </w:hyperlink>
      <w:r w:rsidRPr="000619A7">
        <w:rPr>
          <w:rFonts w:ascii="Arial" w:eastAsia="Times New Roman" w:hAnsi="Arial" w:cs="Arial"/>
          <w:b/>
          <w:color w:val="1D1D1B"/>
          <w:spacing w:val="-6"/>
          <w:sz w:val="21"/>
          <w:szCs w:val="21"/>
          <w:lang w:val="fr-FR" w:eastAsia="ru-RU"/>
        </w:rPr>
        <w:t> </w:t>
      </w:r>
      <w:hyperlink r:id="rId16" w:history="1">
        <w:r w:rsidRPr="000619A7">
          <w:rPr>
            <w:rFonts w:ascii="Arial" w:eastAsia="Times New Roman" w:hAnsi="Arial" w:cs="Arial"/>
            <w:b/>
            <w:color w:val="1D1D1B"/>
            <w:spacing w:val="-6"/>
            <w:sz w:val="21"/>
            <w:szCs w:val="21"/>
            <w:lang w:val="fr-FR" w:eastAsia="ru-RU"/>
          </w:rPr>
          <w:t>les</w:t>
        </w:r>
      </w:hyperlink>
      <w:r w:rsidRPr="000619A7">
        <w:rPr>
          <w:rFonts w:ascii="Arial" w:eastAsia="Times New Roman" w:hAnsi="Arial" w:cs="Arial"/>
          <w:b/>
          <w:color w:val="1D1D1B"/>
          <w:spacing w:val="-6"/>
          <w:sz w:val="21"/>
          <w:szCs w:val="21"/>
          <w:lang w:val="fr-FR" w:eastAsia="ru-RU"/>
        </w:rPr>
        <w:t> </w:t>
      </w:r>
      <w:hyperlink r:id="rId17" w:history="1">
        <w:r w:rsidRPr="000619A7">
          <w:rPr>
            <w:rFonts w:ascii="Arial" w:eastAsia="Times New Roman" w:hAnsi="Arial" w:cs="Arial"/>
            <w:b/>
            <w:color w:val="1D1D1B"/>
            <w:spacing w:val="-6"/>
            <w:sz w:val="21"/>
            <w:szCs w:val="21"/>
            <w:lang w:val="fr-FR" w:eastAsia="ru-RU"/>
          </w:rPr>
          <w:t>derniers</w:t>
        </w:r>
      </w:hyperlink>
      <w:r w:rsidRPr="000619A7">
        <w:rPr>
          <w:rFonts w:ascii="Arial" w:eastAsia="Times New Roman" w:hAnsi="Arial" w:cs="Arial"/>
          <w:b/>
          <w:color w:val="1D1D1B"/>
          <w:spacing w:val="-6"/>
          <w:sz w:val="21"/>
          <w:szCs w:val="21"/>
          <w:lang w:val="fr-FR" w:eastAsia="ru-RU"/>
        </w:rPr>
        <w:t> </w:t>
      </w:r>
      <w:hyperlink r:id="rId18" w:history="1">
        <w:r w:rsidRPr="000619A7">
          <w:rPr>
            <w:rFonts w:ascii="Arial" w:eastAsia="Times New Roman" w:hAnsi="Arial" w:cs="Arial"/>
            <w:b/>
            <w:color w:val="1D1D1B"/>
            <w:spacing w:val="-6"/>
            <w:sz w:val="21"/>
            <w:szCs w:val="21"/>
            <w:lang w:val="fr-FR" w:eastAsia="ru-RU"/>
          </w:rPr>
          <w:t>termes</w:t>
        </w:r>
      </w:hyperlink>
      <w:r w:rsidRPr="000619A7">
        <w:rPr>
          <w:rFonts w:ascii="Arial" w:eastAsia="Times New Roman" w:hAnsi="Arial" w:cs="Arial"/>
          <w:b/>
          <w:color w:val="1D1D1B"/>
          <w:spacing w:val="-6"/>
          <w:sz w:val="21"/>
          <w:szCs w:val="21"/>
          <w:lang w:val="fr-FR" w:eastAsia="ru-RU"/>
        </w:rPr>
        <w:t> </w:t>
      </w:r>
      <w:hyperlink r:id="rId19" w:history="1">
        <w:r w:rsidRPr="000619A7">
          <w:rPr>
            <w:rFonts w:ascii="Arial" w:eastAsia="Times New Roman" w:hAnsi="Arial" w:cs="Arial"/>
            <w:b/>
            <w:color w:val="1D1D1B"/>
            <w:spacing w:val="-6"/>
            <w:sz w:val="21"/>
            <w:szCs w:val="21"/>
            <w:lang w:val="fr-FR" w:eastAsia="ru-RU"/>
          </w:rPr>
          <w:t>d'un</w:t>
        </w:r>
      </w:hyperlink>
      <w:r w:rsidRPr="000619A7">
        <w:rPr>
          <w:rFonts w:ascii="Arial" w:eastAsia="Times New Roman" w:hAnsi="Arial" w:cs="Arial"/>
          <w:b/>
          <w:color w:val="1D1D1B"/>
          <w:spacing w:val="-6"/>
          <w:sz w:val="21"/>
          <w:szCs w:val="21"/>
          <w:lang w:val="fr-FR" w:eastAsia="ru-RU"/>
        </w:rPr>
        <w:t> </w:t>
      </w:r>
      <w:hyperlink r:id="rId20" w:history="1">
        <w:r w:rsidRPr="000619A7">
          <w:rPr>
            <w:rFonts w:ascii="Arial" w:eastAsia="Times New Roman" w:hAnsi="Arial" w:cs="Arial"/>
            <w:b/>
            <w:color w:val="1D1D1B"/>
            <w:spacing w:val="-6"/>
            <w:sz w:val="21"/>
            <w:szCs w:val="21"/>
            <w:lang w:val="fr-FR" w:eastAsia="ru-RU"/>
          </w:rPr>
          <w:t>texte</w:t>
        </w:r>
      </w:hyperlink>
      <w:r w:rsidRPr="000619A7">
        <w:rPr>
          <w:rFonts w:ascii="Arial" w:eastAsia="Times New Roman" w:hAnsi="Arial" w:cs="Arial"/>
          <w:b/>
          <w:color w:val="1D1D1B"/>
          <w:spacing w:val="-6"/>
          <w:sz w:val="21"/>
          <w:szCs w:val="21"/>
          <w:lang w:val="fr-FR" w:eastAsia="ru-RU"/>
        </w:rPr>
        <w:t>. </w:t>
      </w:r>
      <w:hyperlink r:id="rId21" w:history="1">
        <w:r w:rsidRPr="000619A7">
          <w:rPr>
            <w:rFonts w:ascii="Arial" w:eastAsia="Times New Roman" w:hAnsi="Arial" w:cs="Arial"/>
            <w:b/>
            <w:color w:val="1D1D1B"/>
            <w:spacing w:val="-6"/>
            <w:sz w:val="21"/>
            <w:szCs w:val="21"/>
            <w:lang w:val="fr-FR" w:eastAsia="ru-RU"/>
          </w:rPr>
          <w:t>A</w:t>
        </w:r>
      </w:hyperlink>
      <w:r w:rsidRPr="000619A7">
        <w:rPr>
          <w:rFonts w:ascii="Arial" w:eastAsia="Times New Roman" w:hAnsi="Arial" w:cs="Arial"/>
          <w:b/>
          <w:color w:val="1D1D1B"/>
          <w:spacing w:val="-6"/>
          <w:sz w:val="21"/>
          <w:szCs w:val="21"/>
          <w:lang w:val="fr-FR" w:eastAsia="ru-RU"/>
        </w:rPr>
        <w:t> </w:t>
      </w:r>
      <w:hyperlink r:id="rId22" w:history="1">
        <w:r w:rsidRPr="000619A7">
          <w:rPr>
            <w:rFonts w:ascii="Arial" w:eastAsia="Times New Roman" w:hAnsi="Arial" w:cs="Arial"/>
            <w:b/>
            <w:color w:val="1D1D1B"/>
            <w:spacing w:val="-6"/>
            <w:sz w:val="21"/>
            <w:szCs w:val="21"/>
            <w:lang w:val="fr-FR" w:eastAsia="ru-RU"/>
          </w:rPr>
          <w:t>pour</w:t>
        </w:r>
      </w:hyperlink>
      <w:r w:rsidRPr="000619A7">
        <w:rPr>
          <w:rFonts w:ascii="Arial" w:eastAsia="Times New Roman" w:hAnsi="Arial" w:cs="Arial"/>
          <w:b/>
          <w:color w:val="1D1D1B"/>
          <w:spacing w:val="-6"/>
          <w:sz w:val="21"/>
          <w:szCs w:val="21"/>
          <w:lang w:val="fr-FR" w:eastAsia="ru-RU"/>
        </w:rPr>
        <w:t> </w:t>
      </w:r>
      <w:hyperlink r:id="rId23" w:history="1">
        <w:r w:rsidRPr="000619A7">
          <w:rPr>
            <w:rFonts w:ascii="Arial" w:eastAsia="Times New Roman" w:hAnsi="Arial" w:cs="Arial"/>
            <w:b/>
            <w:color w:val="1D1D1B"/>
            <w:spacing w:val="-6"/>
            <w:sz w:val="21"/>
            <w:szCs w:val="21"/>
            <w:lang w:val="fr-FR" w:eastAsia="ru-RU"/>
          </w:rPr>
          <w:t>objectif</w:t>
        </w:r>
      </w:hyperlink>
      <w:r w:rsidRPr="000619A7">
        <w:rPr>
          <w:rFonts w:ascii="Arial" w:eastAsia="Times New Roman" w:hAnsi="Arial" w:cs="Arial"/>
          <w:b/>
          <w:color w:val="1D1D1B"/>
          <w:spacing w:val="-6"/>
          <w:sz w:val="21"/>
          <w:szCs w:val="21"/>
          <w:lang w:val="fr-FR" w:eastAsia="ru-RU"/>
        </w:rPr>
        <w:t> </w:t>
      </w:r>
      <w:hyperlink r:id="rId24" w:history="1">
        <w:r w:rsidRPr="000619A7">
          <w:rPr>
            <w:rFonts w:ascii="Arial" w:eastAsia="Times New Roman" w:hAnsi="Arial" w:cs="Arial"/>
            <w:b/>
            <w:color w:val="1D1D1B"/>
            <w:spacing w:val="-6"/>
            <w:sz w:val="21"/>
            <w:szCs w:val="21"/>
            <w:lang w:val="fr-FR" w:eastAsia="ru-RU"/>
          </w:rPr>
          <w:t>de</w:t>
        </w:r>
      </w:hyperlink>
      <w:r w:rsidRPr="000619A7">
        <w:rPr>
          <w:rFonts w:ascii="Arial" w:eastAsia="Times New Roman" w:hAnsi="Arial" w:cs="Arial"/>
          <w:b/>
          <w:color w:val="1D1D1B"/>
          <w:spacing w:val="-6"/>
          <w:sz w:val="21"/>
          <w:szCs w:val="21"/>
          <w:lang w:val="fr-FR" w:eastAsia="ru-RU"/>
        </w:rPr>
        <w:t> </w:t>
      </w:r>
      <w:hyperlink r:id="rId25" w:history="1">
        <w:r w:rsidRPr="000619A7">
          <w:rPr>
            <w:rFonts w:ascii="Arial" w:eastAsia="Times New Roman" w:hAnsi="Arial" w:cs="Arial"/>
            <w:b/>
            <w:color w:val="1D1D1B"/>
            <w:spacing w:val="-6"/>
            <w:sz w:val="21"/>
            <w:szCs w:val="21"/>
            <w:lang w:val="fr-FR" w:eastAsia="ru-RU"/>
          </w:rPr>
          <w:t>clarifier</w:t>
        </w:r>
      </w:hyperlink>
      <w:r w:rsidRPr="000619A7">
        <w:rPr>
          <w:rFonts w:ascii="Arial" w:eastAsia="Times New Roman" w:hAnsi="Arial" w:cs="Arial"/>
          <w:b/>
          <w:color w:val="1D1D1B"/>
          <w:spacing w:val="-6"/>
          <w:sz w:val="21"/>
          <w:szCs w:val="21"/>
          <w:lang w:val="fr-FR" w:eastAsia="ru-RU"/>
        </w:rPr>
        <w:t> </w:t>
      </w:r>
      <w:hyperlink r:id="rId26" w:history="1">
        <w:r w:rsidRPr="000619A7">
          <w:rPr>
            <w:rFonts w:ascii="Arial" w:eastAsia="Times New Roman" w:hAnsi="Arial" w:cs="Arial"/>
            <w:b/>
            <w:color w:val="1D1D1B"/>
            <w:spacing w:val="-6"/>
            <w:sz w:val="21"/>
            <w:szCs w:val="21"/>
            <w:lang w:val="fr-FR" w:eastAsia="ru-RU"/>
          </w:rPr>
          <w:t>ce</w:t>
        </w:r>
      </w:hyperlink>
      <w:r w:rsidRPr="000619A7">
        <w:rPr>
          <w:rFonts w:ascii="Arial" w:eastAsia="Times New Roman" w:hAnsi="Arial" w:cs="Arial"/>
          <w:b/>
          <w:color w:val="1D1D1B"/>
          <w:spacing w:val="-6"/>
          <w:sz w:val="21"/>
          <w:szCs w:val="21"/>
          <w:lang w:val="fr-FR" w:eastAsia="ru-RU"/>
        </w:rPr>
        <w:t> </w:t>
      </w:r>
      <w:hyperlink r:id="rId27" w:history="1">
        <w:r w:rsidRPr="000619A7">
          <w:rPr>
            <w:rFonts w:ascii="Arial" w:eastAsia="Times New Roman" w:hAnsi="Arial" w:cs="Arial"/>
            <w:b/>
            <w:color w:val="1D1D1B"/>
            <w:spacing w:val="-6"/>
            <w:sz w:val="21"/>
            <w:szCs w:val="21"/>
            <w:lang w:val="fr-FR" w:eastAsia="ru-RU"/>
          </w:rPr>
          <w:t>texte</w:t>
        </w:r>
      </w:hyperlink>
      <w:r w:rsidRPr="000619A7">
        <w:rPr>
          <w:rFonts w:ascii="Arial" w:eastAsia="Times New Roman" w:hAnsi="Arial" w:cs="Arial"/>
          <w:b/>
          <w:color w:val="1D1D1B"/>
          <w:spacing w:val="-6"/>
          <w:sz w:val="21"/>
          <w:szCs w:val="21"/>
          <w:lang w:val="fr-FR" w:eastAsia="ru-RU"/>
        </w:rPr>
        <w:t>, </w:t>
      </w:r>
      <w:hyperlink r:id="rId28" w:history="1">
        <w:r w:rsidRPr="000619A7">
          <w:rPr>
            <w:rFonts w:ascii="Arial" w:eastAsia="Times New Roman" w:hAnsi="Arial" w:cs="Arial"/>
            <w:b/>
            <w:color w:val="1D1D1B"/>
            <w:spacing w:val="-6"/>
            <w:sz w:val="21"/>
            <w:szCs w:val="21"/>
            <w:lang w:val="fr-FR" w:eastAsia="ru-RU"/>
          </w:rPr>
          <w:t>de</w:t>
        </w:r>
      </w:hyperlink>
      <w:r w:rsidRPr="000619A7">
        <w:rPr>
          <w:rFonts w:ascii="Arial" w:eastAsia="Times New Roman" w:hAnsi="Arial" w:cs="Arial"/>
          <w:b/>
          <w:color w:val="1D1D1B"/>
          <w:spacing w:val="-6"/>
          <w:sz w:val="21"/>
          <w:szCs w:val="21"/>
          <w:lang w:val="fr-FR" w:eastAsia="ru-RU"/>
        </w:rPr>
        <w:t> </w:t>
      </w:r>
      <w:hyperlink r:id="rId29" w:history="1">
        <w:r w:rsidRPr="000619A7">
          <w:rPr>
            <w:rFonts w:ascii="Arial" w:eastAsia="Times New Roman" w:hAnsi="Arial" w:cs="Arial"/>
            <w:b/>
            <w:color w:val="1D1D1B"/>
            <w:spacing w:val="-6"/>
            <w:sz w:val="21"/>
            <w:szCs w:val="21"/>
            <w:lang w:val="fr-FR" w:eastAsia="ru-RU"/>
          </w:rPr>
          <w:t>le</w:t>
        </w:r>
      </w:hyperlink>
      <w:r w:rsidRPr="000619A7">
        <w:rPr>
          <w:rFonts w:ascii="Arial" w:eastAsia="Times New Roman" w:hAnsi="Arial" w:cs="Arial"/>
          <w:b/>
          <w:color w:val="1D1D1B"/>
          <w:spacing w:val="-6"/>
          <w:sz w:val="21"/>
          <w:szCs w:val="21"/>
          <w:lang w:val="fr-FR" w:eastAsia="ru-RU"/>
        </w:rPr>
        <w:t> </w:t>
      </w:r>
      <w:hyperlink r:id="rId30" w:history="1">
        <w:r w:rsidRPr="000619A7">
          <w:rPr>
            <w:rFonts w:ascii="Arial" w:eastAsia="Times New Roman" w:hAnsi="Arial" w:cs="Arial"/>
            <w:b/>
            <w:color w:val="1D1D1B"/>
            <w:spacing w:val="-6"/>
            <w:sz w:val="21"/>
            <w:szCs w:val="21"/>
            <w:lang w:val="fr-FR" w:eastAsia="ru-RU"/>
          </w:rPr>
          <w:t>synthétiser</w:t>
        </w:r>
      </w:hyperlink>
      <w:r w:rsidRPr="000619A7">
        <w:rPr>
          <w:rFonts w:ascii="Arial" w:eastAsia="Times New Roman" w:hAnsi="Arial" w:cs="Arial"/>
          <w:b/>
          <w:color w:val="1D1D1B"/>
          <w:spacing w:val="-6"/>
          <w:sz w:val="21"/>
          <w:szCs w:val="21"/>
          <w:lang w:val="fr-FR" w:eastAsia="ru-RU"/>
        </w:rPr>
        <w:t> </w:t>
      </w:r>
      <w:hyperlink r:id="rId31" w:history="1">
        <w:r w:rsidRPr="000619A7">
          <w:rPr>
            <w:rFonts w:ascii="Arial" w:eastAsia="Times New Roman" w:hAnsi="Arial" w:cs="Arial"/>
            <w:b/>
            <w:color w:val="1D1D1B"/>
            <w:spacing w:val="-6"/>
            <w:sz w:val="21"/>
            <w:szCs w:val="21"/>
            <w:lang w:val="fr-FR" w:eastAsia="ru-RU"/>
          </w:rPr>
          <w:t>de</w:t>
        </w:r>
      </w:hyperlink>
      <w:r w:rsidRPr="000619A7">
        <w:rPr>
          <w:rFonts w:ascii="Arial" w:eastAsia="Times New Roman" w:hAnsi="Arial" w:cs="Arial"/>
          <w:b/>
          <w:color w:val="1D1D1B"/>
          <w:spacing w:val="-6"/>
          <w:sz w:val="21"/>
          <w:szCs w:val="21"/>
          <w:lang w:val="fr-FR" w:eastAsia="ru-RU"/>
        </w:rPr>
        <w:t> </w:t>
      </w:r>
      <w:hyperlink r:id="rId32" w:history="1">
        <w:r w:rsidRPr="000619A7">
          <w:rPr>
            <w:rFonts w:ascii="Arial" w:eastAsia="Times New Roman" w:hAnsi="Arial" w:cs="Arial"/>
            <w:b/>
            <w:color w:val="1D1D1B"/>
            <w:spacing w:val="-6"/>
            <w:sz w:val="21"/>
            <w:szCs w:val="21"/>
            <w:lang w:val="fr-FR" w:eastAsia="ru-RU"/>
          </w:rPr>
          <w:t>façon</w:t>
        </w:r>
      </w:hyperlink>
      <w:r w:rsidRPr="000619A7">
        <w:rPr>
          <w:rFonts w:ascii="Arial" w:eastAsia="Times New Roman" w:hAnsi="Arial" w:cs="Arial"/>
          <w:b/>
          <w:color w:val="1D1D1B"/>
          <w:spacing w:val="-6"/>
          <w:sz w:val="21"/>
          <w:szCs w:val="21"/>
          <w:lang w:val="fr-FR" w:eastAsia="ru-RU"/>
        </w:rPr>
        <w:t> " </w:t>
      </w:r>
      <w:hyperlink r:id="rId33" w:history="1">
        <w:r w:rsidRPr="000619A7">
          <w:rPr>
            <w:rFonts w:ascii="Arial" w:eastAsia="Times New Roman" w:hAnsi="Arial" w:cs="Arial"/>
            <w:b/>
            <w:color w:val="1D1D1B"/>
            <w:spacing w:val="-6"/>
            <w:sz w:val="21"/>
            <w:szCs w:val="21"/>
            <w:lang w:val="fr-FR" w:eastAsia="ru-RU"/>
          </w:rPr>
          <w:t>explicite</w:t>
        </w:r>
      </w:hyperlink>
      <w:r w:rsidRPr="000619A7">
        <w:rPr>
          <w:rFonts w:ascii="Arial" w:eastAsia="Times New Roman" w:hAnsi="Arial" w:cs="Arial"/>
          <w:b/>
          <w:color w:val="1D1D1B"/>
          <w:spacing w:val="-6"/>
          <w:sz w:val="21"/>
          <w:szCs w:val="21"/>
          <w:lang w:val="fr-FR" w:eastAsia="ru-RU"/>
        </w:rPr>
        <w:t> ". </w:t>
      </w:r>
    </w:p>
    <w:p w:rsidR="000619A7" w:rsidRPr="000619A7" w:rsidRDefault="000619A7" w:rsidP="000619A7">
      <w:pPr>
        <w:shd w:val="clear" w:color="auto" w:fill="F4F4F4"/>
        <w:spacing w:after="0" w:line="240" w:lineRule="auto"/>
        <w:rPr>
          <w:rFonts w:ascii="Arial" w:eastAsia="Times New Roman" w:hAnsi="Arial" w:cs="Arial"/>
          <w:color w:val="1D1D1B"/>
          <w:spacing w:val="-6"/>
          <w:sz w:val="21"/>
          <w:szCs w:val="21"/>
          <w:lang w:val="fr-FR" w:eastAsia="ru-RU"/>
        </w:rPr>
      </w:pPr>
      <w:hyperlink r:id="rId34" w:history="1">
        <w:r w:rsidRPr="000619A7">
          <w:rPr>
            <w:rFonts w:ascii="Arial" w:eastAsia="Times New Roman" w:hAnsi="Arial" w:cs="Arial"/>
            <w:b/>
            <w:color w:val="1D1D1B"/>
            <w:spacing w:val="-6"/>
            <w:sz w:val="21"/>
            <w:szCs w:val="21"/>
            <w:lang w:val="fr-FR" w:eastAsia="ru-RU"/>
          </w:rPr>
          <w:t>Terme</w:t>
        </w:r>
      </w:hyperlink>
      <w:r w:rsidRPr="000619A7">
        <w:rPr>
          <w:rFonts w:ascii="Arial" w:eastAsia="Times New Roman" w:hAnsi="Arial" w:cs="Arial"/>
          <w:b/>
          <w:color w:val="1D1D1B"/>
          <w:spacing w:val="-6"/>
          <w:sz w:val="21"/>
          <w:szCs w:val="21"/>
          <w:lang w:val="fr-FR" w:eastAsia="ru-RU"/>
        </w:rPr>
        <w:t> </w:t>
      </w:r>
      <w:hyperlink r:id="rId35" w:history="1">
        <w:r w:rsidRPr="000619A7">
          <w:rPr>
            <w:rFonts w:ascii="Arial" w:eastAsia="Times New Roman" w:hAnsi="Arial" w:cs="Arial"/>
            <w:b/>
            <w:color w:val="1D1D1B"/>
            <w:spacing w:val="-6"/>
            <w:sz w:val="21"/>
            <w:szCs w:val="21"/>
            <w:lang w:val="fr-FR" w:eastAsia="ru-RU"/>
          </w:rPr>
          <w:t>actuel</w:t>
        </w:r>
      </w:hyperlink>
      <w:r w:rsidRPr="000619A7">
        <w:rPr>
          <w:rFonts w:ascii="Arial" w:eastAsia="Times New Roman" w:hAnsi="Arial" w:cs="Arial"/>
          <w:b/>
          <w:color w:val="1D1D1B"/>
          <w:spacing w:val="-6"/>
          <w:sz w:val="21"/>
          <w:szCs w:val="21"/>
          <w:lang w:val="fr-FR" w:eastAsia="ru-RU"/>
        </w:rPr>
        <w:t>, </w:t>
      </w:r>
      <w:hyperlink r:id="rId36" w:history="1">
        <w:r w:rsidRPr="000619A7">
          <w:rPr>
            <w:rFonts w:ascii="Arial" w:eastAsia="Times New Roman" w:hAnsi="Arial" w:cs="Arial"/>
            <w:b/>
            <w:color w:val="1D1D1B"/>
            <w:spacing w:val="-6"/>
            <w:sz w:val="21"/>
            <w:szCs w:val="21"/>
            <w:lang w:val="fr-FR" w:eastAsia="ru-RU"/>
          </w:rPr>
          <w:t>employé</w:t>
        </w:r>
      </w:hyperlink>
      <w:r w:rsidRPr="000619A7">
        <w:rPr>
          <w:rFonts w:ascii="Arial" w:eastAsia="Times New Roman" w:hAnsi="Arial" w:cs="Arial"/>
          <w:b/>
          <w:color w:val="1D1D1B"/>
          <w:spacing w:val="-6"/>
          <w:sz w:val="21"/>
          <w:szCs w:val="21"/>
          <w:lang w:val="fr-FR" w:eastAsia="ru-RU"/>
        </w:rPr>
        <w:t> </w:t>
      </w:r>
      <w:hyperlink r:id="rId37" w:history="1">
        <w:r w:rsidRPr="000619A7">
          <w:rPr>
            <w:rFonts w:ascii="Arial" w:eastAsia="Times New Roman" w:hAnsi="Arial" w:cs="Arial"/>
            <w:b/>
            <w:color w:val="1D1D1B"/>
            <w:spacing w:val="-6"/>
            <w:sz w:val="21"/>
            <w:szCs w:val="21"/>
            <w:lang w:val="fr-FR" w:eastAsia="ru-RU"/>
          </w:rPr>
          <w:t>en</w:t>
        </w:r>
      </w:hyperlink>
      <w:r w:rsidRPr="000619A7">
        <w:rPr>
          <w:rFonts w:ascii="Arial" w:eastAsia="Times New Roman" w:hAnsi="Arial" w:cs="Arial"/>
          <w:b/>
          <w:color w:val="1D1D1B"/>
          <w:spacing w:val="-6"/>
          <w:sz w:val="21"/>
          <w:szCs w:val="21"/>
          <w:lang w:val="fr-FR" w:eastAsia="ru-RU"/>
        </w:rPr>
        <w:t> </w:t>
      </w:r>
      <w:hyperlink r:id="rId38" w:history="1">
        <w:r w:rsidRPr="000619A7">
          <w:rPr>
            <w:rFonts w:ascii="Arial" w:eastAsia="Times New Roman" w:hAnsi="Arial" w:cs="Arial"/>
            <w:b/>
            <w:color w:val="1D1D1B"/>
            <w:spacing w:val="-6"/>
            <w:sz w:val="21"/>
            <w:szCs w:val="21"/>
            <w:lang w:val="fr-FR" w:eastAsia="ru-RU"/>
          </w:rPr>
          <w:t>littérature</w:t>
        </w:r>
      </w:hyperlink>
      <w:r w:rsidRPr="000619A7">
        <w:rPr>
          <w:rFonts w:ascii="Arial" w:eastAsia="Times New Roman" w:hAnsi="Arial" w:cs="Arial"/>
          <w:b/>
          <w:color w:val="1D1D1B"/>
          <w:spacing w:val="-6"/>
          <w:sz w:val="21"/>
          <w:szCs w:val="21"/>
          <w:lang w:val="fr-FR" w:eastAsia="ru-RU"/>
        </w:rPr>
        <w:t> </w:t>
      </w:r>
      <w:hyperlink r:id="rId39" w:history="1">
        <w:r w:rsidRPr="000619A7">
          <w:rPr>
            <w:rFonts w:ascii="Arial" w:eastAsia="Times New Roman" w:hAnsi="Arial" w:cs="Arial"/>
            <w:b/>
            <w:color w:val="1D1D1B"/>
            <w:spacing w:val="-6"/>
            <w:sz w:val="21"/>
            <w:szCs w:val="21"/>
            <w:lang w:val="fr-FR" w:eastAsia="ru-RU"/>
          </w:rPr>
          <w:t>ou</w:t>
        </w:r>
      </w:hyperlink>
      <w:r w:rsidRPr="000619A7">
        <w:rPr>
          <w:rFonts w:ascii="Arial" w:eastAsia="Times New Roman" w:hAnsi="Arial" w:cs="Arial"/>
          <w:b/>
          <w:color w:val="1D1D1B"/>
          <w:spacing w:val="-6"/>
          <w:sz w:val="21"/>
          <w:szCs w:val="21"/>
          <w:lang w:val="fr-FR" w:eastAsia="ru-RU"/>
        </w:rPr>
        <w:t> </w:t>
      </w:r>
      <w:hyperlink r:id="rId40" w:history="1">
        <w:r w:rsidRPr="000619A7">
          <w:rPr>
            <w:rFonts w:ascii="Arial" w:eastAsia="Times New Roman" w:hAnsi="Arial" w:cs="Arial"/>
            <w:b/>
            <w:color w:val="1D1D1B"/>
            <w:spacing w:val="-6"/>
            <w:sz w:val="21"/>
            <w:szCs w:val="21"/>
            <w:lang w:val="fr-FR" w:eastAsia="ru-RU"/>
          </w:rPr>
          <w:t>en</w:t>
        </w:r>
      </w:hyperlink>
      <w:r w:rsidRPr="000619A7">
        <w:rPr>
          <w:rFonts w:ascii="Arial" w:eastAsia="Times New Roman" w:hAnsi="Arial" w:cs="Arial"/>
          <w:b/>
          <w:color w:val="1D1D1B"/>
          <w:spacing w:val="-6"/>
          <w:sz w:val="21"/>
          <w:szCs w:val="21"/>
          <w:lang w:val="fr-FR" w:eastAsia="ru-RU"/>
        </w:rPr>
        <w:t> </w:t>
      </w:r>
      <w:hyperlink r:id="rId41" w:history="1">
        <w:r w:rsidRPr="000619A7">
          <w:rPr>
            <w:rFonts w:ascii="Arial" w:eastAsia="Times New Roman" w:hAnsi="Arial" w:cs="Arial"/>
            <w:b/>
            <w:color w:val="1D1D1B"/>
            <w:spacing w:val="-6"/>
            <w:sz w:val="21"/>
            <w:szCs w:val="21"/>
            <w:lang w:val="fr-FR" w:eastAsia="ru-RU"/>
          </w:rPr>
          <w:t>matière</w:t>
        </w:r>
      </w:hyperlink>
      <w:r w:rsidRPr="000619A7">
        <w:rPr>
          <w:rFonts w:ascii="Arial" w:eastAsia="Times New Roman" w:hAnsi="Arial" w:cs="Arial"/>
          <w:b/>
          <w:color w:val="1D1D1B"/>
          <w:spacing w:val="-6"/>
          <w:sz w:val="21"/>
          <w:szCs w:val="21"/>
          <w:lang w:val="fr-FR" w:eastAsia="ru-RU"/>
        </w:rPr>
        <w:t> </w:t>
      </w:r>
      <w:hyperlink r:id="rId42" w:history="1">
        <w:r w:rsidRPr="000619A7">
          <w:rPr>
            <w:rFonts w:ascii="Arial" w:eastAsia="Times New Roman" w:hAnsi="Arial" w:cs="Arial"/>
            <w:b/>
            <w:color w:val="1D1D1B"/>
            <w:spacing w:val="-6"/>
            <w:sz w:val="21"/>
            <w:szCs w:val="21"/>
            <w:lang w:val="fr-FR" w:eastAsia="ru-RU"/>
          </w:rPr>
          <w:t>juridique</w:t>
        </w:r>
      </w:hyperlink>
      <w:r w:rsidRPr="000619A7">
        <w:rPr>
          <w:rFonts w:ascii="Arial" w:eastAsia="Times New Roman" w:hAnsi="Arial" w:cs="Arial"/>
          <w:color w:val="1D1D1B"/>
          <w:spacing w:val="-6"/>
          <w:sz w:val="21"/>
          <w:szCs w:val="21"/>
          <w:lang w:val="fr-FR" w:eastAsia="ru-RU"/>
        </w:rPr>
        <w:t>.</w:t>
      </w:r>
    </w:p>
    <w:p w:rsidR="000619A7" w:rsidRPr="000619A7" w:rsidRDefault="000619A7" w:rsidP="000619A7">
      <w:pPr>
        <w:spacing w:after="0" w:line="240" w:lineRule="auto"/>
        <w:rPr>
          <w:rFonts w:ascii="Verdana" w:eastAsia="Times New Roman" w:hAnsi="Verdana" w:cs="Times New Roman"/>
          <w:b/>
          <w:bCs/>
          <w:color w:val="104070"/>
          <w:sz w:val="25"/>
          <w:lang w:eastAsia="uk-UA"/>
        </w:rPr>
      </w:pPr>
      <w:r w:rsidRPr="00515149">
        <w:rPr>
          <w:rFonts w:ascii="Verdana" w:eastAsia="Times New Roman" w:hAnsi="Verdana" w:cs="Verdana"/>
          <w:color w:val="333333"/>
          <w:sz w:val="19"/>
          <w:szCs w:val="19"/>
          <w:lang w:eastAsia="uk-UA"/>
        </w:rPr>
        <w:br/>
      </w:r>
      <w:r w:rsidRPr="00515149">
        <w:rPr>
          <w:rFonts w:ascii="Verdana" w:eastAsia="Times New Roman" w:hAnsi="Verdana" w:cs="Verdana"/>
          <w:color w:val="333333"/>
          <w:sz w:val="19"/>
          <w:szCs w:val="19"/>
          <w:lang w:eastAsia="uk-UA"/>
        </w:rPr>
        <w:br/>
      </w:r>
    </w:p>
    <w:p w:rsidR="000619A7" w:rsidRPr="000619A7" w:rsidRDefault="000619A7" w:rsidP="000619A7">
      <w:pPr>
        <w:spacing w:after="0" w:line="240" w:lineRule="auto"/>
        <w:rPr>
          <w:rFonts w:ascii="Verdana" w:eastAsia="Times New Roman" w:hAnsi="Verdana" w:cs="Aharoni"/>
          <w:b/>
          <w:bCs/>
          <w:color w:val="333333"/>
          <w:sz w:val="24"/>
          <w:szCs w:val="24"/>
          <w:u w:val="single"/>
          <w:lang w:val="fr-FR" w:eastAsia="uk-UA"/>
        </w:rPr>
      </w:pPr>
    </w:p>
    <w:p w:rsidR="000619A7" w:rsidRPr="00DF2AEE" w:rsidRDefault="000619A7" w:rsidP="000619A7">
      <w:pPr>
        <w:spacing w:after="0" w:line="240" w:lineRule="auto"/>
        <w:jc w:val="center"/>
        <w:rPr>
          <w:rFonts w:ascii="Verdana" w:eastAsia="Times New Roman" w:hAnsi="Verdana" w:cs="Times New Roman"/>
          <w:color w:val="FF0000"/>
          <w:sz w:val="19"/>
          <w:szCs w:val="19"/>
          <w:lang w:val="fr-FR" w:eastAsia="uk-UA"/>
        </w:rPr>
      </w:pPr>
      <w:r w:rsidRPr="00DF2AEE">
        <w:rPr>
          <w:rFonts w:ascii="Verdana" w:eastAsia="Times New Roman" w:hAnsi="Verdana" w:cs="Aharoni"/>
          <w:b/>
          <w:bCs/>
          <w:color w:val="FF0000"/>
          <w:sz w:val="24"/>
          <w:szCs w:val="24"/>
          <w:u w:val="single"/>
          <w:lang w:eastAsia="uk-UA"/>
        </w:rPr>
        <w:t>L'Assommoir</w:t>
      </w:r>
      <w:r w:rsidRPr="00DF2AEE">
        <w:rPr>
          <w:rFonts w:ascii="Verdana" w:eastAsia="Times New Roman" w:hAnsi="Verdana" w:cs="Aharoni"/>
          <w:b/>
          <w:color w:val="FF0000"/>
          <w:sz w:val="24"/>
          <w:szCs w:val="24"/>
          <w:lang w:eastAsia="uk-UA"/>
        </w:rPr>
        <w:t> est le 7ème roman de la série des Rougon-Macquart, grande œuvre d'</w:t>
      </w:r>
      <w:hyperlink r:id="rId43" w:history="1">
        <w:r w:rsidRPr="00DF2AEE">
          <w:rPr>
            <w:rFonts w:ascii="Verdana" w:eastAsia="Times New Roman" w:hAnsi="Verdana" w:cs="Aharoni"/>
            <w:b/>
            <w:color w:val="FF0000"/>
            <w:sz w:val="24"/>
            <w:szCs w:val="24"/>
            <w:u w:val="single"/>
            <w:lang w:eastAsia="uk-UA"/>
          </w:rPr>
          <w:t>Emile Zola</w:t>
        </w:r>
      </w:hyperlink>
      <w:r w:rsidRPr="00DF2AEE">
        <w:rPr>
          <w:rFonts w:ascii="Verdana" w:eastAsia="Times New Roman" w:hAnsi="Verdana" w:cs="Aharoni"/>
          <w:b/>
          <w:color w:val="FF0000"/>
          <w:sz w:val="24"/>
          <w:szCs w:val="24"/>
          <w:lang w:eastAsia="uk-UA"/>
        </w:rPr>
        <w:t> (qui publie depuis 1872).</w:t>
      </w:r>
      <w:r w:rsidRPr="00DF2AEE">
        <w:rPr>
          <w:rFonts w:ascii="Verdana" w:eastAsia="Times New Roman" w:hAnsi="Verdana" w:cs="Aharoni"/>
          <w:b/>
          <w:color w:val="FF0000"/>
          <w:sz w:val="24"/>
          <w:szCs w:val="24"/>
          <w:lang w:eastAsia="uk-UA"/>
        </w:rPr>
        <w:br/>
      </w:r>
      <w:r w:rsidRPr="00DF2AEE">
        <w:rPr>
          <w:rFonts w:ascii="Verdana" w:eastAsia="Times New Roman" w:hAnsi="Verdana" w:cs="Aharoni"/>
          <w:b/>
          <w:color w:val="FF0000"/>
          <w:sz w:val="24"/>
          <w:szCs w:val="24"/>
          <w:lang w:eastAsia="uk-UA"/>
        </w:rPr>
        <w:br/>
      </w:r>
    </w:p>
    <w:p w:rsidR="00DF2AEE" w:rsidRDefault="00515149" w:rsidP="00DF2AEE">
      <w:pPr>
        <w:spacing w:after="0"/>
        <w:rPr>
          <w:rFonts w:eastAsia="Times New Roman" w:cs="Times New Roman"/>
          <w:b/>
          <w:i/>
          <w:iCs/>
          <w:color w:val="333333"/>
          <w:sz w:val="28"/>
          <w:szCs w:val="28"/>
          <w:lang w:val="ru-RU" w:eastAsia="uk-UA"/>
        </w:rPr>
      </w:pPr>
      <w:r w:rsidRPr="000619A7">
        <w:rPr>
          <w:rFonts w:eastAsia="Times New Roman" w:cs="Times New Roman"/>
          <w:b/>
          <w:color w:val="333333"/>
          <w:sz w:val="28"/>
          <w:szCs w:val="28"/>
          <w:lang w:eastAsia="uk-UA"/>
        </w:rPr>
        <w:t xml:space="preserve"> Gervaise dura ainsi pendant des mois. Elle dégringolait plus bas encore, acceptait les dernières avanies, mourait un peu de faim tous les jours. Dès qu’elle possédait quatre sous, elle buvait et battait les murs. On la chargeait des sales commissions du quartier. Un soir, on avait parié qu’elle ne mangerait pas quelque chose de dégoûtant ; et elle l’avait mangé, pour gagner dix sous. M. Marescot s’était décidé à l’expulser de la chambre du sixième. Mais, comme on venait de trouver le père Bru mort dans son trou, sous l’escalier, le propriétaire avait bien voulu lui laisser cette niche. Maintenant, elle habitait la niche du père Bru. C’était là-dedans, sur </w:t>
      </w:r>
      <w:r w:rsidRPr="000619A7">
        <w:rPr>
          <w:rFonts w:eastAsia="Times New Roman" w:cs="Times New Roman"/>
          <w:b/>
          <w:color w:val="333333"/>
          <w:sz w:val="28"/>
          <w:szCs w:val="28"/>
          <w:lang w:eastAsia="uk-UA"/>
        </w:rPr>
        <w:lastRenderedPageBreak/>
        <w:t>de la vieille paille, qu’elle claquait du bec, le ventre vide et les os glacés. La terre ne voulait pas d’elle, apparemment. Elle devenait idiote, elle ne songeait seulement pas à se jeter du sixième sur le pavé de la cour, pour en finir. La mort devait la prendre petit à petit, morceau par morceau, en la traînant ainsi jusqu’au bout dans la sacrée existence qu’elle s’était faite. Même on ne sut jamais au juste de quoi elle était morte. On parla d’un froid et chaud. Mais la vérité était qu’elle s’en allait de misère, des ordures et des fatigues de sa vie gâtée. Elle creva d’avachissement, selon le mot des Lorilleux. Un matin, comme ça sentait mauvais dans le corridor, on se rappela qu’on ne l’avait pas vue depuis deux jours ; et on la découvrit déjà verte, dans sa niche.</w:t>
      </w:r>
      <w:r w:rsidRPr="000619A7">
        <w:rPr>
          <w:rFonts w:eastAsia="Times New Roman" w:cs="Times New Roman"/>
          <w:b/>
          <w:color w:val="333333"/>
          <w:sz w:val="28"/>
          <w:szCs w:val="28"/>
          <w:lang w:eastAsia="uk-UA"/>
        </w:rPr>
        <w:br/>
      </w:r>
      <w:r w:rsidRPr="000619A7">
        <w:rPr>
          <w:rFonts w:eastAsia="Times New Roman" w:cs="Times New Roman"/>
          <w:b/>
          <w:color w:val="333333"/>
          <w:sz w:val="28"/>
          <w:szCs w:val="28"/>
          <w:lang w:eastAsia="uk-UA"/>
        </w:rPr>
        <w:br/>
        <w:t>    Justement, ce fut le père Bazouge qui vint, avec la caisse des pauvres sous le bras, pour l’emballer. Il était encore joliment soûl, ce jour-là, mais bon zig tout de même, et gai comme un pinson. Quand il eut reconnu la pratique à laquelle il avait affaire, il lâcha des réflexions philosophiques, en préparant son petit ménage.</w:t>
      </w:r>
      <w:r w:rsidRPr="000619A7">
        <w:rPr>
          <w:rFonts w:eastAsia="Times New Roman" w:cs="Times New Roman"/>
          <w:b/>
          <w:color w:val="333333"/>
          <w:sz w:val="28"/>
          <w:szCs w:val="28"/>
          <w:lang w:eastAsia="uk-UA"/>
        </w:rPr>
        <w:br/>
      </w:r>
      <w:r w:rsidRPr="000619A7">
        <w:rPr>
          <w:rFonts w:eastAsia="Times New Roman" w:cs="Times New Roman"/>
          <w:b/>
          <w:color w:val="333333"/>
          <w:sz w:val="28"/>
          <w:szCs w:val="28"/>
          <w:lang w:eastAsia="uk-UA"/>
        </w:rPr>
        <w:br/>
        <w:t>    — Tout le monde y passe… On n’a pas besoin de se bousculer, il y a de la place pour tout le monde… Et c’est bête d’être pressé, parce qu’on arrive moins vite… Moi, je ne demande pas mieux que de faire plaisir. Les uns veulent, les autres ne veulent pas. Arrangez un peu ça, pour voir… En v’la une qui ne voulait pas, puis elle a voulu. Alors, on l’a fait attendre… Enfin, ça y est, et, vrai ! elle l’a gagné ! Allons-y gaiement !</w:t>
      </w:r>
      <w:r w:rsidRPr="000619A7">
        <w:rPr>
          <w:rFonts w:eastAsia="Times New Roman" w:cs="Times New Roman"/>
          <w:b/>
          <w:color w:val="333333"/>
          <w:sz w:val="28"/>
          <w:szCs w:val="28"/>
          <w:lang w:eastAsia="uk-UA"/>
        </w:rPr>
        <w:br/>
      </w:r>
      <w:r w:rsidRPr="000619A7">
        <w:rPr>
          <w:rFonts w:eastAsia="Times New Roman" w:cs="Times New Roman"/>
          <w:b/>
          <w:color w:val="333333"/>
          <w:sz w:val="28"/>
          <w:szCs w:val="28"/>
          <w:lang w:eastAsia="uk-UA"/>
        </w:rPr>
        <w:br/>
        <w:t>    Et, lorsqu’il empoigna Gervaise dans ses grosses mains noires, il fut pris d’une tendresse, il souleva doucement cette femme. qui avait eu un si long béguin pour lui. Puis, en l’allongeant au fond de la bière avec un soin paternel, il bégaya, entre deux hoquets :</w:t>
      </w:r>
      <w:r w:rsidRPr="000619A7">
        <w:rPr>
          <w:rFonts w:eastAsia="Times New Roman" w:cs="Times New Roman"/>
          <w:b/>
          <w:color w:val="333333"/>
          <w:sz w:val="28"/>
          <w:szCs w:val="28"/>
          <w:lang w:eastAsia="uk-UA"/>
        </w:rPr>
        <w:br/>
      </w:r>
      <w:r w:rsidRPr="000619A7">
        <w:rPr>
          <w:rFonts w:eastAsia="Times New Roman" w:cs="Times New Roman"/>
          <w:b/>
          <w:color w:val="333333"/>
          <w:sz w:val="28"/>
          <w:szCs w:val="28"/>
          <w:lang w:eastAsia="uk-UA"/>
        </w:rPr>
        <w:br/>
        <w:t>    — Tu sais… écoute bien… c’est moi, Bibi-la-Gaieté, dit le consolateur des dames… Va, t’es heureuse. Fais dodo, ma belle !</w:t>
      </w:r>
      <w:r w:rsidRPr="000619A7">
        <w:rPr>
          <w:rFonts w:eastAsia="Times New Roman" w:cs="Times New Roman"/>
          <w:b/>
          <w:color w:val="333333"/>
          <w:sz w:val="28"/>
          <w:szCs w:val="28"/>
          <w:lang w:eastAsia="uk-UA"/>
        </w:rPr>
        <w:br/>
      </w:r>
      <w:r w:rsidRPr="000619A7">
        <w:rPr>
          <w:rFonts w:eastAsia="Times New Roman" w:cs="Times New Roman"/>
          <w:b/>
          <w:color w:val="333333"/>
          <w:sz w:val="28"/>
          <w:szCs w:val="28"/>
          <w:lang w:eastAsia="uk-UA"/>
        </w:rPr>
        <w:br/>
      </w:r>
    </w:p>
    <w:p w:rsidR="00DF2AEE" w:rsidRDefault="00DF2AEE" w:rsidP="00DF2AEE">
      <w:pPr>
        <w:spacing w:after="0"/>
        <w:rPr>
          <w:rFonts w:eastAsia="Times New Roman" w:cs="Times New Roman"/>
          <w:b/>
          <w:i/>
          <w:iCs/>
          <w:color w:val="333333"/>
          <w:sz w:val="28"/>
          <w:szCs w:val="28"/>
          <w:lang w:val="ru-RU" w:eastAsia="uk-UA"/>
        </w:rPr>
      </w:pPr>
    </w:p>
    <w:p w:rsidR="00515149" w:rsidRPr="00DF2AEE" w:rsidRDefault="00515149" w:rsidP="00DF2AEE">
      <w:pPr>
        <w:spacing w:after="0"/>
        <w:jc w:val="right"/>
        <w:rPr>
          <w:rFonts w:eastAsia="Times New Roman" w:cs="Times New Roman"/>
          <w:b/>
          <w:bCs/>
          <w:i/>
          <w:iCs/>
          <w:color w:val="333333"/>
          <w:sz w:val="28"/>
          <w:szCs w:val="28"/>
          <w:u w:val="single"/>
          <w:lang w:val="fr-FR" w:eastAsia="uk-UA"/>
        </w:rPr>
      </w:pPr>
      <w:r w:rsidRPr="000619A7">
        <w:rPr>
          <w:rFonts w:eastAsia="Times New Roman" w:cs="Times New Roman"/>
          <w:b/>
          <w:i/>
          <w:iCs/>
          <w:color w:val="333333"/>
          <w:sz w:val="28"/>
          <w:szCs w:val="28"/>
          <w:lang w:eastAsia="uk-UA"/>
        </w:rPr>
        <w:t>Emile Zola - </w:t>
      </w:r>
      <w:r w:rsidRPr="000619A7">
        <w:rPr>
          <w:rFonts w:eastAsia="Times New Roman" w:cs="Times New Roman"/>
          <w:b/>
          <w:bCs/>
          <w:i/>
          <w:iCs/>
          <w:color w:val="333333"/>
          <w:sz w:val="28"/>
          <w:szCs w:val="28"/>
          <w:u w:val="single"/>
          <w:lang w:eastAsia="uk-UA"/>
        </w:rPr>
        <w:t>L'assommoir</w:t>
      </w:r>
    </w:p>
    <w:p w:rsidR="000619A7" w:rsidRPr="00DF2AEE" w:rsidRDefault="000619A7" w:rsidP="000619A7">
      <w:pPr>
        <w:spacing w:after="0"/>
        <w:jc w:val="right"/>
        <w:rPr>
          <w:rFonts w:eastAsia="Times New Roman" w:cs="Times New Roman"/>
          <w:b/>
          <w:color w:val="333333"/>
          <w:sz w:val="28"/>
          <w:szCs w:val="28"/>
          <w:lang w:val="fr-FR" w:eastAsia="uk-UA"/>
        </w:rPr>
      </w:pPr>
      <w:r w:rsidRPr="00DF2AEE">
        <w:rPr>
          <w:rFonts w:eastAsia="Times New Roman" w:cs="Times New Roman"/>
          <w:b/>
          <w:bCs/>
          <w:i/>
          <w:iCs/>
          <w:color w:val="333333"/>
          <w:sz w:val="28"/>
          <w:szCs w:val="28"/>
          <w:u w:val="single"/>
          <w:lang w:val="fr-FR" w:eastAsia="uk-UA"/>
        </w:rPr>
        <w:t>chapitre 13 de L'Assommoir - de Zola</w:t>
      </w:r>
    </w:p>
    <w:p w:rsidR="00515149" w:rsidRPr="00515149" w:rsidRDefault="00515149" w:rsidP="00DF2AEE">
      <w:pPr>
        <w:spacing w:after="0" w:line="240" w:lineRule="auto"/>
        <w:rPr>
          <w:rFonts w:ascii="Verdana" w:eastAsia="Times New Roman" w:hAnsi="Verdana" w:cs="Times New Roman"/>
          <w:color w:val="333333"/>
          <w:sz w:val="19"/>
          <w:szCs w:val="19"/>
          <w:lang w:eastAsia="uk-UA"/>
        </w:rPr>
      </w:pPr>
      <w:r w:rsidRPr="00515149">
        <w:rPr>
          <w:rFonts w:ascii="Verdana" w:eastAsia="Times New Roman" w:hAnsi="Verdana" w:cs="Times New Roman"/>
          <w:color w:val="333333"/>
          <w:sz w:val="19"/>
          <w:szCs w:val="19"/>
          <w:lang w:eastAsia="uk-UA"/>
        </w:rPr>
        <w:br/>
      </w:r>
      <w:r w:rsidRPr="00515149">
        <w:rPr>
          <w:rFonts w:ascii="Verdana" w:eastAsia="Times New Roman" w:hAnsi="Verdana" w:cs="Times New Roman"/>
          <w:color w:val="333333"/>
          <w:sz w:val="19"/>
          <w:szCs w:val="19"/>
          <w:lang w:eastAsia="uk-UA"/>
        </w:rPr>
        <w:br/>
      </w:r>
      <w:r w:rsidRPr="00515149">
        <w:rPr>
          <w:rFonts w:ascii="Verdana" w:eastAsia="Times New Roman" w:hAnsi="Verdana" w:cs="Times New Roman"/>
          <w:color w:val="333333"/>
          <w:sz w:val="19"/>
          <w:szCs w:val="19"/>
          <w:lang w:eastAsia="uk-UA"/>
        </w:rPr>
        <w:br/>
      </w:r>
      <w:r w:rsidRPr="00515149">
        <w:rPr>
          <w:rFonts w:ascii="Verdana" w:eastAsia="Times New Roman" w:hAnsi="Verdana" w:cs="Times New Roman"/>
          <w:color w:val="333333"/>
          <w:sz w:val="19"/>
          <w:szCs w:val="19"/>
          <w:lang w:eastAsia="uk-UA"/>
        </w:rPr>
        <w:br/>
      </w:r>
      <w:bookmarkStart w:id="2" w:name="annonce"/>
      <w:bookmarkEnd w:id="2"/>
    </w:p>
    <w:p w:rsidR="00582A57" w:rsidRDefault="00DF2AEE" w:rsidP="00515149"/>
    <w:sectPr w:rsidR="00582A57" w:rsidSect="00F731D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2"/>
  </w:compat>
  <w:rsids>
    <w:rsidRoot w:val="00515149"/>
    <w:rsid w:val="000619A7"/>
    <w:rsid w:val="00464FDA"/>
    <w:rsid w:val="00515149"/>
    <w:rsid w:val="00535155"/>
    <w:rsid w:val="00DF2AEE"/>
    <w:rsid w:val="00F731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1D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re">
    <w:name w:val="titre"/>
    <w:basedOn w:val="a0"/>
    <w:rsid w:val="00515149"/>
  </w:style>
  <w:style w:type="character" w:styleId="a3">
    <w:name w:val="Hyperlink"/>
    <w:basedOn w:val="a0"/>
    <w:uiPriority w:val="99"/>
    <w:semiHidden/>
    <w:unhideWhenUsed/>
    <w:rsid w:val="00515149"/>
    <w:rPr>
      <w:color w:val="0000FF"/>
      <w:u w:val="single"/>
    </w:rPr>
  </w:style>
  <w:style w:type="character" w:customStyle="1" w:styleId="apple-converted-space">
    <w:name w:val="apple-converted-space"/>
    <w:basedOn w:val="a0"/>
    <w:rsid w:val="00515149"/>
  </w:style>
  <w:style w:type="character" w:styleId="a4">
    <w:name w:val="Strong"/>
    <w:basedOn w:val="a0"/>
    <w:uiPriority w:val="22"/>
    <w:qFormat/>
    <w:rsid w:val="00515149"/>
    <w:rPr>
      <w:b/>
      <w:bCs/>
    </w:rPr>
  </w:style>
  <w:style w:type="paragraph" w:styleId="a5">
    <w:name w:val="Normal (Web)"/>
    <w:basedOn w:val="a"/>
    <w:uiPriority w:val="99"/>
    <w:semiHidden/>
    <w:unhideWhenUsed/>
    <w:rsid w:val="0051514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Emphasis"/>
    <w:basedOn w:val="a0"/>
    <w:uiPriority w:val="20"/>
    <w:qFormat/>
    <w:rsid w:val="00515149"/>
    <w:rPr>
      <w:i/>
      <w:iCs/>
    </w:rPr>
  </w:style>
  <w:style w:type="character" w:customStyle="1" w:styleId="titre1">
    <w:name w:val="titre1"/>
    <w:basedOn w:val="a0"/>
    <w:rsid w:val="00515149"/>
  </w:style>
  <w:style w:type="character" w:customStyle="1" w:styleId="titre2">
    <w:name w:val="titre2"/>
    <w:basedOn w:val="a0"/>
    <w:rsid w:val="00515149"/>
  </w:style>
  <w:style w:type="paragraph" w:styleId="a7">
    <w:name w:val="Balloon Text"/>
    <w:basedOn w:val="a"/>
    <w:link w:val="a8"/>
    <w:uiPriority w:val="99"/>
    <w:semiHidden/>
    <w:unhideWhenUsed/>
    <w:rsid w:val="000619A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619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068">
      <w:bodyDiv w:val="1"/>
      <w:marLeft w:val="0"/>
      <w:marRight w:val="0"/>
      <w:marTop w:val="0"/>
      <w:marBottom w:val="0"/>
      <w:divBdr>
        <w:top w:val="none" w:sz="0" w:space="0" w:color="auto"/>
        <w:left w:val="none" w:sz="0" w:space="0" w:color="auto"/>
        <w:bottom w:val="none" w:sz="0" w:space="0" w:color="auto"/>
        <w:right w:val="none" w:sz="0" w:space="0" w:color="auto"/>
      </w:divBdr>
      <w:divsChild>
        <w:div w:id="866405695">
          <w:marLeft w:val="0"/>
          <w:marRight w:val="0"/>
          <w:marTop w:val="0"/>
          <w:marBottom w:val="0"/>
          <w:divBdr>
            <w:top w:val="none" w:sz="0" w:space="0" w:color="auto"/>
            <w:left w:val="none" w:sz="0" w:space="0" w:color="auto"/>
            <w:bottom w:val="none" w:sz="0" w:space="0" w:color="auto"/>
            <w:right w:val="none" w:sz="0" w:space="0" w:color="auto"/>
          </w:divBdr>
        </w:div>
      </w:divsChild>
    </w:div>
    <w:div w:id="208151816">
      <w:bodyDiv w:val="1"/>
      <w:marLeft w:val="0"/>
      <w:marRight w:val="0"/>
      <w:marTop w:val="0"/>
      <w:marBottom w:val="0"/>
      <w:divBdr>
        <w:top w:val="none" w:sz="0" w:space="0" w:color="auto"/>
        <w:left w:val="none" w:sz="0" w:space="0" w:color="auto"/>
        <w:bottom w:val="none" w:sz="0" w:space="0" w:color="auto"/>
        <w:right w:val="none" w:sz="0" w:space="0" w:color="auto"/>
      </w:divBdr>
      <w:divsChild>
        <w:div w:id="1083720197">
          <w:marLeft w:val="0"/>
          <w:marRight w:val="0"/>
          <w:marTop w:val="150"/>
          <w:marBottom w:val="0"/>
          <w:divBdr>
            <w:top w:val="single" w:sz="6" w:space="12" w:color="990000"/>
            <w:left w:val="single" w:sz="6" w:space="24" w:color="990000"/>
            <w:bottom w:val="single" w:sz="6" w:space="12" w:color="990000"/>
            <w:right w:val="single" w:sz="6" w:space="24" w:color="990000"/>
          </w:divBdr>
          <w:divsChild>
            <w:div w:id="1643467383">
              <w:marLeft w:val="0"/>
              <w:marRight w:val="0"/>
              <w:marTop w:val="0"/>
              <w:marBottom w:val="0"/>
              <w:divBdr>
                <w:top w:val="none" w:sz="0" w:space="0" w:color="auto"/>
                <w:left w:val="none" w:sz="0" w:space="0" w:color="auto"/>
                <w:bottom w:val="none" w:sz="0" w:space="0" w:color="auto"/>
                <w:right w:val="none" w:sz="0" w:space="0" w:color="auto"/>
              </w:divBdr>
            </w:div>
          </w:divsChild>
        </w:div>
        <w:div w:id="2098595366">
          <w:marLeft w:val="0"/>
          <w:marRight w:val="0"/>
          <w:marTop w:val="0"/>
          <w:marBottom w:val="0"/>
          <w:divBdr>
            <w:top w:val="none" w:sz="0" w:space="0" w:color="auto"/>
            <w:left w:val="none" w:sz="0" w:space="0" w:color="auto"/>
            <w:bottom w:val="none" w:sz="0" w:space="0" w:color="auto"/>
            <w:right w:val="none" w:sz="0" w:space="0" w:color="auto"/>
          </w:divBdr>
          <w:divsChild>
            <w:div w:id="1167017615">
              <w:marLeft w:val="0"/>
              <w:marRight w:val="0"/>
              <w:marTop w:val="0"/>
              <w:marBottom w:val="0"/>
              <w:divBdr>
                <w:top w:val="none" w:sz="0" w:space="0" w:color="auto"/>
                <w:left w:val="none" w:sz="0" w:space="0" w:color="auto"/>
                <w:bottom w:val="none" w:sz="0" w:space="0" w:color="auto"/>
                <w:right w:val="none" w:sz="0" w:space="0" w:color="auto"/>
              </w:divBdr>
            </w:div>
          </w:divsChild>
        </w:div>
        <w:div w:id="1548182407">
          <w:marLeft w:val="0"/>
          <w:marRight w:val="0"/>
          <w:marTop w:val="0"/>
          <w:marBottom w:val="0"/>
          <w:divBdr>
            <w:top w:val="none" w:sz="0" w:space="0" w:color="auto"/>
            <w:left w:val="none" w:sz="0" w:space="0" w:color="auto"/>
            <w:bottom w:val="none" w:sz="0" w:space="0" w:color="auto"/>
            <w:right w:val="none" w:sz="0" w:space="0" w:color="auto"/>
          </w:divBdr>
        </w:div>
        <w:div w:id="314720194">
          <w:marLeft w:val="0"/>
          <w:marRight w:val="0"/>
          <w:marTop w:val="100"/>
          <w:marBottom w:val="100"/>
          <w:divBdr>
            <w:top w:val="none" w:sz="0" w:space="0" w:color="auto"/>
            <w:left w:val="none" w:sz="0" w:space="0" w:color="auto"/>
            <w:bottom w:val="none" w:sz="0" w:space="0" w:color="auto"/>
            <w:right w:val="none" w:sz="0" w:space="0" w:color="auto"/>
          </w:divBdr>
          <w:divsChild>
            <w:div w:id="801193712">
              <w:marLeft w:val="0"/>
              <w:marRight w:val="0"/>
              <w:marTop w:val="0"/>
              <w:marBottom w:val="0"/>
              <w:divBdr>
                <w:top w:val="single" w:sz="6" w:space="0" w:color="A94112"/>
                <w:left w:val="single" w:sz="6" w:space="0" w:color="A94112"/>
                <w:bottom w:val="single" w:sz="6" w:space="0" w:color="A94112"/>
                <w:right w:val="single" w:sz="6" w:space="0" w:color="A94112"/>
              </w:divBdr>
              <w:divsChild>
                <w:div w:id="123157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0901">
          <w:marLeft w:val="0"/>
          <w:marRight w:val="0"/>
          <w:marTop w:val="0"/>
          <w:marBottom w:val="0"/>
          <w:divBdr>
            <w:top w:val="double" w:sz="6" w:space="23" w:color="DAA0A0"/>
            <w:left w:val="double" w:sz="6" w:space="23" w:color="DAA0A0"/>
            <w:bottom w:val="double" w:sz="6" w:space="23" w:color="DAA0A0"/>
            <w:right w:val="double" w:sz="6" w:space="23" w:color="DAA0A0"/>
          </w:divBdr>
        </w:div>
      </w:divsChild>
    </w:div>
    <w:div w:id="101811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ternaute.fr/dictionnaire/fr/definition/neologisme/" TargetMode="External"/><Relationship Id="rId13" Type="http://schemas.openxmlformats.org/officeDocument/2006/relationships/hyperlink" Target="https://www.linternaute.fr/dictionnaire/fr/definition/dernier/" TargetMode="External"/><Relationship Id="rId18" Type="http://schemas.openxmlformats.org/officeDocument/2006/relationships/hyperlink" Target="https://www.linternaute.fr/dictionnaire/fr/definition/terme/" TargetMode="External"/><Relationship Id="rId26" Type="http://schemas.openxmlformats.org/officeDocument/2006/relationships/hyperlink" Target="https://www.linternaute.fr/dictionnaire/fr/definition/ce/" TargetMode="External"/><Relationship Id="rId39" Type="http://schemas.openxmlformats.org/officeDocument/2006/relationships/hyperlink" Target="https://www.linternaute.fr/dictionnaire/fr/definition/ou/" TargetMode="External"/><Relationship Id="rId3" Type="http://schemas.openxmlformats.org/officeDocument/2006/relationships/settings" Target="settings.xml"/><Relationship Id="rId21" Type="http://schemas.openxmlformats.org/officeDocument/2006/relationships/hyperlink" Target="https://www.linternaute.fr/dictionnaire/fr/definition/a/" TargetMode="External"/><Relationship Id="rId34" Type="http://schemas.openxmlformats.org/officeDocument/2006/relationships/hyperlink" Target="https://www.linternaute.fr/dictionnaire/fr/definition/terme/" TargetMode="External"/><Relationship Id="rId42" Type="http://schemas.openxmlformats.org/officeDocument/2006/relationships/hyperlink" Target="https://www.linternaute.fr/dictionnaire/fr/definition/juridique/" TargetMode="External"/><Relationship Id="rId7" Type="http://schemas.openxmlformats.org/officeDocument/2006/relationships/hyperlink" Target="https://www.linternaute.fr/dictionnaire/fr/theme/litterature/1/" TargetMode="External"/><Relationship Id="rId12" Type="http://schemas.openxmlformats.org/officeDocument/2006/relationships/hyperlink" Target="https://www.linternaute.fr/dictionnaire/fr/definition/le/" TargetMode="External"/><Relationship Id="rId17" Type="http://schemas.openxmlformats.org/officeDocument/2006/relationships/hyperlink" Target="https://www.linternaute.fr/dictionnaire/fr/definition/dernier/" TargetMode="External"/><Relationship Id="rId25" Type="http://schemas.openxmlformats.org/officeDocument/2006/relationships/hyperlink" Target="https://www.linternaute.fr/dictionnaire/fr/definition/clarifier/" TargetMode="External"/><Relationship Id="rId33" Type="http://schemas.openxmlformats.org/officeDocument/2006/relationships/hyperlink" Target="https://www.linternaute.fr/dictionnaire/fr/definition/explicite-1/" TargetMode="External"/><Relationship Id="rId38" Type="http://schemas.openxmlformats.org/officeDocument/2006/relationships/hyperlink" Target="https://www.linternaute.fr/dictionnaire/fr/definition/litterature/" TargetMode="External"/><Relationship Id="rId2" Type="http://schemas.microsoft.com/office/2007/relationships/stylesWithEffects" Target="stylesWithEffects.xml"/><Relationship Id="rId16" Type="http://schemas.openxmlformats.org/officeDocument/2006/relationships/hyperlink" Target="https://www.linternaute.fr/dictionnaire/fr/definition/le/" TargetMode="External"/><Relationship Id="rId20" Type="http://schemas.openxmlformats.org/officeDocument/2006/relationships/hyperlink" Target="https://www.linternaute.fr/dictionnaire/fr/definition/texte/" TargetMode="External"/><Relationship Id="rId29" Type="http://schemas.openxmlformats.org/officeDocument/2006/relationships/hyperlink" Target="https://www.linternaute.fr/dictionnaire/fr/definition/le/" TargetMode="External"/><Relationship Id="rId41" Type="http://schemas.openxmlformats.org/officeDocument/2006/relationships/hyperlink" Target="https://www.linternaute.fr/dictionnaire/fr/definition/matiere/" TargetMode="External"/><Relationship Id="rId1" Type="http://schemas.openxmlformats.org/officeDocument/2006/relationships/styles" Target="styles.xml"/><Relationship Id="rId6" Type="http://schemas.openxmlformats.org/officeDocument/2006/relationships/hyperlink" Target="http://www.bacdefrancais.net/mouvement.html" TargetMode="External"/><Relationship Id="rId11" Type="http://schemas.openxmlformats.org/officeDocument/2006/relationships/hyperlink" Target="https://www.linternaute.fr/dictionnaire/fr/definition/designer/" TargetMode="External"/><Relationship Id="rId24" Type="http://schemas.openxmlformats.org/officeDocument/2006/relationships/hyperlink" Target="https://www.linternaute.fr/dictionnaire/fr/definition/de-1/" TargetMode="External"/><Relationship Id="rId32" Type="http://schemas.openxmlformats.org/officeDocument/2006/relationships/hyperlink" Target="https://www.linternaute.fr/dictionnaire/fr/definition/facon/" TargetMode="External"/><Relationship Id="rId37" Type="http://schemas.openxmlformats.org/officeDocument/2006/relationships/hyperlink" Target="https://www.linternaute.fr/dictionnaire/fr/definition/en/" TargetMode="External"/><Relationship Id="rId40" Type="http://schemas.openxmlformats.org/officeDocument/2006/relationships/hyperlink" Target="https://www.linternaute.fr/dictionnaire/fr/definition/en/" TargetMode="External"/><Relationship Id="rId45"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www.linternaute.fr/dictionnaire/fr/definition/ou/" TargetMode="External"/><Relationship Id="rId23" Type="http://schemas.openxmlformats.org/officeDocument/2006/relationships/hyperlink" Target="https://www.linternaute.fr/dictionnaire/fr/definition/objectif/" TargetMode="External"/><Relationship Id="rId28" Type="http://schemas.openxmlformats.org/officeDocument/2006/relationships/hyperlink" Target="https://www.linternaute.fr/dictionnaire/fr/definition/de-1/" TargetMode="External"/><Relationship Id="rId36" Type="http://schemas.openxmlformats.org/officeDocument/2006/relationships/hyperlink" Target="https://www.linternaute.fr/dictionnaire/fr/definition/employe/" TargetMode="External"/><Relationship Id="rId10" Type="http://schemas.openxmlformats.org/officeDocument/2006/relationships/hyperlink" Target="https://www.linternaute.fr/dictionnaire/fr/definition/explicable/" TargetMode="External"/><Relationship Id="rId19" Type="http://schemas.openxmlformats.org/officeDocument/2006/relationships/hyperlink" Target="https://www.linternaute.fr/dictionnaire/fr/definition/d-un/" TargetMode="External"/><Relationship Id="rId31" Type="http://schemas.openxmlformats.org/officeDocument/2006/relationships/hyperlink" Target="https://www.linternaute.fr/dictionnaire/fr/definition/de-1/"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internaute.fr/dictionnaire/fr/definition/de-1/" TargetMode="External"/><Relationship Id="rId14" Type="http://schemas.openxmlformats.org/officeDocument/2006/relationships/hyperlink" Target="https://www.linternaute.fr/dictionnaire/fr/definition/chapitre/" TargetMode="External"/><Relationship Id="rId22" Type="http://schemas.openxmlformats.org/officeDocument/2006/relationships/hyperlink" Target="https://www.linternaute.fr/dictionnaire/fr/definition/pour/" TargetMode="External"/><Relationship Id="rId27" Type="http://schemas.openxmlformats.org/officeDocument/2006/relationships/hyperlink" Target="https://www.linternaute.fr/dictionnaire/fr/definition/texte/" TargetMode="External"/><Relationship Id="rId30" Type="http://schemas.openxmlformats.org/officeDocument/2006/relationships/hyperlink" Target="https://www.linternaute.fr/dictionnaire/fr/definition/synthetiser/" TargetMode="External"/><Relationship Id="rId35" Type="http://schemas.openxmlformats.org/officeDocument/2006/relationships/hyperlink" Target="https://www.linternaute.fr/dictionnaire/fr/definition/actuel/" TargetMode="External"/><Relationship Id="rId43" Type="http://schemas.openxmlformats.org/officeDocument/2006/relationships/hyperlink" Target="http://www.bacdefrancais.net/biozola.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934</Words>
  <Characters>5330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2017-03-04T18:28:00Z</dcterms:created>
  <dcterms:modified xsi:type="dcterms:W3CDTF">2020-04-03T13:44:00Z</dcterms:modified>
</cp:coreProperties>
</file>