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48" w:rsidRDefault="00074748" w:rsidP="00885F53">
      <w:pPr>
        <w:pStyle w:val="4"/>
        <w:ind w:left="87" w:right="126"/>
        <w:jc w:val="center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ЛЕКЦІЯ 10</w:t>
      </w:r>
    </w:p>
    <w:p w:rsidR="007718C6" w:rsidRPr="00E768C3" w:rsidRDefault="007718C6" w:rsidP="007718C6">
      <w:pPr>
        <w:pStyle w:val="1"/>
        <w:ind w:left="1348"/>
        <w:rPr>
          <w:sz w:val="20"/>
          <w:szCs w:val="20"/>
        </w:rPr>
      </w:pPr>
      <w:r w:rsidRPr="00E768C3">
        <w:rPr>
          <w:sz w:val="20"/>
          <w:szCs w:val="20"/>
        </w:rPr>
        <w:t>ОСОБЛИВОСТІ І ПРАВИЛА ПРОДАЖУ ОКРЕМИХ ГРУП ТОВАРІВ</w:t>
      </w:r>
    </w:p>
    <w:p w:rsidR="007718C6" w:rsidRPr="00E768C3" w:rsidRDefault="007718C6" w:rsidP="007718C6">
      <w:pPr>
        <w:pStyle w:val="a4"/>
        <w:ind w:left="0" w:firstLine="0"/>
        <w:rPr>
          <w:b/>
          <w:sz w:val="20"/>
          <w:szCs w:val="20"/>
        </w:rPr>
      </w:pPr>
    </w:p>
    <w:p w:rsidR="007718C6" w:rsidRPr="00E768C3" w:rsidRDefault="007718C6" w:rsidP="007718C6">
      <w:pPr>
        <w:pStyle w:val="a4"/>
        <w:ind w:left="0" w:firstLine="0"/>
        <w:rPr>
          <w:b/>
          <w:sz w:val="20"/>
          <w:szCs w:val="20"/>
        </w:rPr>
      </w:pPr>
    </w:p>
    <w:p w:rsidR="007718C6" w:rsidRPr="00E768C3" w:rsidRDefault="007718C6" w:rsidP="007718C6">
      <w:pPr>
        <w:pStyle w:val="4"/>
        <w:ind w:right="126"/>
        <w:jc w:val="center"/>
        <w:rPr>
          <w:sz w:val="20"/>
          <w:szCs w:val="20"/>
        </w:rPr>
      </w:pPr>
      <w:r w:rsidRPr="00E768C3">
        <w:rPr>
          <w:w w:val="105"/>
          <w:sz w:val="20"/>
          <w:szCs w:val="20"/>
        </w:rPr>
        <w:t>ПЛАН</w:t>
      </w:r>
    </w:p>
    <w:p w:rsidR="007718C6" w:rsidRPr="00E768C3" w:rsidRDefault="007718C6" w:rsidP="007718C6">
      <w:pPr>
        <w:pStyle w:val="a3"/>
        <w:numPr>
          <w:ilvl w:val="1"/>
          <w:numId w:val="2"/>
        </w:numPr>
        <w:tabs>
          <w:tab w:val="left" w:pos="763"/>
        </w:tabs>
        <w:spacing w:before="6"/>
        <w:ind w:hanging="196"/>
        <w:rPr>
          <w:i/>
          <w:sz w:val="20"/>
          <w:szCs w:val="20"/>
        </w:rPr>
      </w:pPr>
      <w:r w:rsidRPr="00E768C3">
        <w:rPr>
          <w:i/>
          <w:spacing w:val="2"/>
          <w:w w:val="105"/>
          <w:sz w:val="20"/>
          <w:szCs w:val="20"/>
        </w:rPr>
        <w:t xml:space="preserve">Порядок </w:t>
      </w:r>
      <w:r w:rsidRPr="00E768C3">
        <w:rPr>
          <w:i/>
          <w:w w:val="105"/>
          <w:sz w:val="20"/>
          <w:szCs w:val="20"/>
        </w:rPr>
        <w:t xml:space="preserve">заняття </w:t>
      </w:r>
      <w:r w:rsidRPr="00E768C3">
        <w:rPr>
          <w:i/>
          <w:spacing w:val="3"/>
          <w:w w:val="105"/>
          <w:sz w:val="20"/>
          <w:szCs w:val="20"/>
        </w:rPr>
        <w:t xml:space="preserve">торговельною </w:t>
      </w:r>
      <w:r w:rsidRPr="00E768C3">
        <w:rPr>
          <w:i/>
          <w:w w:val="105"/>
          <w:sz w:val="20"/>
          <w:szCs w:val="20"/>
        </w:rPr>
        <w:t xml:space="preserve">діяльністю. </w:t>
      </w:r>
      <w:r w:rsidRPr="00E768C3">
        <w:rPr>
          <w:i/>
          <w:spacing w:val="3"/>
          <w:w w:val="105"/>
          <w:sz w:val="20"/>
          <w:szCs w:val="20"/>
        </w:rPr>
        <w:t>Правила обслуговування</w:t>
      </w:r>
      <w:r w:rsidRPr="00E768C3">
        <w:rPr>
          <w:i/>
          <w:w w:val="105"/>
          <w:sz w:val="20"/>
          <w:szCs w:val="20"/>
        </w:rPr>
        <w:t xml:space="preserve"> населення.</w:t>
      </w:r>
    </w:p>
    <w:p w:rsidR="007718C6" w:rsidRPr="00E768C3" w:rsidRDefault="007718C6" w:rsidP="007718C6">
      <w:pPr>
        <w:pStyle w:val="a3"/>
        <w:numPr>
          <w:ilvl w:val="1"/>
          <w:numId w:val="2"/>
        </w:numPr>
        <w:tabs>
          <w:tab w:val="left" w:pos="763"/>
        </w:tabs>
        <w:ind w:hanging="196"/>
        <w:rPr>
          <w:i/>
          <w:sz w:val="20"/>
          <w:szCs w:val="20"/>
        </w:rPr>
      </w:pPr>
      <w:r w:rsidRPr="00E768C3">
        <w:rPr>
          <w:i/>
          <w:spacing w:val="3"/>
          <w:w w:val="105"/>
          <w:sz w:val="20"/>
          <w:szCs w:val="20"/>
        </w:rPr>
        <w:t xml:space="preserve">Правила </w:t>
      </w:r>
      <w:r w:rsidRPr="00E768C3">
        <w:rPr>
          <w:i/>
          <w:spacing w:val="6"/>
          <w:w w:val="105"/>
          <w:sz w:val="20"/>
          <w:szCs w:val="20"/>
        </w:rPr>
        <w:t xml:space="preserve">продажу </w:t>
      </w:r>
      <w:r w:rsidRPr="00E768C3">
        <w:rPr>
          <w:i/>
          <w:w w:val="105"/>
          <w:sz w:val="20"/>
          <w:szCs w:val="20"/>
        </w:rPr>
        <w:t xml:space="preserve">основних </w:t>
      </w:r>
      <w:r w:rsidRPr="00E768C3">
        <w:rPr>
          <w:i/>
          <w:spacing w:val="5"/>
          <w:w w:val="105"/>
          <w:sz w:val="20"/>
          <w:szCs w:val="20"/>
        </w:rPr>
        <w:t xml:space="preserve">груп </w:t>
      </w:r>
      <w:r w:rsidRPr="00E768C3">
        <w:rPr>
          <w:i/>
          <w:spacing w:val="4"/>
          <w:w w:val="105"/>
          <w:sz w:val="20"/>
          <w:szCs w:val="20"/>
        </w:rPr>
        <w:t>продовольчих</w:t>
      </w:r>
      <w:r w:rsidRPr="00E768C3">
        <w:rPr>
          <w:i/>
          <w:spacing w:val="-22"/>
          <w:w w:val="105"/>
          <w:sz w:val="20"/>
          <w:szCs w:val="20"/>
        </w:rPr>
        <w:t xml:space="preserve"> </w:t>
      </w:r>
      <w:r w:rsidRPr="00E768C3">
        <w:rPr>
          <w:i/>
          <w:spacing w:val="3"/>
          <w:w w:val="105"/>
          <w:sz w:val="20"/>
          <w:szCs w:val="20"/>
        </w:rPr>
        <w:t>товарів.</w:t>
      </w:r>
    </w:p>
    <w:p w:rsidR="007718C6" w:rsidRPr="00E768C3" w:rsidRDefault="007718C6" w:rsidP="007718C6">
      <w:pPr>
        <w:pStyle w:val="a3"/>
        <w:numPr>
          <w:ilvl w:val="1"/>
          <w:numId w:val="2"/>
        </w:numPr>
        <w:tabs>
          <w:tab w:val="left" w:pos="763"/>
        </w:tabs>
        <w:spacing w:before="7"/>
        <w:ind w:hanging="196"/>
        <w:rPr>
          <w:i/>
          <w:sz w:val="20"/>
          <w:szCs w:val="20"/>
        </w:rPr>
      </w:pPr>
      <w:r w:rsidRPr="00E768C3">
        <w:rPr>
          <w:i/>
          <w:spacing w:val="3"/>
          <w:w w:val="105"/>
          <w:sz w:val="20"/>
          <w:szCs w:val="20"/>
        </w:rPr>
        <w:t xml:space="preserve">Правила </w:t>
      </w:r>
      <w:r w:rsidRPr="00E768C3">
        <w:rPr>
          <w:i/>
          <w:spacing w:val="6"/>
          <w:w w:val="105"/>
          <w:sz w:val="20"/>
          <w:szCs w:val="20"/>
        </w:rPr>
        <w:t xml:space="preserve">продажу </w:t>
      </w:r>
      <w:r w:rsidRPr="00E768C3">
        <w:rPr>
          <w:i/>
          <w:w w:val="105"/>
          <w:sz w:val="20"/>
          <w:szCs w:val="20"/>
        </w:rPr>
        <w:t xml:space="preserve">основних </w:t>
      </w:r>
      <w:r w:rsidRPr="00E768C3">
        <w:rPr>
          <w:i/>
          <w:spacing w:val="5"/>
          <w:w w:val="105"/>
          <w:sz w:val="20"/>
          <w:szCs w:val="20"/>
        </w:rPr>
        <w:t xml:space="preserve">груп </w:t>
      </w:r>
      <w:r w:rsidRPr="00E768C3">
        <w:rPr>
          <w:i/>
          <w:spacing w:val="3"/>
          <w:w w:val="105"/>
          <w:sz w:val="20"/>
          <w:szCs w:val="20"/>
        </w:rPr>
        <w:t>непродовольчих</w:t>
      </w:r>
      <w:r w:rsidRPr="00E768C3">
        <w:rPr>
          <w:i/>
          <w:spacing w:val="-22"/>
          <w:w w:val="105"/>
          <w:sz w:val="20"/>
          <w:szCs w:val="20"/>
        </w:rPr>
        <w:t xml:space="preserve"> </w:t>
      </w:r>
      <w:r w:rsidRPr="00E768C3">
        <w:rPr>
          <w:i/>
          <w:spacing w:val="3"/>
          <w:w w:val="105"/>
          <w:sz w:val="20"/>
          <w:szCs w:val="20"/>
        </w:rPr>
        <w:t>товарів.</w:t>
      </w:r>
    </w:p>
    <w:p w:rsidR="007718C6" w:rsidRPr="00E768C3" w:rsidRDefault="007718C6" w:rsidP="007718C6">
      <w:pPr>
        <w:pStyle w:val="a3"/>
        <w:numPr>
          <w:ilvl w:val="1"/>
          <w:numId w:val="2"/>
        </w:numPr>
        <w:tabs>
          <w:tab w:val="left" w:pos="763"/>
        </w:tabs>
        <w:spacing w:before="7"/>
        <w:ind w:hanging="196"/>
        <w:rPr>
          <w:i/>
          <w:sz w:val="20"/>
          <w:szCs w:val="20"/>
        </w:rPr>
      </w:pPr>
      <w:r w:rsidRPr="00E768C3">
        <w:rPr>
          <w:i/>
          <w:spacing w:val="2"/>
          <w:w w:val="105"/>
          <w:sz w:val="20"/>
          <w:szCs w:val="20"/>
        </w:rPr>
        <w:t xml:space="preserve">Порядок </w:t>
      </w:r>
      <w:r w:rsidRPr="00E768C3">
        <w:rPr>
          <w:i/>
          <w:w w:val="105"/>
          <w:sz w:val="20"/>
          <w:szCs w:val="20"/>
        </w:rPr>
        <w:t>обміну і повернення</w:t>
      </w:r>
      <w:r w:rsidRPr="00E768C3">
        <w:rPr>
          <w:i/>
          <w:spacing w:val="12"/>
          <w:w w:val="105"/>
          <w:sz w:val="20"/>
          <w:szCs w:val="20"/>
        </w:rPr>
        <w:t xml:space="preserve"> </w:t>
      </w:r>
      <w:r w:rsidRPr="00E768C3">
        <w:rPr>
          <w:i/>
          <w:spacing w:val="3"/>
          <w:w w:val="105"/>
          <w:sz w:val="20"/>
          <w:szCs w:val="20"/>
        </w:rPr>
        <w:t>товарів.</w:t>
      </w:r>
      <w:bookmarkStart w:id="0" w:name="_GoBack"/>
      <w:bookmarkEnd w:id="0"/>
    </w:p>
    <w:p w:rsidR="00074748" w:rsidRDefault="00074748" w:rsidP="00885F53">
      <w:pPr>
        <w:pStyle w:val="4"/>
        <w:ind w:left="87" w:right="126"/>
        <w:jc w:val="center"/>
        <w:rPr>
          <w:w w:val="105"/>
          <w:sz w:val="20"/>
          <w:szCs w:val="20"/>
        </w:rPr>
      </w:pPr>
    </w:p>
    <w:p w:rsidR="00885F53" w:rsidRPr="00E768C3" w:rsidRDefault="00885F53" w:rsidP="00885F53">
      <w:pPr>
        <w:pStyle w:val="4"/>
        <w:ind w:left="87" w:right="126"/>
        <w:jc w:val="center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 Дати відповіді на к</w:t>
      </w:r>
      <w:r w:rsidRPr="00E768C3">
        <w:rPr>
          <w:w w:val="105"/>
          <w:sz w:val="20"/>
          <w:szCs w:val="20"/>
        </w:rPr>
        <w:t>онтрольні  питання</w:t>
      </w:r>
      <w:r>
        <w:rPr>
          <w:w w:val="105"/>
          <w:sz w:val="20"/>
          <w:szCs w:val="20"/>
        </w:rPr>
        <w:t>:</w:t>
      </w:r>
    </w:p>
    <w:p w:rsidR="00885F53" w:rsidRPr="00E768C3" w:rsidRDefault="00885F53" w:rsidP="00885F53">
      <w:pPr>
        <w:pStyle w:val="a3"/>
        <w:numPr>
          <w:ilvl w:val="0"/>
          <w:numId w:val="1"/>
        </w:numPr>
        <w:tabs>
          <w:tab w:val="left" w:pos="763"/>
        </w:tabs>
        <w:spacing w:before="142"/>
        <w:ind w:hanging="196"/>
        <w:jc w:val="left"/>
        <w:rPr>
          <w:i/>
          <w:sz w:val="20"/>
          <w:szCs w:val="20"/>
        </w:rPr>
      </w:pPr>
      <w:r w:rsidRPr="00E768C3">
        <w:rPr>
          <w:i/>
          <w:spacing w:val="4"/>
          <w:w w:val="105"/>
          <w:sz w:val="20"/>
          <w:szCs w:val="20"/>
        </w:rPr>
        <w:t xml:space="preserve">Коли господарюючі </w:t>
      </w:r>
      <w:r w:rsidRPr="00E768C3">
        <w:rPr>
          <w:i/>
          <w:w w:val="105"/>
          <w:sz w:val="20"/>
          <w:szCs w:val="20"/>
        </w:rPr>
        <w:t xml:space="preserve">суб’єкти мають </w:t>
      </w:r>
      <w:r w:rsidRPr="00E768C3">
        <w:rPr>
          <w:i/>
          <w:spacing w:val="5"/>
          <w:w w:val="105"/>
          <w:sz w:val="20"/>
          <w:szCs w:val="20"/>
        </w:rPr>
        <w:t xml:space="preserve">право </w:t>
      </w:r>
      <w:r w:rsidRPr="00E768C3">
        <w:rPr>
          <w:i/>
          <w:w w:val="105"/>
          <w:sz w:val="20"/>
          <w:szCs w:val="20"/>
        </w:rPr>
        <w:t xml:space="preserve">здійснювати </w:t>
      </w:r>
      <w:r w:rsidRPr="00E768C3">
        <w:rPr>
          <w:i/>
          <w:spacing w:val="3"/>
          <w:w w:val="105"/>
          <w:sz w:val="20"/>
          <w:szCs w:val="20"/>
        </w:rPr>
        <w:t>торговельну</w:t>
      </w:r>
      <w:r w:rsidRPr="00E768C3">
        <w:rPr>
          <w:i/>
          <w:spacing w:val="-33"/>
          <w:w w:val="105"/>
          <w:sz w:val="20"/>
          <w:szCs w:val="20"/>
        </w:rPr>
        <w:t xml:space="preserve"> </w:t>
      </w:r>
      <w:r w:rsidRPr="00E768C3">
        <w:rPr>
          <w:i/>
          <w:w w:val="105"/>
          <w:sz w:val="20"/>
          <w:szCs w:val="20"/>
        </w:rPr>
        <w:t>діяльність?</w:t>
      </w:r>
    </w:p>
    <w:p w:rsidR="00885F53" w:rsidRPr="00E768C3" w:rsidRDefault="00885F53" w:rsidP="00885F53">
      <w:pPr>
        <w:pStyle w:val="a3"/>
        <w:numPr>
          <w:ilvl w:val="0"/>
          <w:numId w:val="1"/>
        </w:numPr>
        <w:tabs>
          <w:tab w:val="left" w:pos="673"/>
        </w:tabs>
        <w:ind w:left="672" w:hanging="196"/>
        <w:jc w:val="left"/>
        <w:rPr>
          <w:i/>
          <w:sz w:val="20"/>
          <w:szCs w:val="20"/>
        </w:rPr>
      </w:pPr>
      <w:r w:rsidRPr="00E768C3">
        <w:rPr>
          <w:i/>
          <w:w w:val="105"/>
          <w:sz w:val="20"/>
          <w:szCs w:val="20"/>
        </w:rPr>
        <w:t>Які</w:t>
      </w:r>
      <w:r w:rsidRPr="00E768C3">
        <w:rPr>
          <w:i/>
          <w:spacing w:val="-3"/>
          <w:w w:val="105"/>
          <w:sz w:val="20"/>
          <w:szCs w:val="20"/>
        </w:rPr>
        <w:t xml:space="preserve"> </w:t>
      </w:r>
      <w:r w:rsidRPr="00E768C3">
        <w:rPr>
          <w:i/>
          <w:w w:val="105"/>
          <w:sz w:val="20"/>
          <w:szCs w:val="20"/>
        </w:rPr>
        <w:t>обов’язки</w:t>
      </w:r>
      <w:r w:rsidRPr="00E768C3">
        <w:rPr>
          <w:i/>
          <w:spacing w:val="-2"/>
          <w:w w:val="105"/>
          <w:sz w:val="20"/>
          <w:szCs w:val="20"/>
        </w:rPr>
        <w:t xml:space="preserve"> </w:t>
      </w:r>
      <w:r w:rsidRPr="00E768C3">
        <w:rPr>
          <w:i/>
          <w:spacing w:val="5"/>
          <w:w w:val="105"/>
          <w:sz w:val="20"/>
          <w:szCs w:val="20"/>
        </w:rPr>
        <w:t>продавців</w:t>
      </w:r>
      <w:r w:rsidRPr="00E768C3">
        <w:rPr>
          <w:i/>
          <w:spacing w:val="-12"/>
          <w:w w:val="105"/>
          <w:sz w:val="20"/>
          <w:szCs w:val="20"/>
        </w:rPr>
        <w:t xml:space="preserve"> </w:t>
      </w:r>
      <w:r w:rsidRPr="00E768C3">
        <w:rPr>
          <w:i/>
          <w:spacing w:val="2"/>
          <w:w w:val="105"/>
          <w:sz w:val="20"/>
          <w:szCs w:val="20"/>
        </w:rPr>
        <w:t>передбачено</w:t>
      </w:r>
      <w:r w:rsidRPr="00E768C3">
        <w:rPr>
          <w:i/>
          <w:spacing w:val="-16"/>
          <w:w w:val="105"/>
          <w:sz w:val="20"/>
          <w:szCs w:val="20"/>
        </w:rPr>
        <w:t xml:space="preserve"> </w:t>
      </w:r>
      <w:r w:rsidRPr="00E768C3">
        <w:rPr>
          <w:i/>
          <w:spacing w:val="4"/>
          <w:w w:val="105"/>
          <w:sz w:val="20"/>
          <w:szCs w:val="20"/>
        </w:rPr>
        <w:t>правилами</w:t>
      </w:r>
      <w:r w:rsidRPr="00E768C3">
        <w:rPr>
          <w:i/>
          <w:spacing w:val="-15"/>
          <w:w w:val="105"/>
          <w:sz w:val="20"/>
          <w:szCs w:val="20"/>
        </w:rPr>
        <w:t xml:space="preserve"> </w:t>
      </w:r>
      <w:r w:rsidRPr="00E768C3">
        <w:rPr>
          <w:i/>
          <w:spacing w:val="4"/>
          <w:w w:val="105"/>
          <w:sz w:val="20"/>
          <w:szCs w:val="20"/>
        </w:rPr>
        <w:t>торговельного</w:t>
      </w:r>
      <w:r w:rsidRPr="00E768C3">
        <w:rPr>
          <w:i/>
          <w:spacing w:val="-15"/>
          <w:w w:val="105"/>
          <w:sz w:val="20"/>
          <w:szCs w:val="20"/>
        </w:rPr>
        <w:t xml:space="preserve"> </w:t>
      </w:r>
      <w:r w:rsidRPr="00E768C3">
        <w:rPr>
          <w:i/>
          <w:w w:val="105"/>
          <w:sz w:val="20"/>
          <w:szCs w:val="20"/>
        </w:rPr>
        <w:t>обслуговування</w:t>
      </w:r>
      <w:r w:rsidRPr="00E768C3">
        <w:rPr>
          <w:i/>
          <w:spacing w:val="-24"/>
          <w:w w:val="105"/>
          <w:sz w:val="20"/>
          <w:szCs w:val="20"/>
        </w:rPr>
        <w:t xml:space="preserve"> </w:t>
      </w:r>
      <w:r w:rsidRPr="00E768C3">
        <w:rPr>
          <w:i/>
          <w:w w:val="105"/>
          <w:sz w:val="20"/>
          <w:szCs w:val="20"/>
        </w:rPr>
        <w:t>населення?</w:t>
      </w:r>
    </w:p>
    <w:p w:rsidR="00885F53" w:rsidRPr="00E768C3" w:rsidRDefault="00885F53" w:rsidP="00885F53">
      <w:pPr>
        <w:pStyle w:val="a3"/>
        <w:numPr>
          <w:ilvl w:val="0"/>
          <w:numId w:val="1"/>
        </w:numPr>
        <w:tabs>
          <w:tab w:val="left" w:pos="793"/>
        </w:tabs>
        <w:spacing w:before="6" w:line="247" w:lineRule="auto"/>
        <w:ind w:left="116" w:right="162" w:firstLine="450"/>
        <w:jc w:val="left"/>
        <w:rPr>
          <w:i/>
          <w:sz w:val="20"/>
          <w:szCs w:val="20"/>
        </w:rPr>
      </w:pPr>
      <w:r w:rsidRPr="00E768C3">
        <w:rPr>
          <w:i/>
          <w:w w:val="105"/>
          <w:sz w:val="20"/>
          <w:szCs w:val="20"/>
        </w:rPr>
        <w:t xml:space="preserve">Які аспекти </w:t>
      </w:r>
      <w:r w:rsidRPr="00E768C3">
        <w:rPr>
          <w:i/>
          <w:spacing w:val="3"/>
          <w:w w:val="105"/>
          <w:sz w:val="20"/>
          <w:szCs w:val="20"/>
        </w:rPr>
        <w:t xml:space="preserve">торговельної </w:t>
      </w:r>
      <w:r w:rsidRPr="00E768C3">
        <w:rPr>
          <w:i/>
          <w:w w:val="105"/>
          <w:sz w:val="20"/>
          <w:szCs w:val="20"/>
        </w:rPr>
        <w:t xml:space="preserve">діяльності регламентуються </w:t>
      </w:r>
      <w:r w:rsidRPr="00E768C3">
        <w:rPr>
          <w:i/>
          <w:spacing w:val="4"/>
          <w:w w:val="105"/>
          <w:sz w:val="20"/>
          <w:szCs w:val="20"/>
        </w:rPr>
        <w:t xml:space="preserve">правилами торговельного </w:t>
      </w:r>
      <w:r w:rsidRPr="00E768C3">
        <w:rPr>
          <w:i/>
          <w:spacing w:val="3"/>
          <w:w w:val="105"/>
          <w:sz w:val="20"/>
          <w:szCs w:val="20"/>
        </w:rPr>
        <w:t xml:space="preserve">обслуговування </w:t>
      </w:r>
      <w:r w:rsidRPr="00E768C3">
        <w:rPr>
          <w:i/>
          <w:w w:val="105"/>
          <w:sz w:val="20"/>
          <w:szCs w:val="20"/>
        </w:rPr>
        <w:t>населення?</w:t>
      </w:r>
    </w:p>
    <w:p w:rsidR="00885F53" w:rsidRPr="00E768C3" w:rsidRDefault="00885F53" w:rsidP="00885F53">
      <w:pPr>
        <w:pStyle w:val="a3"/>
        <w:numPr>
          <w:ilvl w:val="0"/>
          <w:numId w:val="1"/>
        </w:numPr>
        <w:tabs>
          <w:tab w:val="left" w:pos="763"/>
        </w:tabs>
        <w:spacing w:before="16"/>
        <w:ind w:hanging="196"/>
        <w:jc w:val="left"/>
        <w:rPr>
          <w:i/>
          <w:sz w:val="20"/>
          <w:szCs w:val="20"/>
        </w:rPr>
      </w:pPr>
      <w:r w:rsidRPr="00E768C3">
        <w:rPr>
          <w:i/>
          <w:w w:val="105"/>
          <w:sz w:val="20"/>
          <w:szCs w:val="20"/>
        </w:rPr>
        <w:t xml:space="preserve">З яких </w:t>
      </w:r>
      <w:r w:rsidRPr="00E768C3">
        <w:rPr>
          <w:i/>
          <w:spacing w:val="4"/>
          <w:w w:val="105"/>
          <w:sz w:val="20"/>
          <w:szCs w:val="20"/>
        </w:rPr>
        <w:t xml:space="preserve">розділів </w:t>
      </w:r>
      <w:r w:rsidRPr="00E768C3">
        <w:rPr>
          <w:i/>
          <w:w w:val="105"/>
          <w:sz w:val="20"/>
          <w:szCs w:val="20"/>
        </w:rPr>
        <w:t xml:space="preserve">складаються </w:t>
      </w:r>
      <w:r w:rsidRPr="00E768C3">
        <w:rPr>
          <w:i/>
          <w:spacing w:val="5"/>
          <w:w w:val="105"/>
          <w:sz w:val="20"/>
          <w:szCs w:val="20"/>
        </w:rPr>
        <w:t xml:space="preserve">правила </w:t>
      </w:r>
      <w:r w:rsidRPr="00E768C3">
        <w:rPr>
          <w:i/>
          <w:spacing w:val="6"/>
          <w:w w:val="105"/>
          <w:sz w:val="20"/>
          <w:szCs w:val="20"/>
        </w:rPr>
        <w:t xml:space="preserve">продажу </w:t>
      </w:r>
      <w:r w:rsidRPr="00E768C3">
        <w:rPr>
          <w:i/>
          <w:spacing w:val="4"/>
          <w:w w:val="105"/>
          <w:sz w:val="20"/>
          <w:szCs w:val="20"/>
        </w:rPr>
        <w:t>продовольчих</w:t>
      </w:r>
      <w:r w:rsidRPr="00E768C3">
        <w:rPr>
          <w:i/>
          <w:spacing w:val="-18"/>
          <w:w w:val="105"/>
          <w:sz w:val="20"/>
          <w:szCs w:val="20"/>
        </w:rPr>
        <w:t xml:space="preserve"> </w:t>
      </w:r>
      <w:r w:rsidRPr="00E768C3">
        <w:rPr>
          <w:i/>
          <w:spacing w:val="3"/>
          <w:w w:val="105"/>
          <w:sz w:val="20"/>
          <w:szCs w:val="20"/>
        </w:rPr>
        <w:t>товарів?</w:t>
      </w:r>
    </w:p>
    <w:p w:rsidR="00885F53" w:rsidRPr="00E768C3" w:rsidRDefault="00885F53" w:rsidP="00885F53">
      <w:pPr>
        <w:pStyle w:val="a3"/>
        <w:numPr>
          <w:ilvl w:val="0"/>
          <w:numId w:val="1"/>
        </w:numPr>
        <w:tabs>
          <w:tab w:val="left" w:pos="763"/>
        </w:tabs>
        <w:spacing w:before="6"/>
        <w:ind w:hanging="196"/>
        <w:jc w:val="left"/>
        <w:rPr>
          <w:i/>
          <w:sz w:val="20"/>
          <w:szCs w:val="20"/>
        </w:rPr>
      </w:pPr>
      <w:r w:rsidRPr="00E768C3">
        <w:rPr>
          <w:i/>
          <w:w w:val="105"/>
          <w:sz w:val="20"/>
          <w:szCs w:val="20"/>
        </w:rPr>
        <w:t xml:space="preserve">Чому </w:t>
      </w:r>
      <w:r w:rsidRPr="00E768C3">
        <w:rPr>
          <w:i/>
          <w:spacing w:val="2"/>
          <w:w w:val="105"/>
          <w:sz w:val="20"/>
          <w:szCs w:val="20"/>
        </w:rPr>
        <w:t xml:space="preserve">присвячено </w:t>
      </w:r>
      <w:r w:rsidRPr="00E768C3">
        <w:rPr>
          <w:i/>
          <w:w w:val="105"/>
          <w:sz w:val="20"/>
          <w:szCs w:val="20"/>
        </w:rPr>
        <w:t xml:space="preserve">третій </w:t>
      </w:r>
      <w:r w:rsidRPr="00E768C3">
        <w:rPr>
          <w:i/>
          <w:spacing w:val="4"/>
          <w:w w:val="105"/>
          <w:sz w:val="20"/>
          <w:szCs w:val="20"/>
        </w:rPr>
        <w:t xml:space="preserve">розділ </w:t>
      </w:r>
      <w:r w:rsidRPr="00E768C3">
        <w:rPr>
          <w:i/>
          <w:spacing w:val="6"/>
          <w:w w:val="105"/>
          <w:sz w:val="20"/>
          <w:szCs w:val="20"/>
        </w:rPr>
        <w:t xml:space="preserve">продажу </w:t>
      </w:r>
      <w:r w:rsidRPr="00E768C3">
        <w:rPr>
          <w:i/>
          <w:spacing w:val="4"/>
          <w:w w:val="105"/>
          <w:sz w:val="20"/>
          <w:szCs w:val="20"/>
        </w:rPr>
        <w:t>продовольчих</w:t>
      </w:r>
      <w:r w:rsidRPr="00E768C3">
        <w:rPr>
          <w:i/>
          <w:spacing w:val="-5"/>
          <w:w w:val="105"/>
          <w:sz w:val="20"/>
          <w:szCs w:val="20"/>
        </w:rPr>
        <w:t xml:space="preserve"> </w:t>
      </w:r>
      <w:r w:rsidRPr="00E768C3">
        <w:rPr>
          <w:i/>
          <w:spacing w:val="3"/>
          <w:w w:val="105"/>
          <w:sz w:val="20"/>
          <w:szCs w:val="20"/>
        </w:rPr>
        <w:t>товарів?</w:t>
      </w:r>
    </w:p>
    <w:p w:rsidR="00885F53" w:rsidRPr="00E768C3" w:rsidRDefault="00885F53" w:rsidP="00885F53">
      <w:pPr>
        <w:pStyle w:val="a3"/>
        <w:numPr>
          <w:ilvl w:val="0"/>
          <w:numId w:val="1"/>
        </w:numPr>
        <w:tabs>
          <w:tab w:val="left" w:pos="852"/>
        </w:tabs>
        <w:spacing w:before="7" w:line="264" w:lineRule="auto"/>
        <w:ind w:left="116" w:right="167" w:firstLine="450"/>
        <w:jc w:val="left"/>
        <w:rPr>
          <w:i/>
          <w:sz w:val="20"/>
          <w:szCs w:val="20"/>
        </w:rPr>
      </w:pPr>
      <w:r w:rsidRPr="00E768C3">
        <w:rPr>
          <w:i/>
          <w:w w:val="105"/>
          <w:sz w:val="20"/>
          <w:szCs w:val="20"/>
        </w:rPr>
        <w:t xml:space="preserve">Які аспекти </w:t>
      </w:r>
      <w:r w:rsidRPr="00E768C3">
        <w:rPr>
          <w:i/>
          <w:spacing w:val="3"/>
          <w:w w:val="105"/>
          <w:sz w:val="20"/>
          <w:szCs w:val="20"/>
        </w:rPr>
        <w:t xml:space="preserve">торговельної </w:t>
      </w:r>
      <w:r w:rsidRPr="00E768C3">
        <w:rPr>
          <w:i/>
          <w:w w:val="105"/>
          <w:sz w:val="20"/>
          <w:szCs w:val="20"/>
        </w:rPr>
        <w:t xml:space="preserve">діяльності регламентуються </w:t>
      </w:r>
      <w:r w:rsidRPr="00E768C3">
        <w:rPr>
          <w:i/>
          <w:spacing w:val="4"/>
          <w:w w:val="105"/>
          <w:sz w:val="20"/>
          <w:szCs w:val="20"/>
        </w:rPr>
        <w:t xml:space="preserve">правилами </w:t>
      </w:r>
      <w:r w:rsidRPr="00E768C3">
        <w:rPr>
          <w:i/>
          <w:spacing w:val="6"/>
          <w:w w:val="105"/>
          <w:sz w:val="20"/>
          <w:szCs w:val="20"/>
        </w:rPr>
        <w:t xml:space="preserve">продажу </w:t>
      </w:r>
      <w:r w:rsidRPr="00E768C3">
        <w:rPr>
          <w:i/>
          <w:spacing w:val="3"/>
          <w:w w:val="105"/>
          <w:sz w:val="20"/>
          <w:szCs w:val="20"/>
        </w:rPr>
        <w:t>непродовольчих товарів?</w:t>
      </w:r>
    </w:p>
    <w:p w:rsidR="00885F53" w:rsidRPr="00E768C3" w:rsidRDefault="00885F53" w:rsidP="00885F53">
      <w:pPr>
        <w:pStyle w:val="a3"/>
        <w:numPr>
          <w:ilvl w:val="0"/>
          <w:numId w:val="1"/>
        </w:numPr>
        <w:tabs>
          <w:tab w:val="left" w:pos="763"/>
        </w:tabs>
        <w:spacing w:before="0" w:line="203" w:lineRule="exact"/>
        <w:ind w:hanging="196"/>
        <w:jc w:val="left"/>
        <w:rPr>
          <w:i/>
          <w:sz w:val="20"/>
          <w:szCs w:val="20"/>
        </w:rPr>
      </w:pPr>
      <w:r w:rsidRPr="00E768C3">
        <w:rPr>
          <w:i/>
          <w:spacing w:val="3"/>
          <w:w w:val="105"/>
          <w:sz w:val="20"/>
          <w:szCs w:val="20"/>
        </w:rPr>
        <w:t xml:space="preserve">Як </w:t>
      </w:r>
      <w:r w:rsidRPr="00E768C3">
        <w:rPr>
          <w:i/>
          <w:w w:val="105"/>
          <w:sz w:val="20"/>
          <w:szCs w:val="20"/>
        </w:rPr>
        <w:t xml:space="preserve">здійснюється </w:t>
      </w:r>
      <w:r w:rsidRPr="00E768C3">
        <w:rPr>
          <w:i/>
          <w:spacing w:val="3"/>
          <w:w w:val="105"/>
          <w:sz w:val="20"/>
          <w:szCs w:val="20"/>
        </w:rPr>
        <w:t xml:space="preserve">роздрібна </w:t>
      </w:r>
      <w:r w:rsidRPr="00E768C3">
        <w:rPr>
          <w:i/>
          <w:spacing w:val="4"/>
          <w:w w:val="105"/>
          <w:sz w:val="20"/>
          <w:szCs w:val="20"/>
        </w:rPr>
        <w:t xml:space="preserve">торгівля </w:t>
      </w:r>
      <w:r w:rsidRPr="00E768C3">
        <w:rPr>
          <w:i/>
          <w:w w:val="105"/>
          <w:sz w:val="20"/>
          <w:szCs w:val="20"/>
        </w:rPr>
        <w:t xml:space="preserve">окремими </w:t>
      </w:r>
      <w:r w:rsidRPr="00E768C3">
        <w:rPr>
          <w:i/>
          <w:spacing w:val="4"/>
          <w:w w:val="105"/>
          <w:sz w:val="20"/>
          <w:szCs w:val="20"/>
        </w:rPr>
        <w:t xml:space="preserve">групами </w:t>
      </w:r>
      <w:r w:rsidRPr="00E768C3">
        <w:rPr>
          <w:i/>
          <w:spacing w:val="3"/>
          <w:w w:val="105"/>
          <w:sz w:val="20"/>
          <w:szCs w:val="20"/>
        </w:rPr>
        <w:t>непродовольчих</w:t>
      </w:r>
      <w:r w:rsidRPr="00E768C3">
        <w:rPr>
          <w:i/>
          <w:spacing w:val="-17"/>
          <w:w w:val="105"/>
          <w:sz w:val="20"/>
          <w:szCs w:val="20"/>
        </w:rPr>
        <w:t xml:space="preserve"> </w:t>
      </w:r>
      <w:r w:rsidRPr="00E768C3">
        <w:rPr>
          <w:i/>
          <w:spacing w:val="3"/>
          <w:w w:val="105"/>
          <w:sz w:val="20"/>
          <w:szCs w:val="20"/>
        </w:rPr>
        <w:t>товарів?</w:t>
      </w:r>
    </w:p>
    <w:p w:rsidR="00885F53" w:rsidRPr="00E768C3" w:rsidRDefault="00885F53" w:rsidP="00885F53">
      <w:pPr>
        <w:pStyle w:val="a3"/>
        <w:numPr>
          <w:ilvl w:val="0"/>
          <w:numId w:val="1"/>
        </w:numPr>
        <w:tabs>
          <w:tab w:val="left" w:pos="793"/>
        </w:tabs>
        <w:spacing w:before="7" w:line="264" w:lineRule="auto"/>
        <w:ind w:left="116" w:right="155" w:firstLine="450"/>
        <w:jc w:val="left"/>
        <w:rPr>
          <w:i/>
          <w:sz w:val="20"/>
          <w:szCs w:val="20"/>
        </w:rPr>
      </w:pPr>
      <w:r w:rsidRPr="00E768C3">
        <w:rPr>
          <w:i/>
          <w:w w:val="105"/>
          <w:sz w:val="20"/>
          <w:szCs w:val="20"/>
        </w:rPr>
        <w:t xml:space="preserve">Якими нормативними документами </w:t>
      </w:r>
      <w:r w:rsidRPr="00E768C3">
        <w:rPr>
          <w:i/>
          <w:spacing w:val="2"/>
          <w:w w:val="105"/>
          <w:sz w:val="20"/>
          <w:szCs w:val="20"/>
        </w:rPr>
        <w:t xml:space="preserve">регламентується </w:t>
      </w:r>
      <w:r w:rsidRPr="00E768C3">
        <w:rPr>
          <w:i/>
          <w:spacing w:val="4"/>
          <w:w w:val="105"/>
          <w:sz w:val="20"/>
          <w:szCs w:val="20"/>
        </w:rPr>
        <w:t xml:space="preserve">порядок </w:t>
      </w:r>
      <w:r w:rsidRPr="00E768C3">
        <w:rPr>
          <w:i/>
          <w:w w:val="105"/>
          <w:sz w:val="20"/>
          <w:szCs w:val="20"/>
        </w:rPr>
        <w:t xml:space="preserve">обміну і повернення </w:t>
      </w:r>
      <w:r w:rsidRPr="00E768C3">
        <w:rPr>
          <w:i/>
          <w:spacing w:val="3"/>
          <w:w w:val="105"/>
          <w:sz w:val="20"/>
          <w:szCs w:val="20"/>
        </w:rPr>
        <w:t>непродовольчих товарів?</w:t>
      </w:r>
    </w:p>
    <w:p w:rsidR="00885F53" w:rsidRPr="00E768C3" w:rsidRDefault="00885F53" w:rsidP="00885F53">
      <w:pPr>
        <w:pStyle w:val="a3"/>
        <w:numPr>
          <w:ilvl w:val="0"/>
          <w:numId w:val="1"/>
        </w:numPr>
        <w:tabs>
          <w:tab w:val="left" w:pos="763"/>
        </w:tabs>
        <w:spacing w:before="0" w:line="203" w:lineRule="exact"/>
        <w:ind w:hanging="196"/>
        <w:jc w:val="left"/>
        <w:rPr>
          <w:i/>
          <w:sz w:val="20"/>
          <w:szCs w:val="20"/>
        </w:rPr>
      </w:pPr>
      <w:r w:rsidRPr="00E768C3">
        <w:rPr>
          <w:i/>
          <w:spacing w:val="3"/>
          <w:w w:val="105"/>
          <w:sz w:val="20"/>
          <w:szCs w:val="20"/>
        </w:rPr>
        <w:t>Як</w:t>
      </w:r>
      <w:r w:rsidRPr="00E768C3">
        <w:rPr>
          <w:i/>
          <w:spacing w:val="-7"/>
          <w:w w:val="105"/>
          <w:sz w:val="20"/>
          <w:szCs w:val="20"/>
        </w:rPr>
        <w:t xml:space="preserve"> </w:t>
      </w:r>
      <w:r w:rsidRPr="00E768C3">
        <w:rPr>
          <w:i/>
          <w:w w:val="105"/>
          <w:sz w:val="20"/>
          <w:szCs w:val="20"/>
        </w:rPr>
        <w:t>обмінюються</w:t>
      </w:r>
      <w:r w:rsidRPr="00E768C3">
        <w:rPr>
          <w:i/>
          <w:spacing w:val="4"/>
          <w:w w:val="105"/>
          <w:sz w:val="20"/>
          <w:szCs w:val="20"/>
        </w:rPr>
        <w:t xml:space="preserve"> </w:t>
      </w:r>
      <w:r w:rsidRPr="00E768C3">
        <w:rPr>
          <w:i/>
          <w:spacing w:val="3"/>
          <w:w w:val="105"/>
          <w:sz w:val="20"/>
          <w:szCs w:val="20"/>
        </w:rPr>
        <w:t>непродовольчі</w:t>
      </w:r>
      <w:r w:rsidRPr="00E768C3">
        <w:rPr>
          <w:i/>
          <w:spacing w:val="-12"/>
          <w:w w:val="105"/>
          <w:sz w:val="20"/>
          <w:szCs w:val="20"/>
        </w:rPr>
        <w:t xml:space="preserve"> </w:t>
      </w:r>
      <w:r w:rsidRPr="00E768C3">
        <w:rPr>
          <w:i/>
          <w:spacing w:val="3"/>
          <w:w w:val="105"/>
          <w:sz w:val="20"/>
          <w:szCs w:val="20"/>
        </w:rPr>
        <w:t>товари,</w:t>
      </w:r>
      <w:r w:rsidRPr="00E768C3">
        <w:rPr>
          <w:i/>
          <w:spacing w:val="-20"/>
          <w:w w:val="105"/>
          <w:sz w:val="20"/>
          <w:szCs w:val="20"/>
        </w:rPr>
        <w:t xml:space="preserve"> </w:t>
      </w:r>
      <w:r w:rsidRPr="00E768C3">
        <w:rPr>
          <w:i/>
          <w:spacing w:val="-4"/>
          <w:w w:val="105"/>
          <w:sz w:val="20"/>
          <w:szCs w:val="20"/>
        </w:rPr>
        <w:t>на</w:t>
      </w:r>
      <w:r w:rsidRPr="00E768C3">
        <w:rPr>
          <w:i/>
          <w:spacing w:val="-12"/>
          <w:w w:val="105"/>
          <w:sz w:val="20"/>
          <w:szCs w:val="20"/>
        </w:rPr>
        <w:t xml:space="preserve"> </w:t>
      </w:r>
      <w:r w:rsidRPr="00E768C3">
        <w:rPr>
          <w:i/>
          <w:w w:val="105"/>
          <w:sz w:val="20"/>
          <w:szCs w:val="20"/>
        </w:rPr>
        <w:t>які</w:t>
      </w:r>
      <w:r w:rsidRPr="00E768C3">
        <w:rPr>
          <w:i/>
          <w:spacing w:val="-13"/>
          <w:w w:val="105"/>
          <w:sz w:val="20"/>
          <w:szCs w:val="20"/>
        </w:rPr>
        <w:t xml:space="preserve"> </w:t>
      </w:r>
      <w:r w:rsidRPr="00E768C3">
        <w:rPr>
          <w:i/>
          <w:w w:val="105"/>
          <w:sz w:val="20"/>
          <w:szCs w:val="20"/>
        </w:rPr>
        <w:t>встановлені</w:t>
      </w:r>
      <w:r w:rsidRPr="00E768C3">
        <w:rPr>
          <w:i/>
          <w:spacing w:val="-13"/>
          <w:w w:val="105"/>
          <w:sz w:val="20"/>
          <w:szCs w:val="20"/>
        </w:rPr>
        <w:t xml:space="preserve"> </w:t>
      </w:r>
      <w:r w:rsidRPr="00E768C3">
        <w:rPr>
          <w:i/>
          <w:spacing w:val="2"/>
          <w:w w:val="105"/>
          <w:sz w:val="20"/>
          <w:szCs w:val="20"/>
        </w:rPr>
        <w:t>гарантійні</w:t>
      </w:r>
      <w:r w:rsidRPr="00E768C3">
        <w:rPr>
          <w:i/>
          <w:spacing w:val="-12"/>
          <w:w w:val="105"/>
          <w:sz w:val="20"/>
          <w:szCs w:val="20"/>
        </w:rPr>
        <w:t xml:space="preserve"> </w:t>
      </w:r>
      <w:r w:rsidRPr="00E768C3">
        <w:rPr>
          <w:i/>
          <w:w w:val="105"/>
          <w:sz w:val="20"/>
          <w:szCs w:val="20"/>
        </w:rPr>
        <w:t>терміни</w:t>
      </w:r>
      <w:r w:rsidRPr="00E768C3">
        <w:rPr>
          <w:i/>
          <w:spacing w:val="-1"/>
          <w:w w:val="105"/>
          <w:sz w:val="20"/>
          <w:szCs w:val="20"/>
        </w:rPr>
        <w:t xml:space="preserve"> </w:t>
      </w:r>
      <w:r w:rsidRPr="00E768C3">
        <w:rPr>
          <w:i/>
          <w:w w:val="105"/>
          <w:sz w:val="20"/>
          <w:szCs w:val="20"/>
        </w:rPr>
        <w:t>використання?</w:t>
      </w:r>
    </w:p>
    <w:p w:rsidR="00885F53" w:rsidRPr="00E768C3" w:rsidRDefault="00885F53" w:rsidP="00885F53">
      <w:pPr>
        <w:pStyle w:val="a3"/>
        <w:numPr>
          <w:ilvl w:val="0"/>
          <w:numId w:val="1"/>
        </w:numPr>
        <w:tabs>
          <w:tab w:val="left" w:pos="777"/>
        </w:tabs>
        <w:spacing w:before="7"/>
        <w:ind w:left="776" w:hanging="300"/>
        <w:jc w:val="left"/>
        <w:rPr>
          <w:i/>
          <w:sz w:val="20"/>
          <w:szCs w:val="20"/>
        </w:rPr>
      </w:pPr>
      <w:r w:rsidRPr="00E768C3">
        <w:rPr>
          <w:i/>
          <w:spacing w:val="3"/>
          <w:w w:val="105"/>
          <w:sz w:val="20"/>
          <w:szCs w:val="20"/>
        </w:rPr>
        <w:t>Як</w:t>
      </w:r>
      <w:r w:rsidRPr="00E768C3">
        <w:rPr>
          <w:i/>
          <w:spacing w:val="-18"/>
          <w:w w:val="105"/>
          <w:sz w:val="20"/>
          <w:szCs w:val="20"/>
        </w:rPr>
        <w:t xml:space="preserve"> </w:t>
      </w:r>
      <w:r w:rsidRPr="00E768C3">
        <w:rPr>
          <w:i/>
          <w:w w:val="105"/>
          <w:sz w:val="20"/>
          <w:szCs w:val="20"/>
        </w:rPr>
        <w:t>обмінюються</w:t>
      </w:r>
      <w:r w:rsidRPr="00E768C3">
        <w:rPr>
          <w:i/>
          <w:spacing w:val="18"/>
          <w:w w:val="105"/>
          <w:sz w:val="20"/>
          <w:szCs w:val="20"/>
        </w:rPr>
        <w:t xml:space="preserve"> </w:t>
      </w:r>
      <w:r w:rsidRPr="00E768C3">
        <w:rPr>
          <w:i/>
          <w:spacing w:val="3"/>
          <w:w w:val="105"/>
          <w:sz w:val="20"/>
          <w:szCs w:val="20"/>
        </w:rPr>
        <w:t>непродовольчі</w:t>
      </w:r>
      <w:r w:rsidRPr="00E768C3">
        <w:rPr>
          <w:i/>
          <w:spacing w:val="-23"/>
          <w:w w:val="105"/>
          <w:sz w:val="20"/>
          <w:szCs w:val="20"/>
        </w:rPr>
        <w:t xml:space="preserve"> </w:t>
      </w:r>
      <w:r w:rsidRPr="00E768C3">
        <w:rPr>
          <w:i/>
          <w:spacing w:val="3"/>
          <w:w w:val="105"/>
          <w:sz w:val="20"/>
          <w:szCs w:val="20"/>
        </w:rPr>
        <w:t>товари,</w:t>
      </w:r>
      <w:r w:rsidRPr="00E768C3">
        <w:rPr>
          <w:i/>
          <w:spacing w:val="-31"/>
          <w:w w:val="105"/>
          <w:sz w:val="20"/>
          <w:szCs w:val="20"/>
        </w:rPr>
        <w:t xml:space="preserve"> </w:t>
      </w:r>
      <w:r w:rsidRPr="00E768C3">
        <w:rPr>
          <w:i/>
          <w:spacing w:val="-4"/>
          <w:w w:val="105"/>
          <w:sz w:val="20"/>
          <w:szCs w:val="20"/>
        </w:rPr>
        <w:t>на</w:t>
      </w:r>
      <w:r w:rsidRPr="00E768C3">
        <w:rPr>
          <w:i/>
          <w:w w:val="105"/>
          <w:sz w:val="20"/>
          <w:szCs w:val="20"/>
        </w:rPr>
        <w:t xml:space="preserve"> які</w:t>
      </w:r>
      <w:r w:rsidRPr="00E768C3">
        <w:rPr>
          <w:i/>
          <w:spacing w:val="-12"/>
          <w:w w:val="105"/>
          <w:sz w:val="20"/>
          <w:szCs w:val="20"/>
        </w:rPr>
        <w:t xml:space="preserve"> </w:t>
      </w:r>
      <w:r w:rsidRPr="00E768C3">
        <w:rPr>
          <w:i/>
          <w:spacing w:val="-4"/>
          <w:w w:val="105"/>
          <w:sz w:val="20"/>
          <w:szCs w:val="20"/>
        </w:rPr>
        <w:t>не</w:t>
      </w:r>
      <w:r w:rsidRPr="00E768C3">
        <w:rPr>
          <w:i/>
          <w:spacing w:val="-2"/>
          <w:w w:val="105"/>
          <w:sz w:val="20"/>
          <w:szCs w:val="20"/>
        </w:rPr>
        <w:t xml:space="preserve"> </w:t>
      </w:r>
      <w:r w:rsidRPr="00E768C3">
        <w:rPr>
          <w:i/>
          <w:w w:val="105"/>
          <w:sz w:val="20"/>
          <w:szCs w:val="20"/>
        </w:rPr>
        <w:t>встановлені</w:t>
      </w:r>
      <w:r w:rsidRPr="00E768C3">
        <w:rPr>
          <w:i/>
          <w:spacing w:val="-1"/>
          <w:w w:val="105"/>
          <w:sz w:val="20"/>
          <w:szCs w:val="20"/>
        </w:rPr>
        <w:t xml:space="preserve"> </w:t>
      </w:r>
      <w:r w:rsidRPr="00E768C3">
        <w:rPr>
          <w:i/>
          <w:spacing w:val="2"/>
          <w:w w:val="105"/>
          <w:sz w:val="20"/>
          <w:szCs w:val="20"/>
        </w:rPr>
        <w:t>гарантійні</w:t>
      </w:r>
      <w:r w:rsidRPr="00E768C3">
        <w:rPr>
          <w:i/>
          <w:spacing w:val="-23"/>
          <w:w w:val="105"/>
          <w:sz w:val="20"/>
          <w:szCs w:val="20"/>
        </w:rPr>
        <w:t xml:space="preserve"> </w:t>
      </w:r>
      <w:r w:rsidRPr="00E768C3">
        <w:rPr>
          <w:i/>
          <w:w w:val="105"/>
          <w:sz w:val="20"/>
          <w:szCs w:val="20"/>
        </w:rPr>
        <w:t>терміни використання?</w:t>
      </w:r>
    </w:p>
    <w:p w:rsidR="00885F53" w:rsidRPr="00E768C3" w:rsidRDefault="00885F53" w:rsidP="00885F53">
      <w:pPr>
        <w:rPr>
          <w:sz w:val="20"/>
          <w:szCs w:val="20"/>
        </w:rPr>
        <w:sectPr w:rsidR="00885F53" w:rsidRPr="00E768C3">
          <w:pgSz w:w="11910" w:h="16850"/>
          <w:pgMar w:top="1060" w:right="700" w:bottom="280" w:left="1580" w:header="720" w:footer="720" w:gutter="0"/>
          <w:cols w:space="720"/>
        </w:sectPr>
      </w:pPr>
    </w:p>
    <w:p w:rsidR="00167380" w:rsidRDefault="00167380"/>
    <w:sectPr w:rsidR="00167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039C2"/>
    <w:multiLevelType w:val="hybridMultilevel"/>
    <w:tmpl w:val="2AA42538"/>
    <w:lvl w:ilvl="0" w:tplc="222C40DC">
      <w:start w:val="1"/>
      <w:numFmt w:val="decimal"/>
      <w:lvlText w:val="%1."/>
      <w:lvlJc w:val="left"/>
      <w:pPr>
        <w:ind w:left="762" w:hanging="195"/>
        <w:jc w:val="right"/>
      </w:pPr>
      <w:rPr>
        <w:rFonts w:ascii="Times New Roman" w:eastAsia="Times New Roman" w:hAnsi="Times New Roman" w:cs="Times New Roman" w:hint="default"/>
        <w:i/>
        <w:spacing w:val="0"/>
        <w:w w:val="102"/>
        <w:sz w:val="19"/>
        <w:szCs w:val="19"/>
        <w:lang w:val="uk-UA" w:eastAsia="uk-UA" w:bidi="uk-UA"/>
      </w:rPr>
    </w:lvl>
    <w:lvl w:ilvl="1" w:tplc="81FAEC54">
      <w:numFmt w:val="bullet"/>
      <w:lvlText w:val="•"/>
      <w:lvlJc w:val="left"/>
      <w:pPr>
        <w:ind w:left="1647" w:hanging="195"/>
      </w:pPr>
      <w:rPr>
        <w:rFonts w:hint="default"/>
        <w:lang w:val="uk-UA" w:eastAsia="uk-UA" w:bidi="uk-UA"/>
      </w:rPr>
    </w:lvl>
    <w:lvl w:ilvl="2" w:tplc="DBA01444">
      <w:numFmt w:val="bullet"/>
      <w:lvlText w:val="•"/>
      <w:lvlJc w:val="left"/>
      <w:pPr>
        <w:ind w:left="2534" w:hanging="195"/>
      </w:pPr>
      <w:rPr>
        <w:rFonts w:hint="default"/>
        <w:lang w:val="uk-UA" w:eastAsia="uk-UA" w:bidi="uk-UA"/>
      </w:rPr>
    </w:lvl>
    <w:lvl w:ilvl="3" w:tplc="DAC2F36C">
      <w:numFmt w:val="bullet"/>
      <w:lvlText w:val="•"/>
      <w:lvlJc w:val="left"/>
      <w:pPr>
        <w:ind w:left="3421" w:hanging="195"/>
      </w:pPr>
      <w:rPr>
        <w:rFonts w:hint="default"/>
        <w:lang w:val="uk-UA" w:eastAsia="uk-UA" w:bidi="uk-UA"/>
      </w:rPr>
    </w:lvl>
    <w:lvl w:ilvl="4" w:tplc="31724298">
      <w:numFmt w:val="bullet"/>
      <w:lvlText w:val="•"/>
      <w:lvlJc w:val="left"/>
      <w:pPr>
        <w:ind w:left="4308" w:hanging="195"/>
      </w:pPr>
      <w:rPr>
        <w:rFonts w:hint="default"/>
        <w:lang w:val="uk-UA" w:eastAsia="uk-UA" w:bidi="uk-UA"/>
      </w:rPr>
    </w:lvl>
    <w:lvl w:ilvl="5" w:tplc="29D4F482">
      <w:numFmt w:val="bullet"/>
      <w:lvlText w:val="•"/>
      <w:lvlJc w:val="left"/>
      <w:pPr>
        <w:ind w:left="5195" w:hanging="195"/>
      </w:pPr>
      <w:rPr>
        <w:rFonts w:hint="default"/>
        <w:lang w:val="uk-UA" w:eastAsia="uk-UA" w:bidi="uk-UA"/>
      </w:rPr>
    </w:lvl>
    <w:lvl w:ilvl="6" w:tplc="B2DE90FA">
      <w:numFmt w:val="bullet"/>
      <w:lvlText w:val="•"/>
      <w:lvlJc w:val="left"/>
      <w:pPr>
        <w:ind w:left="6082" w:hanging="195"/>
      </w:pPr>
      <w:rPr>
        <w:rFonts w:hint="default"/>
        <w:lang w:val="uk-UA" w:eastAsia="uk-UA" w:bidi="uk-UA"/>
      </w:rPr>
    </w:lvl>
    <w:lvl w:ilvl="7" w:tplc="59D827AA">
      <w:numFmt w:val="bullet"/>
      <w:lvlText w:val="•"/>
      <w:lvlJc w:val="left"/>
      <w:pPr>
        <w:ind w:left="6969" w:hanging="195"/>
      </w:pPr>
      <w:rPr>
        <w:rFonts w:hint="default"/>
        <w:lang w:val="uk-UA" w:eastAsia="uk-UA" w:bidi="uk-UA"/>
      </w:rPr>
    </w:lvl>
    <w:lvl w:ilvl="8" w:tplc="F5EA9826">
      <w:numFmt w:val="bullet"/>
      <w:lvlText w:val="•"/>
      <w:lvlJc w:val="left"/>
      <w:pPr>
        <w:ind w:left="7856" w:hanging="195"/>
      </w:pPr>
      <w:rPr>
        <w:rFonts w:hint="default"/>
        <w:lang w:val="uk-UA" w:eastAsia="uk-UA" w:bidi="uk-UA"/>
      </w:rPr>
    </w:lvl>
  </w:abstractNum>
  <w:abstractNum w:abstractNumId="1">
    <w:nsid w:val="7C853EF5"/>
    <w:multiLevelType w:val="hybridMultilevel"/>
    <w:tmpl w:val="1D54977E"/>
    <w:lvl w:ilvl="0" w:tplc="5030C7CA">
      <w:start w:val="1"/>
      <w:numFmt w:val="decimal"/>
      <w:lvlText w:val="%1."/>
      <w:lvlJc w:val="left"/>
      <w:pPr>
        <w:ind w:left="762" w:hanging="195"/>
        <w:jc w:val="right"/>
      </w:pPr>
      <w:rPr>
        <w:rFonts w:ascii="Times New Roman" w:eastAsia="Times New Roman" w:hAnsi="Times New Roman" w:cs="Times New Roman" w:hint="default"/>
        <w:i/>
        <w:spacing w:val="0"/>
        <w:w w:val="102"/>
        <w:sz w:val="19"/>
        <w:szCs w:val="19"/>
        <w:lang w:val="uk-UA" w:eastAsia="uk-UA" w:bidi="uk-UA"/>
      </w:rPr>
    </w:lvl>
    <w:lvl w:ilvl="1" w:tplc="4E3A8AAE">
      <w:start w:val="1"/>
      <w:numFmt w:val="decimal"/>
      <w:lvlText w:val="%2."/>
      <w:lvlJc w:val="left"/>
      <w:pPr>
        <w:ind w:left="762" w:hanging="195"/>
        <w:jc w:val="left"/>
      </w:pPr>
      <w:rPr>
        <w:rFonts w:ascii="Times New Roman" w:eastAsia="Times New Roman" w:hAnsi="Times New Roman" w:cs="Times New Roman" w:hint="default"/>
        <w:i/>
        <w:spacing w:val="0"/>
        <w:w w:val="102"/>
        <w:sz w:val="19"/>
        <w:szCs w:val="19"/>
        <w:lang w:val="uk-UA" w:eastAsia="uk-UA" w:bidi="uk-UA"/>
      </w:rPr>
    </w:lvl>
    <w:lvl w:ilvl="2" w:tplc="A10E39D6">
      <w:start w:val="1"/>
      <w:numFmt w:val="decimal"/>
      <w:lvlText w:val="%3."/>
      <w:lvlJc w:val="left"/>
      <w:pPr>
        <w:ind w:left="3601" w:hanging="19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  <w:lang w:val="uk-UA" w:eastAsia="uk-UA" w:bidi="uk-UA"/>
      </w:rPr>
    </w:lvl>
    <w:lvl w:ilvl="3" w:tplc="384289A0">
      <w:numFmt w:val="bullet"/>
      <w:lvlText w:val="•"/>
      <w:lvlJc w:val="left"/>
      <w:pPr>
        <w:ind w:left="4940" w:hanging="195"/>
      </w:pPr>
      <w:rPr>
        <w:rFonts w:hint="default"/>
        <w:lang w:val="uk-UA" w:eastAsia="uk-UA" w:bidi="uk-UA"/>
      </w:rPr>
    </w:lvl>
    <w:lvl w:ilvl="4" w:tplc="5FC226FA">
      <w:numFmt w:val="bullet"/>
      <w:lvlText w:val="•"/>
      <w:lvlJc w:val="left"/>
      <w:pPr>
        <w:ind w:left="5610" w:hanging="195"/>
      </w:pPr>
      <w:rPr>
        <w:rFonts w:hint="default"/>
        <w:lang w:val="uk-UA" w:eastAsia="uk-UA" w:bidi="uk-UA"/>
      </w:rPr>
    </w:lvl>
    <w:lvl w:ilvl="5" w:tplc="D1F655AC">
      <w:numFmt w:val="bullet"/>
      <w:lvlText w:val="•"/>
      <w:lvlJc w:val="left"/>
      <w:pPr>
        <w:ind w:left="6280" w:hanging="195"/>
      </w:pPr>
      <w:rPr>
        <w:rFonts w:hint="default"/>
        <w:lang w:val="uk-UA" w:eastAsia="uk-UA" w:bidi="uk-UA"/>
      </w:rPr>
    </w:lvl>
    <w:lvl w:ilvl="6" w:tplc="FAE85C18">
      <w:numFmt w:val="bullet"/>
      <w:lvlText w:val="•"/>
      <w:lvlJc w:val="left"/>
      <w:pPr>
        <w:ind w:left="6950" w:hanging="195"/>
      </w:pPr>
      <w:rPr>
        <w:rFonts w:hint="default"/>
        <w:lang w:val="uk-UA" w:eastAsia="uk-UA" w:bidi="uk-UA"/>
      </w:rPr>
    </w:lvl>
    <w:lvl w:ilvl="7" w:tplc="5ED8E06E">
      <w:numFmt w:val="bullet"/>
      <w:lvlText w:val="•"/>
      <w:lvlJc w:val="left"/>
      <w:pPr>
        <w:ind w:left="7620" w:hanging="195"/>
      </w:pPr>
      <w:rPr>
        <w:rFonts w:hint="default"/>
        <w:lang w:val="uk-UA" w:eastAsia="uk-UA" w:bidi="uk-UA"/>
      </w:rPr>
    </w:lvl>
    <w:lvl w:ilvl="8" w:tplc="943ADBFE">
      <w:numFmt w:val="bullet"/>
      <w:lvlText w:val="•"/>
      <w:lvlJc w:val="left"/>
      <w:pPr>
        <w:ind w:left="8290" w:hanging="195"/>
      </w:pPr>
      <w:rPr>
        <w:rFonts w:hint="default"/>
        <w:lang w:val="uk-UA" w:eastAsia="uk-UA" w:bidi="uk-U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8BC"/>
    <w:rsid w:val="00074748"/>
    <w:rsid w:val="001168BC"/>
    <w:rsid w:val="00167380"/>
    <w:rsid w:val="007718C6"/>
    <w:rsid w:val="0088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5F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7718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1"/>
    <w:qFormat/>
    <w:rsid w:val="00885F53"/>
    <w:pPr>
      <w:ind w:left="105"/>
      <w:outlineLvl w:val="3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885F53"/>
    <w:rPr>
      <w:rFonts w:ascii="Times New Roman" w:eastAsia="Times New Roman" w:hAnsi="Times New Roman" w:cs="Times New Roman"/>
      <w:b/>
      <w:bCs/>
      <w:sz w:val="19"/>
      <w:szCs w:val="19"/>
      <w:lang w:val="uk-UA" w:eastAsia="uk-UA" w:bidi="uk-UA"/>
    </w:rPr>
  </w:style>
  <w:style w:type="paragraph" w:styleId="a3">
    <w:name w:val="List Paragraph"/>
    <w:basedOn w:val="a"/>
    <w:uiPriority w:val="1"/>
    <w:qFormat/>
    <w:rsid w:val="00885F53"/>
    <w:pPr>
      <w:spacing w:before="22"/>
      <w:ind w:left="718" w:hanging="151"/>
    </w:pPr>
  </w:style>
  <w:style w:type="character" w:customStyle="1" w:styleId="10">
    <w:name w:val="Заголовок 1 Знак"/>
    <w:basedOn w:val="a0"/>
    <w:link w:val="1"/>
    <w:uiPriority w:val="9"/>
    <w:rsid w:val="007718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 w:bidi="uk-UA"/>
    </w:rPr>
  </w:style>
  <w:style w:type="paragraph" w:styleId="a4">
    <w:name w:val="Body Text"/>
    <w:basedOn w:val="a"/>
    <w:link w:val="a5"/>
    <w:uiPriority w:val="1"/>
    <w:qFormat/>
    <w:rsid w:val="007718C6"/>
    <w:pPr>
      <w:ind w:left="116" w:firstLine="450"/>
    </w:pPr>
    <w:rPr>
      <w:sz w:val="19"/>
      <w:szCs w:val="19"/>
    </w:rPr>
  </w:style>
  <w:style w:type="character" w:customStyle="1" w:styleId="a5">
    <w:name w:val="Основной текст Знак"/>
    <w:basedOn w:val="a0"/>
    <w:link w:val="a4"/>
    <w:uiPriority w:val="1"/>
    <w:rsid w:val="007718C6"/>
    <w:rPr>
      <w:rFonts w:ascii="Times New Roman" w:eastAsia="Times New Roman" w:hAnsi="Times New Roman" w:cs="Times New Roman"/>
      <w:sz w:val="19"/>
      <w:szCs w:val="19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5F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7718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1"/>
    <w:qFormat/>
    <w:rsid w:val="00885F53"/>
    <w:pPr>
      <w:ind w:left="105"/>
      <w:outlineLvl w:val="3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885F53"/>
    <w:rPr>
      <w:rFonts w:ascii="Times New Roman" w:eastAsia="Times New Roman" w:hAnsi="Times New Roman" w:cs="Times New Roman"/>
      <w:b/>
      <w:bCs/>
      <w:sz w:val="19"/>
      <w:szCs w:val="19"/>
      <w:lang w:val="uk-UA" w:eastAsia="uk-UA" w:bidi="uk-UA"/>
    </w:rPr>
  </w:style>
  <w:style w:type="paragraph" w:styleId="a3">
    <w:name w:val="List Paragraph"/>
    <w:basedOn w:val="a"/>
    <w:uiPriority w:val="1"/>
    <w:qFormat/>
    <w:rsid w:val="00885F53"/>
    <w:pPr>
      <w:spacing w:before="22"/>
      <w:ind w:left="718" w:hanging="151"/>
    </w:pPr>
  </w:style>
  <w:style w:type="character" w:customStyle="1" w:styleId="10">
    <w:name w:val="Заголовок 1 Знак"/>
    <w:basedOn w:val="a0"/>
    <w:link w:val="1"/>
    <w:uiPriority w:val="9"/>
    <w:rsid w:val="007718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 w:bidi="uk-UA"/>
    </w:rPr>
  </w:style>
  <w:style w:type="paragraph" w:styleId="a4">
    <w:name w:val="Body Text"/>
    <w:basedOn w:val="a"/>
    <w:link w:val="a5"/>
    <w:uiPriority w:val="1"/>
    <w:qFormat/>
    <w:rsid w:val="007718C6"/>
    <w:pPr>
      <w:ind w:left="116" w:firstLine="450"/>
    </w:pPr>
    <w:rPr>
      <w:sz w:val="19"/>
      <w:szCs w:val="19"/>
    </w:rPr>
  </w:style>
  <w:style w:type="character" w:customStyle="1" w:styleId="a5">
    <w:name w:val="Основной текст Знак"/>
    <w:basedOn w:val="a0"/>
    <w:link w:val="a4"/>
    <w:uiPriority w:val="1"/>
    <w:rsid w:val="007718C6"/>
    <w:rPr>
      <w:rFonts w:ascii="Times New Roman" w:eastAsia="Times New Roman" w:hAnsi="Times New Roman" w:cs="Times New Roman"/>
      <w:sz w:val="19"/>
      <w:szCs w:val="19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2020-05-14T16:01:00Z</dcterms:created>
  <dcterms:modified xsi:type="dcterms:W3CDTF">2020-05-14T16:39:00Z</dcterms:modified>
</cp:coreProperties>
</file>