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DC" w:rsidRPr="001B5159" w:rsidRDefault="00A75500" w:rsidP="001B5159">
      <w:pPr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1B5159">
        <w:rPr>
          <w:rFonts w:ascii="Arial" w:hAnsi="Arial" w:cs="Arial"/>
          <w:b/>
          <w:sz w:val="32"/>
          <w:szCs w:val="32"/>
          <w:lang w:val="de-DE"/>
        </w:rPr>
        <w:t>LEXIK</w:t>
      </w:r>
    </w:p>
    <w:p w:rsidR="001B5159" w:rsidRDefault="001B5159" w:rsidP="001B5159">
      <w:pPr>
        <w:tabs>
          <w:tab w:val="left" w:pos="1500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:rsidR="00A75500" w:rsidRPr="001B5159" w:rsidRDefault="00A75500" w:rsidP="001B5159">
      <w:pPr>
        <w:tabs>
          <w:tab w:val="left" w:pos="1500"/>
        </w:tabs>
        <w:jc w:val="center"/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Master</w:t>
      </w:r>
    </w:p>
    <w:p w:rsidR="00A75500" w:rsidRDefault="00A75500" w:rsidP="001B5159">
      <w:pPr>
        <w:jc w:val="center"/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 xml:space="preserve">Das </w:t>
      </w:r>
      <w:r w:rsidR="001B5159">
        <w:rPr>
          <w:rFonts w:ascii="Arial" w:hAnsi="Arial" w:cs="Arial"/>
          <w:sz w:val="32"/>
          <w:szCs w:val="32"/>
          <w:lang w:val="de-DE"/>
        </w:rPr>
        <w:t>1 Studienjahr, das 1. Semester</w:t>
      </w:r>
    </w:p>
    <w:p w:rsidR="001B5159" w:rsidRDefault="001B5159" w:rsidP="001B5159">
      <w:pPr>
        <w:jc w:val="center"/>
        <w:rPr>
          <w:rFonts w:ascii="Arial" w:hAnsi="Arial" w:cs="Arial"/>
          <w:sz w:val="32"/>
          <w:szCs w:val="32"/>
          <w:lang w:val="de-DE"/>
        </w:rPr>
      </w:pPr>
      <w:bookmarkStart w:id="0" w:name="_GoBack"/>
      <w:bookmarkEnd w:id="0"/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Unser Ausland: Was verstehen Sie darunter?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Was stellen Sie sich vor, wenn Sie das Wort „Heimat“ hören?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Welche Lebensformen sind Ihnen bekannt?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Eltern + Kind ist Luxus. Stimmt das?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Familie ade! Es lebe die Familie</w:t>
      </w:r>
      <w:proofErr w:type="gramStart"/>
      <w:r w:rsidRPr="001B5159">
        <w:rPr>
          <w:rFonts w:ascii="Arial" w:hAnsi="Arial" w:cs="Arial"/>
          <w:sz w:val="32"/>
          <w:szCs w:val="32"/>
          <w:lang w:val="de-DE"/>
        </w:rPr>
        <w:t xml:space="preserve">.  </w:t>
      </w:r>
      <w:proofErr w:type="gramEnd"/>
      <w:r w:rsidRPr="001B5159">
        <w:rPr>
          <w:rFonts w:ascii="Arial" w:hAnsi="Arial" w:cs="Arial"/>
          <w:sz w:val="32"/>
          <w:szCs w:val="32"/>
          <w:lang w:val="de-DE"/>
        </w:rPr>
        <w:t>Stimmt das?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Erziehung heute</w:t>
      </w:r>
      <w:proofErr w:type="gramStart"/>
      <w:r w:rsidRPr="001B5159">
        <w:rPr>
          <w:rFonts w:ascii="Arial" w:hAnsi="Arial" w:cs="Arial"/>
          <w:sz w:val="32"/>
          <w:szCs w:val="32"/>
          <w:lang w:val="de-DE"/>
        </w:rPr>
        <w:t xml:space="preserve">.  </w:t>
      </w:r>
      <w:proofErr w:type="gramEnd"/>
      <w:r w:rsidRPr="001B5159">
        <w:rPr>
          <w:rFonts w:ascii="Arial" w:hAnsi="Arial" w:cs="Arial"/>
          <w:sz w:val="32"/>
          <w:szCs w:val="32"/>
          <w:lang w:val="de-DE"/>
        </w:rPr>
        <w:t>Was bedeutet das?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Tschüss, Mami!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 xml:space="preserve">Singles auf Zeit oder Lang-zeit-Singles. 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 xml:space="preserve">Schwanken zwischen Aktionismus und </w:t>
      </w:r>
      <w:proofErr w:type="spellStart"/>
      <w:r w:rsidRPr="001B5159">
        <w:rPr>
          <w:rFonts w:ascii="Arial" w:hAnsi="Arial" w:cs="Arial"/>
          <w:sz w:val="32"/>
          <w:szCs w:val="32"/>
          <w:lang w:val="de-DE"/>
        </w:rPr>
        <w:t>Faulsein</w:t>
      </w:r>
      <w:proofErr w:type="spellEnd"/>
      <w:r w:rsidRPr="001B5159">
        <w:rPr>
          <w:rFonts w:ascii="Arial" w:hAnsi="Arial" w:cs="Arial"/>
          <w:sz w:val="32"/>
          <w:szCs w:val="32"/>
          <w:lang w:val="de-DE"/>
        </w:rPr>
        <w:t>.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 xml:space="preserve">Wir wollen ohne Kompromisse wohnen. 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Unsere Seniorinnen sind Salz in der Suppe.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Stichwort Vereine.</w:t>
      </w:r>
    </w:p>
    <w:p w:rsidR="00A75500" w:rsidRPr="001B5159" w:rsidRDefault="00A75500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Soziales und ökonomisches Umfeld für Familien mit Kindern.</w:t>
      </w:r>
    </w:p>
    <w:p w:rsidR="00A75500" w:rsidRPr="001B5159" w:rsidRDefault="001B5159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 xml:space="preserve">Auslaufmodell Familie. </w:t>
      </w:r>
    </w:p>
    <w:p w:rsidR="001B5159" w:rsidRPr="001B5159" w:rsidRDefault="001B5159" w:rsidP="00A7550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1B5159">
        <w:rPr>
          <w:rFonts w:ascii="Arial" w:hAnsi="Arial" w:cs="Arial"/>
          <w:sz w:val="32"/>
          <w:szCs w:val="32"/>
          <w:lang w:val="de-DE"/>
        </w:rPr>
        <w:t>Freies Thema</w:t>
      </w:r>
    </w:p>
    <w:p w:rsidR="00A75500" w:rsidRPr="001B5159" w:rsidRDefault="00A75500" w:rsidP="00A75500">
      <w:pPr>
        <w:ind w:left="360"/>
        <w:rPr>
          <w:rFonts w:ascii="Arial" w:hAnsi="Arial" w:cs="Arial"/>
          <w:sz w:val="32"/>
          <w:szCs w:val="32"/>
          <w:lang w:val="de-DE"/>
        </w:rPr>
      </w:pPr>
    </w:p>
    <w:sectPr w:rsidR="00A75500" w:rsidRPr="001B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16FBF"/>
    <w:multiLevelType w:val="hybridMultilevel"/>
    <w:tmpl w:val="773E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00"/>
    <w:rsid w:val="001B5159"/>
    <w:rsid w:val="004359DC"/>
    <w:rsid w:val="00A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9F96-E857-4FCD-BB45-7EC3D84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2020-08-17T16:08:00Z</dcterms:created>
  <dcterms:modified xsi:type="dcterms:W3CDTF">2020-08-17T16:20:00Z</dcterms:modified>
</cp:coreProperties>
</file>