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6" w:rsidRPr="00CD5236" w:rsidRDefault="00CD5236" w:rsidP="00CD5236">
      <w:pPr>
        <w:tabs>
          <w:tab w:val="left" w:pos="284"/>
          <w:tab w:val="left" w:pos="720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5236">
        <w:rPr>
          <w:rFonts w:ascii="Times New Roman" w:hAnsi="Times New Roman" w:cs="Times New Roman"/>
          <w:b/>
          <w:bCs/>
          <w:sz w:val="24"/>
          <w:szCs w:val="24"/>
        </w:rPr>
        <w:t>Лекція</w:t>
      </w:r>
      <w:proofErr w:type="spellEnd"/>
      <w:r w:rsidRPr="00CD5236">
        <w:rPr>
          <w:rFonts w:ascii="Times New Roman" w:hAnsi="Times New Roman" w:cs="Times New Roman"/>
          <w:b/>
          <w:bCs/>
          <w:sz w:val="24"/>
          <w:szCs w:val="24"/>
        </w:rPr>
        <w:t xml:space="preserve"> №4</w:t>
      </w:r>
    </w:p>
    <w:p w:rsidR="00CD5236" w:rsidRPr="00CD5236" w:rsidRDefault="00CD5236" w:rsidP="00CD5236">
      <w:pPr>
        <w:tabs>
          <w:tab w:val="left" w:pos="284"/>
          <w:tab w:val="left" w:pos="720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CD523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Специфічна резистентність (імунітет)</w:t>
      </w:r>
    </w:p>
    <w:p w:rsidR="00CD5236" w:rsidRPr="00CD5236" w:rsidRDefault="00CD5236" w:rsidP="00CD5236">
      <w:pPr>
        <w:tabs>
          <w:tab w:val="left" w:pos="284"/>
          <w:tab w:val="left" w:pos="720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3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Специфічна резистентність.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Поняття про видовий імунітет.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Абсолютний та відносний видовий імунітет.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Набутий імунітет.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Природно набутий активний та пасивний імунітет.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Штучний імунітет: активний та пасивний.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Антитоксичний.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Антибактеріальний.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Противірусний імунітет.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Імунологічна толерантність. </w:t>
      </w:r>
    </w:p>
    <w:p w:rsidR="00CD5236" w:rsidRPr="00CD5236" w:rsidRDefault="00CD5236" w:rsidP="00CD523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Вплив віку, генетична обумовленість і спадкування видового імунітету, гормональні фактори. </w:t>
      </w:r>
    </w:p>
    <w:p w:rsidR="00107F13" w:rsidRDefault="00107F13" w:rsidP="00CD5236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1321" w:rsidRDefault="00E81321" w:rsidP="00E81321">
      <w:pPr>
        <w:tabs>
          <w:tab w:val="left" w:pos="284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B28AA">
        <w:rPr>
          <w:rFonts w:ascii="Times New Roman" w:hAnsi="Times New Roman" w:cs="Times New Roman"/>
          <w:b/>
          <w:i/>
          <w:sz w:val="24"/>
          <w:szCs w:val="24"/>
          <w:lang w:val="uk-UA"/>
        </w:rPr>
        <w:t>Рекомендована література:</w:t>
      </w:r>
    </w:p>
    <w:p w:rsidR="00765EE1" w:rsidRPr="001B3EB2" w:rsidRDefault="00765EE1" w:rsidP="00765EE1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Імунологія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/ Вершигора А. Ю., Пастер Є. У.,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Колибо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Д. В та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школа, 2005. 599 с.</w:t>
      </w:r>
    </w:p>
    <w:p w:rsidR="00765EE1" w:rsidRPr="001B3EB2" w:rsidRDefault="00765EE1" w:rsidP="00765EE1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Ройт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Бростофф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Дж., Мейл Д. Иммунология: пер. с англ. Москва: Мир, 2000.592 с.</w:t>
      </w:r>
    </w:p>
    <w:p w:rsidR="00765EE1" w:rsidRPr="00765EE1" w:rsidRDefault="00765EE1" w:rsidP="00765EE1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Дранник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Г. Н. Клиническая иммунология и аллергология: Пособие для студентов, врачей-интернов, иммунологов, аллергологов, врачей лечебного профиля всех </w:t>
      </w:r>
      <w:r w:rsidRPr="00765EE1">
        <w:rPr>
          <w:rFonts w:ascii="Times New Roman" w:hAnsi="Times New Roman" w:cs="Times New Roman"/>
          <w:sz w:val="24"/>
          <w:szCs w:val="24"/>
        </w:rPr>
        <w:t>специальностей. 4-е изд., доп. Киев: ООО «Полиграф плюс», 2010. 552 с.</w:t>
      </w:r>
    </w:p>
    <w:p w:rsidR="00765EE1" w:rsidRPr="00707376" w:rsidRDefault="00765EE1" w:rsidP="00765EE1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376">
        <w:rPr>
          <w:rFonts w:ascii="Times New Roman" w:hAnsi="Times New Roman" w:cs="Times New Roman"/>
          <w:sz w:val="24"/>
          <w:szCs w:val="24"/>
        </w:rPr>
        <w:t xml:space="preserve">Хаитов Р. М. Иммунология: учебник. 2-е изд., </w:t>
      </w:r>
      <w:proofErr w:type="spellStart"/>
      <w:r w:rsidRPr="0070737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07376">
        <w:rPr>
          <w:rFonts w:ascii="Times New Roman" w:hAnsi="Times New Roman" w:cs="Times New Roman"/>
          <w:sz w:val="24"/>
          <w:szCs w:val="24"/>
        </w:rPr>
        <w:t xml:space="preserve">. и доп. Москва: </w:t>
      </w:r>
      <w:proofErr w:type="spellStart"/>
      <w:r w:rsidRPr="00707376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707376">
        <w:rPr>
          <w:rFonts w:ascii="Times New Roman" w:hAnsi="Times New Roman" w:cs="Times New Roman"/>
          <w:sz w:val="24"/>
          <w:szCs w:val="24"/>
        </w:rPr>
        <w:t>, 2011. 528 с.</w:t>
      </w:r>
    </w:p>
    <w:p w:rsidR="00765EE1" w:rsidRPr="00707376" w:rsidRDefault="00765EE1" w:rsidP="00765EE1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376">
        <w:rPr>
          <w:rFonts w:ascii="Times New Roman" w:hAnsi="Times New Roman" w:cs="Times New Roman"/>
          <w:sz w:val="24"/>
          <w:szCs w:val="24"/>
        </w:rPr>
        <w:t xml:space="preserve">Леонова Е.В., Висмонт Ф.И. Реактивность организма и ее роль в патологии: </w:t>
      </w:r>
      <w:r w:rsidRPr="0070737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707376">
        <w:rPr>
          <w:rFonts w:ascii="Times New Roman" w:hAnsi="Times New Roman" w:cs="Times New Roman"/>
          <w:sz w:val="24"/>
          <w:szCs w:val="24"/>
        </w:rPr>
        <w:t>чебно-метод</w:t>
      </w:r>
      <w:proofErr w:type="spellEnd"/>
      <w:r w:rsidRPr="00707376">
        <w:rPr>
          <w:rFonts w:ascii="Times New Roman" w:hAnsi="Times New Roman" w:cs="Times New Roman"/>
          <w:sz w:val="24"/>
          <w:szCs w:val="24"/>
        </w:rPr>
        <w:t>. пособие</w:t>
      </w:r>
      <w:r w:rsidRPr="007073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7376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707376">
        <w:rPr>
          <w:rFonts w:ascii="Times New Roman" w:hAnsi="Times New Roman" w:cs="Times New Roman"/>
          <w:sz w:val="24"/>
          <w:szCs w:val="24"/>
          <w:lang w:val="uk-UA"/>
        </w:rPr>
        <w:t>инск</w:t>
      </w:r>
      <w:proofErr w:type="spellEnd"/>
      <w:r w:rsidRPr="00707376">
        <w:rPr>
          <w:rFonts w:ascii="Times New Roman" w:hAnsi="Times New Roman" w:cs="Times New Roman"/>
          <w:sz w:val="24"/>
          <w:szCs w:val="24"/>
        </w:rPr>
        <w:t>: БГМУ, 2002. 24 с.</w:t>
      </w:r>
    </w:p>
    <w:p w:rsidR="00765EE1" w:rsidRPr="002D1751" w:rsidRDefault="00765EE1" w:rsidP="002D17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D1751">
        <w:rPr>
          <w:rFonts w:ascii="Times New Roman" w:hAnsi="Times New Roman" w:cs="Times New Roman"/>
          <w:b/>
          <w:i/>
          <w:sz w:val="24"/>
          <w:szCs w:val="24"/>
        </w:rPr>
        <w:t>Інформаційні</w:t>
      </w:r>
      <w:proofErr w:type="spellEnd"/>
      <w:r w:rsidRPr="002D17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b/>
          <w:i/>
          <w:sz w:val="24"/>
          <w:szCs w:val="24"/>
        </w:rPr>
        <w:t>ресурси</w:t>
      </w:r>
      <w:proofErr w:type="spellEnd"/>
      <w:r w:rsidRPr="002D175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65EE1" w:rsidRPr="002D1751" w:rsidRDefault="00765EE1" w:rsidP="002D175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751">
        <w:rPr>
          <w:rFonts w:ascii="Times New Roman" w:hAnsi="Times New Roman" w:cs="Times New Roman"/>
          <w:sz w:val="24"/>
          <w:szCs w:val="24"/>
        </w:rPr>
        <w:t xml:space="preserve">Портал электронной медицинской литературы. URL:http://medulka.ru/himiya-biohimiya/books-page. </w:t>
      </w:r>
    </w:p>
    <w:p w:rsidR="00765EE1" w:rsidRPr="002D1751" w:rsidRDefault="00765EE1" w:rsidP="002D175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751">
        <w:rPr>
          <w:rFonts w:ascii="Times New Roman" w:hAnsi="Times New Roman" w:cs="Times New Roman"/>
          <w:sz w:val="24"/>
          <w:szCs w:val="24"/>
        </w:rPr>
        <w:t>Электронные медицинские книги. URL: http://www.medliter.ru.</w:t>
      </w:r>
    </w:p>
    <w:p w:rsidR="00765EE1" w:rsidRPr="002D1751" w:rsidRDefault="00765EE1" w:rsidP="002D175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751">
        <w:rPr>
          <w:rFonts w:ascii="Times New Roman" w:hAnsi="Times New Roman" w:cs="Times New Roman"/>
          <w:sz w:val="24"/>
          <w:szCs w:val="24"/>
        </w:rPr>
        <w:t>Интернет учебники по биологии и биохимии. URL: http://bookboon.com/en/textbooks/biology-biochemistry.</w:t>
      </w:r>
    </w:p>
    <w:p w:rsidR="00765EE1" w:rsidRPr="002D1751" w:rsidRDefault="00765EE1" w:rsidP="002D175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751">
        <w:rPr>
          <w:rFonts w:ascii="Times New Roman" w:hAnsi="Times New Roman" w:cs="Times New Roman"/>
          <w:sz w:val="24"/>
          <w:szCs w:val="24"/>
        </w:rPr>
        <w:t>Новая электронная библиотека. URL: http://www.newlibrary.ru.</w:t>
      </w:r>
    </w:p>
    <w:p w:rsidR="00765EE1" w:rsidRPr="002D1751" w:rsidRDefault="00765EE1" w:rsidP="002D175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751">
        <w:rPr>
          <w:rFonts w:ascii="Times New Roman" w:hAnsi="Times New Roman" w:cs="Times New Roman"/>
          <w:sz w:val="24"/>
          <w:szCs w:val="24"/>
        </w:rPr>
        <w:lastRenderedPageBreak/>
        <w:t>Національна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бібліотека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. В. І.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Вернадського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>. URL: http://www.nbuv.gov.ua.</w:t>
      </w:r>
    </w:p>
    <w:p w:rsidR="00765EE1" w:rsidRPr="002D1751" w:rsidRDefault="00765EE1" w:rsidP="002D175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Комплексний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інформаційно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бібліографічний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бібліотеки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. В. І.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Вернадського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. URL: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irbis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nbuv.gov.ua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cgi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>…/cgiirbis_64.exe...</w:t>
      </w:r>
    </w:p>
    <w:p w:rsidR="00765EE1" w:rsidRPr="002D1751" w:rsidRDefault="00765EE1" w:rsidP="002D175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Обласна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медична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бібліотека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Запорізької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75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2D1751">
        <w:rPr>
          <w:rFonts w:ascii="Times New Roman" w:hAnsi="Times New Roman" w:cs="Times New Roman"/>
          <w:sz w:val="24"/>
          <w:szCs w:val="24"/>
        </w:rPr>
        <w:t xml:space="preserve"> ради. URL: https://library.gov.ua/placemarks/komunalna-ustanova-oblasna-naukova-medychna-biblioteka-zaporizkoyi-oblasnoyi-rady.</w:t>
      </w:r>
    </w:p>
    <w:p w:rsidR="00E81321" w:rsidRPr="00707376" w:rsidRDefault="00E81321" w:rsidP="00CD5236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81321" w:rsidRPr="00707376" w:rsidSect="0083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BF0"/>
    <w:multiLevelType w:val="hybridMultilevel"/>
    <w:tmpl w:val="90D48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9669D"/>
    <w:multiLevelType w:val="hybridMultilevel"/>
    <w:tmpl w:val="E418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3001567A"/>
    <w:multiLevelType w:val="hybridMultilevel"/>
    <w:tmpl w:val="1134698C"/>
    <w:lvl w:ilvl="0" w:tplc="C01C8E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D5236"/>
    <w:rsid w:val="00107F13"/>
    <w:rsid w:val="002D1751"/>
    <w:rsid w:val="00557653"/>
    <w:rsid w:val="005F25B8"/>
    <w:rsid w:val="00707376"/>
    <w:rsid w:val="00765EE1"/>
    <w:rsid w:val="00836632"/>
    <w:rsid w:val="00CD5236"/>
    <w:rsid w:val="00E8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32"/>
  </w:style>
  <w:style w:type="paragraph" w:styleId="1">
    <w:name w:val="heading 1"/>
    <w:basedOn w:val="a"/>
    <w:next w:val="a"/>
    <w:link w:val="10"/>
    <w:uiPriority w:val="99"/>
    <w:qFormat/>
    <w:rsid w:val="00E813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2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81321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4">
    <w:name w:val="Hyperlink"/>
    <w:basedOn w:val="a0"/>
    <w:uiPriority w:val="99"/>
    <w:rsid w:val="00E813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1321"/>
  </w:style>
  <w:style w:type="character" w:styleId="a5">
    <w:name w:val="Emphasis"/>
    <w:basedOn w:val="a0"/>
    <w:uiPriority w:val="20"/>
    <w:qFormat/>
    <w:rsid w:val="00E813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2020-08-27T11:06:00Z</dcterms:created>
  <dcterms:modified xsi:type="dcterms:W3CDTF">2020-08-27T11:47:00Z</dcterms:modified>
</cp:coreProperties>
</file>