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4A" w:rsidRPr="00434E4A" w:rsidRDefault="00434E4A" w:rsidP="00434E4A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Лекція № 10</w:t>
      </w:r>
    </w:p>
    <w:p w:rsidR="00352D88" w:rsidRPr="00434E4A" w:rsidRDefault="00434E4A" w:rsidP="00434E4A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:</w:t>
      </w:r>
      <w:r w:rsidR="00352D88" w:rsidRPr="00434E4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Кліматотерапія. </w:t>
      </w:r>
      <w:r w:rsidR="00352D88" w:rsidRPr="00434E4A">
        <w:rPr>
          <w:rFonts w:ascii="Times New Roman" w:hAnsi="Times New Roman" w:cs="Times New Roman"/>
          <w:b/>
          <w:iCs/>
          <w:sz w:val="24"/>
          <w:szCs w:val="24"/>
          <w:lang w:val="uk-UA"/>
        </w:rPr>
        <w:t>Б</w:t>
      </w:r>
      <w:r w:rsidR="00352D88" w:rsidRPr="00434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альнеотерапія. </w:t>
      </w:r>
      <w:proofErr w:type="spellStart"/>
      <w:r w:rsidR="00352D88" w:rsidRPr="00434E4A">
        <w:rPr>
          <w:rFonts w:ascii="Times New Roman" w:hAnsi="Times New Roman" w:cs="Times New Roman"/>
          <w:b/>
          <w:sz w:val="24"/>
          <w:szCs w:val="24"/>
          <w:lang w:val="uk-UA"/>
        </w:rPr>
        <w:t>Курортотерапія</w:t>
      </w:r>
      <w:proofErr w:type="spellEnd"/>
      <w:r w:rsidR="00352D88" w:rsidRPr="00434E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34E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Фізіотерапія</w:t>
      </w:r>
    </w:p>
    <w:p w:rsidR="00434E4A" w:rsidRPr="00434E4A" w:rsidRDefault="00434E4A" w:rsidP="00434E4A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434E4A" w:rsidRPr="00434E4A" w:rsidRDefault="00352D88" w:rsidP="00434E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Кліматотерапія. </w:t>
      </w:r>
    </w:p>
    <w:p w:rsidR="00434E4A" w:rsidRPr="00434E4A" w:rsidRDefault="00352D88" w:rsidP="00434E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Поняття про лікування морською водою та повітрям. </w:t>
      </w:r>
    </w:p>
    <w:p w:rsidR="00434E4A" w:rsidRPr="00434E4A" w:rsidRDefault="00352D88" w:rsidP="00434E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bCs/>
          <w:sz w:val="24"/>
          <w:szCs w:val="24"/>
          <w:lang w:val="uk-UA"/>
        </w:rPr>
        <w:t>Геліотерапія.</w:t>
      </w:r>
    </w:p>
    <w:p w:rsidR="00434E4A" w:rsidRPr="00434E4A" w:rsidRDefault="00352D88" w:rsidP="00434E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34E4A">
        <w:rPr>
          <w:rFonts w:ascii="Times New Roman" w:hAnsi="Times New Roman" w:cs="Times New Roman"/>
          <w:bCs/>
          <w:sz w:val="24"/>
          <w:szCs w:val="24"/>
          <w:lang w:val="uk-UA"/>
        </w:rPr>
        <w:t>Бальнеолікування</w:t>
      </w:r>
      <w:proofErr w:type="spellEnd"/>
      <w:r w:rsidRPr="00434E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434E4A" w:rsidRPr="00434E4A" w:rsidRDefault="00352D88" w:rsidP="00434E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4E4A">
        <w:rPr>
          <w:rFonts w:ascii="Times New Roman" w:hAnsi="Times New Roman" w:cs="Times New Roman"/>
          <w:sz w:val="24"/>
          <w:szCs w:val="24"/>
          <w:lang w:val="uk-UA"/>
        </w:rPr>
        <w:t>Курортотерапія</w:t>
      </w:r>
      <w:proofErr w:type="spellEnd"/>
      <w:r w:rsidRPr="00434E4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52D88" w:rsidRPr="00434E4A" w:rsidRDefault="00352D88" w:rsidP="00434E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4E4A">
        <w:rPr>
          <w:rFonts w:ascii="Times New Roman" w:hAnsi="Times New Roman" w:cs="Times New Roman"/>
          <w:sz w:val="24"/>
          <w:szCs w:val="24"/>
          <w:lang w:val="uk-UA"/>
        </w:rPr>
        <w:t>Фізіотерапія.</w:t>
      </w:r>
    </w:p>
    <w:p w:rsidR="00E70B1A" w:rsidRDefault="00E70B1A" w:rsidP="00434E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03E8F" w:rsidRPr="00BB28AA" w:rsidRDefault="00603E8F" w:rsidP="00603E8F">
      <w:p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BB28A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Рекомендована література:</w:t>
      </w:r>
    </w:p>
    <w:p w:rsidR="00D3521A" w:rsidRDefault="00603E8F" w:rsidP="00D3521A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Кравець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М.,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Рябєв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</w:t>
      </w:r>
      <w:r w:rsidRPr="00BB2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B28A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Курортологія</w:t>
      </w:r>
      <w:proofErr w:type="spellEnd"/>
      <w:r w:rsidRPr="00BB28A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B28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підручник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Харків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ХНУМГ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ім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. О. М. Бекетова, 2017. 167 с.</w:t>
      </w:r>
    </w:p>
    <w:p w:rsidR="00603E8F" w:rsidRPr="00D3521A" w:rsidRDefault="00603E8F" w:rsidP="00D3521A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1A">
        <w:rPr>
          <w:rFonts w:ascii="Times New Roman" w:hAnsi="Times New Roman" w:cs="Times New Roman"/>
          <w:bCs/>
          <w:sz w:val="24"/>
          <w:szCs w:val="24"/>
        </w:rPr>
        <w:t xml:space="preserve">Демидова В.Е., </w:t>
      </w:r>
      <w:proofErr w:type="spellStart"/>
      <w:r w:rsidRPr="00D3521A">
        <w:rPr>
          <w:rFonts w:ascii="Times New Roman" w:hAnsi="Times New Roman" w:cs="Times New Roman"/>
          <w:bCs/>
          <w:sz w:val="24"/>
          <w:szCs w:val="24"/>
        </w:rPr>
        <w:t>Сундукова</w:t>
      </w:r>
      <w:proofErr w:type="spellEnd"/>
      <w:r w:rsidRPr="00D3521A">
        <w:rPr>
          <w:rFonts w:ascii="Times New Roman" w:hAnsi="Times New Roman" w:cs="Times New Roman"/>
          <w:bCs/>
          <w:sz w:val="24"/>
          <w:szCs w:val="24"/>
        </w:rPr>
        <w:t xml:space="preserve"> А.Х. Здоровый педагог - здоровый ребенок. Культура питания и закаливания. Практическое руководство. Москва: ИД "Цветной мир", 2013. 96 с. </w:t>
      </w:r>
      <w:r w:rsidRPr="00D3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E8F" w:rsidRPr="00BB28AA" w:rsidRDefault="00603E8F" w:rsidP="00603E8F">
      <w:pPr>
        <w:shd w:val="clear" w:color="auto" w:fill="FFFFFF"/>
        <w:tabs>
          <w:tab w:val="left" w:pos="365"/>
        </w:tabs>
        <w:spacing w:after="0" w:line="360" w:lineRule="auto"/>
        <w:ind w:firstLine="426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BB28AA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BB2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28AA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>:</w:t>
      </w:r>
    </w:p>
    <w:p w:rsidR="00603E8F" w:rsidRPr="00BB28AA" w:rsidRDefault="00603E8F" w:rsidP="00603E8F">
      <w:pPr>
        <w:pStyle w:val="1"/>
        <w:keepNext w:val="0"/>
        <w:numPr>
          <w:ilvl w:val="0"/>
          <w:numId w:val="4"/>
        </w:numPr>
        <w:tabs>
          <w:tab w:val="clear" w:pos="1069"/>
          <w:tab w:val="num" w:pos="720"/>
          <w:tab w:val="left" w:pos="900"/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B28AA">
        <w:rPr>
          <w:sz w:val="24"/>
          <w:szCs w:val="24"/>
        </w:rPr>
        <w:t xml:space="preserve">Портал </w:t>
      </w:r>
      <w:r w:rsidRPr="00BB28AA">
        <w:rPr>
          <w:sz w:val="24"/>
          <w:szCs w:val="24"/>
          <w:lang w:val="ru-RU"/>
        </w:rPr>
        <w:t xml:space="preserve">электронной </w:t>
      </w:r>
      <w:proofErr w:type="spellStart"/>
      <w:r w:rsidRPr="00BB28AA">
        <w:rPr>
          <w:sz w:val="24"/>
          <w:szCs w:val="24"/>
        </w:rPr>
        <w:t>медицинской</w:t>
      </w:r>
      <w:proofErr w:type="spellEnd"/>
      <w:r w:rsidRPr="00BB28AA">
        <w:rPr>
          <w:sz w:val="24"/>
          <w:szCs w:val="24"/>
        </w:rPr>
        <w:t xml:space="preserve"> </w:t>
      </w:r>
      <w:proofErr w:type="spellStart"/>
      <w:r w:rsidRPr="00BB28AA">
        <w:rPr>
          <w:sz w:val="24"/>
          <w:szCs w:val="24"/>
        </w:rPr>
        <w:t>литературы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 xml:space="preserve">. </w:t>
      </w:r>
      <w:r w:rsidRPr="00BB28AA">
        <w:rPr>
          <w:sz w:val="24"/>
          <w:szCs w:val="24"/>
          <w:lang w:val="en-US"/>
        </w:rPr>
        <w:t>URL</w:t>
      </w:r>
      <w:r w:rsidRPr="00BB28AA">
        <w:rPr>
          <w:rStyle w:val="a4"/>
          <w:color w:val="auto"/>
          <w:sz w:val="24"/>
          <w:szCs w:val="24"/>
          <w:u w:val="none"/>
        </w:rPr>
        <w:t>:</w:t>
      </w:r>
      <w:proofErr w:type="spellStart"/>
      <w:r w:rsidR="009A31E8" w:rsidRPr="00BB28AA">
        <w:rPr>
          <w:sz w:val="24"/>
          <w:szCs w:val="24"/>
        </w:rPr>
        <w:fldChar w:fldCharType="begin"/>
      </w:r>
      <w:r w:rsidRPr="00BB28AA">
        <w:rPr>
          <w:sz w:val="24"/>
          <w:szCs w:val="24"/>
        </w:rPr>
        <w:instrText>HYPERLINK "http://medulka.ru/himiya-biohimiya/books-page"</w:instrText>
      </w:r>
      <w:r w:rsidR="009A31E8" w:rsidRPr="00BB28AA">
        <w:rPr>
          <w:sz w:val="24"/>
          <w:szCs w:val="24"/>
        </w:rPr>
        <w:fldChar w:fldCharType="separate"/>
      </w:r>
      <w:r w:rsidRPr="00BB28AA">
        <w:rPr>
          <w:rStyle w:val="a4"/>
          <w:color w:val="auto"/>
          <w:sz w:val="24"/>
          <w:szCs w:val="24"/>
          <w:u w:val="none"/>
        </w:rPr>
        <w:t>http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>://</w:t>
      </w:r>
      <w:proofErr w:type="spellStart"/>
      <w:r w:rsidRPr="00BB28AA">
        <w:rPr>
          <w:rStyle w:val="a4"/>
          <w:color w:val="auto"/>
          <w:sz w:val="24"/>
          <w:szCs w:val="24"/>
          <w:u w:val="none"/>
        </w:rPr>
        <w:t>medulka.ru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>/himiya-biohimiya/books-</w:t>
      </w:r>
      <w:proofErr w:type="spellStart"/>
      <w:r w:rsidRPr="00BB28AA">
        <w:rPr>
          <w:rStyle w:val="a4"/>
          <w:color w:val="auto"/>
          <w:sz w:val="24"/>
          <w:szCs w:val="24"/>
          <w:u w:val="none"/>
        </w:rPr>
        <w:t>page</w:t>
      </w:r>
      <w:proofErr w:type="spellEnd"/>
      <w:r w:rsidR="009A31E8" w:rsidRPr="00BB28AA">
        <w:rPr>
          <w:sz w:val="24"/>
          <w:szCs w:val="24"/>
        </w:rPr>
        <w:fldChar w:fldCharType="end"/>
      </w:r>
      <w:r w:rsidRPr="00BB28AA">
        <w:rPr>
          <w:sz w:val="24"/>
          <w:szCs w:val="24"/>
        </w:rPr>
        <w:t xml:space="preserve">. </w:t>
      </w:r>
    </w:p>
    <w:p w:rsidR="00603E8F" w:rsidRPr="00BB28AA" w:rsidRDefault="00603E8F" w:rsidP="00603E8F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Электронные медицинские книги.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5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medliter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B28AA">
        <w:rPr>
          <w:rFonts w:ascii="Times New Roman" w:hAnsi="Times New Roman" w:cs="Times New Roman"/>
          <w:sz w:val="24"/>
          <w:szCs w:val="24"/>
        </w:rPr>
        <w:t>.</w:t>
      </w:r>
    </w:p>
    <w:p w:rsidR="00603E8F" w:rsidRPr="00BB28AA" w:rsidRDefault="00603E8F" w:rsidP="00603E8F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Интернет учебники по биологии и биохимии.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: </w:t>
      </w:r>
      <w:hyperlink r:id="rId6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http://bookboon.com/en/textbooks/biology-biochemistry</w:t>
        </w:r>
      </w:hyperlink>
      <w:r w:rsidRPr="00BB28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>Журнал "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реабілітація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курортологія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фізіотерапія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http://kurort.gov.ua/index.php/uk/zhurnal.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Журнал "Вопросы курортологии, физиотерапии и лечебной физической культуры". </w:t>
      </w:r>
      <w:r w:rsidRPr="00BB28AA">
        <w:rPr>
          <w:rFonts w:ascii="Times New Roman" w:hAnsi="Times New Roman" w:cs="Times New Roman"/>
          <w:caps/>
          <w:sz w:val="24"/>
          <w:szCs w:val="24"/>
        </w:rPr>
        <w:t>Url</w:t>
      </w:r>
      <w:r w:rsidRPr="00BB28AA">
        <w:rPr>
          <w:rFonts w:ascii="Times New Roman" w:hAnsi="Times New Roman" w:cs="Times New Roman"/>
          <w:sz w:val="24"/>
          <w:szCs w:val="24"/>
        </w:rPr>
        <w:t>: https://rehabmed.pro/index.php/journal.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Журнал "Физиотерапия, бальнеология и реабилитация".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http://www.medlit.ru/journalsview/physiotherapy/</w:t>
      </w:r>
      <w:r w:rsidRPr="00BB28AA">
        <w:rPr>
          <w:rFonts w:ascii="Times New Roman" w:hAnsi="Times New Roman" w:cs="Times New Roman"/>
          <w:sz w:val="24"/>
          <w:szCs w:val="24"/>
        </w:rPr>
        <w:t>главная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Журнал "Вопросы курортологии, физиотерапии и лечебной физической культуры".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https://mediasphera.ru/journal/voprosy-kurortologii-fizioterapii-i-lechebnoj-fizicheskoj-kultury.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  <w:lang w:val="en-US"/>
        </w:rPr>
        <w:t xml:space="preserve">Therapeutic Recreation Journal.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https://js.sagamorepub.com/trj.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  <w:lang w:val="en-US"/>
        </w:rPr>
        <w:t xml:space="preserve">Journal of Tourism and Recreation.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http://www.todayscience.org/jtr.</w:t>
      </w:r>
    </w:p>
    <w:p w:rsidR="00603E8F" w:rsidRPr="00BB28AA" w:rsidRDefault="00603E8F" w:rsidP="00603E8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Recreation and Leisure Studies.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https://uwaterloo.ca/recreation-and-leisure-studies/research/research-journals.</w:t>
      </w:r>
    </w:p>
    <w:p w:rsidR="00603E8F" w:rsidRPr="00603E8F" w:rsidRDefault="00603E8F" w:rsidP="00434E4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8AA">
        <w:rPr>
          <w:rFonts w:ascii="Times New Roman" w:hAnsi="Times New Roman" w:cs="Times New Roman"/>
          <w:sz w:val="24"/>
          <w:szCs w:val="24"/>
          <w:lang w:val="en-US"/>
        </w:rPr>
        <w:t>Balneo</w:t>
      </w:r>
      <w:proofErr w:type="spellEnd"/>
      <w:r w:rsidRPr="00BB28AA">
        <w:rPr>
          <w:rFonts w:ascii="Times New Roman" w:hAnsi="Times New Roman" w:cs="Times New Roman"/>
          <w:sz w:val="24"/>
          <w:szCs w:val="24"/>
          <w:lang w:val="en-US"/>
        </w:rPr>
        <w:t xml:space="preserve"> Research Journal.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http://bioclima.ro/Journal.htm.</w:t>
      </w:r>
    </w:p>
    <w:sectPr w:rsidR="00603E8F" w:rsidRPr="00603E8F" w:rsidSect="00F7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1E560202"/>
    <w:multiLevelType w:val="hybridMultilevel"/>
    <w:tmpl w:val="48DE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1567A"/>
    <w:multiLevelType w:val="hybridMultilevel"/>
    <w:tmpl w:val="CBE6E422"/>
    <w:lvl w:ilvl="0" w:tplc="6C2415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12429A"/>
    <w:rsid w:val="00352D88"/>
    <w:rsid w:val="00434E4A"/>
    <w:rsid w:val="00520B0D"/>
    <w:rsid w:val="00603E8F"/>
    <w:rsid w:val="00605CF1"/>
    <w:rsid w:val="009A31E8"/>
    <w:rsid w:val="00D3521A"/>
    <w:rsid w:val="00E70B1A"/>
    <w:rsid w:val="00F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D8"/>
  </w:style>
  <w:style w:type="paragraph" w:styleId="1">
    <w:name w:val="heading 1"/>
    <w:basedOn w:val="a"/>
    <w:next w:val="a"/>
    <w:link w:val="10"/>
    <w:uiPriority w:val="99"/>
    <w:qFormat/>
    <w:rsid w:val="00603E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3E8F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4">
    <w:name w:val="Hyperlink"/>
    <w:basedOn w:val="a0"/>
    <w:uiPriority w:val="99"/>
    <w:rsid w:val="00603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E8F"/>
  </w:style>
  <w:style w:type="character" w:styleId="a5">
    <w:name w:val="Emphasis"/>
    <w:basedOn w:val="a0"/>
    <w:uiPriority w:val="20"/>
    <w:qFormat/>
    <w:rsid w:val="00603E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boon.com/en/textbooks/biology-biochemistry" TargetMode="External"/><Relationship Id="rId5" Type="http://schemas.openxmlformats.org/officeDocument/2006/relationships/hyperlink" Target="http://www.medli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2020-08-27T11:18:00Z</dcterms:created>
  <dcterms:modified xsi:type="dcterms:W3CDTF">2020-08-27T12:02:00Z</dcterms:modified>
</cp:coreProperties>
</file>