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FA" w:rsidRPr="00FA75FA" w:rsidRDefault="00FA75FA" w:rsidP="00FA75FA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  <w:r w:rsidRPr="00FA75FA">
        <w:rPr>
          <w:rFonts w:eastAsia="Calibri"/>
          <w:b/>
          <w:sz w:val="28"/>
          <w:szCs w:val="28"/>
          <w:lang w:val="uk-UA"/>
        </w:rPr>
        <w:t>Практичне завдання:</w:t>
      </w:r>
    </w:p>
    <w:p w:rsidR="00FA75FA" w:rsidRPr="00FA75FA" w:rsidRDefault="00FA75FA" w:rsidP="00FA75FA">
      <w:pPr>
        <w:ind w:firstLine="709"/>
        <w:jc w:val="both"/>
        <w:rPr>
          <w:rFonts w:eastAsia="Calibri"/>
          <w:b/>
          <w:sz w:val="28"/>
          <w:szCs w:val="28"/>
          <w:lang w:val="uk-UA"/>
        </w:rPr>
      </w:pPr>
    </w:p>
    <w:p w:rsidR="00FA75FA" w:rsidRPr="00FA75FA" w:rsidRDefault="00FA75FA" w:rsidP="00FA75FA">
      <w:pPr>
        <w:ind w:firstLine="709"/>
        <w:jc w:val="both"/>
        <w:rPr>
          <w:rFonts w:eastAsia="Calibri"/>
          <w:b/>
          <w:sz w:val="28"/>
          <w:szCs w:val="28"/>
          <w:lang w:val="uk-UA"/>
        </w:rPr>
      </w:pPr>
      <w:r w:rsidRPr="00FA75FA">
        <w:rPr>
          <w:rFonts w:eastAsia="Calibri"/>
          <w:b/>
          <w:sz w:val="28"/>
          <w:szCs w:val="28"/>
          <w:lang w:val="uk-UA"/>
        </w:rPr>
        <w:t xml:space="preserve">Доведіть, що в цьому уривку з драми П. Кальдерона (звернення </w:t>
      </w:r>
      <w:proofErr w:type="spellStart"/>
      <w:r w:rsidRPr="00FA75FA">
        <w:rPr>
          <w:rFonts w:eastAsia="Calibri"/>
          <w:b/>
          <w:sz w:val="28"/>
          <w:szCs w:val="28"/>
          <w:lang w:val="uk-UA"/>
        </w:rPr>
        <w:t>Росаури</w:t>
      </w:r>
      <w:proofErr w:type="spellEnd"/>
      <w:r w:rsidRPr="00FA75FA">
        <w:rPr>
          <w:rFonts w:eastAsia="Calibri"/>
          <w:b/>
          <w:sz w:val="28"/>
          <w:szCs w:val="28"/>
          <w:lang w:val="uk-UA"/>
        </w:rPr>
        <w:t xml:space="preserve"> до свого коня) присутні ознаки барочної стилістики.</w:t>
      </w:r>
    </w:p>
    <w:p w:rsidR="00FA75FA" w:rsidRPr="00FA75FA" w:rsidRDefault="00FA75FA" w:rsidP="00FA75FA">
      <w:pPr>
        <w:ind w:firstLine="709"/>
        <w:jc w:val="both"/>
        <w:rPr>
          <w:rFonts w:eastAsia="Calibri"/>
          <w:b/>
          <w:sz w:val="28"/>
          <w:szCs w:val="28"/>
          <w:lang w:val="uk-UA"/>
        </w:rPr>
      </w:pP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 xml:space="preserve">«О </w:t>
      </w:r>
      <w:proofErr w:type="spellStart"/>
      <w:r w:rsidRPr="00FA75FA">
        <w:rPr>
          <w:rFonts w:eastAsia="Calibri"/>
          <w:sz w:val="28"/>
          <w:szCs w:val="28"/>
          <w:lang w:val="uk-UA"/>
        </w:rPr>
        <w:t>гіппогрифе</w:t>
      </w:r>
      <w:proofErr w:type="spellEnd"/>
      <w:r w:rsidRPr="00FA75FA">
        <w:rPr>
          <w:rFonts w:eastAsia="Calibri"/>
          <w:sz w:val="28"/>
          <w:szCs w:val="28"/>
          <w:lang w:val="uk-UA"/>
        </w:rPr>
        <w:t xml:space="preserve"> ярий,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Який примчався вітрові до пари,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Куди на горе наше,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 xml:space="preserve">Безлуска рибо і безкрилий </w:t>
      </w:r>
      <w:proofErr w:type="spellStart"/>
      <w:r w:rsidRPr="00FA75FA">
        <w:rPr>
          <w:rFonts w:eastAsia="Calibri"/>
          <w:sz w:val="28"/>
          <w:szCs w:val="28"/>
          <w:lang w:val="uk-UA"/>
        </w:rPr>
        <w:t>пташе</w:t>
      </w:r>
      <w:proofErr w:type="spellEnd"/>
      <w:r w:rsidRPr="00FA75FA">
        <w:rPr>
          <w:rFonts w:eastAsia="Calibri"/>
          <w:sz w:val="28"/>
          <w:szCs w:val="28"/>
          <w:lang w:val="uk-UA"/>
        </w:rPr>
        <w:t>,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Мій коню, в шалі тому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По лабіринту плутанім, крутому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Цих скель стрімких і голих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Летиш крізь зарості, немов на сполох?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Зостанься й тут до скону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Служитимеш із кіньми Фаетону;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Я ж, як мені судила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Законом доля, прикра і немила,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У відчаї великім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Сама спущуся по камінні дикім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З гори, що наче брови,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На сонці хмурить підківки діброви.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FA75FA">
        <w:rPr>
          <w:rFonts w:eastAsia="Calibri"/>
          <w:sz w:val="28"/>
          <w:szCs w:val="28"/>
          <w:lang w:val="uk-UA"/>
        </w:rPr>
        <w:t>Полоніє-державо</w:t>
      </w:r>
      <w:proofErr w:type="spellEnd"/>
      <w:r w:rsidRPr="00FA75FA">
        <w:rPr>
          <w:rFonts w:eastAsia="Calibri"/>
          <w:sz w:val="28"/>
          <w:szCs w:val="28"/>
          <w:lang w:val="uk-UA"/>
        </w:rPr>
        <w:t>,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Приймаєш чужоземця неласкаво,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Свої здійнявши гори,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І кров'ю слід його значиш на горе.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Це доля ятрить рани: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 xml:space="preserve">Де співчуття віднайде безталанний?» 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 xml:space="preserve">(Переклад М. </w:t>
      </w:r>
      <w:proofErr w:type="spellStart"/>
      <w:r w:rsidRPr="00FA75FA">
        <w:rPr>
          <w:rFonts w:eastAsia="Calibri"/>
          <w:sz w:val="28"/>
          <w:szCs w:val="28"/>
          <w:lang w:val="uk-UA"/>
        </w:rPr>
        <w:t>Литвинця</w:t>
      </w:r>
      <w:proofErr w:type="spellEnd"/>
      <w:r w:rsidRPr="00FA75FA">
        <w:rPr>
          <w:rFonts w:eastAsia="Calibri"/>
          <w:sz w:val="28"/>
          <w:szCs w:val="28"/>
          <w:lang w:val="uk-UA"/>
        </w:rPr>
        <w:t>)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b/>
          <w:sz w:val="28"/>
          <w:szCs w:val="28"/>
          <w:lang w:val="uk-UA"/>
        </w:rPr>
        <w:t xml:space="preserve">Проаналізуйте монолог </w:t>
      </w:r>
      <w:proofErr w:type="spellStart"/>
      <w:r w:rsidRPr="00FA75FA">
        <w:rPr>
          <w:rFonts w:eastAsia="Calibri"/>
          <w:b/>
          <w:sz w:val="28"/>
          <w:szCs w:val="28"/>
          <w:lang w:val="uk-UA"/>
        </w:rPr>
        <w:t>Сехисмундо</w:t>
      </w:r>
      <w:proofErr w:type="spellEnd"/>
      <w:r w:rsidRPr="00FA75FA">
        <w:rPr>
          <w:rFonts w:eastAsia="Calibri"/>
          <w:b/>
          <w:sz w:val="28"/>
          <w:szCs w:val="28"/>
          <w:lang w:val="uk-UA"/>
        </w:rPr>
        <w:t xml:space="preserve"> та доведіть, що в ньому виражено ключову ідею твору</w:t>
      </w:r>
      <w:r w:rsidRPr="00FA75FA">
        <w:rPr>
          <w:rFonts w:eastAsia="Calibri"/>
          <w:sz w:val="28"/>
          <w:szCs w:val="28"/>
          <w:lang w:val="uk-UA"/>
        </w:rPr>
        <w:t>.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«Знову (що ж це там, о небо?)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Хочете, щоб я про владу,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Яку час відніме, марив?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Знову хочете, щоб бачив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Я між тіней і між марев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Пишну велич і розкоші,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Що вітрець розвіє ранній?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Знову хочете, щоб стрів я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Небезпеки та омани,</w:t>
      </w:r>
    </w:p>
    <w:p w:rsidR="00FA75FA" w:rsidRPr="00FA75FA" w:rsidRDefault="00FA75FA" w:rsidP="00FA75FA">
      <w:pPr>
        <w:ind w:firstLine="709"/>
        <w:jc w:val="right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51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Які родять і вбивають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Людську владу, злющу й хирну?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Та цього уже не буде!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lastRenderedPageBreak/>
        <w:t>Ще раз гляньте, я покірний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Своїй долі; я вже знаю,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Що життя – це сон. Ви чули?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Гетьте, тіні! Хоч змертвілим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Ви моїм чуттям вернули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Плоть і голос, та нема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Голосу у вас і плоті.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Я не хочу віддаватись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FA75FA">
        <w:rPr>
          <w:rFonts w:eastAsia="Calibri"/>
          <w:sz w:val="28"/>
          <w:szCs w:val="28"/>
          <w:lang w:val="uk-UA"/>
        </w:rPr>
        <w:t>Ложній</w:t>
      </w:r>
      <w:proofErr w:type="spellEnd"/>
      <w:r w:rsidRPr="00FA75FA">
        <w:rPr>
          <w:rFonts w:eastAsia="Calibri"/>
          <w:sz w:val="28"/>
          <w:szCs w:val="28"/>
          <w:lang w:val="uk-UA"/>
        </w:rPr>
        <w:t xml:space="preserve"> величі й пишноті,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Адже це лише привиддя,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Що розвіється здужалим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Першим леготом ранковим,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Як буває із мигдалем,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Що розквітнув на світанку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Несподівано й неждано,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І при першім повіванні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Опадуть, зів'януть рано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Пелюстки його рожеві,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Зблякнувши із днем тривожним.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Я пізнав вас, я вас бачив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І я відаю, це з кожним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Тим, хто спить, таке буває;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Розчарований до краю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Вже не здамся на оману,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>Бо життя – це сон, я знаю».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A75FA">
        <w:rPr>
          <w:rFonts w:eastAsia="Calibri"/>
          <w:sz w:val="28"/>
          <w:szCs w:val="28"/>
          <w:lang w:val="uk-UA"/>
        </w:rPr>
        <w:t xml:space="preserve">(Переклад М. </w:t>
      </w:r>
      <w:proofErr w:type="spellStart"/>
      <w:r w:rsidRPr="00FA75FA">
        <w:rPr>
          <w:rFonts w:eastAsia="Calibri"/>
          <w:sz w:val="28"/>
          <w:szCs w:val="28"/>
          <w:lang w:val="uk-UA"/>
        </w:rPr>
        <w:t>Литвинця</w:t>
      </w:r>
      <w:proofErr w:type="spellEnd"/>
      <w:r w:rsidRPr="00FA75FA">
        <w:rPr>
          <w:rFonts w:eastAsia="Calibri"/>
          <w:sz w:val="28"/>
          <w:szCs w:val="28"/>
          <w:lang w:val="uk-UA"/>
        </w:rPr>
        <w:t>)</w:t>
      </w:r>
    </w:p>
    <w:p w:rsidR="00FA75FA" w:rsidRPr="00FA75FA" w:rsidRDefault="00FA75FA" w:rsidP="00FA75FA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0248AE" w:rsidRPr="00FA75FA" w:rsidRDefault="000248AE" w:rsidP="00FA75FA">
      <w:bookmarkStart w:id="0" w:name="_GoBack"/>
      <w:bookmarkEnd w:id="0"/>
    </w:p>
    <w:sectPr w:rsidR="000248AE" w:rsidRPr="00FA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EE1"/>
    <w:multiLevelType w:val="hybridMultilevel"/>
    <w:tmpl w:val="C68696F0"/>
    <w:lvl w:ilvl="0" w:tplc="759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D04027"/>
    <w:multiLevelType w:val="hybridMultilevel"/>
    <w:tmpl w:val="4A7AA84C"/>
    <w:lvl w:ilvl="0" w:tplc="1076C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D40EAA"/>
    <w:multiLevelType w:val="hybridMultilevel"/>
    <w:tmpl w:val="856C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F46BA"/>
    <w:multiLevelType w:val="hybridMultilevel"/>
    <w:tmpl w:val="5E56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83936"/>
    <w:multiLevelType w:val="hybridMultilevel"/>
    <w:tmpl w:val="1F7E8300"/>
    <w:lvl w:ilvl="0" w:tplc="DDFA804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C4"/>
    <w:rsid w:val="000248AE"/>
    <w:rsid w:val="001E14BD"/>
    <w:rsid w:val="00552E7F"/>
    <w:rsid w:val="005C6539"/>
    <w:rsid w:val="005E35E4"/>
    <w:rsid w:val="00672D43"/>
    <w:rsid w:val="00A815C4"/>
    <w:rsid w:val="00B26CCC"/>
    <w:rsid w:val="00EA1077"/>
    <w:rsid w:val="00FA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4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539"/>
    <w:rPr>
      <w:rFonts w:ascii="Tahoma" w:eastAsia="MS Mincho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B2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4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539"/>
    <w:rPr>
      <w:rFonts w:ascii="Tahoma" w:eastAsia="MS Mincho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B2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2020-08-28T11:59:00Z</dcterms:created>
  <dcterms:modified xsi:type="dcterms:W3CDTF">2020-08-28T12:32:00Z</dcterms:modified>
</cp:coreProperties>
</file>