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B0C" w:rsidRPr="00752B0C" w:rsidRDefault="00752B0C" w:rsidP="00752B0C">
      <w:pPr>
        <w:keepNext/>
        <w:keepLines/>
        <w:spacing w:after="3"/>
        <w:ind w:left="10" w:right="72" w:hanging="10"/>
        <w:jc w:val="center"/>
        <w:outlineLvl w:val="0"/>
        <w:rPr>
          <w:rFonts w:ascii="Times New Roman" w:eastAsia="Times New Roman" w:hAnsi="Times New Roman" w:cs="Times New Roman"/>
          <w:b/>
          <w:color w:val="000000"/>
          <w:sz w:val="28"/>
          <w:lang w:eastAsia="ru-RU"/>
        </w:rPr>
      </w:pPr>
      <w:bookmarkStart w:id="0" w:name="_Toc358054"/>
      <w:bookmarkStart w:id="1" w:name="_Toc358049"/>
      <w:r>
        <w:rPr>
          <w:rFonts w:ascii="Times New Roman" w:eastAsia="Times New Roman" w:hAnsi="Times New Roman" w:cs="Times New Roman"/>
          <w:b/>
          <w:color w:val="000000"/>
          <w:sz w:val="28"/>
          <w:lang w:val="uk-UA" w:eastAsia="ru-RU"/>
        </w:rPr>
        <w:t xml:space="preserve">Тема 6 </w:t>
      </w:r>
      <w:r w:rsidRPr="00752B0C">
        <w:rPr>
          <w:rFonts w:ascii="Times New Roman" w:eastAsia="Times New Roman" w:hAnsi="Times New Roman" w:cs="Times New Roman"/>
          <w:b/>
          <w:color w:val="000000"/>
          <w:sz w:val="28"/>
          <w:lang w:eastAsia="ru-RU"/>
        </w:rPr>
        <w:t xml:space="preserve">Регіональні особливості </w:t>
      </w:r>
      <w:r>
        <w:rPr>
          <w:rFonts w:ascii="Times New Roman" w:eastAsia="Times New Roman" w:hAnsi="Times New Roman" w:cs="Times New Roman"/>
          <w:b/>
          <w:color w:val="000000"/>
          <w:sz w:val="28"/>
          <w:lang w:eastAsia="ru-RU"/>
        </w:rPr>
        <w:t>економіки</w:t>
      </w:r>
      <w:r w:rsidRPr="00752B0C">
        <w:rPr>
          <w:rFonts w:ascii="Times New Roman" w:eastAsia="Times New Roman" w:hAnsi="Times New Roman" w:cs="Times New Roman"/>
          <w:b/>
          <w:color w:val="000000"/>
          <w:sz w:val="28"/>
          <w:lang w:eastAsia="ru-RU"/>
        </w:rPr>
        <w:t xml:space="preserve"> країн Азії та Тихоокеанського регіону </w:t>
      </w:r>
      <w:bookmarkEnd w:id="1"/>
    </w:p>
    <w:p w:rsidR="00752B0C" w:rsidRPr="00752B0C" w:rsidRDefault="00752B0C" w:rsidP="00752B0C">
      <w:pPr>
        <w:spacing w:after="24"/>
        <w:jc w:val="center"/>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 </w:t>
      </w:r>
    </w:p>
    <w:p w:rsidR="00752B0C" w:rsidRPr="00752B0C" w:rsidRDefault="00752B0C" w:rsidP="00752B0C">
      <w:pPr>
        <w:spacing w:after="5" w:line="268" w:lineRule="auto"/>
        <w:ind w:left="283" w:right="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6</w:t>
      </w:r>
      <w:r w:rsidRPr="00752B0C">
        <w:rPr>
          <w:rFonts w:ascii="Times New Roman" w:eastAsia="Times New Roman" w:hAnsi="Times New Roman" w:cs="Times New Roman"/>
          <w:color w:val="000000"/>
          <w:sz w:val="28"/>
          <w:lang w:eastAsia="ru-RU"/>
        </w:rPr>
        <w:t xml:space="preserve">.1. Південно-Західна Азія </w:t>
      </w:r>
    </w:p>
    <w:p w:rsidR="00752B0C" w:rsidRPr="00752B0C" w:rsidRDefault="00752B0C" w:rsidP="00752B0C">
      <w:pPr>
        <w:spacing w:after="5" w:line="268" w:lineRule="auto"/>
        <w:ind w:left="283" w:right="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6</w:t>
      </w:r>
      <w:r w:rsidRPr="00752B0C">
        <w:rPr>
          <w:rFonts w:ascii="Times New Roman" w:eastAsia="Times New Roman" w:hAnsi="Times New Roman" w:cs="Times New Roman"/>
          <w:color w:val="000000"/>
          <w:sz w:val="28"/>
          <w:lang w:eastAsia="ru-RU"/>
        </w:rPr>
        <w:t xml:space="preserve">.2. Центральна Азія </w:t>
      </w:r>
    </w:p>
    <w:p w:rsidR="00752B0C" w:rsidRPr="00752B0C" w:rsidRDefault="00752B0C" w:rsidP="00752B0C">
      <w:pPr>
        <w:spacing w:after="5" w:line="268" w:lineRule="auto"/>
        <w:ind w:left="283" w:right="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6</w:t>
      </w:r>
      <w:r w:rsidRPr="00752B0C">
        <w:rPr>
          <w:rFonts w:ascii="Times New Roman" w:eastAsia="Times New Roman" w:hAnsi="Times New Roman" w:cs="Times New Roman"/>
          <w:color w:val="000000"/>
          <w:sz w:val="28"/>
          <w:lang w:eastAsia="ru-RU"/>
        </w:rPr>
        <w:t xml:space="preserve">.3. Північна Азія </w:t>
      </w:r>
    </w:p>
    <w:p w:rsidR="00752B0C" w:rsidRPr="00752B0C" w:rsidRDefault="00752B0C" w:rsidP="00752B0C">
      <w:pPr>
        <w:spacing w:after="5" w:line="268" w:lineRule="auto"/>
        <w:ind w:left="283" w:right="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6</w:t>
      </w:r>
      <w:r w:rsidRPr="00752B0C">
        <w:rPr>
          <w:rFonts w:ascii="Times New Roman" w:eastAsia="Times New Roman" w:hAnsi="Times New Roman" w:cs="Times New Roman"/>
          <w:color w:val="000000"/>
          <w:sz w:val="28"/>
          <w:lang w:eastAsia="ru-RU"/>
        </w:rPr>
        <w:t xml:space="preserve">.4. Південна Азія </w:t>
      </w:r>
    </w:p>
    <w:p w:rsidR="00752B0C" w:rsidRPr="00752B0C" w:rsidRDefault="00752B0C" w:rsidP="00752B0C">
      <w:pPr>
        <w:spacing w:after="5" w:line="268" w:lineRule="auto"/>
        <w:ind w:left="283" w:right="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6</w:t>
      </w:r>
      <w:r w:rsidRPr="00752B0C">
        <w:rPr>
          <w:rFonts w:ascii="Times New Roman" w:eastAsia="Times New Roman" w:hAnsi="Times New Roman" w:cs="Times New Roman"/>
          <w:color w:val="000000"/>
          <w:sz w:val="28"/>
          <w:lang w:eastAsia="ru-RU"/>
        </w:rPr>
        <w:t xml:space="preserve">.5. Південно-Східна Азія </w:t>
      </w:r>
    </w:p>
    <w:p w:rsidR="00752B0C" w:rsidRPr="00752B0C" w:rsidRDefault="00752B0C" w:rsidP="00752B0C">
      <w:pPr>
        <w:spacing w:after="5" w:line="268" w:lineRule="auto"/>
        <w:ind w:left="283" w:right="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6</w:t>
      </w:r>
      <w:r w:rsidRPr="00752B0C">
        <w:rPr>
          <w:rFonts w:ascii="Times New Roman" w:eastAsia="Times New Roman" w:hAnsi="Times New Roman" w:cs="Times New Roman"/>
          <w:color w:val="000000"/>
          <w:sz w:val="28"/>
          <w:lang w:eastAsia="ru-RU"/>
        </w:rPr>
        <w:t xml:space="preserve">.6. Східна Азія </w:t>
      </w:r>
    </w:p>
    <w:p w:rsidR="00752B0C" w:rsidRPr="00752B0C" w:rsidRDefault="00752B0C" w:rsidP="00752B0C">
      <w:pPr>
        <w:spacing w:after="5" w:line="268" w:lineRule="auto"/>
        <w:ind w:left="283" w:right="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6</w:t>
      </w:r>
      <w:r w:rsidRPr="00752B0C">
        <w:rPr>
          <w:rFonts w:ascii="Times New Roman" w:eastAsia="Times New Roman" w:hAnsi="Times New Roman" w:cs="Times New Roman"/>
          <w:color w:val="000000"/>
          <w:sz w:val="28"/>
          <w:lang w:eastAsia="ru-RU"/>
        </w:rPr>
        <w:t xml:space="preserve">.7. Австралія та Тихоокеанський регіон </w:t>
      </w:r>
    </w:p>
    <w:bookmarkEnd w:id="0"/>
    <w:p w:rsidR="00752B0C" w:rsidRPr="00752B0C" w:rsidRDefault="00752B0C" w:rsidP="00752B0C">
      <w:pPr>
        <w:keepNext/>
        <w:keepLines/>
        <w:spacing w:after="28"/>
        <w:ind w:right="74"/>
        <w:outlineLvl w:val="0"/>
        <w:rPr>
          <w:rFonts w:ascii="Times New Roman" w:eastAsia="Times New Roman" w:hAnsi="Times New Roman" w:cs="Times New Roman"/>
          <w:b/>
          <w:color w:val="000000"/>
          <w:sz w:val="28"/>
          <w:lang w:eastAsia="ru-RU"/>
        </w:rPr>
      </w:pPr>
    </w:p>
    <w:p w:rsidR="00752B0C" w:rsidRPr="00752B0C" w:rsidRDefault="00752B0C" w:rsidP="00752B0C">
      <w:pPr>
        <w:keepNext/>
        <w:keepLines/>
        <w:spacing w:after="3"/>
        <w:ind w:left="10" w:right="68" w:hanging="10"/>
        <w:jc w:val="center"/>
        <w:outlineLvl w:val="1"/>
        <w:rPr>
          <w:rFonts w:ascii="Times New Roman" w:eastAsia="Times New Roman" w:hAnsi="Times New Roman" w:cs="Times New Roman"/>
          <w:b/>
          <w:color w:val="000000"/>
          <w:sz w:val="28"/>
          <w:lang w:eastAsia="ru-RU"/>
        </w:rPr>
      </w:pPr>
      <w:bookmarkStart w:id="2" w:name="_Toc358055"/>
      <w:r>
        <w:rPr>
          <w:rFonts w:ascii="Times New Roman" w:eastAsia="Times New Roman" w:hAnsi="Times New Roman" w:cs="Times New Roman"/>
          <w:b/>
          <w:color w:val="000000"/>
          <w:sz w:val="28"/>
          <w:lang w:eastAsia="ru-RU"/>
        </w:rPr>
        <w:t>6</w:t>
      </w:r>
      <w:r w:rsidRPr="00752B0C">
        <w:rPr>
          <w:rFonts w:ascii="Times New Roman" w:eastAsia="Times New Roman" w:hAnsi="Times New Roman" w:cs="Times New Roman"/>
          <w:b/>
          <w:color w:val="000000"/>
          <w:sz w:val="28"/>
          <w:lang w:eastAsia="ru-RU"/>
        </w:rPr>
        <w:t xml:space="preserve">.1. Південно-Західна Азія </w:t>
      </w:r>
      <w:bookmarkEnd w:id="2"/>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До складу регіону входять 19 країн, на які припадає до 17 % території Азії та майже половина її держав. Займає він півострів Мала Азія, Вірменське та Іранське нагір’я, частково Великий та Малий Кавказ, Месопотамію, Палестину, Аравійський півострів і острів Кіпр (табл. 3.7). </w:t>
      </w:r>
    </w:p>
    <w:p w:rsidR="00752B0C" w:rsidRPr="00752B0C" w:rsidRDefault="00752B0C" w:rsidP="00752B0C">
      <w:pPr>
        <w:spacing w:after="0"/>
        <w:rPr>
          <w:rFonts w:ascii="Times New Roman" w:eastAsia="Times New Roman" w:hAnsi="Times New Roman" w:cs="Times New Roman"/>
          <w:color w:val="000000"/>
          <w:sz w:val="28"/>
          <w:lang w:eastAsia="ru-RU"/>
        </w:rPr>
      </w:pPr>
      <w:r w:rsidRPr="00752B0C">
        <w:rPr>
          <w:rFonts w:ascii="Calibri" w:eastAsia="Calibri" w:hAnsi="Calibri" w:cs="Calibri"/>
          <w:color w:val="000000"/>
          <w:sz w:val="28"/>
          <w:lang w:eastAsia="ru-RU"/>
        </w:rPr>
        <w:t xml:space="preserve"> </w:t>
      </w:r>
      <w:r w:rsidRPr="00752B0C">
        <w:rPr>
          <w:rFonts w:ascii="Calibri" w:eastAsia="Calibri" w:hAnsi="Calibri" w:cs="Calibri"/>
          <w:color w:val="000000"/>
          <w:sz w:val="28"/>
          <w:lang w:eastAsia="ru-RU"/>
        </w:rPr>
        <w:tab/>
      </w:r>
      <w:r w:rsidRPr="00752B0C">
        <w:rPr>
          <w:rFonts w:ascii="Times New Roman" w:eastAsia="Times New Roman" w:hAnsi="Times New Roman" w:cs="Times New Roman"/>
          <w:color w:val="000000"/>
          <w:sz w:val="28"/>
          <w:lang w:eastAsia="ru-RU"/>
        </w:rPr>
        <w:t xml:space="preserve"> </w:t>
      </w:r>
    </w:p>
    <w:p w:rsidR="00752B0C" w:rsidRPr="00752B0C" w:rsidRDefault="00752B0C" w:rsidP="00752B0C">
      <w:pPr>
        <w:spacing w:after="23"/>
        <w:ind w:left="708"/>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 </w:t>
      </w:r>
    </w:p>
    <w:p w:rsidR="00752B0C" w:rsidRPr="00752B0C" w:rsidRDefault="00752B0C" w:rsidP="00752B0C">
      <w:pPr>
        <w:spacing w:after="5" w:line="268" w:lineRule="auto"/>
        <w:ind w:left="9" w:right="67"/>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Таблиця 3.7. Порівняльна характеристика країн Південно-Західної Азії (2020 </w:t>
      </w:r>
    </w:p>
    <w:p w:rsidR="00752B0C" w:rsidRPr="00752B0C" w:rsidRDefault="00752B0C" w:rsidP="00752B0C">
      <w:pPr>
        <w:spacing w:after="5" w:line="269" w:lineRule="auto"/>
        <w:ind w:left="13" w:right="71" w:hanging="10"/>
        <w:jc w:val="center"/>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р.) </w:t>
      </w:r>
    </w:p>
    <w:tbl>
      <w:tblPr>
        <w:tblStyle w:val="TableGrid"/>
        <w:tblW w:w="9347" w:type="dxa"/>
        <w:tblInd w:w="5" w:type="dxa"/>
        <w:tblCellMar>
          <w:top w:w="7" w:type="dxa"/>
          <w:left w:w="108" w:type="dxa"/>
          <w:bottom w:w="0" w:type="dxa"/>
          <w:right w:w="59" w:type="dxa"/>
        </w:tblCellMar>
        <w:tblLook w:val="04A0" w:firstRow="1" w:lastRow="0" w:firstColumn="1" w:lastColumn="0" w:noHBand="0" w:noVBand="1"/>
      </w:tblPr>
      <w:tblGrid>
        <w:gridCol w:w="1877"/>
        <w:gridCol w:w="1870"/>
        <w:gridCol w:w="1875"/>
        <w:gridCol w:w="1853"/>
        <w:gridCol w:w="1872"/>
      </w:tblGrid>
      <w:tr w:rsidR="00752B0C" w:rsidRPr="00752B0C" w:rsidTr="004A4F73">
        <w:trPr>
          <w:trHeight w:val="701"/>
        </w:trPr>
        <w:tc>
          <w:tcPr>
            <w:tcW w:w="1877" w:type="dxa"/>
            <w:tcBorders>
              <w:top w:val="single" w:sz="4" w:space="0" w:color="000000"/>
              <w:left w:val="single" w:sz="4" w:space="0" w:color="000000"/>
              <w:bottom w:val="single" w:sz="4" w:space="0" w:color="000000"/>
              <w:right w:val="single" w:sz="4" w:space="0" w:color="000000"/>
            </w:tcBorders>
            <w:vAlign w:val="center"/>
          </w:tcPr>
          <w:p w:rsidR="00752B0C" w:rsidRPr="00752B0C" w:rsidRDefault="00752B0C" w:rsidP="00752B0C">
            <w:pPr>
              <w:ind w:right="5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Країна </w:t>
            </w:r>
          </w:p>
        </w:tc>
        <w:tc>
          <w:tcPr>
            <w:tcW w:w="1870" w:type="dxa"/>
            <w:tcBorders>
              <w:top w:val="single" w:sz="4" w:space="0" w:color="000000"/>
              <w:left w:val="single" w:sz="4" w:space="0" w:color="000000"/>
              <w:bottom w:val="single" w:sz="4" w:space="0" w:color="000000"/>
              <w:right w:val="single" w:sz="4" w:space="0" w:color="000000"/>
            </w:tcBorders>
            <w:vAlign w:val="center"/>
          </w:tcPr>
          <w:p w:rsidR="00752B0C" w:rsidRPr="00752B0C" w:rsidRDefault="00752B0C" w:rsidP="00752B0C">
            <w:pPr>
              <w:ind w:left="14"/>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Територія, тис. км</w:t>
            </w:r>
            <w:r w:rsidRPr="00752B0C">
              <w:rPr>
                <w:rFonts w:ascii="Times New Roman" w:eastAsia="Times New Roman" w:hAnsi="Times New Roman" w:cs="Times New Roman"/>
                <w:color w:val="000000"/>
                <w:sz w:val="20"/>
                <w:vertAlign w:val="superscript"/>
              </w:rPr>
              <w:t>2</w:t>
            </w:r>
            <w:r w:rsidRPr="00752B0C">
              <w:rPr>
                <w:rFonts w:ascii="Times New Roman" w:eastAsia="Times New Roman" w:hAnsi="Times New Roman" w:cs="Times New Roman"/>
                <w:color w:val="000000"/>
                <w:sz w:val="20"/>
              </w:rPr>
              <w:t xml:space="preserve"> </w:t>
            </w:r>
          </w:p>
        </w:tc>
        <w:tc>
          <w:tcPr>
            <w:tcW w:w="1875" w:type="dxa"/>
            <w:tcBorders>
              <w:top w:val="single" w:sz="4" w:space="0" w:color="000000"/>
              <w:left w:val="single" w:sz="4" w:space="0" w:color="000000"/>
              <w:bottom w:val="single" w:sz="4" w:space="0" w:color="000000"/>
              <w:right w:val="single" w:sz="4" w:space="0" w:color="000000"/>
            </w:tcBorders>
            <w:vAlign w:val="center"/>
          </w:tcPr>
          <w:p w:rsidR="00752B0C" w:rsidRPr="00752B0C" w:rsidRDefault="00752B0C" w:rsidP="00752B0C">
            <w:pPr>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Населення, млн осіб </w:t>
            </w:r>
          </w:p>
        </w:tc>
        <w:tc>
          <w:tcPr>
            <w:tcW w:w="1853" w:type="dxa"/>
            <w:tcBorders>
              <w:top w:val="single" w:sz="4" w:space="0" w:color="000000"/>
              <w:left w:val="single" w:sz="4" w:space="0" w:color="000000"/>
              <w:bottom w:val="single" w:sz="4" w:space="0" w:color="000000"/>
              <w:right w:val="single" w:sz="4" w:space="0" w:color="000000"/>
            </w:tcBorders>
            <w:vAlign w:val="center"/>
          </w:tcPr>
          <w:p w:rsidR="00752B0C" w:rsidRPr="00752B0C" w:rsidRDefault="00752B0C" w:rsidP="00752B0C">
            <w:pPr>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ВВП (ПКС), млрд дол. </w:t>
            </w:r>
          </w:p>
        </w:tc>
        <w:tc>
          <w:tcPr>
            <w:tcW w:w="1872"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left="15" w:hanging="1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ВВП (ПКС) на особу, тис. дол./особу </w:t>
            </w:r>
          </w:p>
        </w:tc>
      </w:tr>
      <w:tr w:rsidR="00752B0C" w:rsidRPr="00752B0C" w:rsidTr="004A4F73">
        <w:trPr>
          <w:trHeight w:val="240"/>
        </w:trPr>
        <w:tc>
          <w:tcPr>
            <w:tcW w:w="1877"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 Туреччина </w:t>
            </w:r>
          </w:p>
        </w:tc>
        <w:tc>
          <w:tcPr>
            <w:tcW w:w="1870"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0"/>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783,6 </w:t>
            </w:r>
          </w:p>
        </w:tc>
        <w:tc>
          <w:tcPr>
            <w:tcW w:w="1875"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1"/>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82,5 </w:t>
            </w:r>
          </w:p>
        </w:tc>
        <w:tc>
          <w:tcPr>
            <w:tcW w:w="185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3"/>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2 550 </w:t>
            </w:r>
          </w:p>
        </w:tc>
        <w:tc>
          <w:tcPr>
            <w:tcW w:w="1872"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49"/>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30,25 </w:t>
            </w:r>
          </w:p>
        </w:tc>
      </w:tr>
      <w:tr w:rsidR="00752B0C" w:rsidRPr="00752B0C" w:rsidTr="004A4F73">
        <w:trPr>
          <w:trHeight w:val="470"/>
        </w:trPr>
        <w:tc>
          <w:tcPr>
            <w:tcW w:w="1877"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tabs>
                <w:tab w:val="right" w:pos="1710"/>
              </w:tabs>
              <w:spacing w:after="23"/>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2. </w:t>
            </w:r>
            <w:r w:rsidRPr="00752B0C">
              <w:rPr>
                <w:rFonts w:ascii="Times New Roman" w:eastAsia="Times New Roman" w:hAnsi="Times New Roman" w:cs="Times New Roman"/>
                <w:color w:val="000000"/>
                <w:sz w:val="20"/>
              </w:rPr>
              <w:tab/>
              <w:t xml:space="preserve">Саудівська </w:t>
            </w:r>
          </w:p>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Аравія </w:t>
            </w:r>
          </w:p>
        </w:tc>
        <w:tc>
          <w:tcPr>
            <w:tcW w:w="1870" w:type="dxa"/>
            <w:tcBorders>
              <w:top w:val="single" w:sz="4" w:space="0" w:color="000000"/>
              <w:left w:val="single" w:sz="4" w:space="0" w:color="000000"/>
              <w:bottom w:val="single" w:sz="4" w:space="0" w:color="000000"/>
              <w:right w:val="single" w:sz="4" w:space="0" w:color="000000"/>
            </w:tcBorders>
            <w:vAlign w:val="center"/>
          </w:tcPr>
          <w:p w:rsidR="00752B0C" w:rsidRPr="00752B0C" w:rsidRDefault="00752B0C" w:rsidP="00752B0C">
            <w:pPr>
              <w:ind w:right="50"/>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2 149,7 </w:t>
            </w:r>
          </w:p>
        </w:tc>
        <w:tc>
          <w:tcPr>
            <w:tcW w:w="1875" w:type="dxa"/>
            <w:tcBorders>
              <w:top w:val="single" w:sz="4" w:space="0" w:color="000000"/>
              <w:left w:val="single" w:sz="4" w:space="0" w:color="000000"/>
              <w:bottom w:val="single" w:sz="4" w:space="0" w:color="000000"/>
              <w:right w:val="single" w:sz="4" w:space="0" w:color="000000"/>
            </w:tcBorders>
            <w:vAlign w:val="center"/>
          </w:tcPr>
          <w:p w:rsidR="00752B0C" w:rsidRPr="00752B0C" w:rsidRDefault="00752B0C" w:rsidP="00752B0C">
            <w:pPr>
              <w:ind w:right="51"/>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34,8 </w:t>
            </w:r>
          </w:p>
        </w:tc>
        <w:tc>
          <w:tcPr>
            <w:tcW w:w="1853" w:type="dxa"/>
            <w:tcBorders>
              <w:top w:val="single" w:sz="4" w:space="0" w:color="000000"/>
              <w:left w:val="single" w:sz="4" w:space="0" w:color="000000"/>
              <w:bottom w:val="single" w:sz="4" w:space="0" w:color="000000"/>
              <w:right w:val="single" w:sz="4" w:space="0" w:color="000000"/>
            </w:tcBorders>
            <w:vAlign w:val="center"/>
          </w:tcPr>
          <w:p w:rsidR="00752B0C" w:rsidRPr="00752B0C" w:rsidRDefault="00752B0C" w:rsidP="00752B0C">
            <w:pPr>
              <w:ind w:right="53"/>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1 630 </w:t>
            </w:r>
          </w:p>
        </w:tc>
        <w:tc>
          <w:tcPr>
            <w:tcW w:w="1872" w:type="dxa"/>
            <w:tcBorders>
              <w:top w:val="single" w:sz="4" w:space="0" w:color="000000"/>
              <w:left w:val="single" w:sz="4" w:space="0" w:color="000000"/>
              <w:bottom w:val="single" w:sz="4" w:space="0" w:color="000000"/>
              <w:right w:val="single" w:sz="4" w:space="0" w:color="000000"/>
            </w:tcBorders>
            <w:vAlign w:val="center"/>
          </w:tcPr>
          <w:p w:rsidR="00752B0C" w:rsidRPr="00752B0C" w:rsidRDefault="00752B0C" w:rsidP="00752B0C">
            <w:pPr>
              <w:ind w:right="49"/>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46,81 </w:t>
            </w:r>
          </w:p>
        </w:tc>
      </w:tr>
      <w:tr w:rsidR="00752B0C" w:rsidRPr="00752B0C" w:rsidTr="004A4F73">
        <w:trPr>
          <w:trHeight w:val="240"/>
        </w:trPr>
        <w:tc>
          <w:tcPr>
            <w:tcW w:w="1877"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3. Іран </w:t>
            </w:r>
          </w:p>
        </w:tc>
        <w:tc>
          <w:tcPr>
            <w:tcW w:w="1870"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0"/>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1 648,2 </w:t>
            </w:r>
          </w:p>
        </w:tc>
        <w:tc>
          <w:tcPr>
            <w:tcW w:w="1875"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1"/>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85,9 </w:t>
            </w:r>
          </w:p>
        </w:tc>
        <w:tc>
          <w:tcPr>
            <w:tcW w:w="185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3"/>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1 100 </w:t>
            </w:r>
          </w:p>
        </w:tc>
        <w:tc>
          <w:tcPr>
            <w:tcW w:w="1872"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49"/>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13,07 </w:t>
            </w:r>
          </w:p>
        </w:tc>
      </w:tr>
      <w:tr w:rsidR="00752B0C" w:rsidRPr="00752B0C" w:rsidTr="004A4F73">
        <w:trPr>
          <w:trHeight w:val="470"/>
        </w:trPr>
        <w:tc>
          <w:tcPr>
            <w:tcW w:w="1877"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tabs>
                <w:tab w:val="right" w:pos="1710"/>
              </w:tabs>
              <w:spacing w:after="25"/>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4. </w:t>
            </w:r>
            <w:r w:rsidRPr="00752B0C">
              <w:rPr>
                <w:rFonts w:ascii="Times New Roman" w:eastAsia="Times New Roman" w:hAnsi="Times New Roman" w:cs="Times New Roman"/>
                <w:color w:val="000000"/>
                <w:sz w:val="20"/>
              </w:rPr>
              <w:tab/>
              <w:t xml:space="preserve">Об’єднані </w:t>
            </w:r>
          </w:p>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Арабські Емірати </w:t>
            </w:r>
          </w:p>
        </w:tc>
        <w:tc>
          <w:tcPr>
            <w:tcW w:w="1870" w:type="dxa"/>
            <w:tcBorders>
              <w:top w:val="single" w:sz="4" w:space="0" w:color="000000"/>
              <w:left w:val="single" w:sz="4" w:space="0" w:color="000000"/>
              <w:bottom w:val="single" w:sz="4" w:space="0" w:color="000000"/>
              <w:right w:val="single" w:sz="4" w:space="0" w:color="000000"/>
            </w:tcBorders>
            <w:vAlign w:val="center"/>
          </w:tcPr>
          <w:p w:rsidR="00752B0C" w:rsidRPr="00752B0C" w:rsidRDefault="00752B0C" w:rsidP="00752B0C">
            <w:pPr>
              <w:ind w:right="50"/>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83,6 </w:t>
            </w:r>
          </w:p>
        </w:tc>
        <w:tc>
          <w:tcPr>
            <w:tcW w:w="1875" w:type="dxa"/>
            <w:tcBorders>
              <w:top w:val="single" w:sz="4" w:space="0" w:color="000000"/>
              <w:left w:val="single" w:sz="4" w:space="0" w:color="000000"/>
              <w:bottom w:val="single" w:sz="4" w:space="0" w:color="000000"/>
              <w:right w:val="single" w:sz="4" w:space="0" w:color="000000"/>
            </w:tcBorders>
            <w:vAlign w:val="center"/>
          </w:tcPr>
          <w:p w:rsidR="00752B0C" w:rsidRPr="00752B0C" w:rsidRDefault="00752B0C" w:rsidP="00752B0C">
            <w:pPr>
              <w:ind w:right="51"/>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9,86 </w:t>
            </w:r>
          </w:p>
        </w:tc>
        <w:tc>
          <w:tcPr>
            <w:tcW w:w="1853" w:type="dxa"/>
            <w:tcBorders>
              <w:top w:val="single" w:sz="4" w:space="0" w:color="000000"/>
              <w:left w:val="single" w:sz="4" w:space="0" w:color="000000"/>
              <w:bottom w:val="single" w:sz="4" w:space="0" w:color="000000"/>
              <w:right w:val="single" w:sz="4" w:space="0" w:color="000000"/>
            </w:tcBorders>
            <w:vAlign w:val="center"/>
          </w:tcPr>
          <w:p w:rsidR="00752B0C" w:rsidRPr="00752B0C" w:rsidRDefault="00752B0C" w:rsidP="00752B0C">
            <w:pPr>
              <w:ind w:right="57"/>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650,83 </w:t>
            </w:r>
          </w:p>
        </w:tc>
        <w:tc>
          <w:tcPr>
            <w:tcW w:w="1872" w:type="dxa"/>
            <w:tcBorders>
              <w:top w:val="single" w:sz="4" w:space="0" w:color="000000"/>
              <w:left w:val="single" w:sz="4" w:space="0" w:color="000000"/>
              <w:bottom w:val="single" w:sz="4" w:space="0" w:color="000000"/>
              <w:right w:val="single" w:sz="4" w:space="0" w:color="000000"/>
            </w:tcBorders>
            <w:vAlign w:val="center"/>
          </w:tcPr>
          <w:p w:rsidR="00752B0C" w:rsidRPr="00752B0C" w:rsidRDefault="00752B0C" w:rsidP="00752B0C">
            <w:pPr>
              <w:ind w:right="49"/>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58,75 </w:t>
            </w:r>
          </w:p>
        </w:tc>
      </w:tr>
      <w:tr w:rsidR="00752B0C" w:rsidRPr="00752B0C" w:rsidTr="004A4F73">
        <w:trPr>
          <w:trHeight w:val="240"/>
        </w:trPr>
        <w:tc>
          <w:tcPr>
            <w:tcW w:w="1877"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5. Ірак </w:t>
            </w:r>
          </w:p>
        </w:tc>
        <w:tc>
          <w:tcPr>
            <w:tcW w:w="1870"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1"/>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438,3 </w:t>
            </w:r>
          </w:p>
        </w:tc>
        <w:tc>
          <w:tcPr>
            <w:tcW w:w="1875"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1"/>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39,7 </w:t>
            </w:r>
          </w:p>
        </w:tc>
        <w:tc>
          <w:tcPr>
            <w:tcW w:w="185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7"/>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401,44 </w:t>
            </w:r>
          </w:p>
        </w:tc>
        <w:tc>
          <w:tcPr>
            <w:tcW w:w="1872"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49"/>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10,00 </w:t>
            </w:r>
          </w:p>
        </w:tc>
      </w:tr>
      <w:tr w:rsidR="00752B0C" w:rsidRPr="00752B0C" w:rsidTr="004A4F73">
        <w:trPr>
          <w:trHeight w:val="240"/>
        </w:trPr>
        <w:tc>
          <w:tcPr>
            <w:tcW w:w="1877"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6. Ізраїль </w:t>
            </w:r>
          </w:p>
        </w:tc>
        <w:tc>
          <w:tcPr>
            <w:tcW w:w="1870"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0"/>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21,9 </w:t>
            </w:r>
          </w:p>
        </w:tc>
        <w:tc>
          <w:tcPr>
            <w:tcW w:w="1875"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1"/>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8,79 </w:t>
            </w:r>
          </w:p>
        </w:tc>
        <w:tc>
          <w:tcPr>
            <w:tcW w:w="185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7"/>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373,69 </w:t>
            </w:r>
          </w:p>
        </w:tc>
        <w:tc>
          <w:tcPr>
            <w:tcW w:w="1872"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49"/>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40,55 </w:t>
            </w:r>
          </w:p>
        </w:tc>
      </w:tr>
      <w:tr w:rsidR="00752B0C" w:rsidRPr="00752B0C" w:rsidTr="004A4F73">
        <w:trPr>
          <w:trHeight w:val="238"/>
        </w:trPr>
        <w:tc>
          <w:tcPr>
            <w:tcW w:w="1877"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7. Катар </w:t>
            </w:r>
          </w:p>
        </w:tc>
        <w:tc>
          <w:tcPr>
            <w:tcW w:w="1870"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0"/>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11,6 </w:t>
            </w:r>
          </w:p>
        </w:tc>
        <w:tc>
          <w:tcPr>
            <w:tcW w:w="1875"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1"/>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2.48 </w:t>
            </w:r>
          </w:p>
        </w:tc>
        <w:tc>
          <w:tcPr>
            <w:tcW w:w="185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7"/>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261,98 </w:t>
            </w:r>
          </w:p>
        </w:tc>
        <w:tc>
          <w:tcPr>
            <w:tcW w:w="1872"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49"/>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93,51 </w:t>
            </w:r>
          </w:p>
        </w:tc>
      </w:tr>
      <w:tr w:rsidR="00752B0C" w:rsidRPr="00752B0C" w:rsidTr="004A4F73">
        <w:trPr>
          <w:trHeight w:val="240"/>
        </w:trPr>
        <w:tc>
          <w:tcPr>
            <w:tcW w:w="1877"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8. Кувейт </w:t>
            </w:r>
          </w:p>
        </w:tc>
        <w:tc>
          <w:tcPr>
            <w:tcW w:w="1870"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0"/>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17,8 </w:t>
            </w:r>
          </w:p>
        </w:tc>
        <w:tc>
          <w:tcPr>
            <w:tcW w:w="1875"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1"/>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3,03 </w:t>
            </w:r>
          </w:p>
        </w:tc>
        <w:tc>
          <w:tcPr>
            <w:tcW w:w="185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7"/>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203,26 </w:t>
            </w:r>
          </w:p>
        </w:tc>
        <w:tc>
          <w:tcPr>
            <w:tcW w:w="1872"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49"/>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41,63 </w:t>
            </w:r>
          </w:p>
        </w:tc>
      </w:tr>
      <w:tr w:rsidR="00752B0C" w:rsidRPr="00752B0C" w:rsidTr="004A4F73">
        <w:trPr>
          <w:trHeight w:val="241"/>
        </w:trPr>
        <w:tc>
          <w:tcPr>
            <w:tcW w:w="1877"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9. </w:t>
            </w:r>
            <w:r w:rsidRPr="00752B0C">
              <w:rPr>
                <w:rFonts w:ascii="Times New Roman" w:eastAsia="Times New Roman" w:hAnsi="Times New Roman" w:cs="Times New Roman"/>
                <w:color w:val="000000"/>
                <w:sz w:val="28"/>
                <w:vertAlign w:val="subscript"/>
              </w:rPr>
              <w:t>Азербайджан</w:t>
            </w:r>
            <w:r w:rsidRPr="00752B0C">
              <w:rPr>
                <w:rFonts w:ascii="Times New Roman" w:eastAsia="Times New Roman" w:hAnsi="Times New Roman" w:cs="Times New Roman"/>
                <w:color w:val="000000"/>
                <w:sz w:val="20"/>
              </w:rPr>
              <w:t xml:space="preserve"> </w:t>
            </w:r>
          </w:p>
        </w:tc>
        <w:tc>
          <w:tcPr>
            <w:tcW w:w="1870"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0"/>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86,6 </w:t>
            </w:r>
          </w:p>
        </w:tc>
        <w:tc>
          <w:tcPr>
            <w:tcW w:w="1875"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1"/>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10,3 </w:t>
            </w:r>
          </w:p>
        </w:tc>
        <w:tc>
          <w:tcPr>
            <w:tcW w:w="185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7"/>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145,77 </w:t>
            </w:r>
          </w:p>
        </w:tc>
        <w:tc>
          <w:tcPr>
            <w:tcW w:w="1872"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49"/>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14,43 </w:t>
            </w:r>
          </w:p>
        </w:tc>
      </w:tr>
      <w:tr w:rsidR="00752B0C" w:rsidRPr="00752B0C" w:rsidTr="004A4F73">
        <w:trPr>
          <w:trHeight w:val="240"/>
        </w:trPr>
        <w:tc>
          <w:tcPr>
            <w:tcW w:w="1877"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10. Оман </w:t>
            </w:r>
          </w:p>
        </w:tc>
        <w:tc>
          <w:tcPr>
            <w:tcW w:w="1870"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1"/>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309,5 </w:t>
            </w:r>
          </w:p>
        </w:tc>
        <w:tc>
          <w:tcPr>
            <w:tcW w:w="1875"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1"/>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3,69 </w:t>
            </w:r>
          </w:p>
        </w:tc>
        <w:tc>
          <w:tcPr>
            <w:tcW w:w="185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7"/>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134,15 </w:t>
            </w:r>
          </w:p>
        </w:tc>
        <w:tc>
          <w:tcPr>
            <w:tcW w:w="1872"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49"/>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30,18 </w:t>
            </w:r>
          </w:p>
        </w:tc>
      </w:tr>
      <w:tr w:rsidR="00752B0C" w:rsidRPr="00752B0C" w:rsidTr="004A4F73">
        <w:trPr>
          <w:trHeight w:val="240"/>
        </w:trPr>
        <w:tc>
          <w:tcPr>
            <w:tcW w:w="1877"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11. Йорданія </w:t>
            </w:r>
          </w:p>
        </w:tc>
        <w:tc>
          <w:tcPr>
            <w:tcW w:w="1870"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0"/>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89,3 </w:t>
            </w:r>
          </w:p>
        </w:tc>
        <w:tc>
          <w:tcPr>
            <w:tcW w:w="1875"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1"/>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10,9 </w:t>
            </w:r>
          </w:p>
        </w:tc>
        <w:tc>
          <w:tcPr>
            <w:tcW w:w="185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7"/>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105,21 </w:t>
            </w:r>
          </w:p>
        </w:tc>
        <w:tc>
          <w:tcPr>
            <w:tcW w:w="1872"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49"/>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10,31 </w:t>
            </w:r>
          </w:p>
        </w:tc>
      </w:tr>
      <w:tr w:rsidR="00752B0C" w:rsidRPr="00752B0C" w:rsidTr="004A4F73">
        <w:trPr>
          <w:trHeight w:val="240"/>
        </w:trPr>
        <w:tc>
          <w:tcPr>
            <w:tcW w:w="1877"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12. Ліван </w:t>
            </w:r>
          </w:p>
        </w:tc>
        <w:tc>
          <w:tcPr>
            <w:tcW w:w="1870"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0"/>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10,4 </w:t>
            </w:r>
          </w:p>
        </w:tc>
        <w:tc>
          <w:tcPr>
            <w:tcW w:w="1875"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1"/>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5,26 </w:t>
            </w:r>
          </w:p>
        </w:tc>
        <w:tc>
          <w:tcPr>
            <w:tcW w:w="185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4"/>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78,93 </w:t>
            </w:r>
          </w:p>
        </w:tc>
        <w:tc>
          <w:tcPr>
            <w:tcW w:w="1872"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49"/>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11,56 </w:t>
            </w:r>
          </w:p>
        </w:tc>
      </w:tr>
      <w:tr w:rsidR="00752B0C" w:rsidRPr="00752B0C" w:rsidTr="004A4F73">
        <w:trPr>
          <w:trHeight w:val="240"/>
        </w:trPr>
        <w:tc>
          <w:tcPr>
            <w:tcW w:w="1877"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13. Афганістан  </w:t>
            </w:r>
          </w:p>
        </w:tc>
        <w:tc>
          <w:tcPr>
            <w:tcW w:w="1870"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1"/>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652,2 </w:t>
            </w:r>
          </w:p>
        </w:tc>
        <w:tc>
          <w:tcPr>
            <w:tcW w:w="1875"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1"/>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37,5 </w:t>
            </w:r>
          </w:p>
        </w:tc>
        <w:tc>
          <w:tcPr>
            <w:tcW w:w="185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4"/>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78,73 </w:t>
            </w:r>
          </w:p>
        </w:tc>
        <w:tc>
          <w:tcPr>
            <w:tcW w:w="1872"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49"/>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2,39 </w:t>
            </w:r>
          </w:p>
        </w:tc>
      </w:tr>
      <w:tr w:rsidR="00752B0C" w:rsidRPr="00752B0C" w:rsidTr="004A4F73">
        <w:trPr>
          <w:trHeight w:val="240"/>
        </w:trPr>
        <w:tc>
          <w:tcPr>
            <w:tcW w:w="1877"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14. Бахрейн </w:t>
            </w:r>
          </w:p>
        </w:tc>
        <w:tc>
          <w:tcPr>
            <w:tcW w:w="1870"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0"/>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0,76 </w:t>
            </w:r>
          </w:p>
        </w:tc>
        <w:tc>
          <w:tcPr>
            <w:tcW w:w="1875"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1"/>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1,53 </w:t>
            </w:r>
          </w:p>
        </w:tc>
        <w:tc>
          <w:tcPr>
            <w:tcW w:w="185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4"/>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73,80 </w:t>
            </w:r>
          </w:p>
        </w:tc>
        <w:tc>
          <w:tcPr>
            <w:tcW w:w="1872"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49"/>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48,77 </w:t>
            </w:r>
          </w:p>
        </w:tc>
      </w:tr>
      <w:tr w:rsidR="00752B0C" w:rsidRPr="00752B0C" w:rsidTr="004A4F73">
        <w:trPr>
          <w:trHeight w:val="240"/>
        </w:trPr>
        <w:tc>
          <w:tcPr>
            <w:tcW w:w="1877"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15. Ємен </w:t>
            </w:r>
          </w:p>
        </w:tc>
        <w:tc>
          <w:tcPr>
            <w:tcW w:w="1870"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1"/>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528,0 </w:t>
            </w:r>
          </w:p>
        </w:tc>
        <w:tc>
          <w:tcPr>
            <w:tcW w:w="1875"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1"/>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30,4 </w:t>
            </w:r>
          </w:p>
        </w:tc>
        <w:tc>
          <w:tcPr>
            <w:tcW w:w="185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4"/>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62,58 </w:t>
            </w:r>
          </w:p>
        </w:tc>
        <w:tc>
          <w:tcPr>
            <w:tcW w:w="1872"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49"/>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1,93 </w:t>
            </w:r>
          </w:p>
        </w:tc>
      </w:tr>
      <w:tr w:rsidR="00752B0C" w:rsidRPr="00752B0C" w:rsidTr="004A4F73">
        <w:trPr>
          <w:trHeight w:val="240"/>
        </w:trPr>
        <w:tc>
          <w:tcPr>
            <w:tcW w:w="1877"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16. Грузія </w:t>
            </w:r>
          </w:p>
        </w:tc>
        <w:tc>
          <w:tcPr>
            <w:tcW w:w="1870"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0"/>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69,7 </w:t>
            </w:r>
          </w:p>
        </w:tc>
        <w:tc>
          <w:tcPr>
            <w:tcW w:w="1875"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1"/>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4,93 </w:t>
            </w:r>
          </w:p>
        </w:tc>
        <w:tc>
          <w:tcPr>
            <w:tcW w:w="185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4"/>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55,25 </w:t>
            </w:r>
          </w:p>
        </w:tc>
        <w:tc>
          <w:tcPr>
            <w:tcW w:w="1872"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49"/>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14,92 </w:t>
            </w:r>
          </w:p>
        </w:tc>
      </w:tr>
      <w:tr w:rsidR="00752B0C" w:rsidRPr="00752B0C" w:rsidTr="004A4F73">
        <w:trPr>
          <w:trHeight w:val="240"/>
        </w:trPr>
        <w:tc>
          <w:tcPr>
            <w:tcW w:w="1877"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17. Вірменія </w:t>
            </w:r>
          </w:p>
        </w:tc>
        <w:tc>
          <w:tcPr>
            <w:tcW w:w="1870"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0"/>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29,7 </w:t>
            </w:r>
          </w:p>
        </w:tc>
        <w:tc>
          <w:tcPr>
            <w:tcW w:w="1875"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1"/>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3,01 </w:t>
            </w:r>
          </w:p>
        </w:tc>
        <w:tc>
          <w:tcPr>
            <w:tcW w:w="185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4"/>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39,38 </w:t>
            </w:r>
          </w:p>
        </w:tc>
        <w:tc>
          <w:tcPr>
            <w:tcW w:w="1872"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49"/>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13,26 </w:t>
            </w:r>
          </w:p>
        </w:tc>
      </w:tr>
      <w:tr w:rsidR="00752B0C" w:rsidRPr="00752B0C" w:rsidTr="004A4F73">
        <w:trPr>
          <w:trHeight w:val="240"/>
        </w:trPr>
        <w:tc>
          <w:tcPr>
            <w:tcW w:w="1877"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Сирія </w:t>
            </w:r>
          </w:p>
        </w:tc>
        <w:tc>
          <w:tcPr>
            <w:tcW w:w="1870"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1"/>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187,4 </w:t>
            </w:r>
          </w:p>
        </w:tc>
        <w:tc>
          <w:tcPr>
            <w:tcW w:w="1875"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1"/>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 </w:t>
            </w:r>
          </w:p>
        </w:tc>
        <w:tc>
          <w:tcPr>
            <w:tcW w:w="185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4"/>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20,4 </w:t>
            </w:r>
          </w:p>
        </w:tc>
        <w:tc>
          <w:tcPr>
            <w:tcW w:w="1872"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left="1"/>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 </w:t>
            </w:r>
          </w:p>
        </w:tc>
      </w:tr>
      <w:tr w:rsidR="00752B0C" w:rsidRPr="00752B0C" w:rsidTr="004A4F73">
        <w:trPr>
          <w:trHeight w:val="425"/>
        </w:trPr>
        <w:tc>
          <w:tcPr>
            <w:tcW w:w="1877"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Кіпр </w:t>
            </w:r>
            <w:r w:rsidRPr="00752B0C">
              <w:rPr>
                <w:rFonts w:ascii="Times New Roman" w:eastAsia="Times New Roman" w:hAnsi="Times New Roman" w:cs="Times New Roman"/>
                <w:color w:val="000000"/>
                <w:sz w:val="20"/>
              </w:rPr>
              <w:tab/>
            </w:r>
            <w:r w:rsidRPr="00752B0C">
              <w:rPr>
                <w:rFonts w:ascii="Times New Roman" w:eastAsia="Times New Roman" w:hAnsi="Times New Roman" w:cs="Times New Roman"/>
                <w:color w:val="000000"/>
                <w:sz w:val="16"/>
              </w:rPr>
              <w:t xml:space="preserve">(розглядали </w:t>
            </w:r>
            <w:r w:rsidRPr="00752B0C">
              <w:rPr>
                <w:rFonts w:ascii="Times New Roman" w:eastAsia="Times New Roman" w:hAnsi="Times New Roman" w:cs="Times New Roman"/>
                <w:color w:val="000000"/>
                <w:sz w:val="16"/>
              </w:rPr>
              <w:tab/>
              <w:t>з країнами Європи)</w:t>
            </w:r>
            <w:r w:rsidRPr="00752B0C">
              <w:rPr>
                <w:rFonts w:ascii="Times New Roman" w:eastAsia="Times New Roman" w:hAnsi="Times New Roman" w:cs="Times New Roman"/>
                <w:color w:val="000000"/>
                <w:sz w:val="20"/>
              </w:rPr>
              <w:t xml:space="preserve"> </w:t>
            </w:r>
          </w:p>
        </w:tc>
        <w:tc>
          <w:tcPr>
            <w:tcW w:w="1870" w:type="dxa"/>
            <w:tcBorders>
              <w:top w:val="single" w:sz="4" w:space="0" w:color="000000"/>
              <w:left w:val="single" w:sz="4" w:space="0" w:color="000000"/>
              <w:bottom w:val="single" w:sz="4" w:space="0" w:color="000000"/>
              <w:right w:val="single" w:sz="4" w:space="0" w:color="000000"/>
            </w:tcBorders>
            <w:vAlign w:val="center"/>
          </w:tcPr>
          <w:p w:rsidR="00752B0C" w:rsidRPr="00752B0C" w:rsidRDefault="00752B0C" w:rsidP="00752B0C">
            <w:pPr>
              <w:ind w:right="1"/>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 </w:t>
            </w:r>
          </w:p>
        </w:tc>
        <w:tc>
          <w:tcPr>
            <w:tcW w:w="1875" w:type="dxa"/>
            <w:tcBorders>
              <w:top w:val="single" w:sz="4" w:space="0" w:color="000000"/>
              <w:left w:val="single" w:sz="4" w:space="0" w:color="000000"/>
              <w:bottom w:val="single" w:sz="4" w:space="0" w:color="000000"/>
              <w:right w:val="single" w:sz="4" w:space="0" w:color="000000"/>
            </w:tcBorders>
            <w:vAlign w:val="center"/>
          </w:tcPr>
          <w:p w:rsidR="00752B0C" w:rsidRPr="00752B0C" w:rsidRDefault="00752B0C" w:rsidP="00752B0C">
            <w:pPr>
              <w:ind w:right="1"/>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 </w:t>
            </w:r>
          </w:p>
        </w:tc>
        <w:tc>
          <w:tcPr>
            <w:tcW w:w="1853" w:type="dxa"/>
            <w:tcBorders>
              <w:top w:val="single" w:sz="4" w:space="0" w:color="000000"/>
              <w:left w:val="single" w:sz="4" w:space="0" w:color="000000"/>
              <w:bottom w:val="single" w:sz="4" w:space="0" w:color="000000"/>
              <w:right w:val="single" w:sz="4" w:space="0" w:color="000000"/>
            </w:tcBorders>
            <w:vAlign w:val="center"/>
          </w:tcPr>
          <w:p w:rsidR="00752B0C" w:rsidRPr="00752B0C" w:rsidRDefault="00752B0C" w:rsidP="00752B0C">
            <w:pPr>
              <w:ind w:right="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 </w:t>
            </w:r>
          </w:p>
        </w:tc>
        <w:tc>
          <w:tcPr>
            <w:tcW w:w="1872" w:type="dxa"/>
            <w:tcBorders>
              <w:top w:val="single" w:sz="4" w:space="0" w:color="000000"/>
              <w:left w:val="single" w:sz="4" w:space="0" w:color="000000"/>
              <w:bottom w:val="single" w:sz="4" w:space="0" w:color="000000"/>
              <w:right w:val="single" w:sz="4" w:space="0" w:color="000000"/>
            </w:tcBorders>
            <w:vAlign w:val="center"/>
          </w:tcPr>
          <w:p w:rsidR="00752B0C" w:rsidRPr="00752B0C" w:rsidRDefault="00752B0C" w:rsidP="00752B0C">
            <w:pPr>
              <w:ind w:left="1"/>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 </w:t>
            </w:r>
          </w:p>
        </w:tc>
      </w:tr>
    </w:tbl>
    <w:p w:rsidR="00752B0C" w:rsidRPr="00752B0C" w:rsidRDefault="00752B0C" w:rsidP="00752B0C">
      <w:pPr>
        <w:spacing w:after="25"/>
        <w:ind w:left="708"/>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 </w:t>
      </w:r>
    </w:p>
    <w:p w:rsidR="00752B0C" w:rsidRPr="00752B0C" w:rsidRDefault="00752B0C" w:rsidP="00752B0C">
      <w:pPr>
        <w:spacing w:after="5" w:line="268" w:lineRule="auto"/>
        <w:ind w:left="708" w:right="67"/>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Особливості країн регіону: </w:t>
      </w:r>
    </w:p>
    <w:p w:rsidR="00752B0C" w:rsidRPr="00752B0C" w:rsidRDefault="00752B0C" w:rsidP="00752B0C">
      <w:pPr>
        <w:numPr>
          <w:ilvl w:val="0"/>
          <w:numId w:val="1"/>
        </w:numPr>
        <w:spacing w:after="5" w:line="268" w:lineRule="auto"/>
        <w:ind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lastRenderedPageBreak/>
        <w:t>розташування на «жвавому місці» – стику трьох частин світу: Азії, Європи й Африки, межування з країнами регіонів Південна та Південно-</w:t>
      </w:r>
    </w:p>
    <w:p w:rsidR="00752B0C" w:rsidRPr="00752B0C" w:rsidRDefault="00752B0C" w:rsidP="00752B0C">
      <w:pPr>
        <w:spacing w:after="5" w:line="268" w:lineRule="auto"/>
        <w:ind w:left="9" w:right="67"/>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Східна Європа, Північна Африка, Північна та Центральна і Південна Азія; </w:t>
      </w:r>
    </w:p>
    <w:p w:rsidR="00752B0C" w:rsidRPr="00752B0C" w:rsidRDefault="00752B0C" w:rsidP="00752B0C">
      <w:pPr>
        <w:numPr>
          <w:ilvl w:val="0"/>
          <w:numId w:val="1"/>
        </w:numPr>
        <w:spacing w:after="5" w:line="268" w:lineRule="auto"/>
        <w:ind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більшу частину території регіону омивають Середземне, Чорне, Червоне моря, Каспійське море-озеро, а також Перська затока Аравійського моря. За доступністю суші з моря регіон поступається тільки Європі; </w:t>
      </w:r>
    </w:p>
    <w:p w:rsidR="00752B0C" w:rsidRPr="00752B0C" w:rsidRDefault="00752B0C" w:rsidP="00752B0C">
      <w:pPr>
        <w:numPr>
          <w:ilvl w:val="0"/>
          <w:numId w:val="1"/>
        </w:numPr>
        <w:spacing w:after="5" w:line="268" w:lineRule="auto"/>
        <w:ind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наявність найдавніших центрів цивілізації, де ще 10 тис. років тому існувало землеробство та скотарство, 6 тис. років тому – іригація та приблизно тоді ж зародилася і металургія (виплавка міді). На території регіону виникли найдавніші рабовласницькі державні утворення: Давньовавилонське царство у Месопотамії, Елам у Західному Ірані, Хетська держава та фінікійські містадержави у Леванті, Маїн та Саба у південно-західній частині Аравії, Урарту на Вірменському нагір’ї тощо, де розвивалися художні ремесла, монументальне зодчество, писемність, література, наука. Створений фінікійцями алфавіт започаткував писемність багатьох народів, у тому числі європейських; </w:t>
      </w:r>
    </w:p>
    <w:p w:rsidR="00752B0C" w:rsidRPr="00752B0C" w:rsidRDefault="00752B0C" w:rsidP="00752B0C">
      <w:pPr>
        <w:numPr>
          <w:ilvl w:val="0"/>
          <w:numId w:val="1"/>
        </w:numPr>
        <w:spacing w:after="5" w:line="268" w:lineRule="auto"/>
        <w:ind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давні традиції політичної інтеграції країн регіону. Протягом сторіч вони входили до складу могутніх державних утворень (арабські халіфати, Османська імперія). Навіть дотепер, особливо у фундаменталістському середовищі, існують ідеї єдиної арабської держави; </w:t>
      </w:r>
    </w:p>
    <w:p w:rsidR="00752B0C" w:rsidRPr="00752B0C" w:rsidRDefault="00752B0C" w:rsidP="00752B0C">
      <w:pPr>
        <w:numPr>
          <w:ilvl w:val="0"/>
          <w:numId w:val="1"/>
        </w:numPr>
        <w:spacing w:after="5" w:line="268" w:lineRule="auto"/>
        <w:ind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належність більшості країн до ядра ісламського світу. Іслам виник на початку VII ст. у західній частині сучасної Саудівської Аравії та поширився насамперед у країнах регіону. Нині головні центри, найбільші духовні святині ісламу розташовані саме тут. Крім ісламу, регіон є батьківщиною </w:t>
      </w:r>
    </w:p>
    <w:p w:rsidR="00752B0C" w:rsidRPr="00752B0C" w:rsidRDefault="00752B0C" w:rsidP="00752B0C">
      <w:pPr>
        <w:spacing w:after="5" w:line="268" w:lineRule="auto"/>
        <w:ind w:left="9" w:right="67"/>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християнства та іудаїзму; </w:t>
      </w:r>
    </w:p>
    <w:p w:rsidR="00752B0C" w:rsidRPr="00752B0C" w:rsidRDefault="00752B0C" w:rsidP="00752B0C">
      <w:pPr>
        <w:numPr>
          <w:ilvl w:val="0"/>
          <w:numId w:val="1"/>
        </w:numPr>
        <w:spacing w:after="5" w:line="268" w:lineRule="auto"/>
        <w:ind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політична напруженість у регіоні, який є найбільшим світовим імпортером зброї. За кількістю національно-релігійних конфліктів і осередків напруженості він не має рівних у світі. Вже понад півстоліття триває конфлікт між євреями Ізраїлю та арабами Палестини. Невирішеною залишається курдська проблема. Греко-турецькі суперечки розділили надвоє Кіпр. «Гарячими точками» залишаються Ліван і Афганістан.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Усередині регіону виділяють декілька субрегіонів: Близький Схід, Середній Схід, Закавказзя, Левант (у вузькому значенні – Сирія, Ліван, а в широкому – Середземноморське узбережжя Азії).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Також поширена самоназва арабських країн Сходу – Машрик, на відміну від арабських країн Заходу – Магриб, розташованих у межах Африки.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До економічно найрозвинутіших належать країни Перської затоки, Ізраїль, Туреччина та меншою мірою Іран. У 2020 р. за абсолютним розміром ВВП (ПКС) лідерами були Туреччина (2 550 млрд дол., 11-те місце у світі), </w:t>
      </w:r>
      <w:r w:rsidRPr="00752B0C">
        <w:rPr>
          <w:rFonts w:ascii="Times New Roman" w:eastAsia="Times New Roman" w:hAnsi="Times New Roman" w:cs="Times New Roman"/>
          <w:color w:val="000000"/>
          <w:sz w:val="28"/>
          <w:lang w:eastAsia="ru-RU"/>
        </w:rPr>
        <w:lastRenderedPageBreak/>
        <w:t xml:space="preserve">Саудівська Аравія (1 630 млрд дол., 17-те місце), Іран (1 100 млрд дол., 23-є місце у світі).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Туреччина, виступаючи сполучною ланкою між Європою та Азією, має досить розвинуту промисловість, яка представлена як національними виробниками, так і філіалами найвідоміших ТНК, а також активно розвиває туристичну галузь.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Саудівська Аравія є одним з найбільших виробників нафти у світі та входить до десяти найбільших виробників природного газу.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Іран є ісламською республікою, в якій всі складові життя країни підпорядковані принципам ісламу. Країна окрім видобутку нафти та газу (за запасами газу 1-ше місце у світі) має досить багатогалузеве машинобудування, особливо його транспортні напрями. У сфері авіаційного будівництва країна співпрацює з Україною. На заводі у місті Ісфахан за українськими технологіями та з українських комплектуючих складають літаки Іран-140 (аналог АН-140). Країна, всупереч міжнародним вимогам, провадить роботи у сфері атомної енергетики.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Ізраїль відносять до розвинутих країн світу. Країна має розвинуту промисловість та сферу послуг, включаючи найбільш сучасні напрями, зокрема військову сферу, авіацію (безпілотні літаки), медицину, виробництво обчислювальної техніки та програмного забезпечення. Уряд країни витрачає значні кошти на фінансування наукових досліджень. У 2020 р. за витратами на НДДКР (частка від ВВП) Ізраїль займав 2-ге місце у світі (4,04 % ВВП). Сума витрат на НДДКР становила 15,19 млрд дол.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За останні 10–20 років більшість країн Аравійського півострова, за рахунок ефективного використання коштів, отриманих від експорту нафти та газу, змогли диверсифікувати власну економіку, розвиваючи хімічну промисловість, металургію, будівництво та туризм. Так, зокрема емірат Дубай з ОАЕ за рахунок нафтовидобутку отримує лише 8–10 % ВВП. Провідними галузями економіки емірату Дубай стали фінансова сфера, будівництво та особливо туристична галузь. Країни Перської затоки за показником ВВП (ПКС) на особу займають провідні позиції у загальносвітовому рейтингу: Катар (93,51 тис. дол., 4-те місце у світі), ОАЕ (58,75 тис. дол., 11-те місце), Бахрейн (48,77 тис. дол., 24-те місце), Саудівська Аравія (46,81 тис. дол., 26-те місце), Кувейт (41,63 тис. дол., 33-є місце), Оман (30,18 тис. дол., 551-ше місце). У перших чотирьої із зазначених вище країн, цей показник вищий за середній рівень по ЄС (44,19 тис. дол.).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Країни регіону входять до ООН, ЛАД, ОПЕК (Ірак, Іран, Кувейт, Саудівська Аравія, Катар, ОАЕ). Туреччина з 1955 р. входить до НАТО, а з 1961 р. – до ОЕСР. </w:t>
      </w:r>
    </w:p>
    <w:p w:rsidR="00752B0C" w:rsidRPr="00752B0C" w:rsidRDefault="00752B0C" w:rsidP="00752B0C">
      <w:pPr>
        <w:spacing w:after="34"/>
        <w:ind w:left="708"/>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 </w:t>
      </w:r>
    </w:p>
    <w:p w:rsidR="00752B0C" w:rsidRPr="00752B0C" w:rsidRDefault="006B3011" w:rsidP="00752B0C">
      <w:pPr>
        <w:keepNext/>
        <w:keepLines/>
        <w:spacing w:after="3"/>
        <w:ind w:left="10" w:right="74" w:hanging="10"/>
        <w:jc w:val="center"/>
        <w:outlineLvl w:val="1"/>
        <w:rPr>
          <w:rFonts w:ascii="Times New Roman" w:eastAsia="Times New Roman" w:hAnsi="Times New Roman" w:cs="Times New Roman"/>
          <w:b/>
          <w:color w:val="000000"/>
          <w:sz w:val="28"/>
          <w:lang w:eastAsia="ru-RU"/>
        </w:rPr>
      </w:pPr>
      <w:bookmarkStart w:id="3" w:name="_Toc358056"/>
      <w:r>
        <w:rPr>
          <w:rFonts w:ascii="Times New Roman" w:eastAsia="Times New Roman" w:hAnsi="Times New Roman" w:cs="Times New Roman"/>
          <w:b/>
          <w:color w:val="000000"/>
          <w:sz w:val="28"/>
          <w:lang w:eastAsia="ru-RU"/>
        </w:rPr>
        <w:lastRenderedPageBreak/>
        <w:t>6</w:t>
      </w:r>
      <w:r w:rsidR="00752B0C" w:rsidRPr="00752B0C">
        <w:rPr>
          <w:rFonts w:ascii="Times New Roman" w:eastAsia="Times New Roman" w:hAnsi="Times New Roman" w:cs="Times New Roman"/>
          <w:b/>
          <w:color w:val="000000"/>
          <w:sz w:val="28"/>
          <w:lang w:eastAsia="ru-RU"/>
        </w:rPr>
        <w:t xml:space="preserve">.2. Центральна Азія </w:t>
      </w:r>
      <w:bookmarkEnd w:id="3"/>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Центральна Азія сформувалася у самостійний регіон у 90-х роках XX ст. унаслідок розпаду СРСР. Регіон охоплює п’ять країн (табл. 3.8), які мають спільну пострадянську економічну спадщину, подібну політичну ситуацію, що іноді загострюється до збройних конфліктів, майже однакові соціальні проблеми. </w:t>
      </w:r>
    </w:p>
    <w:p w:rsidR="00752B0C" w:rsidRPr="00752B0C" w:rsidRDefault="00752B0C" w:rsidP="00752B0C">
      <w:pPr>
        <w:spacing w:after="23"/>
        <w:ind w:left="708"/>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 </w:t>
      </w:r>
    </w:p>
    <w:p w:rsidR="00752B0C" w:rsidRPr="00752B0C" w:rsidRDefault="00752B0C" w:rsidP="00752B0C">
      <w:pPr>
        <w:spacing w:after="5" w:line="268" w:lineRule="auto"/>
        <w:ind w:left="223" w:right="67"/>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Таблиця 3.8. Порівняльна характеристика країн Центральної Азії (2020 р.) </w:t>
      </w:r>
    </w:p>
    <w:tbl>
      <w:tblPr>
        <w:tblStyle w:val="TableGrid"/>
        <w:tblW w:w="9347" w:type="dxa"/>
        <w:tblInd w:w="5" w:type="dxa"/>
        <w:tblCellMar>
          <w:top w:w="7" w:type="dxa"/>
          <w:left w:w="108" w:type="dxa"/>
          <w:bottom w:w="0" w:type="dxa"/>
          <w:right w:w="75" w:type="dxa"/>
        </w:tblCellMar>
        <w:tblLook w:val="04A0" w:firstRow="1" w:lastRow="0" w:firstColumn="1" w:lastColumn="0" w:noHBand="0" w:noVBand="1"/>
      </w:tblPr>
      <w:tblGrid>
        <w:gridCol w:w="1880"/>
        <w:gridCol w:w="1870"/>
        <w:gridCol w:w="1872"/>
        <w:gridCol w:w="1853"/>
        <w:gridCol w:w="1872"/>
      </w:tblGrid>
      <w:tr w:rsidR="00752B0C" w:rsidRPr="00752B0C" w:rsidTr="004A4F73">
        <w:trPr>
          <w:trHeight w:val="701"/>
        </w:trPr>
        <w:tc>
          <w:tcPr>
            <w:tcW w:w="1879" w:type="dxa"/>
            <w:tcBorders>
              <w:top w:val="single" w:sz="4" w:space="0" w:color="000000"/>
              <w:left w:val="single" w:sz="4" w:space="0" w:color="000000"/>
              <w:bottom w:val="single" w:sz="4" w:space="0" w:color="000000"/>
              <w:right w:val="single" w:sz="4" w:space="0" w:color="000000"/>
            </w:tcBorders>
            <w:vAlign w:val="center"/>
          </w:tcPr>
          <w:p w:rsidR="00752B0C" w:rsidRPr="00752B0C" w:rsidRDefault="00752B0C" w:rsidP="00752B0C">
            <w:pPr>
              <w:ind w:right="36"/>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Країна </w:t>
            </w:r>
          </w:p>
        </w:tc>
        <w:tc>
          <w:tcPr>
            <w:tcW w:w="1870" w:type="dxa"/>
            <w:tcBorders>
              <w:top w:val="single" w:sz="4" w:space="0" w:color="000000"/>
              <w:left w:val="single" w:sz="4" w:space="0" w:color="000000"/>
              <w:bottom w:val="single" w:sz="4" w:space="0" w:color="000000"/>
              <w:right w:val="single" w:sz="4" w:space="0" w:color="000000"/>
            </w:tcBorders>
            <w:vAlign w:val="center"/>
          </w:tcPr>
          <w:p w:rsidR="00752B0C" w:rsidRPr="00752B0C" w:rsidRDefault="00752B0C" w:rsidP="00752B0C">
            <w:pPr>
              <w:ind w:left="12"/>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Територія, тис. км</w:t>
            </w:r>
            <w:r w:rsidRPr="00752B0C">
              <w:rPr>
                <w:rFonts w:ascii="Times New Roman" w:eastAsia="Times New Roman" w:hAnsi="Times New Roman" w:cs="Times New Roman"/>
                <w:color w:val="000000"/>
                <w:sz w:val="20"/>
                <w:vertAlign w:val="superscript"/>
              </w:rPr>
              <w:t>2</w:t>
            </w:r>
            <w:r w:rsidRPr="00752B0C">
              <w:rPr>
                <w:rFonts w:ascii="Times New Roman" w:eastAsia="Times New Roman" w:hAnsi="Times New Roman" w:cs="Times New Roman"/>
                <w:color w:val="000000"/>
                <w:sz w:val="20"/>
              </w:rPr>
              <w:t xml:space="preserve"> </w:t>
            </w:r>
          </w:p>
        </w:tc>
        <w:tc>
          <w:tcPr>
            <w:tcW w:w="1872" w:type="dxa"/>
            <w:tcBorders>
              <w:top w:val="single" w:sz="4" w:space="0" w:color="000000"/>
              <w:left w:val="single" w:sz="4" w:space="0" w:color="000000"/>
              <w:bottom w:val="single" w:sz="4" w:space="0" w:color="000000"/>
              <w:right w:val="single" w:sz="4" w:space="0" w:color="000000"/>
            </w:tcBorders>
            <w:vAlign w:val="center"/>
          </w:tcPr>
          <w:p w:rsidR="00752B0C" w:rsidRPr="00752B0C" w:rsidRDefault="00752B0C" w:rsidP="00752B0C">
            <w:pPr>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Населення, млн осіб </w:t>
            </w:r>
          </w:p>
        </w:tc>
        <w:tc>
          <w:tcPr>
            <w:tcW w:w="1853" w:type="dxa"/>
            <w:tcBorders>
              <w:top w:val="single" w:sz="4" w:space="0" w:color="000000"/>
              <w:left w:val="single" w:sz="4" w:space="0" w:color="000000"/>
              <w:bottom w:val="single" w:sz="4" w:space="0" w:color="000000"/>
              <w:right w:val="single" w:sz="4" w:space="0" w:color="000000"/>
            </w:tcBorders>
            <w:vAlign w:val="center"/>
          </w:tcPr>
          <w:p w:rsidR="00752B0C" w:rsidRPr="00752B0C" w:rsidRDefault="00752B0C" w:rsidP="00752B0C">
            <w:pPr>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ВВП (ПКС), млрд дол. </w:t>
            </w:r>
          </w:p>
        </w:tc>
        <w:tc>
          <w:tcPr>
            <w:tcW w:w="1872"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left="15" w:hanging="1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ВВП (ПКС) на особу, тис. дол./особу </w:t>
            </w:r>
          </w:p>
        </w:tc>
      </w:tr>
      <w:tr w:rsidR="00752B0C" w:rsidRPr="00752B0C" w:rsidTr="004A4F73">
        <w:trPr>
          <w:trHeight w:val="240"/>
        </w:trPr>
        <w:tc>
          <w:tcPr>
            <w:tcW w:w="1879"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 Казахстан </w:t>
            </w:r>
          </w:p>
        </w:tc>
        <w:tc>
          <w:tcPr>
            <w:tcW w:w="1870"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9"/>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2 724,9 </w:t>
            </w:r>
          </w:p>
        </w:tc>
        <w:tc>
          <w:tcPr>
            <w:tcW w:w="1872"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8"/>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19,2 </w:t>
            </w:r>
          </w:p>
        </w:tc>
        <w:tc>
          <w:tcPr>
            <w:tcW w:w="185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3"/>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501,3 </w:t>
            </w:r>
          </w:p>
        </w:tc>
        <w:tc>
          <w:tcPr>
            <w:tcW w:w="1872"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3"/>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26,56 </w:t>
            </w:r>
          </w:p>
        </w:tc>
      </w:tr>
      <w:tr w:rsidR="00752B0C" w:rsidRPr="00752B0C" w:rsidTr="004A4F73">
        <w:trPr>
          <w:trHeight w:val="240"/>
        </w:trPr>
        <w:tc>
          <w:tcPr>
            <w:tcW w:w="1879"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2. Узбекистан </w:t>
            </w:r>
          </w:p>
        </w:tc>
        <w:tc>
          <w:tcPr>
            <w:tcW w:w="1870"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9"/>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447,4 </w:t>
            </w:r>
          </w:p>
        </w:tc>
        <w:tc>
          <w:tcPr>
            <w:tcW w:w="1872"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8"/>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30,8 </w:t>
            </w:r>
          </w:p>
        </w:tc>
        <w:tc>
          <w:tcPr>
            <w:tcW w:w="185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6"/>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252,58 </w:t>
            </w:r>
          </w:p>
        </w:tc>
        <w:tc>
          <w:tcPr>
            <w:tcW w:w="1872"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2"/>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7,45 </w:t>
            </w:r>
          </w:p>
        </w:tc>
      </w:tr>
      <w:tr w:rsidR="00752B0C" w:rsidRPr="00752B0C" w:rsidTr="004A4F73">
        <w:trPr>
          <w:trHeight w:val="240"/>
        </w:trPr>
        <w:tc>
          <w:tcPr>
            <w:tcW w:w="1879"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3</w:t>
            </w:r>
            <w:r w:rsidRPr="00752B0C">
              <w:rPr>
                <w:rFonts w:ascii="Times New Roman" w:eastAsia="Times New Roman" w:hAnsi="Times New Roman" w:cs="Times New Roman"/>
                <w:color w:val="000000"/>
                <w:sz w:val="18"/>
              </w:rPr>
              <w:t>.</w:t>
            </w:r>
            <w:r w:rsidRPr="00752B0C">
              <w:rPr>
                <w:rFonts w:ascii="Times New Roman" w:eastAsia="Times New Roman" w:hAnsi="Times New Roman" w:cs="Times New Roman"/>
                <w:color w:val="000000"/>
                <w:sz w:val="20"/>
              </w:rPr>
              <w:t xml:space="preserve"> </w:t>
            </w:r>
            <w:r w:rsidRPr="00752B0C">
              <w:rPr>
                <w:rFonts w:ascii="Times New Roman" w:eastAsia="Times New Roman" w:hAnsi="Times New Roman" w:cs="Times New Roman"/>
                <w:color w:val="000000"/>
                <w:sz w:val="18"/>
              </w:rPr>
              <w:t>Туркменістан</w:t>
            </w:r>
            <w:r w:rsidRPr="00752B0C">
              <w:rPr>
                <w:rFonts w:ascii="Times New Roman" w:eastAsia="Times New Roman" w:hAnsi="Times New Roman" w:cs="Times New Roman"/>
                <w:color w:val="000000"/>
                <w:sz w:val="20"/>
              </w:rPr>
              <w:t xml:space="preserve"> </w:t>
            </w:r>
          </w:p>
        </w:tc>
        <w:tc>
          <w:tcPr>
            <w:tcW w:w="1870"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9"/>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488,1 </w:t>
            </w:r>
          </w:p>
        </w:tc>
        <w:tc>
          <w:tcPr>
            <w:tcW w:w="1872"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8"/>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5,58 </w:t>
            </w:r>
          </w:p>
        </w:tc>
        <w:tc>
          <w:tcPr>
            <w:tcW w:w="185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3"/>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98,19 </w:t>
            </w:r>
          </w:p>
        </w:tc>
        <w:tc>
          <w:tcPr>
            <w:tcW w:w="1872"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3"/>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16,52 </w:t>
            </w:r>
          </w:p>
        </w:tc>
      </w:tr>
      <w:tr w:rsidR="00752B0C" w:rsidRPr="00752B0C" w:rsidTr="004A4F73">
        <w:trPr>
          <w:trHeight w:val="240"/>
        </w:trPr>
        <w:tc>
          <w:tcPr>
            <w:tcW w:w="1879"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18"/>
              </w:rPr>
              <w:t xml:space="preserve">4. Таджикистан </w:t>
            </w:r>
          </w:p>
        </w:tc>
        <w:tc>
          <w:tcPr>
            <w:tcW w:w="1870"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9"/>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144,1 </w:t>
            </w:r>
          </w:p>
        </w:tc>
        <w:tc>
          <w:tcPr>
            <w:tcW w:w="1872"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8"/>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8,99 </w:t>
            </w:r>
          </w:p>
        </w:tc>
        <w:tc>
          <w:tcPr>
            <w:tcW w:w="185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3"/>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34,83 </w:t>
            </w:r>
          </w:p>
        </w:tc>
        <w:tc>
          <w:tcPr>
            <w:tcW w:w="1872"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2"/>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3,68 </w:t>
            </w:r>
          </w:p>
        </w:tc>
      </w:tr>
      <w:tr w:rsidR="00752B0C" w:rsidRPr="00752B0C" w:rsidTr="004A4F73">
        <w:trPr>
          <w:trHeight w:val="240"/>
        </w:trPr>
        <w:tc>
          <w:tcPr>
            <w:tcW w:w="1879"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5. Киргизстан </w:t>
            </w:r>
          </w:p>
        </w:tc>
        <w:tc>
          <w:tcPr>
            <w:tcW w:w="1870"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9"/>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200,0 </w:t>
            </w:r>
          </w:p>
        </w:tc>
        <w:tc>
          <w:tcPr>
            <w:tcW w:w="1872"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8"/>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6,02 </w:t>
            </w:r>
          </w:p>
        </w:tc>
        <w:tc>
          <w:tcPr>
            <w:tcW w:w="185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3"/>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32,82 </w:t>
            </w:r>
          </w:p>
        </w:tc>
        <w:tc>
          <w:tcPr>
            <w:tcW w:w="1872"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2"/>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5,04 </w:t>
            </w:r>
          </w:p>
        </w:tc>
      </w:tr>
    </w:tbl>
    <w:p w:rsidR="00752B0C" w:rsidRPr="00752B0C" w:rsidRDefault="00752B0C" w:rsidP="00752B0C">
      <w:pPr>
        <w:spacing w:after="25"/>
        <w:ind w:left="708"/>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Вигідним є економіко-географічне положення регіону, який є єднальною ланкою між Європою та Далеким Сходом у Євразії. Країни регіону безпосередньо межують із регіонами Східної Європи, Південно-Західної та Східної Азії. Лише смужка території Афганістану відділяє їх від найбільших країн Південної Азії – Індії та Пакистану.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Центральна Азія розташована на перехресті важливих торговельних шляхів євразійського значення. Територія країн цього регіону має вихід до безстічного Арало-Каспійського басейну, а брак виходу до Світового океану в країнах Центральної Азії дещо погіршує їх транспортно-географічне положення та утруднює експорт енергоносіїв.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Із розпадом СРСР новоутворені незалежні держави Центральної Азії стали ареною зіткнення політико-економічних інтересів мусульманського світу (Туреччина, Іран), з одного боку і східноазійського регіону (Китай, </w:t>
      </w:r>
    </w:p>
    <w:p w:rsidR="00752B0C" w:rsidRPr="00752B0C" w:rsidRDefault="00752B0C" w:rsidP="00752B0C">
      <w:pPr>
        <w:spacing w:after="5" w:line="268" w:lineRule="auto"/>
        <w:ind w:left="9" w:right="67"/>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Південна Корея, Японія) – з другого. Тривале співіснування країн регіону в межах колишнього СРСР зумовило багато спільних рис їх соціальноекономічного розвитку.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Відкриття нових родовищ нафти та газу в басейні Каспійського моря сприяло залученню коштів найбільших світових ТНК в економіку регіону. В першу чергу, це стосується Казахстану та Туркменістану і меншою мірою Узбекистану.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Серед країн регіону найпотужнішу економіку має Казахстан. За розміром ВВП (ПКС), який складає 501,3 млрд дол., країна займає 1-ше місце в регіоні та 41-ше у світі. Крім видобутку природних ресурсів Казахстан має розвинутий машинобудівний комплекс.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lastRenderedPageBreak/>
        <w:t xml:space="preserve">Узбекистан має найбільшу чисельність населення (30,8 млн осіб) та відповідно трудових ресурсів (13,3 млн осіб), а також є одним з найбільших виробників бавовни у світі.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Туркменістан володіє потужними запасами вуглеводнів, але залишається досить закритою країною для іноземців, що є певною перешкодою для вкладення коштів у розвиток економіки країни.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Центральна Азія багата на природні ресурси та дешеві трудові ресурси. Вона є величезним ринком збуту продукції всіх галузей промисловості багатьох країн світу. </w:t>
      </w:r>
    </w:p>
    <w:p w:rsidR="00752B0C" w:rsidRPr="00752B0C" w:rsidRDefault="00752B0C" w:rsidP="00752B0C">
      <w:pPr>
        <w:spacing w:after="36"/>
        <w:ind w:left="708"/>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 </w:t>
      </w:r>
    </w:p>
    <w:p w:rsidR="00752B0C" w:rsidRPr="00752B0C" w:rsidRDefault="006B3011" w:rsidP="00752B0C">
      <w:pPr>
        <w:keepNext/>
        <w:keepLines/>
        <w:spacing w:after="3"/>
        <w:ind w:left="10" w:right="74" w:hanging="10"/>
        <w:jc w:val="center"/>
        <w:outlineLvl w:val="1"/>
        <w:rPr>
          <w:rFonts w:ascii="Times New Roman" w:eastAsia="Times New Roman" w:hAnsi="Times New Roman" w:cs="Times New Roman"/>
          <w:b/>
          <w:color w:val="000000"/>
          <w:sz w:val="28"/>
          <w:lang w:eastAsia="ru-RU"/>
        </w:rPr>
      </w:pPr>
      <w:bookmarkStart w:id="4" w:name="_Toc358057"/>
      <w:r>
        <w:rPr>
          <w:rFonts w:ascii="Times New Roman" w:eastAsia="Times New Roman" w:hAnsi="Times New Roman" w:cs="Times New Roman"/>
          <w:b/>
          <w:color w:val="000000"/>
          <w:sz w:val="28"/>
          <w:lang w:eastAsia="ru-RU"/>
        </w:rPr>
        <w:t>6</w:t>
      </w:r>
      <w:r w:rsidR="00752B0C" w:rsidRPr="00752B0C">
        <w:rPr>
          <w:rFonts w:ascii="Times New Roman" w:eastAsia="Times New Roman" w:hAnsi="Times New Roman" w:cs="Times New Roman"/>
          <w:b/>
          <w:color w:val="000000"/>
          <w:sz w:val="28"/>
          <w:lang w:eastAsia="ru-RU"/>
        </w:rPr>
        <w:t xml:space="preserve">.3. Північна Азія </w:t>
      </w:r>
      <w:bookmarkEnd w:id="4"/>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До регіону Північна Азія входить частина Російської Федерації (східна азійська частина), яка розташована на схід від Уральського хребта. У цьому регіоні містяться одні з найбільших у світі покладів корисних копалин. Кількість людських ресурсів, навпаки, є однією з найменших. Економіку Росії, було розглянуто поряд з країнами Європи, тож, детально зупинятись на аналізі цього регіону не будемо. </w:t>
      </w:r>
    </w:p>
    <w:p w:rsidR="00752B0C" w:rsidRPr="00752B0C" w:rsidRDefault="00752B0C" w:rsidP="00752B0C">
      <w:pPr>
        <w:spacing w:after="28"/>
        <w:ind w:left="708"/>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 </w:t>
      </w:r>
    </w:p>
    <w:p w:rsidR="00752B0C" w:rsidRPr="00752B0C" w:rsidRDefault="006B3011" w:rsidP="00752B0C">
      <w:pPr>
        <w:keepNext/>
        <w:keepLines/>
        <w:spacing w:after="3"/>
        <w:ind w:left="10" w:right="74" w:hanging="10"/>
        <w:jc w:val="center"/>
        <w:outlineLvl w:val="1"/>
        <w:rPr>
          <w:rFonts w:ascii="Times New Roman" w:eastAsia="Times New Roman" w:hAnsi="Times New Roman" w:cs="Times New Roman"/>
          <w:b/>
          <w:color w:val="000000"/>
          <w:sz w:val="28"/>
          <w:lang w:eastAsia="ru-RU"/>
        </w:rPr>
      </w:pPr>
      <w:bookmarkStart w:id="5" w:name="_Toc358058"/>
      <w:r>
        <w:rPr>
          <w:rFonts w:ascii="Times New Roman" w:eastAsia="Times New Roman" w:hAnsi="Times New Roman" w:cs="Times New Roman"/>
          <w:b/>
          <w:color w:val="000000"/>
          <w:sz w:val="28"/>
          <w:lang w:eastAsia="ru-RU"/>
        </w:rPr>
        <w:t>6</w:t>
      </w:r>
      <w:r w:rsidR="00752B0C" w:rsidRPr="00752B0C">
        <w:rPr>
          <w:rFonts w:ascii="Times New Roman" w:eastAsia="Times New Roman" w:hAnsi="Times New Roman" w:cs="Times New Roman"/>
          <w:b/>
          <w:color w:val="000000"/>
          <w:sz w:val="28"/>
          <w:lang w:eastAsia="ru-RU"/>
        </w:rPr>
        <w:t xml:space="preserve">.4. Південна Азія </w:t>
      </w:r>
      <w:bookmarkEnd w:id="5"/>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До регіону належать сім країн (табл. 3.9). За територією він майже дорівнює Західній Європі, а за кількістю населення переважає її більш ніж у два рази. </w:t>
      </w:r>
    </w:p>
    <w:p w:rsidR="00752B0C" w:rsidRPr="00752B0C" w:rsidRDefault="00752B0C" w:rsidP="00752B0C">
      <w:pPr>
        <w:spacing w:after="25"/>
        <w:ind w:left="708"/>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 </w:t>
      </w:r>
    </w:p>
    <w:p w:rsidR="00752B0C" w:rsidRPr="00752B0C" w:rsidRDefault="00752B0C" w:rsidP="00752B0C">
      <w:pPr>
        <w:spacing w:after="5" w:line="269" w:lineRule="auto"/>
        <w:ind w:left="13" w:right="79" w:hanging="10"/>
        <w:jc w:val="center"/>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Таблиця 3.9. Порівняльна характеристика країн Південної Азії (2020 р.) </w:t>
      </w:r>
    </w:p>
    <w:tbl>
      <w:tblPr>
        <w:tblStyle w:val="TableGrid"/>
        <w:tblW w:w="9347" w:type="dxa"/>
        <w:tblInd w:w="5" w:type="dxa"/>
        <w:tblCellMar>
          <w:top w:w="10" w:type="dxa"/>
          <w:left w:w="108" w:type="dxa"/>
          <w:bottom w:w="0" w:type="dxa"/>
          <w:right w:w="75" w:type="dxa"/>
        </w:tblCellMar>
        <w:tblLook w:val="04A0" w:firstRow="1" w:lastRow="0" w:firstColumn="1" w:lastColumn="0" w:noHBand="0" w:noVBand="1"/>
      </w:tblPr>
      <w:tblGrid>
        <w:gridCol w:w="1871"/>
        <w:gridCol w:w="1873"/>
        <w:gridCol w:w="1875"/>
        <w:gridCol w:w="1856"/>
        <w:gridCol w:w="1872"/>
      </w:tblGrid>
      <w:tr w:rsidR="00752B0C" w:rsidRPr="00752B0C" w:rsidTr="004A4F73">
        <w:trPr>
          <w:trHeight w:val="698"/>
        </w:trPr>
        <w:tc>
          <w:tcPr>
            <w:tcW w:w="1872" w:type="dxa"/>
            <w:tcBorders>
              <w:top w:val="single" w:sz="4" w:space="0" w:color="000000"/>
              <w:left w:val="single" w:sz="4" w:space="0" w:color="000000"/>
              <w:bottom w:val="single" w:sz="4" w:space="0" w:color="000000"/>
              <w:right w:val="single" w:sz="4" w:space="0" w:color="000000"/>
            </w:tcBorders>
            <w:vAlign w:val="center"/>
          </w:tcPr>
          <w:p w:rsidR="00752B0C" w:rsidRPr="00752B0C" w:rsidRDefault="00752B0C" w:rsidP="00752B0C">
            <w:pPr>
              <w:ind w:right="38"/>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Країна </w:t>
            </w:r>
          </w:p>
        </w:tc>
        <w:tc>
          <w:tcPr>
            <w:tcW w:w="1873" w:type="dxa"/>
            <w:tcBorders>
              <w:top w:val="single" w:sz="4" w:space="0" w:color="000000"/>
              <w:left w:val="single" w:sz="4" w:space="0" w:color="000000"/>
              <w:bottom w:val="single" w:sz="4" w:space="0" w:color="000000"/>
              <w:right w:val="single" w:sz="4" w:space="0" w:color="000000"/>
            </w:tcBorders>
            <w:vAlign w:val="center"/>
          </w:tcPr>
          <w:p w:rsidR="00752B0C" w:rsidRPr="00752B0C" w:rsidRDefault="00752B0C" w:rsidP="00752B0C">
            <w:pPr>
              <w:ind w:left="14"/>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Територія, тис. км</w:t>
            </w:r>
            <w:r w:rsidRPr="00752B0C">
              <w:rPr>
                <w:rFonts w:ascii="Times New Roman" w:eastAsia="Times New Roman" w:hAnsi="Times New Roman" w:cs="Times New Roman"/>
                <w:color w:val="000000"/>
                <w:sz w:val="20"/>
                <w:vertAlign w:val="superscript"/>
              </w:rPr>
              <w:t>2</w:t>
            </w:r>
            <w:r w:rsidRPr="00752B0C">
              <w:rPr>
                <w:rFonts w:ascii="Times New Roman" w:eastAsia="Times New Roman" w:hAnsi="Times New Roman" w:cs="Times New Roman"/>
                <w:color w:val="000000"/>
                <w:sz w:val="20"/>
              </w:rPr>
              <w:t xml:space="preserve"> </w:t>
            </w:r>
          </w:p>
        </w:tc>
        <w:tc>
          <w:tcPr>
            <w:tcW w:w="1875" w:type="dxa"/>
            <w:tcBorders>
              <w:top w:val="single" w:sz="4" w:space="0" w:color="000000"/>
              <w:left w:val="single" w:sz="4" w:space="0" w:color="000000"/>
              <w:bottom w:val="single" w:sz="4" w:space="0" w:color="000000"/>
              <w:right w:val="single" w:sz="4" w:space="0" w:color="000000"/>
            </w:tcBorders>
            <w:vAlign w:val="center"/>
          </w:tcPr>
          <w:p w:rsidR="00752B0C" w:rsidRPr="00752B0C" w:rsidRDefault="00752B0C" w:rsidP="00752B0C">
            <w:pPr>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Населення, млн осіб </w:t>
            </w:r>
          </w:p>
        </w:tc>
        <w:tc>
          <w:tcPr>
            <w:tcW w:w="1856" w:type="dxa"/>
            <w:tcBorders>
              <w:top w:val="single" w:sz="4" w:space="0" w:color="000000"/>
              <w:left w:val="single" w:sz="4" w:space="0" w:color="000000"/>
              <w:bottom w:val="single" w:sz="4" w:space="0" w:color="000000"/>
              <w:right w:val="single" w:sz="4" w:space="0" w:color="000000"/>
            </w:tcBorders>
            <w:vAlign w:val="center"/>
          </w:tcPr>
          <w:p w:rsidR="00752B0C" w:rsidRPr="00752B0C" w:rsidRDefault="00752B0C" w:rsidP="00752B0C">
            <w:pPr>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ВВП (ПКС), млрд дол. </w:t>
            </w:r>
          </w:p>
        </w:tc>
        <w:tc>
          <w:tcPr>
            <w:tcW w:w="1872"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left="15" w:hanging="1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ВВП (ПКС) на особу, тис. дол./особу </w:t>
            </w:r>
          </w:p>
        </w:tc>
      </w:tr>
      <w:tr w:rsidR="00752B0C" w:rsidRPr="00752B0C" w:rsidTr="004A4F73">
        <w:trPr>
          <w:trHeight w:val="241"/>
        </w:trPr>
        <w:tc>
          <w:tcPr>
            <w:tcW w:w="1872"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 Індія </w:t>
            </w:r>
          </w:p>
        </w:tc>
        <w:tc>
          <w:tcPr>
            <w:tcW w:w="187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1"/>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3 287,3 </w:t>
            </w:r>
          </w:p>
        </w:tc>
        <w:tc>
          <w:tcPr>
            <w:tcW w:w="1875"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1 339,3 </w:t>
            </w:r>
          </w:p>
        </w:tc>
        <w:tc>
          <w:tcPr>
            <w:tcW w:w="1856"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8 910 </w:t>
            </w:r>
          </w:p>
        </w:tc>
        <w:tc>
          <w:tcPr>
            <w:tcW w:w="1872"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2"/>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6,46 </w:t>
            </w:r>
          </w:p>
        </w:tc>
      </w:tr>
      <w:tr w:rsidR="00752B0C" w:rsidRPr="00752B0C" w:rsidTr="004A4F73">
        <w:trPr>
          <w:trHeight w:val="240"/>
        </w:trPr>
        <w:tc>
          <w:tcPr>
            <w:tcW w:w="1872"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2. Пакистан </w:t>
            </w:r>
          </w:p>
        </w:tc>
        <w:tc>
          <w:tcPr>
            <w:tcW w:w="187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2"/>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796,1 </w:t>
            </w:r>
          </w:p>
        </w:tc>
        <w:tc>
          <w:tcPr>
            <w:tcW w:w="1875"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238,2 </w:t>
            </w:r>
          </w:p>
        </w:tc>
        <w:tc>
          <w:tcPr>
            <w:tcW w:w="1856"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1 070 </w:t>
            </w:r>
          </w:p>
        </w:tc>
        <w:tc>
          <w:tcPr>
            <w:tcW w:w="1872"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2"/>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5,15 </w:t>
            </w:r>
          </w:p>
        </w:tc>
      </w:tr>
      <w:tr w:rsidR="00752B0C" w:rsidRPr="00752B0C" w:rsidTr="004A4F73">
        <w:trPr>
          <w:trHeight w:val="240"/>
        </w:trPr>
        <w:tc>
          <w:tcPr>
            <w:tcW w:w="1872"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3. Бангладеш </w:t>
            </w:r>
          </w:p>
        </w:tc>
        <w:tc>
          <w:tcPr>
            <w:tcW w:w="187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2"/>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148,5 </w:t>
            </w:r>
          </w:p>
        </w:tc>
        <w:tc>
          <w:tcPr>
            <w:tcW w:w="1875"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164,1 </w:t>
            </w:r>
          </w:p>
        </w:tc>
        <w:tc>
          <w:tcPr>
            <w:tcW w:w="1856"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3"/>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874,05 </w:t>
            </w:r>
          </w:p>
        </w:tc>
        <w:tc>
          <w:tcPr>
            <w:tcW w:w="1872"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2"/>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5,31 </w:t>
            </w:r>
          </w:p>
        </w:tc>
      </w:tr>
      <w:tr w:rsidR="00752B0C" w:rsidRPr="00752B0C" w:rsidTr="004A4F73">
        <w:trPr>
          <w:trHeight w:val="240"/>
        </w:trPr>
        <w:tc>
          <w:tcPr>
            <w:tcW w:w="1872"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4. Шрі-Ланка </w:t>
            </w:r>
          </w:p>
        </w:tc>
        <w:tc>
          <w:tcPr>
            <w:tcW w:w="187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2"/>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65,6 </w:t>
            </w:r>
          </w:p>
        </w:tc>
        <w:tc>
          <w:tcPr>
            <w:tcW w:w="1875"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23,0 </w:t>
            </w:r>
          </w:p>
        </w:tc>
        <w:tc>
          <w:tcPr>
            <w:tcW w:w="1856"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3"/>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289,89 </w:t>
            </w:r>
          </w:p>
        </w:tc>
        <w:tc>
          <w:tcPr>
            <w:tcW w:w="1872"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3"/>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13,21 </w:t>
            </w:r>
          </w:p>
        </w:tc>
      </w:tr>
      <w:tr w:rsidR="00752B0C" w:rsidRPr="00752B0C" w:rsidTr="004A4F73">
        <w:trPr>
          <w:trHeight w:val="240"/>
        </w:trPr>
        <w:tc>
          <w:tcPr>
            <w:tcW w:w="1872"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5. Непал </w:t>
            </w:r>
          </w:p>
        </w:tc>
        <w:tc>
          <w:tcPr>
            <w:tcW w:w="187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2"/>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147,2 </w:t>
            </w:r>
          </w:p>
        </w:tc>
        <w:tc>
          <w:tcPr>
            <w:tcW w:w="1875"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30,4 </w:t>
            </w:r>
          </w:p>
        </w:tc>
        <w:tc>
          <w:tcPr>
            <w:tcW w:w="1856"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3"/>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117,06 </w:t>
            </w:r>
          </w:p>
        </w:tc>
        <w:tc>
          <w:tcPr>
            <w:tcW w:w="1872"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2"/>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4,06 </w:t>
            </w:r>
          </w:p>
        </w:tc>
      </w:tr>
      <w:tr w:rsidR="00752B0C" w:rsidRPr="00752B0C" w:rsidTr="004A4F73">
        <w:trPr>
          <w:trHeight w:val="240"/>
        </w:trPr>
        <w:tc>
          <w:tcPr>
            <w:tcW w:w="1872"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6. Бутан </w:t>
            </w:r>
          </w:p>
        </w:tc>
        <w:tc>
          <w:tcPr>
            <w:tcW w:w="187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2"/>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38,4 </w:t>
            </w:r>
          </w:p>
        </w:tc>
        <w:tc>
          <w:tcPr>
            <w:tcW w:w="1875"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0,86 </w:t>
            </w:r>
          </w:p>
        </w:tc>
        <w:tc>
          <w:tcPr>
            <w:tcW w:w="1856"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8,99 </w:t>
            </w:r>
          </w:p>
        </w:tc>
        <w:tc>
          <w:tcPr>
            <w:tcW w:w="1872"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3"/>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12,06 </w:t>
            </w:r>
          </w:p>
        </w:tc>
      </w:tr>
      <w:tr w:rsidR="00752B0C" w:rsidRPr="00752B0C" w:rsidTr="004A4F73">
        <w:trPr>
          <w:trHeight w:val="242"/>
        </w:trPr>
        <w:tc>
          <w:tcPr>
            <w:tcW w:w="1872"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7. Мальдіви </w:t>
            </w:r>
          </w:p>
        </w:tc>
        <w:tc>
          <w:tcPr>
            <w:tcW w:w="187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2"/>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0,3 </w:t>
            </w:r>
          </w:p>
        </w:tc>
        <w:tc>
          <w:tcPr>
            <w:tcW w:w="1875"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0,39 </w:t>
            </w:r>
          </w:p>
        </w:tc>
        <w:tc>
          <w:tcPr>
            <w:tcW w:w="1856"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7,41 </w:t>
            </w:r>
          </w:p>
        </w:tc>
        <w:tc>
          <w:tcPr>
            <w:tcW w:w="1872"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3"/>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19,61 </w:t>
            </w:r>
          </w:p>
        </w:tc>
      </w:tr>
    </w:tbl>
    <w:p w:rsidR="00752B0C" w:rsidRPr="00752B0C" w:rsidRDefault="00752B0C" w:rsidP="00752B0C">
      <w:pPr>
        <w:spacing w:after="0"/>
        <w:ind w:left="708"/>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Країни Південної Азії межують з трьома сусідніми азіатськими регіонами: Південно-Західною, Східною та Південно-Східною Азією. Його омивають води Індійського океану, зокрема Аравійське море на заході, Бенгальська затока та Андаманське море на сході. Дві країни розташовані безпосередньо на островах: Мальдівська Республіка на однойменному архіпелазі та Шрі-Ланка на великому однойменному острові біля південносхідного узбережжя Індії. До регіону входять три значні архіпелаги, </w:t>
      </w:r>
      <w:r w:rsidRPr="00752B0C">
        <w:rPr>
          <w:rFonts w:ascii="Times New Roman" w:eastAsia="Times New Roman" w:hAnsi="Times New Roman" w:cs="Times New Roman"/>
          <w:color w:val="000000"/>
          <w:sz w:val="28"/>
          <w:lang w:eastAsia="ru-RU"/>
        </w:rPr>
        <w:lastRenderedPageBreak/>
        <w:t xml:space="preserve">що належать Індії: Лаккадівські острови в Аравійському морі та Андаманські й Нікобарські острови в Індійському океані.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До Другої світової війни всі країни регіону перебували під владою Великої Британії й становили одну колонію під назвою «Імперія Індії». Непал і Бутан мали права васальних князівств. У 30-х роках ХХ ст. в окрему колонію було виділено Цейлон. Після Другої світової війни метрополія змушена була визнати незалежність своїх колоній, але гальмувала й ускладнювала утворення нових держав.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Історичне становлення політичної карти регіону має деякі особливості. У 1947 р. із загальної колонії було утворено два самостійних домініони – Індію та Пакистан. За критерій взято належність до мусульманської або індуїстської релігії без урахування національної й економічної цілісності окремих територій, що спричинило порушення існуючих на той час економічних зв’язків. У регіоні часто виникають прикордонні суперечки, що здебільшого переростають у воєнні конфлікти. Частина індійської території перебуває під окупацією Пакистану і нині. У 1950 р. в Індії, а у 1956 р. у Пакистані було запроваджено республіканську форму правління. Такий шлях пройшов і Цейлон, який у 1972 р. став республікою Шрі-Ланка. Зростаючі економічні та політичні протиріччя між Західним і Східним Пакистаном вилилися в 1971 р. у народне повстання, унаслідок якого на місці Східного Пакистану виникла нова мусульманська держава – Бангладеш.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Особливості географічного положення регіону визначені його центральним розташуванням у басейні Індійського океану. Ще за давніх часів Індія й Цейлон підтримували тісні торговельні зв’язки з країнами Середземномор’я, Південно-Східної Азії, Китаєм, які й сьогодні не втратили свого значення. Сухопутні кордони мають гірське обрамлення. Ця особливість зумовлює географічне відокремлення регіону, наразі часткове, оскільки через гірські перевали було прокладено транспортні шляхи.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Найрозвинутіша держава регіону – Індія, яка є однією з колисок людської цивілізації. Її населення першим у світі навчилося вирощувати рис, бавовник, цукрову тростину, почало розводити домашню птицю. Індійська культура подарувала світу шахи і десяткову систему числення. Досягнення давньої й середньовічної Індії в галузі науки, літератури та мистецтва, різноманітні релігійно-філософські системи вплинули на розвиток багатьох цивілізацій Сходу, стали невід’ємною складової світової культури.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За розміром ВВП (ПКС) Індія займає 3-є місце у світі (8 910 млрд дол.). Країна володіє багатогалузевим промисловим сектором, включаючи основні напрями машинобудування (особливо транспортне), хімічну та фармацевтичну промисловість, харчову та легку промисловість. Особливих успіхів за останні роки досягнуто у сфері виробництва коп’ютерної техніки та </w:t>
      </w:r>
      <w:r w:rsidRPr="00752B0C">
        <w:rPr>
          <w:rFonts w:ascii="Times New Roman" w:eastAsia="Times New Roman" w:hAnsi="Times New Roman" w:cs="Times New Roman"/>
          <w:color w:val="000000"/>
          <w:sz w:val="28"/>
          <w:lang w:eastAsia="ru-RU"/>
        </w:rPr>
        <w:lastRenderedPageBreak/>
        <w:t xml:space="preserve">програмного забезпечення. Разом з тим, середній рівень життя населення залишається низьким. Валовий внутрішній продукт (ПКС) на особу у 2020 р. становив 6,46 тис. дол. (124-те місце у світі серед 186 країн), що складає 37,7 % середньосвітового показника (17,11 тис. дол.). За офіційною статистикою 21,9 % населення живе нижче межі бідності. В інших великих країнах регіону рівень життя населення є ще нижчим: у Бангладеш – 5,51 тис. дол./особу, у Пакистані – 5,15 тис. дол./особу.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Сучасне політико-географічне положення регіону є досить нестабільним через суперечки між Індією та Пакистаном щодо належності території Кашміру, де був утворений індійський штат Джамму і Кашмір, частина якого опинилася під контролем Пакистану. Становище ускладнюється й тим, що обидві держави, змагаючись у військовій могутності, інтенсивно працюють над вдосконаленням та виготовленням ядерної зброї (Індія перший випробний ядерний вибух здійснила у 1974 р., а Пакистан – у 1998 р.), що не може не турбувати світове співтовариство.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Країни Південної Азії є членами ООН та Асоціації регіонального співробітництва Південної Азії – СААРК (South Asian Association for Regional Cooperation – SAARC). </w:t>
      </w:r>
    </w:p>
    <w:p w:rsidR="00752B0C" w:rsidRPr="00752B0C" w:rsidRDefault="00752B0C" w:rsidP="00752B0C">
      <w:pPr>
        <w:spacing w:after="35"/>
        <w:ind w:left="708"/>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 </w:t>
      </w:r>
    </w:p>
    <w:p w:rsidR="00752B0C" w:rsidRPr="00752B0C" w:rsidRDefault="006B3011" w:rsidP="00752B0C">
      <w:pPr>
        <w:keepNext/>
        <w:keepLines/>
        <w:spacing w:after="3"/>
        <w:ind w:left="10" w:right="70" w:hanging="10"/>
        <w:jc w:val="center"/>
        <w:outlineLvl w:val="1"/>
        <w:rPr>
          <w:rFonts w:ascii="Times New Roman" w:eastAsia="Times New Roman" w:hAnsi="Times New Roman" w:cs="Times New Roman"/>
          <w:b/>
          <w:color w:val="000000"/>
          <w:sz w:val="28"/>
          <w:lang w:eastAsia="ru-RU"/>
        </w:rPr>
      </w:pPr>
      <w:bookmarkStart w:id="6" w:name="_Toc358059"/>
      <w:r>
        <w:rPr>
          <w:rFonts w:ascii="Times New Roman" w:eastAsia="Times New Roman" w:hAnsi="Times New Roman" w:cs="Times New Roman"/>
          <w:b/>
          <w:color w:val="000000"/>
          <w:sz w:val="28"/>
          <w:lang w:eastAsia="ru-RU"/>
        </w:rPr>
        <w:t>6</w:t>
      </w:r>
      <w:r w:rsidR="00752B0C" w:rsidRPr="00752B0C">
        <w:rPr>
          <w:rFonts w:ascii="Times New Roman" w:eastAsia="Times New Roman" w:hAnsi="Times New Roman" w:cs="Times New Roman"/>
          <w:b/>
          <w:color w:val="000000"/>
          <w:sz w:val="28"/>
          <w:lang w:eastAsia="ru-RU"/>
        </w:rPr>
        <w:t xml:space="preserve">.5. Південно-Східна Азія </w:t>
      </w:r>
      <w:bookmarkEnd w:id="6"/>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Південно-Східна Азія займає території півострову Індокитай та численних островів Малайського архіпелагу. Країни регіону межують з Південною і Східною Азією, Австралією та Океанією. До складу регіону входять 10 країн (табл. 3.10). </w:t>
      </w:r>
    </w:p>
    <w:p w:rsidR="00752B0C" w:rsidRPr="00752B0C" w:rsidRDefault="00752B0C" w:rsidP="00752B0C">
      <w:pPr>
        <w:spacing w:after="25"/>
        <w:ind w:left="708"/>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 </w:t>
      </w:r>
    </w:p>
    <w:p w:rsidR="00752B0C" w:rsidRPr="00752B0C" w:rsidRDefault="00752B0C" w:rsidP="00752B0C">
      <w:pPr>
        <w:spacing w:after="5" w:line="268" w:lineRule="auto"/>
        <w:ind w:left="9" w:right="67"/>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Таблиця 3.10. Порівняльна характеристика країн Південно-Східної Азії (2020 </w:t>
      </w:r>
    </w:p>
    <w:p w:rsidR="00752B0C" w:rsidRPr="00752B0C" w:rsidRDefault="00752B0C" w:rsidP="00752B0C">
      <w:pPr>
        <w:spacing w:after="5" w:line="269" w:lineRule="auto"/>
        <w:ind w:left="13" w:right="71" w:hanging="10"/>
        <w:jc w:val="center"/>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р.) </w:t>
      </w:r>
    </w:p>
    <w:tbl>
      <w:tblPr>
        <w:tblStyle w:val="TableGrid"/>
        <w:tblW w:w="9347" w:type="dxa"/>
        <w:tblInd w:w="5" w:type="dxa"/>
        <w:tblCellMar>
          <w:top w:w="10" w:type="dxa"/>
          <w:left w:w="108" w:type="dxa"/>
          <w:bottom w:w="0" w:type="dxa"/>
          <w:right w:w="75" w:type="dxa"/>
        </w:tblCellMar>
        <w:tblLook w:val="04A0" w:firstRow="1" w:lastRow="0" w:firstColumn="1" w:lastColumn="0" w:noHBand="0" w:noVBand="1"/>
      </w:tblPr>
      <w:tblGrid>
        <w:gridCol w:w="1869"/>
        <w:gridCol w:w="1873"/>
        <w:gridCol w:w="1875"/>
        <w:gridCol w:w="1856"/>
        <w:gridCol w:w="1874"/>
      </w:tblGrid>
      <w:tr w:rsidR="00752B0C" w:rsidRPr="00752B0C" w:rsidTr="004A4F73">
        <w:trPr>
          <w:trHeight w:val="698"/>
        </w:trPr>
        <w:tc>
          <w:tcPr>
            <w:tcW w:w="1870" w:type="dxa"/>
            <w:tcBorders>
              <w:top w:val="single" w:sz="4" w:space="0" w:color="000000"/>
              <w:left w:val="single" w:sz="4" w:space="0" w:color="000000"/>
              <w:bottom w:val="single" w:sz="4" w:space="0" w:color="000000"/>
              <w:right w:val="single" w:sz="4" w:space="0" w:color="000000"/>
            </w:tcBorders>
            <w:vAlign w:val="center"/>
          </w:tcPr>
          <w:p w:rsidR="00752B0C" w:rsidRPr="00752B0C" w:rsidRDefault="00752B0C" w:rsidP="00752B0C">
            <w:pPr>
              <w:ind w:right="36"/>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Країна </w:t>
            </w:r>
          </w:p>
        </w:tc>
        <w:tc>
          <w:tcPr>
            <w:tcW w:w="1873" w:type="dxa"/>
            <w:tcBorders>
              <w:top w:val="single" w:sz="4" w:space="0" w:color="000000"/>
              <w:left w:val="single" w:sz="4" w:space="0" w:color="000000"/>
              <w:bottom w:val="single" w:sz="4" w:space="0" w:color="000000"/>
              <w:right w:val="single" w:sz="4" w:space="0" w:color="000000"/>
            </w:tcBorders>
            <w:vAlign w:val="center"/>
          </w:tcPr>
          <w:p w:rsidR="00752B0C" w:rsidRPr="00752B0C" w:rsidRDefault="00752B0C" w:rsidP="00752B0C">
            <w:pPr>
              <w:ind w:left="14"/>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Територія, тис. км</w:t>
            </w:r>
            <w:r w:rsidRPr="00752B0C">
              <w:rPr>
                <w:rFonts w:ascii="Times New Roman" w:eastAsia="Times New Roman" w:hAnsi="Times New Roman" w:cs="Times New Roman"/>
                <w:color w:val="000000"/>
                <w:sz w:val="20"/>
                <w:vertAlign w:val="superscript"/>
              </w:rPr>
              <w:t>2</w:t>
            </w:r>
            <w:r w:rsidRPr="00752B0C">
              <w:rPr>
                <w:rFonts w:ascii="Times New Roman" w:eastAsia="Times New Roman" w:hAnsi="Times New Roman" w:cs="Times New Roman"/>
                <w:color w:val="000000"/>
                <w:sz w:val="20"/>
              </w:rPr>
              <w:t xml:space="preserve"> </w:t>
            </w:r>
          </w:p>
        </w:tc>
        <w:tc>
          <w:tcPr>
            <w:tcW w:w="1875" w:type="dxa"/>
            <w:tcBorders>
              <w:top w:val="single" w:sz="4" w:space="0" w:color="000000"/>
              <w:left w:val="single" w:sz="4" w:space="0" w:color="000000"/>
              <w:bottom w:val="single" w:sz="4" w:space="0" w:color="000000"/>
              <w:right w:val="single" w:sz="4" w:space="0" w:color="000000"/>
            </w:tcBorders>
            <w:vAlign w:val="center"/>
          </w:tcPr>
          <w:p w:rsidR="00752B0C" w:rsidRPr="00752B0C" w:rsidRDefault="00752B0C" w:rsidP="00752B0C">
            <w:pPr>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Населення, млн осіб </w:t>
            </w:r>
          </w:p>
        </w:tc>
        <w:tc>
          <w:tcPr>
            <w:tcW w:w="1856" w:type="dxa"/>
            <w:tcBorders>
              <w:top w:val="single" w:sz="4" w:space="0" w:color="000000"/>
              <w:left w:val="single" w:sz="4" w:space="0" w:color="000000"/>
              <w:bottom w:val="single" w:sz="4" w:space="0" w:color="000000"/>
              <w:right w:val="single" w:sz="4" w:space="0" w:color="000000"/>
            </w:tcBorders>
            <w:vAlign w:val="center"/>
          </w:tcPr>
          <w:p w:rsidR="00752B0C" w:rsidRPr="00752B0C" w:rsidRDefault="00752B0C" w:rsidP="00752B0C">
            <w:pPr>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ВВП (ПКС), млрд дол. </w:t>
            </w:r>
          </w:p>
        </w:tc>
        <w:tc>
          <w:tcPr>
            <w:tcW w:w="1874"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left="15" w:hanging="1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ВВП (ПКС) на особу, тис. дол./особу </w:t>
            </w:r>
          </w:p>
        </w:tc>
      </w:tr>
      <w:tr w:rsidR="00752B0C" w:rsidRPr="00752B0C" w:rsidTr="004A4F73">
        <w:trPr>
          <w:trHeight w:val="240"/>
        </w:trPr>
        <w:tc>
          <w:tcPr>
            <w:tcW w:w="1870"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 Індонезія </w:t>
            </w:r>
          </w:p>
        </w:tc>
        <w:tc>
          <w:tcPr>
            <w:tcW w:w="187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2"/>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1 904,6 </w:t>
            </w:r>
          </w:p>
        </w:tc>
        <w:tc>
          <w:tcPr>
            <w:tcW w:w="1875"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275,1 </w:t>
            </w:r>
          </w:p>
        </w:tc>
        <w:tc>
          <w:tcPr>
            <w:tcW w:w="1856"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3 300 </w:t>
            </w:r>
          </w:p>
        </w:tc>
        <w:tc>
          <w:tcPr>
            <w:tcW w:w="1874"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12,22 </w:t>
            </w:r>
          </w:p>
        </w:tc>
      </w:tr>
      <w:tr w:rsidR="00752B0C" w:rsidRPr="00752B0C" w:rsidTr="004A4F73">
        <w:trPr>
          <w:trHeight w:val="240"/>
        </w:trPr>
        <w:tc>
          <w:tcPr>
            <w:tcW w:w="1870"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2. Таїланд </w:t>
            </w:r>
          </w:p>
        </w:tc>
        <w:tc>
          <w:tcPr>
            <w:tcW w:w="187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2"/>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513,1 </w:t>
            </w:r>
          </w:p>
        </w:tc>
        <w:tc>
          <w:tcPr>
            <w:tcW w:w="1875"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69,5 </w:t>
            </w:r>
          </w:p>
        </w:tc>
        <w:tc>
          <w:tcPr>
            <w:tcW w:w="1856"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1 270 </w:t>
            </w:r>
          </w:p>
        </w:tc>
        <w:tc>
          <w:tcPr>
            <w:tcW w:w="1874"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18,24 </w:t>
            </w:r>
          </w:p>
        </w:tc>
      </w:tr>
      <w:tr w:rsidR="00752B0C" w:rsidRPr="00752B0C" w:rsidTr="004A4F73">
        <w:trPr>
          <w:trHeight w:val="240"/>
        </w:trPr>
        <w:tc>
          <w:tcPr>
            <w:tcW w:w="1870"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3. В'єтнам </w:t>
            </w:r>
          </w:p>
        </w:tc>
        <w:tc>
          <w:tcPr>
            <w:tcW w:w="187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2"/>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331,2 </w:t>
            </w:r>
          </w:p>
        </w:tc>
        <w:tc>
          <w:tcPr>
            <w:tcW w:w="1875"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102,8 </w:t>
            </w:r>
          </w:p>
        </w:tc>
        <w:tc>
          <w:tcPr>
            <w:tcW w:w="1856"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1 060 </w:t>
            </w:r>
          </w:p>
        </w:tc>
        <w:tc>
          <w:tcPr>
            <w:tcW w:w="1874"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10,87 </w:t>
            </w:r>
          </w:p>
        </w:tc>
      </w:tr>
      <w:tr w:rsidR="00752B0C" w:rsidRPr="00752B0C" w:rsidTr="004A4F73">
        <w:trPr>
          <w:trHeight w:val="240"/>
        </w:trPr>
        <w:tc>
          <w:tcPr>
            <w:tcW w:w="1870"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4. Філіппіни </w:t>
            </w:r>
          </w:p>
        </w:tc>
        <w:tc>
          <w:tcPr>
            <w:tcW w:w="187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2"/>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300,0 </w:t>
            </w:r>
          </w:p>
        </w:tc>
        <w:tc>
          <w:tcPr>
            <w:tcW w:w="1875"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101,8 </w:t>
            </w:r>
          </w:p>
        </w:tc>
        <w:tc>
          <w:tcPr>
            <w:tcW w:w="1856"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3"/>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919,37 </w:t>
            </w:r>
          </w:p>
        </w:tc>
        <w:tc>
          <w:tcPr>
            <w:tcW w:w="1874"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8,45 </w:t>
            </w:r>
          </w:p>
        </w:tc>
      </w:tr>
      <w:tr w:rsidR="00752B0C" w:rsidRPr="00752B0C" w:rsidTr="004A4F73">
        <w:trPr>
          <w:trHeight w:val="240"/>
        </w:trPr>
        <w:tc>
          <w:tcPr>
            <w:tcW w:w="1870"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5. Малайзія </w:t>
            </w:r>
          </w:p>
        </w:tc>
        <w:tc>
          <w:tcPr>
            <w:tcW w:w="187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2"/>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329,8 </w:t>
            </w:r>
          </w:p>
        </w:tc>
        <w:tc>
          <w:tcPr>
            <w:tcW w:w="1875"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33,5 </w:t>
            </w:r>
          </w:p>
        </w:tc>
        <w:tc>
          <w:tcPr>
            <w:tcW w:w="1856"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3"/>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902,60 </w:t>
            </w:r>
          </w:p>
        </w:tc>
        <w:tc>
          <w:tcPr>
            <w:tcW w:w="1874"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27,4 </w:t>
            </w:r>
          </w:p>
        </w:tc>
      </w:tr>
      <w:tr w:rsidR="00752B0C" w:rsidRPr="00752B0C" w:rsidTr="004A4F73">
        <w:trPr>
          <w:trHeight w:val="240"/>
        </w:trPr>
        <w:tc>
          <w:tcPr>
            <w:tcW w:w="1870"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6. Сінгапур </w:t>
            </w:r>
          </w:p>
        </w:tc>
        <w:tc>
          <w:tcPr>
            <w:tcW w:w="187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2"/>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0,7 </w:t>
            </w:r>
          </w:p>
        </w:tc>
        <w:tc>
          <w:tcPr>
            <w:tcW w:w="1875"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5,87 </w:t>
            </w:r>
          </w:p>
        </w:tc>
        <w:tc>
          <w:tcPr>
            <w:tcW w:w="1856"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3"/>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560,21 </w:t>
            </w:r>
          </w:p>
        </w:tc>
        <w:tc>
          <w:tcPr>
            <w:tcW w:w="1874"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97,06 </w:t>
            </w:r>
          </w:p>
        </w:tc>
      </w:tr>
      <w:tr w:rsidR="00752B0C" w:rsidRPr="00752B0C" w:rsidTr="004A4F73">
        <w:trPr>
          <w:trHeight w:val="240"/>
        </w:trPr>
        <w:tc>
          <w:tcPr>
            <w:tcW w:w="1870"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7. М’янма </w:t>
            </w:r>
          </w:p>
        </w:tc>
        <w:tc>
          <w:tcPr>
            <w:tcW w:w="187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2"/>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876,6 </w:t>
            </w:r>
          </w:p>
        </w:tc>
        <w:tc>
          <w:tcPr>
            <w:tcW w:w="1875"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57,1 </w:t>
            </w:r>
          </w:p>
        </w:tc>
        <w:tc>
          <w:tcPr>
            <w:tcW w:w="1856"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3"/>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278,85 </w:t>
            </w:r>
          </w:p>
        </w:tc>
        <w:tc>
          <w:tcPr>
            <w:tcW w:w="1874"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5,24 </w:t>
            </w:r>
          </w:p>
        </w:tc>
      </w:tr>
      <w:tr w:rsidR="00752B0C" w:rsidRPr="00752B0C" w:rsidTr="004A4F73">
        <w:trPr>
          <w:trHeight w:val="240"/>
        </w:trPr>
        <w:tc>
          <w:tcPr>
            <w:tcW w:w="1870"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8. Камбоджа </w:t>
            </w:r>
          </w:p>
        </w:tc>
        <w:tc>
          <w:tcPr>
            <w:tcW w:w="187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2"/>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181,0 </w:t>
            </w:r>
          </w:p>
        </w:tc>
        <w:tc>
          <w:tcPr>
            <w:tcW w:w="1875"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17,3 </w:t>
            </w:r>
          </w:p>
        </w:tc>
        <w:tc>
          <w:tcPr>
            <w:tcW w:w="1856"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6"/>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73,61 </w:t>
            </w:r>
          </w:p>
        </w:tc>
        <w:tc>
          <w:tcPr>
            <w:tcW w:w="1874"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4,7 </w:t>
            </w:r>
          </w:p>
        </w:tc>
      </w:tr>
      <w:tr w:rsidR="00752B0C" w:rsidRPr="00752B0C" w:rsidTr="004A4F73">
        <w:trPr>
          <w:trHeight w:val="241"/>
        </w:trPr>
        <w:tc>
          <w:tcPr>
            <w:tcW w:w="1870"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9. Лаос </w:t>
            </w:r>
          </w:p>
        </w:tc>
        <w:tc>
          <w:tcPr>
            <w:tcW w:w="187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2"/>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236,8 </w:t>
            </w:r>
          </w:p>
        </w:tc>
        <w:tc>
          <w:tcPr>
            <w:tcW w:w="1875"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7,57 </w:t>
            </w:r>
          </w:p>
        </w:tc>
        <w:tc>
          <w:tcPr>
            <w:tcW w:w="1856"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6"/>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58,94 </w:t>
            </w:r>
          </w:p>
        </w:tc>
        <w:tc>
          <w:tcPr>
            <w:tcW w:w="1874"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8,11 </w:t>
            </w:r>
          </w:p>
        </w:tc>
      </w:tr>
      <w:tr w:rsidR="00752B0C" w:rsidRPr="00752B0C" w:rsidTr="004A4F73">
        <w:trPr>
          <w:trHeight w:val="242"/>
        </w:trPr>
        <w:tc>
          <w:tcPr>
            <w:tcW w:w="1870"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10. Бруней </w:t>
            </w:r>
          </w:p>
        </w:tc>
        <w:tc>
          <w:tcPr>
            <w:tcW w:w="187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2"/>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5,8 </w:t>
            </w:r>
          </w:p>
        </w:tc>
        <w:tc>
          <w:tcPr>
            <w:tcW w:w="1875"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0,47 </w:t>
            </w:r>
          </w:p>
        </w:tc>
        <w:tc>
          <w:tcPr>
            <w:tcW w:w="1856"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6"/>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28,73 </w:t>
            </w:r>
          </w:p>
        </w:tc>
        <w:tc>
          <w:tcPr>
            <w:tcW w:w="1874"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62,37 </w:t>
            </w:r>
          </w:p>
        </w:tc>
      </w:tr>
    </w:tbl>
    <w:p w:rsidR="00752B0C" w:rsidRPr="00752B0C" w:rsidRDefault="00752B0C" w:rsidP="00752B0C">
      <w:pPr>
        <w:spacing w:after="25"/>
        <w:ind w:left="708"/>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Південно-Східна Азія з’єднує Євразію з Австралією, розмежовуючи натомість басейни Тихого й Індійського океанів. Територію регіону омивають моря, найбільшими з яких є Південнокитайське та Філіппінське моря Тихого </w:t>
      </w:r>
      <w:r w:rsidRPr="00752B0C">
        <w:rPr>
          <w:rFonts w:ascii="Times New Roman" w:eastAsia="Times New Roman" w:hAnsi="Times New Roman" w:cs="Times New Roman"/>
          <w:color w:val="000000"/>
          <w:sz w:val="28"/>
          <w:lang w:eastAsia="ru-RU"/>
        </w:rPr>
        <w:lastRenderedPageBreak/>
        <w:t xml:space="preserve">океану, Андаманське море Індійського океану. Всередині Малайського архіпелагу містяться численні відносно невеликі за площею міжострівні моря: Яванське, Сулу, Сулавесі, Молуккське, Банда, Флорес, Саву. Тому здавна морські транспортні зв’язки між островами мали велике значення для місцевих мешканців, а відносно невеликі відстані між островами сприяли цьому.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Через країни Південно-Східної Азії пролягають важливі повітряні й морські шляхи: Малаккська протока має таке ж велике значення для світового судноплавства, як і Гібралтарська протока, Панамський і Суецький канали.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Розташування між двома давніми осередками цивілізації та найбільшими за чисельністю державами сучасного світу – Китаєм та Індією – позначилося на формуванні політичної карти регіону, процесах господарського освоєння, етнічного й релігійного складу населення, розвитку економіки та культури.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Серед держав регіону є одна абсолютна монархія – Бруней і три конституційні – Таїланд, Камбоджа, Малайзія, усі інші – республіки.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Декілька країн регіону належать до НІК другої хвилі (Малайзія, Таїланд) та третьої хвилі (Індонезія та Філіппіни).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Найбільшою країною регіону за площею, населенням та економічним потенціалом є Індонезія. За чисельністю населення (275,1 млн осіб) країна займає 4-те місце у світі. За розміром ВВП (ПКС) у 2020 р. – 7-ме місце в світі (3 300 млрд дол.). Рівень життя населення у країні натомість перебуває на рівні нижчому за середньосвітовий показник. Валовий внутрішній продукт (ПКС) на особу у 2020 р. становив 12,22 тис. дол.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Інші великі країни регіону поступаються Індонезії за сукупним рівнем ВВП (Таїланд – 1 270 млрд дол., Малайзія – 902,6 млрд дол.), але випереджають її за показником ВВП на особу (Малайзія – 27,4 тис. дол., Таїланд – 18,24 тис. дол.).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Країни Південно-Східної Азії є членами ООН та АСЕАН. Індонезія, Малайзія, Сінгапур, Таїланд, Філіппіни, Бруней, В’єтнам входять до АТЕС. </w:t>
      </w:r>
    </w:p>
    <w:p w:rsidR="00752B0C" w:rsidRPr="00752B0C" w:rsidRDefault="00752B0C" w:rsidP="00752B0C">
      <w:pPr>
        <w:spacing w:after="33"/>
        <w:ind w:left="708"/>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 </w:t>
      </w:r>
    </w:p>
    <w:p w:rsidR="00752B0C" w:rsidRPr="00752B0C" w:rsidRDefault="006B3011" w:rsidP="00752B0C">
      <w:pPr>
        <w:keepNext/>
        <w:keepLines/>
        <w:spacing w:after="3"/>
        <w:ind w:left="10" w:right="72" w:hanging="10"/>
        <w:jc w:val="center"/>
        <w:outlineLvl w:val="1"/>
        <w:rPr>
          <w:rFonts w:ascii="Times New Roman" w:eastAsia="Times New Roman" w:hAnsi="Times New Roman" w:cs="Times New Roman"/>
          <w:b/>
          <w:color w:val="000000"/>
          <w:sz w:val="28"/>
          <w:lang w:eastAsia="ru-RU"/>
        </w:rPr>
      </w:pPr>
      <w:bookmarkStart w:id="7" w:name="_Toc358060"/>
      <w:r>
        <w:rPr>
          <w:rFonts w:ascii="Times New Roman" w:eastAsia="Times New Roman" w:hAnsi="Times New Roman" w:cs="Times New Roman"/>
          <w:b/>
          <w:color w:val="000000"/>
          <w:sz w:val="28"/>
          <w:lang w:eastAsia="ru-RU"/>
        </w:rPr>
        <w:t>6</w:t>
      </w:r>
      <w:r w:rsidR="00752B0C" w:rsidRPr="00752B0C">
        <w:rPr>
          <w:rFonts w:ascii="Times New Roman" w:eastAsia="Times New Roman" w:hAnsi="Times New Roman" w:cs="Times New Roman"/>
          <w:b/>
          <w:color w:val="000000"/>
          <w:sz w:val="28"/>
          <w:lang w:eastAsia="ru-RU"/>
        </w:rPr>
        <w:t xml:space="preserve">.6. Східна Азія </w:t>
      </w:r>
      <w:bookmarkEnd w:id="7"/>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Регіон утворюють шість країн, що межують з Південною, ПівденноСхідною, Північною і Центральною Азією, мають вихід до морів Тихого океану: Японського, Жовтого, Східнокитайського та Південнокитайського </w:t>
      </w:r>
    </w:p>
    <w:p w:rsidR="00752B0C" w:rsidRPr="00752B0C" w:rsidRDefault="00752B0C" w:rsidP="00752B0C">
      <w:pPr>
        <w:spacing w:after="5" w:line="268" w:lineRule="auto"/>
        <w:ind w:left="9" w:right="67"/>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(табл. 3.11).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До 1 липня 1997 р. у складі регіону був і Гонконг (колишня колонія Великої Британії), який перейшов під юрисдикцію КНР і став його спеціальним адміністративним районом, Сянган. З 20 грудня 1999 р. такий </w:t>
      </w:r>
      <w:r w:rsidRPr="00752B0C">
        <w:rPr>
          <w:rFonts w:ascii="Times New Roman" w:eastAsia="Times New Roman" w:hAnsi="Times New Roman" w:cs="Times New Roman"/>
          <w:color w:val="000000"/>
          <w:sz w:val="28"/>
          <w:lang w:eastAsia="ru-RU"/>
        </w:rPr>
        <w:lastRenderedPageBreak/>
        <w:t xml:space="preserve">самий акт було здійснено і щодо Макао (колишньої колонії Португалії), що також став спеціальним адміністративним районом КНР, Аоминь. </w:t>
      </w:r>
    </w:p>
    <w:p w:rsidR="00752B0C" w:rsidRPr="00752B0C" w:rsidRDefault="00752B0C" w:rsidP="00752B0C">
      <w:pPr>
        <w:spacing w:after="0"/>
        <w:rPr>
          <w:rFonts w:ascii="Times New Roman" w:eastAsia="Times New Roman" w:hAnsi="Times New Roman" w:cs="Times New Roman"/>
          <w:color w:val="000000"/>
          <w:sz w:val="28"/>
          <w:lang w:eastAsia="ru-RU"/>
        </w:rPr>
      </w:pPr>
      <w:r w:rsidRPr="00752B0C">
        <w:rPr>
          <w:rFonts w:ascii="Calibri" w:eastAsia="Calibri" w:hAnsi="Calibri" w:cs="Calibri"/>
          <w:color w:val="000000"/>
          <w:sz w:val="28"/>
          <w:lang w:eastAsia="ru-RU"/>
        </w:rPr>
        <w:t xml:space="preserve"> </w:t>
      </w:r>
      <w:r w:rsidRPr="00752B0C">
        <w:rPr>
          <w:rFonts w:ascii="Calibri" w:eastAsia="Calibri" w:hAnsi="Calibri" w:cs="Calibri"/>
          <w:color w:val="000000"/>
          <w:sz w:val="28"/>
          <w:lang w:eastAsia="ru-RU"/>
        </w:rPr>
        <w:tab/>
      </w:r>
      <w:r w:rsidRPr="00752B0C">
        <w:rPr>
          <w:rFonts w:ascii="Times New Roman" w:eastAsia="Times New Roman" w:hAnsi="Times New Roman" w:cs="Times New Roman"/>
          <w:color w:val="000000"/>
          <w:sz w:val="28"/>
          <w:lang w:eastAsia="ru-RU"/>
        </w:rPr>
        <w:t xml:space="preserve"> </w:t>
      </w:r>
    </w:p>
    <w:p w:rsidR="00752B0C" w:rsidRPr="00752B0C" w:rsidRDefault="00752B0C" w:rsidP="00752B0C">
      <w:pPr>
        <w:spacing w:after="23"/>
        <w:ind w:left="708"/>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 </w:t>
      </w:r>
    </w:p>
    <w:p w:rsidR="00752B0C" w:rsidRPr="00752B0C" w:rsidRDefault="00752B0C" w:rsidP="00752B0C">
      <w:pPr>
        <w:spacing w:after="5" w:line="269" w:lineRule="auto"/>
        <w:ind w:left="13" w:right="79" w:hanging="10"/>
        <w:jc w:val="center"/>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Таблиця 3.11. Порівняльна характеристика країн Східної Азії (2020 р.) </w:t>
      </w:r>
    </w:p>
    <w:tbl>
      <w:tblPr>
        <w:tblStyle w:val="TableGrid"/>
        <w:tblW w:w="9347" w:type="dxa"/>
        <w:tblInd w:w="5" w:type="dxa"/>
        <w:tblCellMar>
          <w:top w:w="7" w:type="dxa"/>
          <w:left w:w="108" w:type="dxa"/>
          <w:bottom w:w="0" w:type="dxa"/>
          <w:right w:w="75" w:type="dxa"/>
        </w:tblCellMar>
        <w:tblLook w:val="04A0" w:firstRow="1" w:lastRow="0" w:firstColumn="1" w:lastColumn="0" w:noHBand="0" w:noVBand="1"/>
      </w:tblPr>
      <w:tblGrid>
        <w:gridCol w:w="1867"/>
        <w:gridCol w:w="1873"/>
        <w:gridCol w:w="1877"/>
        <w:gridCol w:w="1856"/>
        <w:gridCol w:w="1874"/>
      </w:tblGrid>
      <w:tr w:rsidR="00752B0C" w:rsidRPr="00752B0C" w:rsidTr="004A4F73">
        <w:trPr>
          <w:trHeight w:val="701"/>
        </w:trPr>
        <w:tc>
          <w:tcPr>
            <w:tcW w:w="1867" w:type="dxa"/>
            <w:tcBorders>
              <w:top w:val="single" w:sz="4" w:space="0" w:color="000000"/>
              <w:left w:val="single" w:sz="4" w:space="0" w:color="000000"/>
              <w:bottom w:val="single" w:sz="4" w:space="0" w:color="000000"/>
              <w:right w:val="single" w:sz="4" w:space="0" w:color="000000"/>
            </w:tcBorders>
            <w:vAlign w:val="center"/>
          </w:tcPr>
          <w:p w:rsidR="00752B0C" w:rsidRPr="00752B0C" w:rsidRDefault="00752B0C" w:rsidP="00752B0C">
            <w:pPr>
              <w:ind w:right="38"/>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Країна </w:t>
            </w:r>
          </w:p>
        </w:tc>
        <w:tc>
          <w:tcPr>
            <w:tcW w:w="1873" w:type="dxa"/>
            <w:tcBorders>
              <w:top w:val="single" w:sz="4" w:space="0" w:color="000000"/>
              <w:left w:val="single" w:sz="4" w:space="0" w:color="000000"/>
              <w:bottom w:val="single" w:sz="4" w:space="0" w:color="000000"/>
              <w:right w:val="single" w:sz="4" w:space="0" w:color="000000"/>
            </w:tcBorders>
            <w:vAlign w:val="center"/>
          </w:tcPr>
          <w:p w:rsidR="00752B0C" w:rsidRPr="00752B0C" w:rsidRDefault="00752B0C" w:rsidP="00752B0C">
            <w:pPr>
              <w:ind w:left="14"/>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Територія, тис. км</w:t>
            </w:r>
            <w:r w:rsidRPr="00752B0C">
              <w:rPr>
                <w:rFonts w:ascii="Times New Roman" w:eastAsia="Times New Roman" w:hAnsi="Times New Roman" w:cs="Times New Roman"/>
                <w:color w:val="000000"/>
                <w:sz w:val="20"/>
                <w:vertAlign w:val="superscript"/>
              </w:rPr>
              <w:t>2</w:t>
            </w:r>
            <w:r w:rsidRPr="00752B0C">
              <w:rPr>
                <w:rFonts w:ascii="Times New Roman" w:eastAsia="Times New Roman" w:hAnsi="Times New Roman" w:cs="Times New Roman"/>
                <w:color w:val="000000"/>
                <w:sz w:val="20"/>
              </w:rPr>
              <w:t xml:space="preserve"> </w:t>
            </w:r>
          </w:p>
        </w:tc>
        <w:tc>
          <w:tcPr>
            <w:tcW w:w="1877" w:type="dxa"/>
            <w:tcBorders>
              <w:top w:val="single" w:sz="4" w:space="0" w:color="000000"/>
              <w:left w:val="single" w:sz="4" w:space="0" w:color="000000"/>
              <w:bottom w:val="single" w:sz="4" w:space="0" w:color="000000"/>
              <w:right w:val="single" w:sz="4" w:space="0" w:color="000000"/>
            </w:tcBorders>
            <w:vAlign w:val="center"/>
          </w:tcPr>
          <w:p w:rsidR="00752B0C" w:rsidRPr="00752B0C" w:rsidRDefault="00752B0C" w:rsidP="00752B0C">
            <w:pPr>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Населення, млн осіб </w:t>
            </w:r>
          </w:p>
        </w:tc>
        <w:tc>
          <w:tcPr>
            <w:tcW w:w="1856" w:type="dxa"/>
            <w:tcBorders>
              <w:top w:val="single" w:sz="4" w:space="0" w:color="000000"/>
              <w:left w:val="single" w:sz="4" w:space="0" w:color="000000"/>
              <w:bottom w:val="single" w:sz="4" w:space="0" w:color="000000"/>
              <w:right w:val="single" w:sz="4" w:space="0" w:color="000000"/>
            </w:tcBorders>
            <w:vAlign w:val="center"/>
          </w:tcPr>
          <w:p w:rsidR="00752B0C" w:rsidRPr="00752B0C" w:rsidRDefault="00752B0C" w:rsidP="00752B0C">
            <w:pPr>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ВВП (ПКС), млрд дол. </w:t>
            </w:r>
          </w:p>
        </w:tc>
        <w:tc>
          <w:tcPr>
            <w:tcW w:w="1874"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left="15" w:hanging="1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ВВП (ПКС) на особу, тис. дол./особу </w:t>
            </w:r>
          </w:p>
        </w:tc>
      </w:tr>
      <w:tr w:rsidR="00752B0C" w:rsidRPr="00752B0C" w:rsidTr="004A4F73">
        <w:trPr>
          <w:trHeight w:val="240"/>
        </w:trPr>
        <w:tc>
          <w:tcPr>
            <w:tcW w:w="1867"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 Китай </w:t>
            </w:r>
          </w:p>
        </w:tc>
        <w:tc>
          <w:tcPr>
            <w:tcW w:w="187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1"/>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9 597,0 </w:t>
            </w:r>
          </w:p>
        </w:tc>
        <w:tc>
          <w:tcPr>
            <w:tcW w:w="1877"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8"/>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1 397,9 </w:t>
            </w:r>
          </w:p>
        </w:tc>
        <w:tc>
          <w:tcPr>
            <w:tcW w:w="1856"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7"/>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24 140 </w:t>
            </w:r>
          </w:p>
        </w:tc>
        <w:tc>
          <w:tcPr>
            <w:tcW w:w="1874"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17,19 </w:t>
            </w:r>
          </w:p>
        </w:tc>
      </w:tr>
      <w:tr w:rsidR="00752B0C" w:rsidRPr="00752B0C" w:rsidTr="004A4F73">
        <w:trPr>
          <w:trHeight w:val="240"/>
        </w:trPr>
        <w:tc>
          <w:tcPr>
            <w:tcW w:w="1867"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2. Японія </w:t>
            </w:r>
          </w:p>
        </w:tc>
        <w:tc>
          <w:tcPr>
            <w:tcW w:w="187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2"/>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377,9 </w:t>
            </w:r>
          </w:p>
        </w:tc>
        <w:tc>
          <w:tcPr>
            <w:tcW w:w="1877"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8"/>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124,7 </w:t>
            </w:r>
          </w:p>
        </w:tc>
        <w:tc>
          <w:tcPr>
            <w:tcW w:w="1856"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5 310 </w:t>
            </w:r>
          </w:p>
        </w:tc>
        <w:tc>
          <w:tcPr>
            <w:tcW w:w="1874"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42,25 </w:t>
            </w:r>
          </w:p>
        </w:tc>
      </w:tr>
      <w:tr w:rsidR="00752B0C" w:rsidRPr="00752B0C" w:rsidTr="004A4F73">
        <w:trPr>
          <w:trHeight w:val="240"/>
        </w:trPr>
        <w:tc>
          <w:tcPr>
            <w:tcW w:w="1867"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3. Південна Корея </w:t>
            </w:r>
          </w:p>
        </w:tc>
        <w:tc>
          <w:tcPr>
            <w:tcW w:w="187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2"/>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99,7 </w:t>
            </w:r>
          </w:p>
        </w:tc>
        <w:tc>
          <w:tcPr>
            <w:tcW w:w="1877"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8"/>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51,7 </w:t>
            </w:r>
          </w:p>
        </w:tc>
        <w:tc>
          <w:tcPr>
            <w:tcW w:w="1856"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2 310 </w:t>
            </w:r>
          </w:p>
        </w:tc>
        <w:tc>
          <w:tcPr>
            <w:tcW w:w="1874"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44,62 </w:t>
            </w:r>
          </w:p>
        </w:tc>
      </w:tr>
      <w:tr w:rsidR="00752B0C" w:rsidRPr="00752B0C" w:rsidTr="004A4F73">
        <w:trPr>
          <w:trHeight w:val="240"/>
        </w:trPr>
        <w:tc>
          <w:tcPr>
            <w:tcW w:w="1867"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4. Тайвань </w:t>
            </w:r>
          </w:p>
        </w:tc>
        <w:tc>
          <w:tcPr>
            <w:tcW w:w="187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2"/>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36,0 </w:t>
            </w:r>
          </w:p>
        </w:tc>
        <w:tc>
          <w:tcPr>
            <w:tcW w:w="1877"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8"/>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23,6 </w:t>
            </w:r>
          </w:p>
        </w:tc>
        <w:tc>
          <w:tcPr>
            <w:tcW w:w="1856"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1 320 </w:t>
            </w:r>
          </w:p>
        </w:tc>
        <w:tc>
          <w:tcPr>
            <w:tcW w:w="1874"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55,72 </w:t>
            </w:r>
          </w:p>
        </w:tc>
      </w:tr>
      <w:tr w:rsidR="00752B0C" w:rsidRPr="00752B0C" w:rsidTr="004A4F73">
        <w:trPr>
          <w:trHeight w:val="240"/>
        </w:trPr>
        <w:tc>
          <w:tcPr>
            <w:tcW w:w="1867"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5. Гонконг </w:t>
            </w:r>
          </w:p>
        </w:tc>
        <w:tc>
          <w:tcPr>
            <w:tcW w:w="187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2"/>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1,1 </w:t>
            </w:r>
          </w:p>
        </w:tc>
        <w:tc>
          <w:tcPr>
            <w:tcW w:w="1877"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8"/>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7,26 </w:t>
            </w:r>
          </w:p>
        </w:tc>
        <w:tc>
          <w:tcPr>
            <w:tcW w:w="1856"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8"/>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444,86 </w:t>
            </w:r>
          </w:p>
        </w:tc>
        <w:tc>
          <w:tcPr>
            <w:tcW w:w="1874"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59,52 </w:t>
            </w:r>
          </w:p>
        </w:tc>
      </w:tr>
      <w:tr w:rsidR="00752B0C" w:rsidRPr="00752B0C" w:rsidTr="004A4F73">
        <w:trPr>
          <w:trHeight w:val="240"/>
        </w:trPr>
        <w:tc>
          <w:tcPr>
            <w:tcW w:w="1867"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6. Монголія </w:t>
            </w:r>
          </w:p>
        </w:tc>
        <w:tc>
          <w:tcPr>
            <w:tcW w:w="187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2"/>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1 564,1 </w:t>
            </w:r>
          </w:p>
        </w:tc>
        <w:tc>
          <w:tcPr>
            <w:tcW w:w="1877"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8"/>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3,20 </w:t>
            </w:r>
          </w:p>
        </w:tc>
        <w:tc>
          <w:tcPr>
            <w:tcW w:w="1856"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6"/>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39,67 </w:t>
            </w:r>
          </w:p>
        </w:tc>
        <w:tc>
          <w:tcPr>
            <w:tcW w:w="1874"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11,83 </w:t>
            </w:r>
          </w:p>
        </w:tc>
      </w:tr>
      <w:tr w:rsidR="00752B0C" w:rsidRPr="00752B0C" w:rsidTr="004A4F73">
        <w:trPr>
          <w:trHeight w:val="240"/>
        </w:trPr>
        <w:tc>
          <w:tcPr>
            <w:tcW w:w="1867"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7. Макао </w:t>
            </w:r>
          </w:p>
        </w:tc>
        <w:tc>
          <w:tcPr>
            <w:tcW w:w="187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2"/>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0,03 </w:t>
            </w:r>
          </w:p>
        </w:tc>
        <w:tc>
          <w:tcPr>
            <w:tcW w:w="1877"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8"/>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0,63 </w:t>
            </w:r>
          </w:p>
        </w:tc>
        <w:tc>
          <w:tcPr>
            <w:tcW w:w="1856"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6"/>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37,54 </w:t>
            </w:r>
          </w:p>
        </w:tc>
        <w:tc>
          <w:tcPr>
            <w:tcW w:w="1874"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56,08 </w:t>
            </w:r>
          </w:p>
        </w:tc>
      </w:tr>
      <w:tr w:rsidR="00752B0C" w:rsidRPr="00752B0C" w:rsidTr="004A4F73">
        <w:trPr>
          <w:trHeight w:val="240"/>
        </w:trPr>
        <w:tc>
          <w:tcPr>
            <w:tcW w:w="1867"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8. Північна Корея </w:t>
            </w:r>
          </w:p>
        </w:tc>
        <w:tc>
          <w:tcPr>
            <w:tcW w:w="187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2"/>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120,5 </w:t>
            </w:r>
          </w:p>
        </w:tc>
        <w:tc>
          <w:tcPr>
            <w:tcW w:w="1877"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38"/>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25,8 </w:t>
            </w:r>
          </w:p>
        </w:tc>
        <w:tc>
          <w:tcPr>
            <w:tcW w:w="1856"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left="14"/>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 </w:t>
            </w:r>
          </w:p>
        </w:tc>
        <w:tc>
          <w:tcPr>
            <w:tcW w:w="1874"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left="14"/>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 </w:t>
            </w:r>
          </w:p>
        </w:tc>
      </w:tr>
    </w:tbl>
    <w:p w:rsidR="00752B0C" w:rsidRPr="00752B0C" w:rsidRDefault="00752B0C" w:rsidP="00752B0C">
      <w:pPr>
        <w:spacing w:after="70"/>
        <w:ind w:left="550" w:right="626" w:hanging="10"/>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0"/>
          <w:vertAlign w:val="superscript"/>
          <w:lang w:eastAsia="ru-RU"/>
        </w:rPr>
        <w:t>1</w:t>
      </w:r>
      <w:r w:rsidRPr="00752B0C">
        <w:rPr>
          <w:rFonts w:ascii="Times New Roman" w:eastAsia="Times New Roman" w:hAnsi="Times New Roman" w:cs="Times New Roman"/>
          <w:color w:val="000000"/>
          <w:sz w:val="20"/>
          <w:lang w:eastAsia="ru-RU"/>
        </w:rPr>
        <w:t xml:space="preserve"> Номер в дужках означає місце країни за ВВП (ПКС) у загальносвітовому рейтингу. </w:t>
      </w:r>
    </w:p>
    <w:p w:rsidR="00752B0C" w:rsidRPr="00752B0C" w:rsidRDefault="00752B0C" w:rsidP="00752B0C">
      <w:pPr>
        <w:spacing w:after="25"/>
        <w:ind w:left="708"/>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Становище Тайваню – особливе. Він фактично не визнаний світовим співтовариством, у 1971 р. виключений з ООН, оскільки єдиним законним представником влади на острові визнано владу Китаю, а Тайвань – його невід’ємною частиною. Тайвань, навпаки, вважає себе законним представником усього материкового Китаю, а КНР – «країною, тимчасово окупованою комуністами».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Китай –  найбільша держава регіону, є батьківщиною однієї з могутніх цивілізацій планети, де приблизно 5 тис. тому виникла одна із найдавніших і великих культур людства. Речові й писемні пам’ятки свідчать, що народ досягнув значного розквіту філософії, техніки, літератури, мистецтва. За тисячу років до н. е. китайці вже винайшли, наприклад, магнітний компас. Китайське виробництво заліза є найдавнішим у світі. Задовго до європейців китайці почали виробляти папір і порох. Ідея друкарства також зародилася в Китаї. Китайські порцелянові, шовкові та металеві вироби здавна отримали всесвітню славу.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До особливостей економіко-географічного положення регіону належать: пролягання через територію Китаю й Монголії найкоротших наземних шляхів від берегів Тихого океану в країни Європи; надзвичайно вигідне приморське положення (протяжність берегової смуги становить 18 676 км); наявність трьох майже незамерзаючих морів – Жовтого, Східнокитайського та Південнокитайського, що має виняткове значення для господарства. Вони дають вихід до Тихого океану, на який припадає близько третини усіх морських перевезень земної кулі. Велика промислова функція морів – їх роль у міжнародних й каботажних перевезеннях. Океанське узбережжя набуває дедалі більшого рекреаційного значення.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lastRenderedPageBreak/>
        <w:t xml:space="preserve">Розглядаючи сьогоднішні центри сили у світовій економіці, можна виділити США, Європу (ЄС) та Східну Азію (раніше Японію). Останній регіон світу розвивається найбільш швидкими темпами порівняно з іншими центрами сили та випереджає середньосвітовий показник зростання ВВП фактично у два рази. Найпотужніші країни регіону за розміром ВВП (ПКС) займають: Китай – перше місце у світі (24 140 млрд дол.), Японія – 4-те місце (5 310 млрд дол.), Південна Корея – 14-те місце (2 310 млрд дол.). За рівнем життя населення країни регіону суттєво відрізняються. До найуспішніших належать: Тайвань (55,72 тис. дол. на особу), Південна Корея (44,62 тис. дол.), Японія (42,25 тис. дол.). До менш успішних – Монголія (11,83 тис. дол.) та КНДР (статистику не наводять).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Усі країни регіону є членами ООН (Китай – один з її співзасновників), більшість країн (крім Монголії й КНДР) входять до складу АТЕС, Японія є членом G7, а КНДР – Руху неприєднання. </w:t>
      </w:r>
    </w:p>
    <w:p w:rsidR="00752B0C" w:rsidRPr="00752B0C" w:rsidRDefault="00752B0C" w:rsidP="00752B0C">
      <w:pPr>
        <w:spacing w:after="34"/>
        <w:ind w:left="708"/>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 </w:t>
      </w:r>
    </w:p>
    <w:p w:rsidR="00752B0C" w:rsidRPr="00752B0C" w:rsidRDefault="006B3011" w:rsidP="00752B0C">
      <w:pPr>
        <w:keepNext/>
        <w:keepLines/>
        <w:spacing w:after="3"/>
        <w:ind w:left="10" w:right="74" w:hanging="10"/>
        <w:jc w:val="center"/>
        <w:outlineLvl w:val="1"/>
        <w:rPr>
          <w:rFonts w:ascii="Times New Roman" w:eastAsia="Times New Roman" w:hAnsi="Times New Roman" w:cs="Times New Roman"/>
          <w:b/>
          <w:color w:val="000000"/>
          <w:sz w:val="28"/>
          <w:lang w:eastAsia="ru-RU"/>
        </w:rPr>
      </w:pPr>
      <w:bookmarkStart w:id="8" w:name="_Toc358061"/>
      <w:r>
        <w:rPr>
          <w:rFonts w:ascii="Times New Roman" w:eastAsia="Times New Roman" w:hAnsi="Times New Roman" w:cs="Times New Roman"/>
          <w:b/>
          <w:color w:val="000000"/>
          <w:sz w:val="28"/>
          <w:lang w:eastAsia="ru-RU"/>
        </w:rPr>
        <w:t>6</w:t>
      </w:r>
      <w:bookmarkStart w:id="9" w:name="_GoBack"/>
      <w:bookmarkEnd w:id="9"/>
      <w:r w:rsidR="00752B0C" w:rsidRPr="00752B0C">
        <w:rPr>
          <w:rFonts w:ascii="Times New Roman" w:eastAsia="Times New Roman" w:hAnsi="Times New Roman" w:cs="Times New Roman"/>
          <w:b/>
          <w:color w:val="000000"/>
          <w:sz w:val="28"/>
          <w:lang w:eastAsia="ru-RU"/>
        </w:rPr>
        <w:t xml:space="preserve">.7. Австралія та Тихоокеанський регіон </w:t>
      </w:r>
      <w:bookmarkEnd w:id="8"/>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До цього регіону можна віднести Австралію, Нову Зеландію та численні острови у Тихому океані. В багатьох джерелах цей регіон називають Австралія та Океанія. Австралія та Нова Зеландія – це розвинуті країни (країни переселенського капіталізму), а більшість островів у Тихому океані є країнами, що розвиваються або залежними територіями від Великобританії, США, Франції та інших держав. </w:t>
      </w:r>
    </w:p>
    <w:p w:rsidR="00752B0C" w:rsidRPr="00752B0C" w:rsidRDefault="00752B0C" w:rsidP="00752B0C">
      <w:pPr>
        <w:spacing w:after="25"/>
        <w:ind w:left="708"/>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 </w:t>
      </w:r>
    </w:p>
    <w:p w:rsidR="00752B0C" w:rsidRPr="00752B0C" w:rsidRDefault="00752B0C" w:rsidP="00752B0C">
      <w:pPr>
        <w:spacing w:after="5" w:line="269" w:lineRule="auto"/>
        <w:ind w:left="13" w:right="3" w:hanging="10"/>
        <w:jc w:val="center"/>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Таблиця 12. Порівняльна характеристика країн Тихоокеанського регіону (2020 р.) </w:t>
      </w:r>
    </w:p>
    <w:tbl>
      <w:tblPr>
        <w:tblStyle w:val="TableGrid"/>
        <w:tblW w:w="9347" w:type="dxa"/>
        <w:tblInd w:w="5" w:type="dxa"/>
        <w:tblCellMar>
          <w:top w:w="7" w:type="dxa"/>
          <w:left w:w="108" w:type="dxa"/>
          <w:bottom w:w="0" w:type="dxa"/>
          <w:right w:w="60" w:type="dxa"/>
        </w:tblCellMar>
        <w:tblLook w:val="04A0" w:firstRow="1" w:lastRow="0" w:firstColumn="1" w:lastColumn="0" w:noHBand="0" w:noVBand="1"/>
      </w:tblPr>
      <w:tblGrid>
        <w:gridCol w:w="1869"/>
        <w:gridCol w:w="1873"/>
        <w:gridCol w:w="1875"/>
        <w:gridCol w:w="1856"/>
        <w:gridCol w:w="1874"/>
      </w:tblGrid>
      <w:tr w:rsidR="00752B0C" w:rsidRPr="00752B0C" w:rsidTr="004A4F73">
        <w:trPr>
          <w:trHeight w:val="701"/>
        </w:trPr>
        <w:tc>
          <w:tcPr>
            <w:tcW w:w="1870" w:type="dxa"/>
            <w:tcBorders>
              <w:top w:val="single" w:sz="4" w:space="0" w:color="000000"/>
              <w:left w:val="single" w:sz="4" w:space="0" w:color="000000"/>
              <w:bottom w:val="single" w:sz="4" w:space="0" w:color="000000"/>
              <w:right w:val="single" w:sz="4" w:space="0" w:color="000000"/>
            </w:tcBorders>
            <w:vAlign w:val="center"/>
          </w:tcPr>
          <w:p w:rsidR="00752B0C" w:rsidRPr="00752B0C" w:rsidRDefault="00752B0C" w:rsidP="00752B0C">
            <w:pPr>
              <w:ind w:right="51"/>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Країна </w:t>
            </w:r>
          </w:p>
        </w:tc>
        <w:tc>
          <w:tcPr>
            <w:tcW w:w="1873" w:type="dxa"/>
            <w:tcBorders>
              <w:top w:val="single" w:sz="4" w:space="0" w:color="000000"/>
              <w:left w:val="single" w:sz="4" w:space="0" w:color="000000"/>
              <w:bottom w:val="single" w:sz="4" w:space="0" w:color="000000"/>
              <w:right w:val="single" w:sz="4" w:space="0" w:color="000000"/>
            </w:tcBorders>
            <w:vAlign w:val="center"/>
          </w:tcPr>
          <w:p w:rsidR="00752B0C" w:rsidRPr="00752B0C" w:rsidRDefault="00752B0C" w:rsidP="00752B0C">
            <w:pPr>
              <w:ind w:left="14"/>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Територія, тис. км</w:t>
            </w:r>
            <w:r w:rsidRPr="00752B0C">
              <w:rPr>
                <w:rFonts w:ascii="Times New Roman" w:eastAsia="Times New Roman" w:hAnsi="Times New Roman" w:cs="Times New Roman"/>
                <w:color w:val="000000"/>
                <w:sz w:val="20"/>
                <w:vertAlign w:val="superscript"/>
              </w:rPr>
              <w:t>2</w:t>
            </w:r>
            <w:r w:rsidRPr="00752B0C">
              <w:rPr>
                <w:rFonts w:ascii="Times New Roman" w:eastAsia="Times New Roman" w:hAnsi="Times New Roman" w:cs="Times New Roman"/>
                <w:color w:val="000000"/>
                <w:sz w:val="20"/>
              </w:rPr>
              <w:t xml:space="preserve"> </w:t>
            </w:r>
          </w:p>
        </w:tc>
        <w:tc>
          <w:tcPr>
            <w:tcW w:w="1875" w:type="dxa"/>
            <w:tcBorders>
              <w:top w:val="single" w:sz="4" w:space="0" w:color="000000"/>
              <w:left w:val="single" w:sz="4" w:space="0" w:color="000000"/>
              <w:bottom w:val="single" w:sz="4" w:space="0" w:color="000000"/>
              <w:right w:val="single" w:sz="4" w:space="0" w:color="000000"/>
            </w:tcBorders>
            <w:vAlign w:val="center"/>
          </w:tcPr>
          <w:p w:rsidR="00752B0C" w:rsidRPr="00752B0C" w:rsidRDefault="00752B0C" w:rsidP="00752B0C">
            <w:pPr>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Населення, млн осіб </w:t>
            </w:r>
          </w:p>
        </w:tc>
        <w:tc>
          <w:tcPr>
            <w:tcW w:w="1856" w:type="dxa"/>
            <w:tcBorders>
              <w:top w:val="single" w:sz="4" w:space="0" w:color="000000"/>
              <w:left w:val="single" w:sz="4" w:space="0" w:color="000000"/>
              <w:bottom w:val="single" w:sz="4" w:space="0" w:color="000000"/>
              <w:right w:val="single" w:sz="4" w:space="0" w:color="000000"/>
            </w:tcBorders>
            <w:vAlign w:val="center"/>
          </w:tcPr>
          <w:p w:rsidR="00752B0C" w:rsidRPr="00752B0C" w:rsidRDefault="00752B0C" w:rsidP="00752B0C">
            <w:pPr>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ВВП (ПКС), млрд дол. </w:t>
            </w:r>
          </w:p>
        </w:tc>
        <w:tc>
          <w:tcPr>
            <w:tcW w:w="1874"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left="15" w:hanging="15"/>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ВВП (ПКС) на особу, тис. дол./особу </w:t>
            </w:r>
          </w:p>
        </w:tc>
      </w:tr>
      <w:tr w:rsidR="00752B0C" w:rsidRPr="00752B0C" w:rsidTr="004A4F73">
        <w:trPr>
          <w:trHeight w:val="240"/>
        </w:trPr>
        <w:tc>
          <w:tcPr>
            <w:tcW w:w="1870"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 Австралія </w:t>
            </w:r>
          </w:p>
        </w:tc>
        <w:tc>
          <w:tcPr>
            <w:tcW w:w="187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47"/>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7 741,2 </w:t>
            </w:r>
          </w:p>
        </w:tc>
        <w:tc>
          <w:tcPr>
            <w:tcW w:w="1875"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1"/>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25,8 </w:t>
            </w:r>
          </w:p>
        </w:tc>
        <w:tc>
          <w:tcPr>
            <w:tcW w:w="1856"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0"/>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1 330 </w:t>
            </w:r>
          </w:p>
        </w:tc>
        <w:tc>
          <w:tcPr>
            <w:tcW w:w="1874"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0"/>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51,68 </w:t>
            </w:r>
          </w:p>
        </w:tc>
      </w:tr>
      <w:tr w:rsidR="00752B0C" w:rsidRPr="00752B0C" w:rsidTr="004A4F73">
        <w:trPr>
          <w:trHeight w:val="240"/>
        </w:trPr>
        <w:tc>
          <w:tcPr>
            <w:tcW w:w="1870"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2. Нова Зеландія </w:t>
            </w:r>
          </w:p>
        </w:tc>
        <w:tc>
          <w:tcPr>
            <w:tcW w:w="1873"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47"/>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268,8 </w:t>
            </w:r>
          </w:p>
        </w:tc>
        <w:tc>
          <w:tcPr>
            <w:tcW w:w="1875"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1"/>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4,99 </w:t>
            </w:r>
          </w:p>
        </w:tc>
        <w:tc>
          <w:tcPr>
            <w:tcW w:w="1856"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49"/>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213,86 </w:t>
            </w:r>
          </w:p>
        </w:tc>
        <w:tc>
          <w:tcPr>
            <w:tcW w:w="1874"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ind w:right="50"/>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42,02 </w:t>
            </w:r>
          </w:p>
        </w:tc>
      </w:tr>
      <w:tr w:rsidR="00752B0C" w:rsidRPr="00752B0C" w:rsidTr="004A4F73">
        <w:trPr>
          <w:trHeight w:val="470"/>
        </w:trPr>
        <w:tc>
          <w:tcPr>
            <w:tcW w:w="1870" w:type="dxa"/>
            <w:tcBorders>
              <w:top w:val="single" w:sz="4" w:space="0" w:color="000000"/>
              <w:left w:val="single" w:sz="4" w:space="0" w:color="000000"/>
              <w:bottom w:val="single" w:sz="4" w:space="0" w:color="000000"/>
              <w:right w:val="single" w:sz="4" w:space="0" w:color="000000"/>
            </w:tcBorders>
          </w:tcPr>
          <w:p w:rsidR="00752B0C" w:rsidRPr="00752B0C" w:rsidRDefault="00752B0C" w:rsidP="00752B0C">
            <w:pPr>
              <w:tabs>
                <w:tab w:val="center" w:pos="687"/>
                <w:tab w:val="right" w:pos="1702"/>
              </w:tabs>
              <w:spacing w:after="23"/>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3. </w:t>
            </w:r>
            <w:r w:rsidRPr="00752B0C">
              <w:rPr>
                <w:rFonts w:ascii="Times New Roman" w:eastAsia="Times New Roman" w:hAnsi="Times New Roman" w:cs="Times New Roman"/>
                <w:color w:val="000000"/>
                <w:sz w:val="20"/>
              </w:rPr>
              <w:tab/>
              <w:t xml:space="preserve">Папуа </w:t>
            </w:r>
            <w:r w:rsidRPr="00752B0C">
              <w:rPr>
                <w:rFonts w:ascii="Times New Roman" w:eastAsia="Times New Roman" w:hAnsi="Times New Roman" w:cs="Times New Roman"/>
                <w:color w:val="000000"/>
                <w:sz w:val="20"/>
              </w:rPr>
              <w:tab/>
              <w:t xml:space="preserve">Нова </w:t>
            </w:r>
          </w:p>
          <w:p w:rsidR="00752B0C" w:rsidRPr="00752B0C" w:rsidRDefault="00752B0C" w:rsidP="00752B0C">
            <w:pP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Гвінея </w:t>
            </w:r>
          </w:p>
        </w:tc>
        <w:tc>
          <w:tcPr>
            <w:tcW w:w="1873" w:type="dxa"/>
            <w:tcBorders>
              <w:top w:val="single" w:sz="4" w:space="0" w:color="000000"/>
              <w:left w:val="single" w:sz="4" w:space="0" w:color="000000"/>
              <w:bottom w:val="single" w:sz="4" w:space="0" w:color="000000"/>
              <w:right w:val="single" w:sz="4" w:space="0" w:color="000000"/>
            </w:tcBorders>
            <w:vAlign w:val="center"/>
          </w:tcPr>
          <w:p w:rsidR="00752B0C" w:rsidRPr="00752B0C" w:rsidRDefault="00752B0C" w:rsidP="00752B0C">
            <w:pPr>
              <w:ind w:right="47"/>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462,8 </w:t>
            </w:r>
          </w:p>
        </w:tc>
        <w:tc>
          <w:tcPr>
            <w:tcW w:w="1875" w:type="dxa"/>
            <w:tcBorders>
              <w:top w:val="single" w:sz="4" w:space="0" w:color="000000"/>
              <w:left w:val="single" w:sz="4" w:space="0" w:color="000000"/>
              <w:bottom w:val="single" w:sz="4" w:space="0" w:color="000000"/>
              <w:right w:val="single" w:sz="4" w:space="0" w:color="000000"/>
            </w:tcBorders>
            <w:vAlign w:val="center"/>
          </w:tcPr>
          <w:p w:rsidR="00752B0C" w:rsidRPr="00752B0C" w:rsidRDefault="00752B0C" w:rsidP="00752B0C">
            <w:pPr>
              <w:ind w:right="51"/>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7,40 </w:t>
            </w:r>
          </w:p>
        </w:tc>
        <w:tc>
          <w:tcPr>
            <w:tcW w:w="1856" w:type="dxa"/>
            <w:tcBorders>
              <w:top w:val="single" w:sz="4" w:space="0" w:color="000000"/>
              <w:left w:val="single" w:sz="4" w:space="0" w:color="000000"/>
              <w:bottom w:val="single" w:sz="4" w:space="0" w:color="000000"/>
              <w:right w:val="single" w:sz="4" w:space="0" w:color="000000"/>
            </w:tcBorders>
            <w:vAlign w:val="center"/>
          </w:tcPr>
          <w:p w:rsidR="00752B0C" w:rsidRPr="00752B0C" w:rsidRDefault="00752B0C" w:rsidP="00752B0C">
            <w:pPr>
              <w:ind w:right="51"/>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33,66 </w:t>
            </w:r>
          </w:p>
        </w:tc>
        <w:tc>
          <w:tcPr>
            <w:tcW w:w="1874" w:type="dxa"/>
            <w:tcBorders>
              <w:top w:val="single" w:sz="4" w:space="0" w:color="000000"/>
              <w:left w:val="single" w:sz="4" w:space="0" w:color="000000"/>
              <w:bottom w:val="single" w:sz="4" w:space="0" w:color="000000"/>
              <w:right w:val="single" w:sz="4" w:space="0" w:color="000000"/>
            </w:tcBorders>
            <w:vAlign w:val="center"/>
          </w:tcPr>
          <w:p w:rsidR="00752B0C" w:rsidRPr="00752B0C" w:rsidRDefault="00752B0C" w:rsidP="00752B0C">
            <w:pPr>
              <w:ind w:right="50"/>
              <w:jc w:val="center"/>
              <w:rPr>
                <w:rFonts w:ascii="Times New Roman" w:eastAsia="Times New Roman" w:hAnsi="Times New Roman" w:cs="Times New Roman"/>
                <w:color w:val="000000"/>
                <w:sz w:val="28"/>
              </w:rPr>
            </w:pPr>
            <w:r w:rsidRPr="00752B0C">
              <w:rPr>
                <w:rFonts w:ascii="Times New Roman" w:eastAsia="Times New Roman" w:hAnsi="Times New Roman" w:cs="Times New Roman"/>
                <w:color w:val="000000"/>
                <w:sz w:val="20"/>
              </w:rPr>
              <w:t xml:space="preserve">3,83 </w:t>
            </w:r>
          </w:p>
        </w:tc>
      </w:tr>
    </w:tbl>
    <w:p w:rsidR="00752B0C" w:rsidRPr="00752B0C" w:rsidRDefault="00752B0C" w:rsidP="00752B0C">
      <w:pPr>
        <w:spacing w:after="0"/>
        <w:ind w:left="708"/>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Австралія є найбільшою країною регіону як за територією, так і за чисельністю населення та економічним потенціалом. Вона займає всю територію австралійського континенту та прилеглі до нього острови. Площа країни становить 7 741,2 тис. км</w:t>
      </w:r>
      <w:r w:rsidRPr="00752B0C">
        <w:rPr>
          <w:rFonts w:ascii="Times New Roman" w:eastAsia="Times New Roman" w:hAnsi="Times New Roman" w:cs="Times New Roman"/>
          <w:color w:val="000000"/>
          <w:sz w:val="28"/>
          <w:vertAlign w:val="superscript"/>
          <w:lang w:eastAsia="ru-RU"/>
        </w:rPr>
        <w:t>2</w:t>
      </w:r>
      <w:r w:rsidRPr="00752B0C">
        <w:rPr>
          <w:rFonts w:ascii="Times New Roman" w:eastAsia="Times New Roman" w:hAnsi="Times New Roman" w:cs="Times New Roman"/>
          <w:color w:val="000000"/>
          <w:sz w:val="28"/>
          <w:lang w:eastAsia="ru-RU"/>
        </w:rPr>
        <w:t>, з яких на суходіл припадає 7 682,3 тис. км</w:t>
      </w:r>
      <w:r w:rsidRPr="00752B0C">
        <w:rPr>
          <w:rFonts w:ascii="Times New Roman" w:eastAsia="Times New Roman" w:hAnsi="Times New Roman" w:cs="Times New Roman"/>
          <w:color w:val="000000"/>
          <w:sz w:val="28"/>
          <w:vertAlign w:val="superscript"/>
          <w:lang w:eastAsia="ru-RU"/>
        </w:rPr>
        <w:t>2</w:t>
      </w:r>
      <w:r w:rsidRPr="00752B0C">
        <w:rPr>
          <w:rFonts w:ascii="Times New Roman" w:eastAsia="Times New Roman" w:hAnsi="Times New Roman" w:cs="Times New Roman"/>
          <w:color w:val="000000"/>
          <w:sz w:val="28"/>
          <w:lang w:eastAsia="ru-RU"/>
        </w:rPr>
        <w:t xml:space="preserve"> (6-те місце у світі). Країна простягається зі сходу на захід на 4 000 км, а з півночі на південь – понад 3 000 км. Чисельність населення становить 23,5 млн осіб.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У 2020 р. за розміром ВВП, розрахованим за обмінним курсом (1 360 млрд дол.) країна займала 13-те місце, а за розміром ВВП, розрахованим за </w:t>
      </w:r>
      <w:r w:rsidRPr="00752B0C">
        <w:rPr>
          <w:rFonts w:ascii="Times New Roman" w:eastAsia="Times New Roman" w:hAnsi="Times New Roman" w:cs="Times New Roman"/>
          <w:color w:val="000000"/>
          <w:sz w:val="28"/>
          <w:lang w:eastAsia="ru-RU"/>
        </w:rPr>
        <w:lastRenderedPageBreak/>
        <w:t xml:space="preserve">ПКС (1 330 млрд дол.), – 18-те місце у світовому рейтингу. Валовий внутрішній продукт (ПКС) на особу складав 51,68 тис. дол. (20-те місце у світі), що нижче за рівень США (63,42 тис. дол.), але вище за середній рівень по ЄС (44,19 тис. дол.). Експорт країни 2020 р. становив 298 млрд дол. (250 млрд дол. товари та 48 млрд дол послуги), а імпорт – 245 млрд дол. (208 млрд дол товари та 37 млрд дол. послуги). Країна мала позитивне сальдо зовнішньої торгівлі 53 млрд дол. (42 млрд дол. у торгівлі товарами і 11 млрд дол. у торгівлі послугами).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Зміни, що відбулися в економіці країни у другій половині ХХ ст., підтверджують доцільність розглядати Австралію поряд з країнами Азії, а не як окремо виділений регіон (континент) світу. Так, якщо у 50-х роках ХХ ст. на країни Європи припадало 63 % австралійського експорту і понад 50 % імпорту, то вже у 90-х роках ХХ ст. на європейські країни припадало лише 16 % австралійського експорту та 26 % імпорту. Відбулась переорієнтація зовнішньоекономічної діяльності на країни Азії, в першу чергу Східної та Південно-Східної Азії. На початку ХХ ст. ця тенденція збереглась та посилилась. Частка країн Азії у зовнішній торгівлі Австралії суттєво зросла (особливо в австралійському експорті) і у 2019 р. становила: </w:t>
      </w:r>
    </w:p>
    <w:p w:rsidR="00752B0C" w:rsidRPr="00752B0C" w:rsidRDefault="00752B0C" w:rsidP="00752B0C">
      <w:pPr>
        <w:numPr>
          <w:ilvl w:val="0"/>
          <w:numId w:val="2"/>
        </w:numPr>
        <w:spacing w:after="5" w:line="268" w:lineRule="auto"/>
        <w:ind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в експорті – Китай – 39,0 %, Японія – 15,0 %, Південна Корея – 7,0 %, Індія – 5,0 %, Тайвань – 3,53 %, Гонконг – 3,47 %; </w:t>
      </w:r>
    </w:p>
    <w:p w:rsidR="00752B0C" w:rsidRPr="00752B0C" w:rsidRDefault="00752B0C" w:rsidP="00752B0C">
      <w:pPr>
        <w:numPr>
          <w:ilvl w:val="0"/>
          <w:numId w:val="2"/>
        </w:numPr>
        <w:spacing w:after="5" w:line="268" w:lineRule="auto"/>
        <w:ind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в імпорті – Китай – 25,0 %, Японія – 7,0 %, Таїланд – 5,0 %, Сінгапур – 4,27 %, Південна Корея – 4,51 %, Малайзія – 4,16 %.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Незважаючи на те, що Австралія належить до постіндустріальних країн, значна частина промислового виробництва та експорту припадає на сировинну продукцію. У 2020 р. видобуток нафти становив 19,7 млн т, природного газу – 142,5 млрд м</w:t>
      </w:r>
      <w:r w:rsidRPr="00752B0C">
        <w:rPr>
          <w:rFonts w:ascii="Times New Roman" w:eastAsia="Times New Roman" w:hAnsi="Times New Roman" w:cs="Times New Roman"/>
          <w:color w:val="000000"/>
          <w:sz w:val="28"/>
          <w:vertAlign w:val="superscript"/>
          <w:lang w:eastAsia="ru-RU"/>
        </w:rPr>
        <w:t>3</w:t>
      </w:r>
      <w:r w:rsidRPr="00752B0C">
        <w:rPr>
          <w:rFonts w:ascii="Times New Roman" w:eastAsia="Times New Roman" w:hAnsi="Times New Roman" w:cs="Times New Roman"/>
          <w:color w:val="000000"/>
          <w:sz w:val="28"/>
          <w:lang w:eastAsia="ru-RU"/>
        </w:rPr>
        <w:t xml:space="preserve">(7-ме місце у світі), вугілля – 476,7 млн т (5-те місце у світі). Країна є також значним видобувником (900 млн т у 2020 р., 37,5 % загальносвітового видобутку, 1-ше місце у світі) та експортером (у 2020 р., близько 56,0 % загальносвітового експорту, на суму 78,4 млрд дол., 1-ше місце у світі) залізної руди, багатьох видів кольорових та дорогоцінних металів, уранової сировини.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У сфері сільськогосподарською продукції Австралія є потужним виробником зернових (пшениці 22,1 млн т), продукції тваринництва (м’яса, молока, масла, сирів, вовни). За поголів’ям овець (71,1 млн голів) займає 2-ге місце у світі після Китаю.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Нова Зеландія є другою за економічним потенціалом країною регіону. Валовий внутрішній продукт країни за обмінним курсом, 2020 р. становив 209,33 млрд дол., а ВВП (ПКС) – 213,86 млрд дол. Валовий внутрішній продукт (ПКС) на особу – 42,02 тис. дол. Структура господарства Нової Зеландії схожа на структуру господарства Австралії. У зовнішньоекономічній </w:t>
      </w:r>
      <w:r w:rsidRPr="00752B0C">
        <w:rPr>
          <w:rFonts w:ascii="Times New Roman" w:eastAsia="Times New Roman" w:hAnsi="Times New Roman" w:cs="Times New Roman"/>
          <w:color w:val="000000"/>
          <w:sz w:val="28"/>
          <w:lang w:eastAsia="ru-RU"/>
        </w:rPr>
        <w:lastRenderedPageBreak/>
        <w:t xml:space="preserve">діяльності переважна кількість операцій припадає на країни Азії та до 15 % на Австралію. </w:t>
      </w:r>
    </w:p>
    <w:p w:rsidR="00752B0C" w:rsidRPr="00752B0C" w:rsidRDefault="00752B0C" w:rsidP="00752B0C">
      <w:pPr>
        <w:spacing w:after="5" w:line="268" w:lineRule="auto"/>
        <w:ind w:left="9" w:right="67" w:firstLine="698"/>
        <w:jc w:val="both"/>
        <w:rPr>
          <w:rFonts w:ascii="Times New Roman" w:eastAsia="Times New Roman" w:hAnsi="Times New Roman" w:cs="Times New Roman"/>
          <w:color w:val="000000"/>
          <w:sz w:val="28"/>
          <w:lang w:eastAsia="ru-RU"/>
        </w:rPr>
      </w:pPr>
      <w:r w:rsidRPr="00752B0C">
        <w:rPr>
          <w:rFonts w:ascii="Times New Roman" w:eastAsia="Times New Roman" w:hAnsi="Times New Roman" w:cs="Times New Roman"/>
          <w:color w:val="000000"/>
          <w:sz w:val="28"/>
          <w:lang w:eastAsia="ru-RU"/>
        </w:rPr>
        <w:t xml:space="preserve">В економіці інших острівних територій переважає сільське господарство, рибальство, видобуток корисних копалин, туристична сфера. </w:t>
      </w:r>
    </w:p>
    <w:p w:rsidR="00510E85" w:rsidRDefault="00510E85"/>
    <w:sectPr w:rsidR="00510E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B0EC5"/>
    <w:multiLevelType w:val="hybridMultilevel"/>
    <w:tmpl w:val="C0840CBE"/>
    <w:lvl w:ilvl="0" w:tplc="13620294">
      <w:start w:val="1"/>
      <w:numFmt w:val="bullet"/>
      <w:lvlText w:val="–"/>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483CE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2A51D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3A141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5C740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9A5A3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C61E7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C26CD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6CC86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5B714F57"/>
    <w:multiLevelType w:val="hybridMultilevel"/>
    <w:tmpl w:val="014C0F8A"/>
    <w:lvl w:ilvl="0" w:tplc="5DB6923C">
      <w:start w:val="1"/>
      <w:numFmt w:val="bullet"/>
      <w:lvlText w:val="–"/>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24C59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E6E86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8C813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1C677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881D5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8298D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D434B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12D59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B0C"/>
    <w:rsid w:val="00510E85"/>
    <w:rsid w:val="006B3011"/>
    <w:rsid w:val="00752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ADD6D"/>
  <w15:chartTrackingRefBased/>
  <w15:docId w15:val="{A24F3299-FE5E-4BBC-A16A-0696273E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52B0C"/>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3858</Words>
  <Characters>21991</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2022-09-04T16:44:00Z</dcterms:created>
  <dcterms:modified xsi:type="dcterms:W3CDTF">2022-09-04T16:52:00Z</dcterms:modified>
</cp:coreProperties>
</file>