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DA" w:rsidRPr="00FC7DE9" w:rsidRDefault="0083112F" w:rsidP="00DE3D29">
      <w:pPr>
        <w:spacing w:after="0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Практична робота </w:t>
      </w:r>
      <w:r w:rsidR="00330CDB">
        <w:rPr>
          <w:rFonts w:eastAsia="Times New Roman"/>
          <w:b/>
          <w:bCs/>
          <w:szCs w:val="24"/>
          <w:lang w:val="uk-UA" w:eastAsia="ru-RU"/>
        </w:rPr>
        <w:t>10</w:t>
      </w:r>
      <w:r w:rsidR="00EB3945" w:rsidRPr="00EB3945">
        <w:rPr>
          <w:rFonts w:eastAsia="Times New Roman"/>
          <w:b/>
          <w:bCs/>
          <w:szCs w:val="24"/>
          <w:lang w:val="uk-UA" w:eastAsia="ru-RU"/>
        </w:rPr>
        <w:t>.</w:t>
      </w:r>
      <w:r w:rsidR="00E960D8">
        <w:rPr>
          <w:rFonts w:eastAsia="Times New Roman"/>
          <w:b/>
          <w:bCs/>
          <w:szCs w:val="24"/>
          <w:lang w:val="uk-UA" w:eastAsia="ru-RU"/>
        </w:rPr>
        <w:t xml:space="preserve"> Методика занять в групах СМГ при порушеннях постави та сколіозі</w:t>
      </w:r>
    </w:p>
    <w:p w:rsidR="00307D4A" w:rsidRDefault="00307D4A" w:rsidP="00CF7824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val="uk-UA" w:eastAsia="ru-RU"/>
        </w:rPr>
      </w:pPr>
    </w:p>
    <w:p w:rsidR="00B83918" w:rsidRDefault="00CF7824" w:rsidP="00B8391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rFonts w:eastAsia="Times New Roman"/>
          <w:b/>
          <w:bCs/>
          <w:szCs w:val="24"/>
          <w:lang w:val="uk-UA" w:eastAsia="ru-RU"/>
        </w:rPr>
        <w:tab/>
      </w:r>
      <w:r w:rsidRPr="00CF7824">
        <w:rPr>
          <w:rFonts w:eastAsia="Times New Roman"/>
          <w:bCs/>
          <w:szCs w:val="24"/>
          <w:lang w:val="uk-UA" w:eastAsia="ru-RU"/>
        </w:rPr>
        <w:t xml:space="preserve">Ознайомтесь з матеріалами лекції </w:t>
      </w:r>
      <w:r w:rsidR="00330CDB">
        <w:rPr>
          <w:rFonts w:eastAsia="Times New Roman"/>
          <w:bCs/>
          <w:szCs w:val="24"/>
          <w:lang w:val="uk-UA" w:eastAsia="ru-RU"/>
        </w:rPr>
        <w:t xml:space="preserve">8 </w:t>
      </w:r>
      <w:r w:rsidR="00E4776A">
        <w:rPr>
          <w:szCs w:val="24"/>
          <w:lang w:val="uk-UA"/>
        </w:rPr>
        <w:t xml:space="preserve">та </w:t>
      </w:r>
      <w:proofErr w:type="spellStart"/>
      <w:r w:rsidR="00E4776A">
        <w:rPr>
          <w:szCs w:val="24"/>
          <w:lang w:val="uk-UA"/>
        </w:rPr>
        <w:t>Інтернет-джерел</w:t>
      </w:r>
      <w:r w:rsidR="00B83918">
        <w:rPr>
          <w:szCs w:val="24"/>
          <w:lang w:val="uk-UA"/>
        </w:rPr>
        <w:t>ами</w:t>
      </w:r>
      <w:proofErr w:type="spellEnd"/>
      <w:r w:rsidR="00B83918">
        <w:rPr>
          <w:szCs w:val="24"/>
          <w:lang w:val="uk-UA"/>
        </w:rPr>
        <w:t xml:space="preserve"> з теми практичного завдання. За результатами опрацювання розв’яжіть такі завдання:</w:t>
      </w: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5168C" w:rsidRPr="0035168C" w:rsidRDefault="0035168C" w:rsidP="0035168C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35168C">
        <w:rPr>
          <w:b/>
          <w:i/>
          <w:szCs w:val="24"/>
          <w:lang w:val="uk-UA"/>
        </w:rPr>
        <w:t xml:space="preserve">Дайте відповіді на питання: </w:t>
      </w:r>
    </w:p>
    <w:p w:rsidR="00330CDB" w:rsidRPr="00330CDB" w:rsidRDefault="00330CDB" w:rsidP="00330CDB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30CDB" w:rsidRPr="00330CDB" w:rsidRDefault="003E6742" w:rsidP="00330CDB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="00330CDB" w:rsidRPr="00330CDB">
        <w:rPr>
          <w:szCs w:val="24"/>
          <w:lang w:val="uk-UA"/>
        </w:rPr>
        <w:t>Чим відрізняються порушення постави від сколіозу?</w:t>
      </w:r>
    </w:p>
    <w:p w:rsidR="00330CDB" w:rsidRPr="00330CDB" w:rsidRDefault="00330CDB" w:rsidP="00330CDB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30CDB" w:rsidRPr="00330CDB" w:rsidRDefault="003E6742" w:rsidP="00330CDB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2. Чи може вчитель фізичного виховання встановити ознаки</w:t>
      </w:r>
      <w:r w:rsidR="00330CDB" w:rsidRPr="00330CDB">
        <w:rPr>
          <w:szCs w:val="24"/>
          <w:lang w:val="uk-UA"/>
        </w:rPr>
        <w:t xml:space="preserve"> сколіозу?</w:t>
      </w:r>
    </w:p>
    <w:p w:rsidR="00330CDB" w:rsidRPr="00330CDB" w:rsidRDefault="00330CDB" w:rsidP="00330CDB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E6742" w:rsidRDefault="003E6742" w:rsidP="003E6742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Pr="00330CDB">
        <w:rPr>
          <w:szCs w:val="24"/>
          <w:lang w:val="uk-UA"/>
        </w:rPr>
        <w:t>Які види спор</w:t>
      </w:r>
      <w:r>
        <w:rPr>
          <w:szCs w:val="24"/>
          <w:lang w:val="uk-UA"/>
        </w:rPr>
        <w:t>ту і чому слід виключити в дітей зі сколіозом?</w:t>
      </w:r>
    </w:p>
    <w:p w:rsidR="003E6742" w:rsidRPr="00330CDB" w:rsidRDefault="003E6742" w:rsidP="003E6742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30CDB" w:rsidRPr="00330CDB" w:rsidRDefault="003E6742" w:rsidP="00330CDB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4. </w:t>
      </w:r>
      <w:r w:rsidR="00330CDB" w:rsidRPr="00330CDB">
        <w:rPr>
          <w:szCs w:val="24"/>
          <w:lang w:val="uk-UA"/>
        </w:rPr>
        <w:t xml:space="preserve">Чому </w:t>
      </w:r>
      <w:r w:rsidRPr="00330CDB">
        <w:rPr>
          <w:szCs w:val="24"/>
          <w:lang w:val="uk-UA"/>
        </w:rPr>
        <w:t xml:space="preserve">при сколіозі </w:t>
      </w:r>
      <w:r>
        <w:rPr>
          <w:szCs w:val="24"/>
          <w:lang w:val="uk-UA"/>
        </w:rPr>
        <w:t xml:space="preserve">потрібно </w:t>
      </w:r>
      <w:r w:rsidR="00330CDB" w:rsidRPr="00330CDB">
        <w:rPr>
          <w:szCs w:val="24"/>
          <w:lang w:val="uk-UA"/>
        </w:rPr>
        <w:t xml:space="preserve">використовувати </w:t>
      </w:r>
      <w:r>
        <w:rPr>
          <w:szCs w:val="24"/>
          <w:lang w:val="uk-UA"/>
        </w:rPr>
        <w:t xml:space="preserve">і </w:t>
      </w:r>
      <w:r w:rsidR="00330CDB" w:rsidRPr="00330CDB">
        <w:rPr>
          <w:szCs w:val="24"/>
          <w:lang w:val="uk-UA"/>
        </w:rPr>
        <w:t xml:space="preserve">симетричні </w:t>
      </w:r>
      <w:r>
        <w:rPr>
          <w:szCs w:val="24"/>
          <w:lang w:val="uk-UA"/>
        </w:rPr>
        <w:t xml:space="preserve">і </w:t>
      </w:r>
      <w:r w:rsidR="00330CDB" w:rsidRPr="00330CDB">
        <w:rPr>
          <w:szCs w:val="24"/>
          <w:lang w:val="uk-UA"/>
        </w:rPr>
        <w:t>асиметричні вправи?</w:t>
      </w:r>
    </w:p>
    <w:p w:rsidR="00330CDB" w:rsidRPr="00330CDB" w:rsidRDefault="00330CDB" w:rsidP="00330CDB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E6742" w:rsidRPr="003E6742" w:rsidRDefault="003E6742" w:rsidP="003E6742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3E6742">
        <w:rPr>
          <w:b/>
          <w:i/>
          <w:szCs w:val="24"/>
          <w:lang w:val="uk-UA"/>
        </w:rPr>
        <w:t>Практичне завдання</w:t>
      </w:r>
    </w:p>
    <w:p w:rsidR="003E6742" w:rsidRDefault="003E6742" w:rsidP="003E6742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Учень 12 років займається в групі СМГ з діагнозом: </w:t>
      </w:r>
      <w:proofErr w:type="spellStart"/>
      <w:r>
        <w:rPr>
          <w:szCs w:val="24"/>
          <w:lang w:val="uk-UA"/>
        </w:rPr>
        <w:t>Кіфосколіоз</w:t>
      </w:r>
      <w:proofErr w:type="spellEnd"/>
      <w:r>
        <w:rPr>
          <w:szCs w:val="24"/>
          <w:lang w:val="uk-UA"/>
        </w:rPr>
        <w:t xml:space="preserve"> ІІ ступеня (кругла спина) </w:t>
      </w:r>
    </w:p>
    <w:p w:rsidR="00330CDB" w:rsidRDefault="003E6742" w:rsidP="00330CDB">
      <w:pPr>
        <w:shd w:val="clear" w:color="auto" w:fill="FFFFFF"/>
        <w:spacing w:after="0"/>
        <w:jc w:val="both"/>
        <w:rPr>
          <w:szCs w:val="24"/>
          <w:lang w:val="uk-UA"/>
        </w:rPr>
      </w:pPr>
      <w:r w:rsidRPr="009B3616">
        <w:rPr>
          <w:i/>
          <w:szCs w:val="24"/>
          <w:lang w:val="uk-UA"/>
        </w:rPr>
        <w:t xml:space="preserve">Визначте </w:t>
      </w:r>
      <w:r w:rsidRPr="009B3616">
        <w:rPr>
          <w:i/>
          <w:szCs w:val="24"/>
          <w:lang w:val="uk-UA"/>
        </w:rPr>
        <w:t>три</w:t>
      </w:r>
      <w:r w:rsidRPr="009B3616">
        <w:rPr>
          <w:i/>
          <w:szCs w:val="24"/>
          <w:lang w:val="uk-UA"/>
        </w:rPr>
        <w:t xml:space="preserve"> </w:t>
      </w:r>
      <w:r w:rsidRPr="009B3616">
        <w:rPr>
          <w:i/>
          <w:szCs w:val="24"/>
          <w:lang w:val="uk-UA"/>
        </w:rPr>
        <w:t>основні</w:t>
      </w:r>
      <w:r w:rsidRPr="009B3616">
        <w:rPr>
          <w:i/>
          <w:szCs w:val="24"/>
          <w:lang w:val="uk-UA"/>
        </w:rPr>
        <w:t xml:space="preserve"> проблеми</w:t>
      </w:r>
      <w:r>
        <w:rPr>
          <w:szCs w:val="24"/>
          <w:lang w:val="uk-UA"/>
        </w:rPr>
        <w:t xml:space="preserve"> (м’язи, деформація, дихання)</w:t>
      </w:r>
      <w:r w:rsidRPr="003E6742">
        <w:rPr>
          <w:szCs w:val="24"/>
          <w:lang w:val="uk-UA"/>
        </w:rPr>
        <w:t xml:space="preserve">, </w:t>
      </w:r>
      <w:r>
        <w:rPr>
          <w:szCs w:val="24"/>
          <w:lang w:val="uk-UA"/>
        </w:rPr>
        <w:t>на</w:t>
      </w:r>
      <w:r w:rsidRPr="003E6742">
        <w:rPr>
          <w:szCs w:val="24"/>
          <w:lang w:val="uk-UA"/>
        </w:rPr>
        <w:t xml:space="preserve"> виправ</w:t>
      </w:r>
      <w:r>
        <w:rPr>
          <w:szCs w:val="24"/>
          <w:lang w:val="uk-UA"/>
        </w:rPr>
        <w:t>лення яких потрібно спрямувати зусилля на уроці ФК</w:t>
      </w:r>
    </w:p>
    <w:p w:rsidR="000770AC" w:rsidRDefault="000770AC" w:rsidP="00330CDB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1.</w:t>
      </w:r>
    </w:p>
    <w:p w:rsidR="000770AC" w:rsidRDefault="000770AC" w:rsidP="00330CDB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2.</w:t>
      </w:r>
    </w:p>
    <w:p w:rsidR="000770AC" w:rsidRDefault="000770AC" w:rsidP="00330CDB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3.</w:t>
      </w:r>
    </w:p>
    <w:p w:rsidR="000770AC" w:rsidRPr="009B3616" w:rsidRDefault="000770AC" w:rsidP="00330CDB">
      <w:pPr>
        <w:shd w:val="clear" w:color="auto" w:fill="FFFFFF"/>
        <w:spacing w:after="0"/>
        <w:jc w:val="both"/>
        <w:rPr>
          <w:i/>
          <w:szCs w:val="24"/>
          <w:lang w:val="uk-UA"/>
        </w:rPr>
      </w:pPr>
      <w:r w:rsidRPr="009B3616">
        <w:rPr>
          <w:i/>
          <w:szCs w:val="24"/>
          <w:lang w:val="uk-UA"/>
        </w:rPr>
        <w:t xml:space="preserve">Доберіть для цього учня 5 </w:t>
      </w:r>
      <w:proofErr w:type="spellStart"/>
      <w:r w:rsidRPr="009B3616">
        <w:rPr>
          <w:i/>
          <w:szCs w:val="24"/>
          <w:lang w:val="uk-UA"/>
        </w:rPr>
        <w:t>корекційних</w:t>
      </w:r>
      <w:proofErr w:type="spellEnd"/>
      <w:r w:rsidRPr="009B3616">
        <w:rPr>
          <w:i/>
          <w:szCs w:val="24"/>
          <w:lang w:val="uk-UA"/>
        </w:rPr>
        <w:t xml:space="preserve"> вправ та поясніть їх користь</w:t>
      </w:r>
    </w:p>
    <w:tbl>
      <w:tblPr>
        <w:tblStyle w:val="a9"/>
        <w:tblW w:w="0" w:type="auto"/>
        <w:tblInd w:w="108" w:type="dxa"/>
        <w:tblLook w:val="04A0"/>
      </w:tblPr>
      <w:tblGrid>
        <w:gridCol w:w="426"/>
        <w:gridCol w:w="5876"/>
        <w:gridCol w:w="3727"/>
      </w:tblGrid>
      <w:tr w:rsidR="000770AC" w:rsidTr="000770AC">
        <w:tc>
          <w:tcPr>
            <w:tcW w:w="426" w:type="dxa"/>
          </w:tcPr>
          <w:p w:rsidR="000770AC" w:rsidRDefault="000770AC" w:rsidP="000770AC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876" w:type="dxa"/>
          </w:tcPr>
          <w:p w:rsidR="000770AC" w:rsidRDefault="000770AC" w:rsidP="000770AC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Вправа «Човник» - в.п. лежачи на животі, п</w:t>
            </w:r>
            <w:r w:rsidRPr="000770AC">
              <w:rPr>
                <w:szCs w:val="24"/>
                <w:lang w:val="uk-UA"/>
              </w:rPr>
              <w:t>ідн</w:t>
            </w:r>
            <w:r>
              <w:rPr>
                <w:szCs w:val="24"/>
                <w:lang w:val="uk-UA"/>
              </w:rPr>
              <w:t>яти</w:t>
            </w:r>
            <w:r w:rsidRPr="000770AC">
              <w:rPr>
                <w:szCs w:val="24"/>
                <w:lang w:val="uk-UA"/>
              </w:rPr>
              <w:t xml:space="preserve"> одночасно руки та ноги якомога вище від підлоги</w:t>
            </w:r>
            <w:r>
              <w:rPr>
                <w:szCs w:val="24"/>
                <w:lang w:val="uk-UA"/>
              </w:rPr>
              <w:t xml:space="preserve"> та утримати 10 с</w:t>
            </w:r>
          </w:p>
        </w:tc>
        <w:tc>
          <w:tcPr>
            <w:tcW w:w="3727" w:type="dxa"/>
          </w:tcPr>
          <w:p w:rsidR="000770AC" w:rsidRDefault="000770AC" w:rsidP="000770AC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Вправа зміцнює </w:t>
            </w:r>
            <w:r w:rsidRPr="000770AC">
              <w:rPr>
                <w:szCs w:val="24"/>
                <w:lang w:val="uk-UA"/>
              </w:rPr>
              <w:t xml:space="preserve">м’язи-розгиначі хребта, сідничні м’язи та </w:t>
            </w:r>
            <w:r>
              <w:rPr>
                <w:szCs w:val="24"/>
                <w:lang w:val="uk-UA"/>
              </w:rPr>
              <w:t xml:space="preserve">м’язи </w:t>
            </w:r>
            <w:r w:rsidRPr="000770AC">
              <w:rPr>
                <w:szCs w:val="24"/>
                <w:lang w:val="uk-UA"/>
              </w:rPr>
              <w:t>задн</w:t>
            </w:r>
            <w:r>
              <w:rPr>
                <w:szCs w:val="24"/>
                <w:lang w:val="uk-UA"/>
              </w:rPr>
              <w:t>ьої</w:t>
            </w:r>
            <w:r w:rsidRPr="000770A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групи</w:t>
            </w:r>
            <w:r w:rsidRPr="000770AC">
              <w:rPr>
                <w:szCs w:val="24"/>
                <w:lang w:val="uk-UA"/>
              </w:rPr>
              <w:t xml:space="preserve"> стегон</w:t>
            </w:r>
            <w:r>
              <w:rPr>
                <w:szCs w:val="24"/>
                <w:lang w:val="uk-UA"/>
              </w:rPr>
              <w:t xml:space="preserve">. Сприяє корекції кіфозу. </w:t>
            </w:r>
          </w:p>
        </w:tc>
      </w:tr>
      <w:tr w:rsidR="000770AC" w:rsidTr="000770AC">
        <w:tc>
          <w:tcPr>
            <w:tcW w:w="42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87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0770AC" w:rsidTr="000770AC">
        <w:tc>
          <w:tcPr>
            <w:tcW w:w="42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87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0770AC" w:rsidTr="000770AC">
        <w:tc>
          <w:tcPr>
            <w:tcW w:w="42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587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0770AC" w:rsidTr="000770AC">
        <w:tc>
          <w:tcPr>
            <w:tcW w:w="42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87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0770AC" w:rsidTr="000770AC">
        <w:tc>
          <w:tcPr>
            <w:tcW w:w="42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587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</w:tr>
    </w:tbl>
    <w:p w:rsidR="000770AC" w:rsidRPr="00330CDB" w:rsidRDefault="000770AC" w:rsidP="00330CDB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30CDB" w:rsidRDefault="00330CDB" w:rsidP="00330CDB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30CDB" w:rsidRPr="00DE2988" w:rsidRDefault="00DE2988" w:rsidP="00330CDB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DE2988">
        <w:rPr>
          <w:b/>
          <w:i/>
          <w:szCs w:val="24"/>
          <w:lang w:val="uk-UA"/>
        </w:rPr>
        <w:t>Ситуаційна задача</w:t>
      </w:r>
      <w:r>
        <w:rPr>
          <w:b/>
          <w:i/>
          <w:szCs w:val="24"/>
          <w:lang w:val="uk-UA"/>
        </w:rPr>
        <w:t xml:space="preserve"> 1</w:t>
      </w:r>
    </w:p>
    <w:p w:rsidR="00DE2988" w:rsidRPr="009B3616" w:rsidRDefault="00DE2988" w:rsidP="00DE2988">
      <w:pPr>
        <w:shd w:val="clear" w:color="auto" w:fill="FFFFFF"/>
        <w:spacing w:after="0"/>
        <w:jc w:val="both"/>
        <w:rPr>
          <w:i/>
          <w:szCs w:val="24"/>
          <w:lang w:val="uk-UA"/>
        </w:rPr>
      </w:pPr>
      <w:r w:rsidRPr="00330CDB">
        <w:rPr>
          <w:szCs w:val="24"/>
          <w:lang w:val="uk-UA"/>
        </w:rPr>
        <w:t xml:space="preserve">Батьки хлопчика </w:t>
      </w:r>
      <w:r>
        <w:rPr>
          <w:szCs w:val="24"/>
          <w:lang w:val="uk-UA"/>
        </w:rPr>
        <w:t>10-ти</w:t>
      </w:r>
      <w:r w:rsidRPr="00330CDB">
        <w:rPr>
          <w:szCs w:val="24"/>
          <w:lang w:val="uk-UA"/>
        </w:rPr>
        <w:t xml:space="preserve"> років із порушенням постави наполягають на занят</w:t>
      </w:r>
      <w:r>
        <w:rPr>
          <w:szCs w:val="24"/>
          <w:lang w:val="uk-UA"/>
        </w:rPr>
        <w:t>тях в секції</w:t>
      </w:r>
      <w:r w:rsidRPr="00330CDB">
        <w:rPr>
          <w:szCs w:val="24"/>
          <w:lang w:val="uk-UA"/>
        </w:rPr>
        <w:t xml:space="preserve"> важко</w:t>
      </w:r>
      <w:r>
        <w:rPr>
          <w:szCs w:val="24"/>
          <w:lang w:val="uk-UA"/>
        </w:rPr>
        <w:t>ї</w:t>
      </w:r>
      <w:r w:rsidRPr="00330CDB">
        <w:rPr>
          <w:szCs w:val="24"/>
          <w:lang w:val="uk-UA"/>
        </w:rPr>
        <w:t xml:space="preserve"> атлетикою</w:t>
      </w:r>
      <w:r>
        <w:rPr>
          <w:szCs w:val="24"/>
          <w:lang w:val="uk-UA"/>
        </w:rPr>
        <w:t xml:space="preserve"> з метою</w:t>
      </w:r>
      <w:r w:rsidRPr="00330CDB">
        <w:rPr>
          <w:szCs w:val="24"/>
          <w:lang w:val="uk-UA"/>
        </w:rPr>
        <w:t xml:space="preserve"> зміцн</w:t>
      </w:r>
      <w:r>
        <w:rPr>
          <w:szCs w:val="24"/>
          <w:lang w:val="uk-UA"/>
        </w:rPr>
        <w:t xml:space="preserve">ення м'язів </w:t>
      </w:r>
      <w:r w:rsidRPr="00330CDB">
        <w:rPr>
          <w:szCs w:val="24"/>
          <w:lang w:val="uk-UA"/>
        </w:rPr>
        <w:t>спин</w:t>
      </w:r>
      <w:r>
        <w:rPr>
          <w:szCs w:val="24"/>
          <w:lang w:val="uk-UA"/>
        </w:rPr>
        <w:t>и</w:t>
      </w:r>
      <w:r w:rsidRPr="00330CDB">
        <w:rPr>
          <w:szCs w:val="24"/>
          <w:lang w:val="uk-UA"/>
        </w:rPr>
        <w:t xml:space="preserve">. </w:t>
      </w:r>
      <w:r w:rsidRPr="009B3616">
        <w:rPr>
          <w:i/>
          <w:szCs w:val="24"/>
          <w:lang w:val="uk-UA"/>
        </w:rPr>
        <w:t>Що Ви, як вчитель ФК, скажете батькам з цього приводу?</w:t>
      </w:r>
    </w:p>
    <w:p w:rsidR="00DE2988" w:rsidRDefault="00DE2988" w:rsidP="00DE298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DE2988" w:rsidRDefault="00DE2988" w:rsidP="00DE298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DE2988" w:rsidRDefault="00DE2988" w:rsidP="00DE298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DE2988" w:rsidRPr="00DE2988" w:rsidRDefault="00DE2988" w:rsidP="00DE2988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DE2988">
        <w:rPr>
          <w:b/>
          <w:i/>
          <w:szCs w:val="24"/>
          <w:lang w:val="uk-UA"/>
        </w:rPr>
        <w:t xml:space="preserve">Ситуаційна задача 2  </w:t>
      </w:r>
    </w:p>
    <w:p w:rsidR="00DE2988" w:rsidRPr="00DE2988" w:rsidRDefault="00DE2988" w:rsidP="00DE2988">
      <w:pPr>
        <w:shd w:val="clear" w:color="auto" w:fill="FFFFFF"/>
        <w:spacing w:after="0"/>
        <w:jc w:val="both"/>
        <w:rPr>
          <w:szCs w:val="24"/>
          <w:lang w:val="uk-UA"/>
        </w:rPr>
      </w:pPr>
      <w:r w:rsidRPr="00DE2988">
        <w:rPr>
          <w:szCs w:val="24"/>
          <w:lang w:val="uk-UA"/>
        </w:rPr>
        <w:t>Учень 1</w:t>
      </w:r>
      <w:r>
        <w:rPr>
          <w:szCs w:val="24"/>
          <w:lang w:val="uk-UA"/>
        </w:rPr>
        <w:t>2</w:t>
      </w:r>
      <w:r w:rsidRPr="00DE2988">
        <w:rPr>
          <w:szCs w:val="24"/>
          <w:lang w:val="uk-UA"/>
        </w:rPr>
        <w:t xml:space="preserve"> років з діагнозом «правосторонній С-подібний сколіоз грудного відділу ІІ ступеня» </w:t>
      </w:r>
      <w:r w:rsidR="009B3616">
        <w:rPr>
          <w:szCs w:val="24"/>
          <w:lang w:val="uk-UA"/>
        </w:rPr>
        <w:t xml:space="preserve">виконує комплекс вправ </w:t>
      </w:r>
      <w:r w:rsidRPr="00DE2988">
        <w:rPr>
          <w:szCs w:val="24"/>
          <w:lang w:val="uk-UA"/>
        </w:rPr>
        <w:t xml:space="preserve">з корекційної гімнастики. </w:t>
      </w:r>
      <w:r w:rsidR="009B3616">
        <w:rPr>
          <w:szCs w:val="24"/>
          <w:lang w:val="uk-UA"/>
        </w:rPr>
        <w:t xml:space="preserve">Вчитель ФК затвердив </w:t>
      </w:r>
      <w:r w:rsidRPr="00DE2988">
        <w:rPr>
          <w:szCs w:val="24"/>
          <w:lang w:val="uk-UA"/>
        </w:rPr>
        <w:t>такі вправи:</w:t>
      </w:r>
    </w:p>
    <w:p w:rsidR="00DE2988" w:rsidRPr="00DE2988" w:rsidRDefault="009B3616" w:rsidP="00DE298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="00DE2988" w:rsidRPr="00DE2988">
        <w:rPr>
          <w:szCs w:val="24"/>
          <w:lang w:val="uk-UA"/>
        </w:rPr>
        <w:t xml:space="preserve">Бокові нахили тулуба </w:t>
      </w:r>
      <w:r>
        <w:rPr>
          <w:szCs w:val="24"/>
          <w:lang w:val="uk-UA"/>
        </w:rPr>
        <w:t>вліво з гантелей у правій руці.</w:t>
      </w:r>
    </w:p>
    <w:p w:rsidR="00DE2988" w:rsidRPr="00DE2988" w:rsidRDefault="009B3616" w:rsidP="00DE298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lastRenderedPageBreak/>
        <w:t xml:space="preserve">2. </w:t>
      </w:r>
      <w:r w:rsidR="00DE2988" w:rsidRPr="00DE2988">
        <w:rPr>
          <w:szCs w:val="24"/>
          <w:lang w:val="uk-UA"/>
        </w:rPr>
        <w:t>Класичні віджимання від підлоги з рівномірним розподілом ваги.</w:t>
      </w:r>
    </w:p>
    <w:p w:rsidR="00DE2988" w:rsidRPr="00DE2988" w:rsidRDefault="009B3616" w:rsidP="00DE298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="00DE2988" w:rsidRPr="00DE2988">
        <w:rPr>
          <w:szCs w:val="24"/>
          <w:lang w:val="uk-UA"/>
        </w:rPr>
        <w:t>«Човник» (лежачи на животі, підйом протил</w:t>
      </w:r>
      <w:r>
        <w:rPr>
          <w:szCs w:val="24"/>
          <w:lang w:val="uk-UA"/>
        </w:rPr>
        <w:t>ежних руки та ноги).</w:t>
      </w:r>
    </w:p>
    <w:p w:rsidR="00DE2988" w:rsidRPr="00DE2988" w:rsidRDefault="009B3616" w:rsidP="00DE298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4. </w:t>
      </w:r>
      <w:r w:rsidR="00DE2988" w:rsidRPr="00DE2988">
        <w:rPr>
          <w:szCs w:val="24"/>
          <w:lang w:val="uk-UA"/>
        </w:rPr>
        <w:t>Асиметричне плавання – тільки брас правою стороною.</w:t>
      </w:r>
    </w:p>
    <w:p w:rsidR="00DE2988" w:rsidRPr="00DE2988" w:rsidRDefault="009B3616" w:rsidP="00DE298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5. </w:t>
      </w:r>
      <w:r w:rsidR="00DE2988" w:rsidRPr="00DE2988">
        <w:rPr>
          <w:szCs w:val="24"/>
          <w:lang w:val="uk-UA"/>
        </w:rPr>
        <w:t xml:space="preserve">Вправи на перекладині – </w:t>
      </w:r>
      <w:r>
        <w:rPr>
          <w:szCs w:val="24"/>
          <w:lang w:val="uk-UA"/>
        </w:rPr>
        <w:t>вис з поворотом корпусу вправо.</w:t>
      </w:r>
    </w:p>
    <w:p w:rsidR="00DE2988" w:rsidRPr="00DE2988" w:rsidRDefault="009B3616" w:rsidP="00DE298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6. </w:t>
      </w:r>
      <w:r w:rsidR="00DE2988" w:rsidRPr="00DE2988">
        <w:rPr>
          <w:szCs w:val="24"/>
          <w:lang w:val="uk-UA"/>
        </w:rPr>
        <w:t>Скручування на прес з обертанням у бік опуклості (вправо).</w:t>
      </w:r>
    </w:p>
    <w:p w:rsidR="00DE2988" w:rsidRPr="00DE2988" w:rsidRDefault="00DE2988" w:rsidP="00DE298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DE2988" w:rsidRPr="00DE2988" w:rsidRDefault="00DE2988" w:rsidP="00DE2988">
      <w:pPr>
        <w:shd w:val="clear" w:color="auto" w:fill="FFFFFF"/>
        <w:spacing w:after="0"/>
        <w:jc w:val="both"/>
        <w:rPr>
          <w:szCs w:val="24"/>
          <w:lang w:val="uk-UA"/>
        </w:rPr>
      </w:pPr>
      <w:r w:rsidRPr="009B3616">
        <w:rPr>
          <w:i/>
          <w:szCs w:val="24"/>
          <w:lang w:val="uk-UA"/>
        </w:rPr>
        <w:t>Знайдіть 3 потенційно шкідливі вправи</w:t>
      </w:r>
      <w:r w:rsidRPr="00DE2988">
        <w:rPr>
          <w:szCs w:val="24"/>
          <w:lang w:val="uk-UA"/>
        </w:rPr>
        <w:t xml:space="preserve"> для цього типу сколіозу та поясніть чому.</w:t>
      </w:r>
    </w:p>
    <w:p w:rsidR="00DE2988" w:rsidRPr="00DE2988" w:rsidRDefault="00DE2988" w:rsidP="00DE298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DE2988" w:rsidRPr="00DE2988" w:rsidRDefault="009B3616" w:rsidP="00DE2988">
      <w:pPr>
        <w:shd w:val="clear" w:color="auto" w:fill="FFFFFF"/>
        <w:spacing w:after="0"/>
        <w:jc w:val="both"/>
        <w:rPr>
          <w:szCs w:val="24"/>
          <w:lang w:val="uk-UA"/>
        </w:rPr>
      </w:pPr>
      <w:r w:rsidRPr="009B3616">
        <w:rPr>
          <w:i/>
          <w:szCs w:val="24"/>
          <w:lang w:val="uk-UA"/>
        </w:rPr>
        <w:t xml:space="preserve">Знайдіть </w:t>
      </w:r>
      <w:r w:rsidR="00DE2988" w:rsidRPr="009B3616">
        <w:rPr>
          <w:i/>
          <w:szCs w:val="24"/>
          <w:lang w:val="uk-UA"/>
        </w:rPr>
        <w:t xml:space="preserve">3 </w:t>
      </w:r>
      <w:r w:rsidRPr="009B3616">
        <w:rPr>
          <w:i/>
          <w:szCs w:val="24"/>
          <w:lang w:val="uk-UA"/>
        </w:rPr>
        <w:t>доцільні</w:t>
      </w:r>
      <w:r w:rsidR="00DE2988" w:rsidRPr="009B3616">
        <w:rPr>
          <w:i/>
          <w:szCs w:val="24"/>
          <w:lang w:val="uk-UA"/>
        </w:rPr>
        <w:t xml:space="preserve"> вправи</w:t>
      </w:r>
      <w:r w:rsidR="00DE2988" w:rsidRPr="00DE2988">
        <w:rPr>
          <w:szCs w:val="24"/>
          <w:lang w:val="uk-UA"/>
        </w:rPr>
        <w:t xml:space="preserve"> для корекції правостороннього грудного сколіозу</w:t>
      </w:r>
      <w:r>
        <w:rPr>
          <w:szCs w:val="24"/>
          <w:lang w:val="uk-UA"/>
        </w:rPr>
        <w:t xml:space="preserve"> та поясніть чому.</w:t>
      </w:r>
    </w:p>
    <w:p w:rsidR="00DE2988" w:rsidRPr="00DE2988" w:rsidRDefault="00DE2988" w:rsidP="00DE298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30CDB" w:rsidRPr="009B3616" w:rsidRDefault="009B3616" w:rsidP="009B3616">
      <w:pPr>
        <w:shd w:val="clear" w:color="auto" w:fill="FFFFFF"/>
        <w:spacing w:after="0"/>
        <w:jc w:val="both"/>
        <w:rPr>
          <w:szCs w:val="24"/>
          <w:lang w:val="uk-UA"/>
        </w:rPr>
      </w:pPr>
      <w:r w:rsidRPr="009B3616">
        <w:rPr>
          <w:i/>
          <w:szCs w:val="24"/>
          <w:lang w:val="uk-UA"/>
        </w:rPr>
        <w:t>Доберіть</w:t>
      </w:r>
      <w:r w:rsidR="00DE2988" w:rsidRPr="009B3616">
        <w:rPr>
          <w:i/>
          <w:szCs w:val="24"/>
          <w:lang w:val="uk-UA"/>
        </w:rPr>
        <w:t xml:space="preserve"> 2 додаткові спеціалізовані вправи</w:t>
      </w:r>
      <w:r w:rsidR="00DE2988" w:rsidRPr="00DE2988">
        <w:rPr>
          <w:szCs w:val="24"/>
          <w:lang w:val="uk-UA"/>
        </w:rPr>
        <w:t xml:space="preserve"> для </w:t>
      </w:r>
      <w:r>
        <w:rPr>
          <w:szCs w:val="24"/>
          <w:lang w:val="uk-UA"/>
        </w:rPr>
        <w:t>такого учня</w:t>
      </w:r>
      <w:r w:rsidR="00DE2988" w:rsidRPr="00DE2988">
        <w:rPr>
          <w:szCs w:val="24"/>
          <w:lang w:val="uk-UA"/>
        </w:rPr>
        <w:t>.</w:t>
      </w:r>
    </w:p>
    <w:p w:rsidR="00330CDB" w:rsidRPr="00186793" w:rsidRDefault="00330CDB" w:rsidP="00330CDB">
      <w:pPr>
        <w:shd w:val="clear" w:color="auto" w:fill="FFFFFF"/>
        <w:spacing w:after="0"/>
        <w:jc w:val="both"/>
        <w:rPr>
          <w:szCs w:val="24"/>
          <w:lang w:val="uk-UA"/>
        </w:rPr>
      </w:pPr>
    </w:p>
    <w:sectPr w:rsidR="00330CDB" w:rsidRPr="00186793" w:rsidSect="00307D4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1E75"/>
    <w:multiLevelType w:val="multilevel"/>
    <w:tmpl w:val="4ED2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C6456"/>
    <w:multiLevelType w:val="multilevel"/>
    <w:tmpl w:val="15A8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3630F"/>
    <w:multiLevelType w:val="multilevel"/>
    <w:tmpl w:val="184C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492C30"/>
    <w:multiLevelType w:val="multilevel"/>
    <w:tmpl w:val="BAAC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4E513F"/>
    <w:multiLevelType w:val="multilevel"/>
    <w:tmpl w:val="49B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142D88"/>
    <w:multiLevelType w:val="multilevel"/>
    <w:tmpl w:val="C7EE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001B09"/>
    <w:multiLevelType w:val="multilevel"/>
    <w:tmpl w:val="A9F4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ED3EFE"/>
    <w:multiLevelType w:val="multilevel"/>
    <w:tmpl w:val="D1AC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27668B"/>
    <w:multiLevelType w:val="multilevel"/>
    <w:tmpl w:val="39F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85190"/>
    <w:multiLevelType w:val="multilevel"/>
    <w:tmpl w:val="8F4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D34E60"/>
    <w:multiLevelType w:val="multilevel"/>
    <w:tmpl w:val="E134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5B5913"/>
    <w:multiLevelType w:val="multilevel"/>
    <w:tmpl w:val="11F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1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D4A"/>
    <w:rsid w:val="00061950"/>
    <w:rsid w:val="000770AC"/>
    <w:rsid w:val="000D2B7A"/>
    <w:rsid w:val="00130C43"/>
    <w:rsid w:val="00166636"/>
    <w:rsid w:val="00186793"/>
    <w:rsid w:val="001B327C"/>
    <w:rsid w:val="001C2579"/>
    <w:rsid w:val="001E654E"/>
    <w:rsid w:val="00257C65"/>
    <w:rsid w:val="00305A9D"/>
    <w:rsid w:val="00307D4A"/>
    <w:rsid w:val="00330CDB"/>
    <w:rsid w:val="0035168C"/>
    <w:rsid w:val="003E6742"/>
    <w:rsid w:val="00464920"/>
    <w:rsid w:val="0048490A"/>
    <w:rsid w:val="00494DA1"/>
    <w:rsid w:val="00512E88"/>
    <w:rsid w:val="00543FB1"/>
    <w:rsid w:val="005447D4"/>
    <w:rsid w:val="00551D9B"/>
    <w:rsid w:val="00566E0A"/>
    <w:rsid w:val="005C5F23"/>
    <w:rsid w:val="00610EC4"/>
    <w:rsid w:val="006943E1"/>
    <w:rsid w:val="006B3B6F"/>
    <w:rsid w:val="006C77C0"/>
    <w:rsid w:val="006D73EB"/>
    <w:rsid w:val="00706F57"/>
    <w:rsid w:val="00777261"/>
    <w:rsid w:val="0083112F"/>
    <w:rsid w:val="008337ED"/>
    <w:rsid w:val="008346A2"/>
    <w:rsid w:val="00864EC7"/>
    <w:rsid w:val="00870832"/>
    <w:rsid w:val="00974FFB"/>
    <w:rsid w:val="009B3616"/>
    <w:rsid w:val="00AB3384"/>
    <w:rsid w:val="00B778E7"/>
    <w:rsid w:val="00B83918"/>
    <w:rsid w:val="00C163C5"/>
    <w:rsid w:val="00C87FDA"/>
    <w:rsid w:val="00CA182D"/>
    <w:rsid w:val="00CF4138"/>
    <w:rsid w:val="00CF7824"/>
    <w:rsid w:val="00D70172"/>
    <w:rsid w:val="00D94E20"/>
    <w:rsid w:val="00DE2988"/>
    <w:rsid w:val="00DE3D29"/>
    <w:rsid w:val="00E42EA7"/>
    <w:rsid w:val="00E4776A"/>
    <w:rsid w:val="00E516CD"/>
    <w:rsid w:val="00E81A2D"/>
    <w:rsid w:val="00E960D8"/>
    <w:rsid w:val="00EB3945"/>
    <w:rsid w:val="00F027D2"/>
    <w:rsid w:val="00F04E3E"/>
    <w:rsid w:val="00F33A21"/>
    <w:rsid w:val="00FB422B"/>
    <w:rsid w:val="00FC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307D4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E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D4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7D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07D4A"/>
    <w:rPr>
      <w:b/>
      <w:bCs/>
    </w:rPr>
  </w:style>
  <w:style w:type="character" w:styleId="a5">
    <w:name w:val="Hyperlink"/>
    <w:basedOn w:val="a0"/>
    <w:uiPriority w:val="99"/>
    <w:unhideWhenUsed/>
    <w:rsid w:val="00307D4A"/>
    <w:rPr>
      <w:color w:val="0000FF"/>
      <w:u w:val="single"/>
    </w:rPr>
  </w:style>
  <w:style w:type="character" w:styleId="a6">
    <w:name w:val="Emphasis"/>
    <w:basedOn w:val="a0"/>
    <w:uiPriority w:val="20"/>
    <w:qFormat/>
    <w:rsid w:val="00307D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D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66E0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9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765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5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18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2025-04-12T19:26:00Z</dcterms:created>
  <dcterms:modified xsi:type="dcterms:W3CDTF">2025-04-13T14:29:00Z</dcterms:modified>
</cp:coreProperties>
</file>