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6" w:rsidRPr="00CD5236" w:rsidRDefault="00476F6E" w:rsidP="00476F6E">
      <w:pPr>
        <w:tabs>
          <w:tab w:val="left" w:pos="284"/>
          <w:tab w:val="left" w:pos="72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Практичне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заняття</w:t>
      </w:r>
      <w:proofErr w:type="spellEnd"/>
      <w:r w:rsidR="00CD5236" w:rsidRPr="00CD5236">
        <w:rPr>
          <w:rFonts w:ascii="Times New Roman" w:hAnsi="Times New Roman" w:cs="Times New Roman"/>
          <w:b/>
          <w:bCs/>
          <w:sz w:val="24"/>
          <w:szCs w:val="24"/>
        </w:rPr>
        <w:t xml:space="preserve"> №4</w:t>
      </w:r>
    </w:p>
    <w:p w:rsidR="00CD5236" w:rsidRPr="00CD5236" w:rsidRDefault="00CD5236" w:rsidP="00476F6E">
      <w:pPr>
        <w:tabs>
          <w:tab w:val="left" w:pos="284"/>
          <w:tab w:val="left" w:pos="72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CD523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Специфічна резистентність (імунітет)</w:t>
      </w:r>
    </w:p>
    <w:p w:rsidR="00CD5236" w:rsidRPr="00CD5236" w:rsidRDefault="00CD5236" w:rsidP="00476F6E">
      <w:pPr>
        <w:tabs>
          <w:tab w:val="left" w:pos="284"/>
          <w:tab w:val="left" w:pos="72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36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План</w:t>
      </w:r>
    </w:p>
    <w:p w:rsidR="00CD5236" w:rsidRPr="00CD5236" w:rsidRDefault="00CD5236" w:rsidP="00476F6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Специфічна резистентність. </w:t>
      </w:r>
    </w:p>
    <w:p w:rsidR="00CD5236" w:rsidRPr="00CD5236" w:rsidRDefault="00CD5236" w:rsidP="00476F6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Поняття про видовий імунітет. </w:t>
      </w:r>
    </w:p>
    <w:p w:rsidR="00CD5236" w:rsidRPr="00CD5236" w:rsidRDefault="00CD5236" w:rsidP="00476F6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Абсолютний та відносний видовий імунітет. </w:t>
      </w:r>
    </w:p>
    <w:p w:rsidR="00CD5236" w:rsidRPr="00CD5236" w:rsidRDefault="00CD5236" w:rsidP="00476F6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Набутий імунітет. </w:t>
      </w:r>
    </w:p>
    <w:p w:rsidR="00CD5236" w:rsidRPr="00CD5236" w:rsidRDefault="00CD5236" w:rsidP="00476F6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Природно набутий активний та пасивний імунітет. </w:t>
      </w:r>
    </w:p>
    <w:p w:rsidR="00CD5236" w:rsidRPr="00CD5236" w:rsidRDefault="00CD5236" w:rsidP="00476F6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Штучний імунітет: активний та пасивний. </w:t>
      </w:r>
    </w:p>
    <w:p w:rsidR="00CD5236" w:rsidRPr="00CD5236" w:rsidRDefault="00CD5236" w:rsidP="00476F6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Антитоксичний. </w:t>
      </w:r>
    </w:p>
    <w:p w:rsidR="00CD5236" w:rsidRPr="00CD5236" w:rsidRDefault="00CD5236" w:rsidP="00476F6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Антибактеріальний. </w:t>
      </w:r>
    </w:p>
    <w:p w:rsidR="00CD5236" w:rsidRPr="00CD5236" w:rsidRDefault="00CD5236" w:rsidP="00476F6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Противірусний імунітет. </w:t>
      </w:r>
    </w:p>
    <w:p w:rsidR="00CD5236" w:rsidRPr="00CD5236" w:rsidRDefault="00CD5236" w:rsidP="00476F6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Імунологічна толерантність. </w:t>
      </w:r>
    </w:p>
    <w:p w:rsidR="00CD5236" w:rsidRDefault="00CD5236" w:rsidP="00476F6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Вплив віку, генетична обумовленість і спадкування видового імунітету, гормональні фактори. </w:t>
      </w:r>
    </w:p>
    <w:p w:rsidR="00476F6E" w:rsidRPr="00476F6E" w:rsidRDefault="00476F6E" w:rsidP="00476F6E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6F6E">
        <w:rPr>
          <w:rFonts w:ascii="Times New Roman" w:hAnsi="Times New Roman" w:cs="Times New Roman"/>
          <w:b/>
          <w:sz w:val="24"/>
          <w:szCs w:val="24"/>
          <w:lang w:val="uk-UA"/>
        </w:rPr>
        <w:t>Навчальні завдання</w:t>
      </w:r>
    </w:p>
    <w:p w:rsidR="00476F6E" w:rsidRPr="000530CB" w:rsidRDefault="00476F6E" w:rsidP="00476F6E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6F6E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1.</w:t>
      </w:r>
      <w:r w:rsidR="000530CB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Проаналізуйте класифікацію та принципи клініко-діагностичних </w:t>
      </w:r>
      <w:r w:rsidR="000530CB" w:rsidRPr="000530CB">
        <w:rPr>
          <w:rFonts w:ascii="Times New Roman" w:hAnsi="Times New Roman" w:cs="Times New Roman"/>
          <w:b/>
          <w:sz w:val="24"/>
          <w:szCs w:val="24"/>
          <w:lang w:val="uk-UA"/>
        </w:rPr>
        <w:t>лабораторних тестів, які дозволяють оцінити стан імунітету.</w:t>
      </w:r>
    </w:p>
    <w:p w:rsidR="00476F6E" w:rsidRPr="00476F6E" w:rsidRDefault="00476F6E" w:rsidP="00476F6E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476F6E" w:rsidRPr="00476F6E" w:rsidRDefault="00476F6E" w:rsidP="00476F6E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30CB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2.</w:t>
      </w:r>
      <w:r w:rsidR="000530CB" w:rsidRPr="000530CB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Зобразіть схематично класифікацію різних видів імунітету та</w:t>
      </w:r>
      <w:r w:rsidR="000530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надайте їм коротку характеристику.</w:t>
      </w:r>
    </w:p>
    <w:p w:rsidR="00476F6E" w:rsidRDefault="00476F6E" w:rsidP="00476F6E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1321" w:rsidRPr="00707376" w:rsidRDefault="00E81321" w:rsidP="00CD5236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81321" w:rsidRPr="00707376" w:rsidSect="0083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BF0"/>
    <w:multiLevelType w:val="hybridMultilevel"/>
    <w:tmpl w:val="90D486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9669D"/>
    <w:multiLevelType w:val="hybridMultilevel"/>
    <w:tmpl w:val="E418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70F74"/>
    <w:multiLevelType w:val="singleLevel"/>
    <w:tmpl w:val="EA1CC7B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3001567A"/>
    <w:multiLevelType w:val="hybridMultilevel"/>
    <w:tmpl w:val="1134698C"/>
    <w:lvl w:ilvl="0" w:tplc="C01C8E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D5236"/>
    <w:rsid w:val="000530CB"/>
    <w:rsid w:val="00107F13"/>
    <w:rsid w:val="002D1751"/>
    <w:rsid w:val="00476F6E"/>
    <w:rsid w:val="00557653"/>
    <w:rsid w:val="005F25B8"/>
    <w:rsid w:val="00707376"/>
    <w:rsid w:val="00765EE1"/>
    <w:rsid w:val="00835C2A"/>
    <w:rsid w:val="00836632"/>
    <w:rsid w:val="00CD5236"/>
    <w:rsid w:val="00E8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32"/>
  </w:style>
  <w:style w:type="paragraph" w:styleId="1">
    <w:name w:val="heading 1"/>
    <w:basedOn w:val="a"/>
    <w:next w:val="a"/>
    <w:link w:val="10"/>
    <w:uiPriority w:val="99"/>
    <w:qFormat/>
    <w:rsid w:val="00E813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2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81321"/>
    <w:rPr>
      <w:rFonts w:ascii="Times New Roman" w:eastAsia="Times New Roman" w:hAnsi="Times New Roman" w:cs="Times New Roman"/>
      <w:sz w:val="32"/>
      <w:szCs w:val="32"/>
      <w:lang w:val="uk-UA"/>
    </w:rPr>
  </w:style>
  <w:style w:type="character" w:styleId="a4">
    <w:name w:val="Hyperlink"/>
    <w:basedOn w:val="a0"/>
    <w:uiPriority w:val="99"/>
    <w:rsid w:val="00E813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1321"/>
  </w:style>
  <w:style w:type="character" w:styleId="a5">
    <w:name w:val="Emphasis"/>
    <w:basedOn w:val="a0"/>
    <w:uiPriority w:val="20"/>
    <w:qFormat/>
    <w:rsid w:val="00E813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2020-08-27T11:06:00Z</dcterms:created>
  <dcterms:modified xsi:type="dcterms:W3CDTF">2020-09-01T22:42:00Z</dcterms:modified>
</cp:coreProperties>
</file>