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EBE" w:rsidRDefault="008D5EBE" w:rsidP="008D5EBE">
      <w:pPr>
        <w:spacing w:after="16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>РОЗДІЛ 1</w:t>
      </w:r>
    </w:p>
    <w:p w:rsidR="008D5EBE" w:rsidRDefault="008D5EBE" w:rsidP="008D5EBE">
      <w:pPr>
        <w:spacing w:after="16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>ПРЕС-СЛУЖБИ</w:t>
      </w:r>
    </w:p>
    <w:p w:rsidR="008D5EBE" w:rsidRDefault="008D5EBE" w:rsidP="008D5EBE">
      <w:pPr>
        <w:spacing w:after="16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D5EBE" w:rsidRDefault="008D5EBE" w:rsidP="008D5EBE">
      <w:pPr>
        <w:spacing w:after="16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Тема 1. Загальна характеристика інформаційної прес-служби</w:t>
      </w:r>
    </w:p>
    <w:p w:rsidR="008D5EBE" w:rsidRDefault="008D5EBE" w:rsidP="008D5EBE">
      <w:pPr>
        <w:spacing w:after="16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Заняття № 1</w:t>
      </w:r>
    </w:p>
    <w:p w:rsidR="008D5EBE" w:rsidRDefault="008D5EBE" w:rsidP="008D5EBE">
      <w:pPr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План</w:t>
      </w:r>
    </w:p>
    <w:p w:rsidR="008D5EBE" w:rsidRDefault="008D5EBE" w:rsidP="008D5EBE">
      <w:pPr>
        <w:numPr>
          <w:ilvl w:val="1"/>
          <w:numId w:val="1"/>
        </w:numPr>
        <w:tabs>
          <w:tab w:val="num" w:pos="900"/>
        </w:tabs>
        <w:spacing w:after="0" w:line="240" w:lineRule="auto"/>
        <w:ind w:left="0" w:firstLine="54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Поняття «прес-служба» та специфіка роботи інформаційних служб.</w:t>
      </w:r>
    </w:p>
    <w:p w:rsidR="008D5EBE" w:rsidRDefault="008D5EBE" w:rsidP="008D5EBE">
      <w:pPr>
        <w:numPr>
          <w:ilvl w:val="1"/>
          <w:numId w:val="1"/>
        </w:numPr>
        <w:tabs>
          <w:tab w:val="num" w:pos="900"/>
        </w:tabs>
        <w:spacing w:after="0" w:line="240" w:lineRule="auto"/>
        <w:ind w:left="0" w:firstLine="54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Головні завдання прес-служб. Державні та недержавні прес-служби: спільне і відмінне у роботі.</w:t>
      </w:r>
    </w:p>
    <w:p w:rsidR="008D5EBE" w:rsidRDefault="008D5EBE" w:rsidP="008D5EBE">
      <w:pPr>
        <w:numPr>
          <w:ilvl w:val="1"/>
          <w:numId w:val="1"/>
        </w:numPr>
        <w:tabs>
          <w:tab w:val="num" w:pos="900"/>
        </w:tabs>
        <w:spacing w:after="0" w:line="240" w:lineRule="auto"/>
        <w:ind w:left="0" w:firstLine="54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Різновиди (загальна характеристика) інформаційних служб та їх головні завдання. </w:t>
      </w:r>
    </w:p>
    <w:p w:rsidR="008D5EBE" w:rsidRDefault="008D5EBE" w:rsidP="008D5EBE">
      <w:pPr>
        <w:numPr>
          <w:ilvl w:val="1"/>
          <w:numId w:val="1"/>
        </w:numPr>
        <w:tabs>
          <w:tab w:val="num" w:pos="900"/>
        </w:tabs>
        <w:spacing w:after="0" w:line="240" w:lineRule="auto"/>
        <w:ind w:left="0" w:firstLine="54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Спеціальні та обов’язкові заходи у роботі прес-служб. Акредитація. </w:t>
      </w:r>
    </w:p>
    <w:p w:rsidR="008D5EBE" w:rsidRDefault="008D5EBE" w:rsidP="008D5EBE">
      <w:pPr>
        <w:tabs>
          <w:tab w:val="num" w:pos="1470"/>
        </w:tabs>
        <w:spacing w:after="0" w:line="240" w:lineRule="auto"/>
        <w:ind w:left="54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8D5EBE" w:rsidRDefault="008D5EBE" w:rsidP="008D5EBE">
      <w:pPr>
        <w:spacing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sym w:font="Wingdings" w:char="F03F"/>
      </w:r>
      <w:proofErr w:type="spellStart"/>
      <w:r>
        <w:rPr>
          <w:rFonts w:ascii="Times New Roman" w:hAnsi="Times New Roman"/>
          <w:b/>
          <w:sz w:val="28"/>
          <w:szCs w:val="28"/>
        </w:rPr>
        <w:t>виконайте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практичне завдання </w:t>
      </w:r>
    </w:p>
    <w:p w:rsidR="008D5EBE" w:rsidRDefault="008D5EBE" w:rsidP="008D5EBE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Підготуйте текст повідомлення-заяви для опублікування у ЗМІ (тема будь-яка, крім патогенного спрямування); </w:t>
      </w:r>
    </w:p>
    <w:p w:rsidR="008D5EBE" w:rsidRDefault="008D5EBE" w:rsidP="008D5EBE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 Напишіть прес-реліз до події, яка вже відбулася та була висвітлена у ЗМІ (друковані чи електронні видання – за вибором студента); </w:t>
      </w:r>
    </w:p>
    <w:p w:rsidR="008D5EBE" w:rsidRDefault="008D5EBE" w:rsidP="008D5EBE">
      <w:pPr>
        <w:spacing w:after="0" w:line="240" w:lineRule="auto"/>
        <w:ind w:firstLine="539"/>
        <w:jc w:val="both"/>
        <w:rPr>
          <w:rFonts w:ascii="Times New Roman" w:hAnsi="Times New Roman"/>
          <w:i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 Підготуйте акредитаційну картку для себе як репортера за зразком, запропонованим у додатку методичних рекомендацій.</w:t>
      </w:r>
    </w:p>
    <w:p w:rsidR="000F7752" w:rsidRDefault="000F7752">
      <w:pPr>
        <w:rPr>
          <w:lang w:val="uk-UA"/>
        </w:rPr>
      </w:pPr>
    </w:p>
    <w:p w:rsidR="008D5EBE" w:rsidRDefault="008D5EBE" w:rsidP="008D5EBE">
      <w:pPr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Методичні рекомендації до самостійної роботи</w:t>
      </w:r>
    </w:p>
    <w:p w:rsidR="008D5EBE" w:rsidRDefault="008D5EBE" w:rsidP="008D5EBE">
      <w:pPr>
        <w:spacing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Для успішної підготовки до практичного заняття необхідно підготувати конспект за рекомендованою літературою, згадати лекційний матеріал, виконати практичне завдання та здійснити перевірку засвоєного матеріалу, відповівши на питання для самоконтролю. </w:t>
      </w:r>
    </w:p>
    <w:p w:rsidR="008D5EBE" w:rsidRDefault="008D5EBE" w:rsidP="008D5EBE">
      <w:pPr>
        <w:spacing w:line="240" w:lineRule="auto"/>
        <w:ind w:firstLine="62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sym w:font="Wingdings" w:char="F026"/>
      </w:r>
      <w:r>
        <w:rPr>
          <w:rFonts w:ascii="Times New Roman" w:hAnsi="Times New Roman"/>
          <w:b/>
          <w:sz w:val="28"/>
          <w:szCs w:val="28"/>
        </w:rPr>
        <w:t>прочитайте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</w:p>
    <w:p w:rsidR="008D5EBE" w:rsidRDefault="008D5EBE" w:rsidP="008D5EBE">
      <w:pPr>
        <w:widowControl w:val="0"/>
        <w:numPr>
          <w:ilvl w:val="0"/>
          <w:numId w:val="2"/>
        </w:numPr>
        <w:tabs>
          <w:tab w:val="clear" w:pos="474"/>
          <w:tab w:val="left" w:pos="0"/>
          <w:tab w:val="left" w:pos="180"/>
          <w:tab w:val="left" w:pos="360"/>
          <w:tab w:val="num" w:pos="90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w w:val="103"/>
          <w:sz w:val="28"/>
          <w:szCs w:val="28"/>
          <w:lang w:val="uk-UA"/>
        </w:rPr>
      </w:pPr>
      <w:r>
        <w:rPr>
          <w:rStyle w:val="highlighthighlightactive"/>
          <w:rFonts w:ascii="Times New Roman" w:hAnsi="Times New Roman"/>
          <w:sz w:val="28"/>
          <w:szCs w:val="28"/>
        </w:rPr>
        <w:t>Векслер А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Style w:val="highlighthighlightactive"/>
          <w:rFonts w:ascii="Times New Roman" w:hAnsi="Times New Roman"/>
          <w:sz w:val="28"/>
          <w:szCs w:val="28"/>
        </w:rPr>
        <w:t>Связи</w:t>
      </w:r>
      <w:r>
        <w:rPr>
          <w:rStyle w:val="highlighthighlightactive"/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Style w:val="highlighthighlightactive"/>
          <w:rFonts w:ascii="Times New Roman" w:hAnsi="Times New Roman"/>
          <w:sz w:val="28"/>
          <w:szCs w:val="28"/>
        </w:rPr>
        <w:t>с</w:t>
      </w:r>
      <w:r>
        <w:rPr>
          <w:rStyle w:val="highlighthighlightactive"/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Style w:val="highlighthighlightactive"/>
          <w:rFonts w:ascii="Times New Roman" w:hAnsi="Times New Roman"/>
          <w:sz w:val="28"/>
          <w:szCs w:val="28"/>
        </w:rPr>
        <w:t>общественностью</w:t>
      </w:r>
      <w:r>
        <w:rPr>
          <w:rStyle w:val="highlighthighlightactive"/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для бизнеса. Нижний </w:t>
      </w:r>
      <w:proofErr w:type="gramStart"/>
      <w:r>
        <w:rPr>
          <w:rFonts w:ascii="Times New Roman" w:hAnsi="Times New Roman"/>
          <w:sz w:val="28"/>
          <w:szCs w:val="28"/>
        </w:rPr>
        <w:t>Новгород</w:t>
      </w:r>
      <w:r>
        <w:rPr>
          <w:rFonts w:ascii="Times New Roman" w:hAnsi="Times New Roman"/>
          <w:sz w:val="28"/>
          <w:szCs w:val="28"/>
          <w:lang w:val="uk-UA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  <w:lang w:val="en-US"/>
        </w:rPr>
        <w:t>PR</w:t>
      </w:r>
      <w:r>
        <w:rPr>
          <w:rFonts w:ascii="Times New Roman" w:hAnsi="Times New Roman"/>
          <w:sz w:val="28"/>
          <w:szCs w:val="28"/>
        </w:rPr>
        <w:t>-эксперт», 2001</w:t>
      </w:r>
      <w:r>
        <w:rPr>
          <w:rFonts w:ascii="Times New Roman" w:hAnsi="Times New Roman"/>
          <w:sz w:val="28"/>
          <w:szCs w:val="28"/>
          <w:lang w:val="uk-UA"/>
        </w:rPr>
        <w:t>. 200 с.</w:t>
      </w:r>
    </w:p>
    <w:p w:rsidR="008D5EBE" w:rsidRDefault="008D5EBE" w:rsidP="008D5EBE">
      <w:pPr>
        <w:pStyle w:val="a7"/>
        <w:numPr>
          <w:ilvl w:val="0"/>
          <w:numId w:val="2"/>
        </w:numPr>
        <w:tabs>
          <w:tab w:val="left" w:pos="399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w w:val="103"/>
          <w:sz w:val="28"/>
          <w:szCs w:val="28"/>
          <w:lang w:val="uk-UA"/>
        </w:rPr>
        <w:t>Векслер</w:t>
      </w:r>
      <w:proofErr w:type="spellEnd"/>
      <w:r>
        <w:rPr>
          <w:rFonts w:ascii="Times New Roman" w:hAnsi="Times New Roman"/>
          <w:w w:val="103"/>
          <w:sz w:val="28"/>
          <w:szCs w:val="28"/>
          <w:lang w:val="uk-UA"/>
        </w:rPr>
        <w:t xml:space="preserve"> А. </w:t>
      </w:r>
      <w:proofErr w:type="spellStart"/>
      <w:r>
        <w:rPr>
          <w:rFonts w:ascii="Times New Roman" w:hAnsi="Times New Roman"/>
          <w:w w:val="103"/>
          <w:sz w:val="28"/>
          <w:szCs w:val="28"/>
          <w:lang w:val="uk-UA"/>
        </w:rPr>
        <w:t>Связи</w:t>
      </w:r>
      <w:proofErr w:type="spellEnd"/>
      <w:r>
        <w:rPr>
          <w:rFonts w:ascii="Times New Roman" w:hAnsi="Times New Roman"/>
          <w:w w:val="103"/>
          <w:sz w:val="28"/>
          <w:szCs w:val="28"/>
          <w:lang w:val="uk-UA"/>
        </w:rPr>
        <w:t xml:space="preserve"> с </w:t>
      </w:r>
      <w:proofErr w:type="spellStart"/>
      <w:r>
        <w:rPr>
          <w:rFonts w:ascii="Times New Roman" w:hAnsi="Times New Roman"/>
          <w:w w:val="103"/>
          <w:sz w:val="28"/>
          <w:szCs w:val="28"/>
          <w:lang w:val="uk-UA"/>
        </w:rPr>
        <w:t>общественностью</w:t>
      </w:r>
      <w:proofErr w:type="spellEnd"/>
      <w:r>
        <w:rPr>
          <w:rFonts w:ascii="Times New Roman" w:hAnsi="Times New Roman"/>
          <w:w w:val="103"/>
          <w:sz w:val="28"/>
          <w:szCs w:val="28"/>
          <w:lang w:val="uk-UA"/>
        </w:rPr>
        <w:t xml:space="preserve"> для </w:t>
      </w:r>
      <w:proofErr w:type="spellStart"/>
      <w:r>
        <w:rPr>
          <w:rFonts w:ascii="Times New Roman" w:hAnsi="Times New Roman"/>
          <w:w w:val="103"/>
          <w:sz w:val="28"/>
          <w:szCs w:val="28"/>
          <w:lang w:val="uk-UA"/>
        </w:rPr>
        <w:t>некоммерческих</w:t>
      </w:r>
      <w:proofErr w:type="spellEnd"/>
      <w:r>
        <w:rPr>
          <w:rFonts w:ascii="Times New Roman" w:hAnsi="Times New Roman"/>
          <w:w w:val="103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w w:val="103"/>
          <w:sz w:val="28"/>
          <w:szCs w:val="28"/>
          <w:lang w:val="uk-UA"/>
        </w:rPr>
        <w:t>организаций</w:t>
      </w:r>
      <w:proofErr w:type="spellEnd"/>
      <w:r>
        <w:rPr>
          <w:rFonts w:ascii="Times New Roman" w:hAnsi="Times New Roman"/>
          <w:w w:val="103"/>
          <w:sz w:val="28"/>
          <w:szCs w:val="28"/>
          <w:lang w:val="uk-UA"/>
        </w:rPr>
        <w:t>. Москва : Аспект Пресс., 1998. 156 с.</w:t>
      </w:r>
    </w:p>
    <w:p w:rsidR="008D5EBE" w:rsidRDefault="008D5EBE" w:rsidP="008D5EBE">
      <w:pPr>
        <w:pStyle w:val="a7"/>
        <w:numPr>
          <w:ilvl w:val="0"/>
          <w:numId w:val="2"/>
        </w:numPr>
        <w:tabs>
          <w:tab w:val="left" w:pos="399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</w:rPr>
        <w:t>Ворошилов В.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Современная пресс-служба.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М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осква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: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Издательство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Михайлова В.А</w:t>
      </w:r>
      <w:r>
        <w:rPr>
          <w:rFonts w:ascii="Times New Roman" w:hAnsi="Times New Roman"/>
          <w:color w:val="000000"/>
          <w:sz w:val="28"/>
          <w:szCs w:val="28"/>
        </w:rPr>
        <w:t>, 2004. 376 с.</w:t>
      </w:r>
    </w:p>
    <w:p w:rsidR="008D5EBE" w:rsidRDefault="008D5EBE" w:rsidP="008D5EBE">
      <w:pPr>
        <w:pStyle w:val="a7"/>
        <w:numPr>
          <w:ilvl w:val="0"/>
          <w:numId w:val="2"/>
        </w:numPr>
        <w:tabs>
          <w:tab w:val="left" w:pos="399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Даниленко С. І. Прес-служба: основи організації та діяльності 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навч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посіб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 Київ : Інститут міжнародних відносин Київського національного університету ім. Т. Шевченка, 2006. 126 с.</w:t>
      </w:r>
    </w:p>
    <w:p w:rsidR="008D5EBE" w:rsidRDefault="008D5EBE" w:rsidP="008D5EBE">
      <w:pPr>
        <w:pStyle w:val="a7"/>
        <w:numPr>
          <w:ilvl w:val="0"/>
          <w:numId w:val="2"/>
        </w:numPr>
        <w:tabs>
          <w:tab w:val="left" w:pos="399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Д</w:t>
      </w:r>
      <w:proofErr w:type="spellStart"/>
      <w:r>
        <w:rPr>
          <w:rFonts w:ascii="Times New Roman" w:hAnsi="Times New Roman"/>
          <w:sz w:val="28"/>
          <w:szCs w:val="28"/>
        </w:rPr>
        <w:t>аниленко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С.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І. </w:t>
      </w:r>
      <w:proofErr w:type="spellStart"/>
      <w:r>
        <w:rPr>
          <w:rFonts w:ascii="Times New Roman" w:hAnsi="Times New Roman"/>
          <w:sz w:val="28"/>
          <w:szCs w:val="28"/>
        </w:rPr>
        <w:t>Прес</w:t>
      </w:r>
      <w:proofErr w:type="spellEnd"/>
      <w:r>
        <w:rPr>
          <w:rFonts w:ascii="Times New Roman" w:hAnsi="Times New Roman"/>
          <w:sz w:val="28"/>
          <w:szCs w:val="28"/>
        </w:rPr>
        <w:t>-служба</w:t>
      </w:r>
      <w:r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Українська</w:t>
      </w:r>
      <w:proofErr w:type="spellEnd"/>
      <w:r>
        <w:rPr>
          <w:rFonts w:ascii="Times New Roman" w:hAnsi="Times New Roman"/>
          <w:sz w:val="28"/>
          <w:szCs w:val="28"/>
        </w:rPr>
        <w:t xml:space="preserve"> дипломатична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енциклопедія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  <w:lang w:val="uk-UA"/>
        </w:rPr>
        <w:t xml:space="preserve"> в 2 т. Київ </w:t>
      </w:r>
      <w:r>
        <w:rPr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</w:rPr>
        <w:t>Знання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/>
          <w:sz w:val="28"/>
          <w:szCs w:val="28"/>
        </w:rPr>
        <w:t xml:space="preserve">, 2004. </w:t>
      </w:r>
      <w:r>
        <w:rPr>
          <w:rFonts w:ascii="Times New Roman" w:hAnsi="Times New Roman"/>
          <w:sz w:val="28"/>
          <w:szCs w:val="28"/>
          <w:lang w:val="uk-UA"/>
        </w:rPr>
        <w:t xml:space="preserve">Т. 2. </w:t>
      </w:r>
      <w:r>
        <w:rPr>
          <w:rFonts w:ascii="Times New Roman" w:hAnsi="Times New Roman"/>
          <w:sz w:val="28"/>
          <w:szCs w:val="28"/>
        </w:rPr>
        <w:t>354</w:t>
      </w:r>
      <w:r>
        <w:rPr>
          <w:rFonts w:ascii="Times New Roman" w:hAnsi="Times New Roman"/>
          <w:sz w:val="28"/>
          <w:szCs w:val="28"/>
          <w:lang w:val="uk-UA"/>
        </w:rPr>
        <w:t xml:space="preserve"> с</w:t>
      </w:r>
      <w:r>
        <w:rPr>
          <w:rFonts w:ascii="Times New Roman" w:hAnsi="Times New Roman"/>
          <w:sz w:val="28"/>
          <w:szCs w:val="28"/>
        </w:rPr>
        <w:t>.</w:t>
      </w:r>
    </w:p>
    <w:p w:rsidR="008D5EBE" w:rsidRDefault="008D5EBE" w:rsidP="008D5EBE">
      <w:pPr>
        <w:pStyle w:val="a7"/>
        <w:numPr>
          <w:ilvl w:val="0"/>
          <w:numId w:val="2"/>
        </w:numPr>
        <w:tabs>
          <w:tab w:val="left" w:pos="399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lastRenderedPageBreak/>
        <w:t>Дерев’янко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А.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Г.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Інформаційні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центри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: структура і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методи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</w:rPr>
        <w:t>діяльності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: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навч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посіб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К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иїв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: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Освіта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1999. 300 с.</w:t>
      </w:r>
    </w:p>
    <w:p w:rsidR="008D5EBE" w:rsidRDefault="008D5EBE" w:rsidP="008D5EBE">
      <w:pPr>
        <w:pStyle w:val="a7"/>
        <w:numPr>
          <w:ilvl w:val="0"/>
          <w:numId w:val="2"/>
        </w:numPr>
        <w:tabs>
          <w:tab w:val="left" w:pos="399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Тарасов А.С. Современная пресс-служба.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М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осква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: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Изд-во МГИМО,  2000. 342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с.</w:t>
      </w:r>
    </w:p>
    <w:p w:rsidR="008D5EBE" w:rsidRDefault="008D5EBE" w:rsidP="008D5EBE">
      <w:pPr>
        <w:pStyle w:val="a7"/>
        <w:numPr>
          <w:ilvl w:val="0"/>
          <w:numId w:val="2"/>
        </w:numPr>
        <w:tabs>
          <w:tab w:val="left" w:pos="399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Тернова А. І. Прес-служби та інформаційні агентства :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навч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.-метод.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посіб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. для студентів напряму підготовки «Журналістика» денної та заочної форм навчання. Запоріжжя :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Copy Art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, 2011. 75 с.</w:t>
      </w:r>
    </w:p>
    <w:p w:rsidR="008D5EBE" w:rsidRDefault="008D5EBE" w:rsidP="008D5E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w w:val="103"/>
          <w:sz w:val="28"/>
          <w:szCs w:val="28"/>
          <w:lang w:val="uk-UA"/>
        </w:rPr>
      </w:pPr>
    </w:p>
    <w:p w:rsidR="008D5EBE" w:rsidRDefault="008D5EBE" w:rsidP="008D5E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w w:val="103"/>
          <w:sz w:val="28"/>
          <w:szCs w:val="28"/>
          <w:lang w:val="uk-UA"/>
        </w:rPr>
      </w:pPr>
      <w:r>
        <w:rPr>
          <w:rFonts w:ascii="Times New Roman" w:hAnsi="Times New Roman"/>
          <w:b/>
          <w:w w:val="103"/>
          <w:sz w:val="28"/>
          <w:szCs w:val="28"/>
          <w:lang w:val="uk-UA"/>
        </w:rPr>
        <w:t>Інформаційні ресурси</w:t>
      </w:r>
    </w:p>
    <w:p w:rsidR="008D5EBE" w:rsidRDefault="008D5EBE" w:rsidP="008D5EBE">
      <w:pPr>
        <w:pStyle w:val="a7"/>
        <w:widowControl w:val="0"/>
        <w:numPr>
          <w:ilvl w:val="0"/>
          <w:numId w:val="3"/>
        </w:numPr>
        <w:tabs>
          <w:tab w:val="left" w:pos="284"/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w w:val="103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w w:val="103"/>
          <w:sz w:val="28"/>
          <w:szCs w:val="28"/>
          <w:lang w:val="uk-UA"/>
        </w:rPr>
        <w:t>Ильченко</w:t>
      </w:r>
      <w:proofErr w:type="spellEnd"/>
      <w:r>
        <w:rPr>
          <w:rFonts w:ascii="Times New Roman" w:hAnsi="Times New Roman"/>
          <w:w w:val="103"/>
          <w:sz w:val="28"/>
          <w:szCs w:val="28"/>
          <w:lang w:val="uk-UA"/>
        </w:rPr>
        <w:t xml:space="preserve"> С. Н., </w:t>
      </w:r>
      <w:proofErr w:type="spellStart"/>
      <w:r>
        <w:rPr>
          <w:rFonts w:ascii="Times New Roman" w:hAnsi="Times New Roman"/>
          <w:w w:val="103"/>
          <w:sz w:val="28"/>
          <w:szCs w:val="28"/>
          <w:lang w:val="uk-UA"/>
        </w:rPr>
        <w:t>Кривоносов</w:t>
      </w:r>
      <w:proofErr w:type="spellEnd"/>
      <w:r>
        <w:rPr>
          <w:rFonts w:ascii="Times New Roman" w:hAnsi="Times New Roman"/>
          <w:w w:val="103"/>
          <w:sz w:val="28"/>
          <w:szCs w:val="28"/>
          <w:lang w:val="uk-UA"/>
        </w:rPr>
        <w:t xml:space="preserve"> А. Д. </w:t>
      </w:r>
      <w:proofErr w:type="spellStart"/>
      <w:r>
        <w:rPr>
          <w:rFonts w:ascii="Times New Roman" w:hAnsi="Times New Roman"/>
          <w:w w:val="103"/>
          <w:sz w:val="28"/>
          <w:szCs w:val="28"/>
          <w:lang w:val="uk-UA"/>
        </w:rPr>
        <w:t>Современная</w:t>
      </w:r>
      <w:proofErr w:type="spellEnd"/>
      <w:r>
        <w:rPr>
          <w:rFonts w:ascii="Times New Roman" w:hAnsi="Times New Roman"/>
          <w:w w:val="103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w w:val="103"/>
          <w:sz w:val="28"/>
          <w:szCs w:val="28"/>
          <w:lang w:val="uk-UA"/>
        </w:rPr>
        <w:t>пресс</w:t>
      </w:r>
      <w:proofErr w:type="spellEnd"/>
      <w:r>
        <w:rPr>
          <w:rFonts w:ascii="Times New Roman" w:hAnsi="Times New Roman"/>
          <w:w w:val="103"/>
          <w:sz w:val="28"/>
          <w:szCs w:val="28"/>
          <w:lang w:val="uk-UA"/>
        </w:rPr>
        <w:t xml:space="preserve">-служба : </w:t>
      </w:r>
      <w:proofErr w:type="spellStart"/>
      <w:r>
        <w:rPr>
          <w:rFonts w:ascii="Times New Roman" w:hAnsi="Times New Roman"/>
          <w:w w:val="103"/>
          <w:sz w:val="28"/>
          <w:szCs w:val="28"/>
          <w:lang w:val="uk-UA"/>
        </w:rPr>
        <w:t>учеб</w:t>
      </w:r>
      <w:proofErr w:type="spellEnd"/>
      <w:r>
        <w:rPr>
          <w:rFonts w:ascii="Times New Roman" w:hAnsi="Times New Roman"/>
          <w:w w:val="103"/>
          <w:sz w:val="28"/>
          <w:szCs w:val="28"/>
          <w:lang w:val="uk-UA"/>
        </w:rPr>
        <w:t xml:space="preserve">. пособ. СПб. : СПБУ, 2005. 105 с.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URL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: </w:t>
      </w:r>
      <w:r>
        <w:rPr>
          <w:rFonts w:ascii="Times New Roman" w:hAnsi="Times New Roman"/>
          <w:w w:val="103"/>
          <w:sz w:val="28"/>
          <w:szCs w:val="28"/>
          <w:lang w:val="uk-UA"/>
        </w:rPr>
        <w:t>http://www.studmed.ru/ilchenko-sn-krivonosov-ad-sovremennaya-press-sluzhba_26b7450d82e.html. (дата звернення: 20.12. 2018).</w:t>
      </w:r>
    </w:p>
    <w:p w:rsidR="008D5EBE" w:rsidRDefault="008D5EBE" w:rsidP="008D5EBE">
      <w:pPr>
        <w:pStyle w:val="a4"/>
        <w:widowControl w:val="0"/>
        <w:numPr>
          <w:ilvl w:val="0"/>
          <w:numId w:val="3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before="0" w:beforeAutospacing="0" w:after="0" w:afterAutospacing="0"/>
        <w:ind w:left="0" w:firstLine="0"/>
        <w:jc w:val="both"/>
        <w:rPr>
          <w:color w:val="222222"/>
          <w:sz w:val="28"/>
          <w:szCs w:val="28"/>
          <w:lang w:val="uk-UA" w:eastAsia="uk-UA"/>
        </w:rPr>
      </w:pPr>
      <w:proofErr w:type="spellStart"/>
      <w:r>
        <w:rPr>
          <w:w w:val="103"/>
          <w:sz w:val="28"/>
          <w:szCs w:val="28"/>
          <w:lang w:val="uk-UA"/>
        </w:rPr>
        <w:t>История</w:t>
      </w:r>
      <w:proofErr w:type="spellEnd"/>
      <w:r>
        <w:rPr>
          <w:w w:val="103"/>
          <w:sz w:val="28"/>
          <w:szCs w:val="28"/>
          <w:lang w:val="uk-UA"/>
        </w:rPr>
        <w:t xml:space="preserve"> </w:t>
      </w:r>
      <w:proofErr w:type="spellStart"/>
      <w:r>
        <w:rPr>
          <w:w w:val="103"/>
          <w:sz w:val="28"/>
          <w:szCs w:val="28"/>
          <w:lang w:val="uk-UA"/>
        </w:rPr>
        <w:t>появления</w:t>
      </w:r>
      <w:proofErr w:type="spellEnd"/>
      <w:r>
        <w:rPr>
          <w:w w:val="103"/>
          <w:sz w:val="28"/>
          <w:szCs w:val="28"/>
          <w:lang w:val="uk-UA"/>
        </w:rPr>
        <w:t xml:space="preserve"> </w:t>
      </w:r>
      <w:proofErr w:type="spellStart"/>
      <w:r>
        <w:rPr>
          <w:w w:val="103"/>
          <w:sz w:val="28"/>
          <w:szCs w:val="28"/>
          <w:lang w:val="uk-UA"/>
        </w:rPr>
        <w:t>пресс</w:t>
      </w:r>
      <w:proofErr w:type="spellEnd"/>
      <w:r>
        <w:rPr>
          <w:w w:val="103"/>
          <w:sz w:val="28"/>
          <w:szCs w:val="28"/>
          <w:lang w:val="uk-UA"/>
        </w:rPr>
        <w:t xml:space="preserve">-служб в </w:t>
      </w:r>
      <w:proofErr w:type="spellStart"/>
      <w:r>
        <w:rPr>
          <w:w w:val="103"/>
          <w:sz w:val="28"/>
          <w:szCs w:val="28"/>
          <w:lang w:val="uk-UA"/>
        </w:rPr>
        <w:t>провинции</w:t>
      </w:r>
      <w:proofErr w:type="spellEnd"/>
      <w:r>
        <w:rPr>
          <w:w w:val="103"/>
          <w:sz w:val="28"/>
          <w:szCs w:val="28"/>
          <w:lang w:val="uk-UA"/>
        </w:rPr>
        <w:t xml:space="preserve">. </w:t>
      </w:r>
      <w:r>
        <w:rPr>
          <w:color w:val="000000"/>
          <w:sz w:val="28"/>
          <w:szCs w:val="28"/>
          <w:lang w:val="en-US"/>
        </w:rPr>
        <w:t>URL:</w:t>
      </w:r>
      <w:r>
        <w:rPr>
          <w:w w:val="103"/>
          <w:sz w:val="28"/>
          <w:szCs w:val="28"/>
          <w:lang w:val="uk-UA"/>
        </w:rPr>
        <w:t xml:space="preserve"> </w:t>
      </w:r>
      <w:hyperlink r:id="rId5" w:history="1">
        <w:r>
          <w:rPr>
            <w:rStyle w:val="a3"/>
            <w:rFonts w:eastAsiaTheme="majorEastAsia"/>
            <w:color w:val="000000" w:themeColor="text1"/>
            <w:w w:val="103"/>
            <w:sz w:val="28"/>
            <w:szCs w:val="28"/>
            <w:lang w:val="uk-UA"/>
          </w:rPr>
          <w:t>www.novsu.ru/file/5541</w:t>
        </w:r>
      </w:hyperlink>
      <w:r>
        <w:rPr>
          <w:w w:val="103"/>
          <w:sz w:val="28"/>
          <w:szCs w:val="28"/>
          <w:lang w:val="uk-UA"/>
        </w:rPr>
        <w:t>.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>
        <w:rPr>
          <w:iCs/>
          <w:sz w:val="28"/>
          <w:szCs w:val="28"/>
          <w:lang w:val="uk-UA"/>
        </w:rPr>
        <w:t>(дата звернення: 10.07.2018).</w:t>
      </w:r>
    </w:p>
    <w:p w:rsidR="008D5EBE" w:rsidRDefault="008D5EBE" w:rsidP="008D5EBE">
      <w:pPr>
        <w:pStyle w:val="a4"/>
        <w:widowControl w:val="0"/>
        <w:numPr>
          <w:ilvl w:val="0"/>
          <w:numId w:val="3"/>
        </w:numPr>
        <w:shd w:val="clear" w:color="auto" w:fill="FFFFFF"/>
        <w:tabs>
          <w:tab w:val="left" w:pos="284"/>
          <w:tab w:val="left" w:pos="426"/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left="0" w:firstLine="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Меньшиков</w:t>
      </w:r>
      <w:proofErr w:type="spellEnd"/>
      <w:r>
        <w:rPr>
          <w:sz w:val="28"/>
          <w:szCs w:val="28"/>
          <w:lang w:val="uk-UA"/>
        </w:rPr>
        <w:t xml:space="preserve"> А. А. Пресс-служба : </w:t>
      </w:r>
      <w:proofErr w:type="spellStart"/>
      <w:r>
        <w:rPr>
          <w:sz w:val="28"/>
          <w:szCs w:val="28"/>
          <w:lang w:val="uk-UA"/>
        </w:rPr>
        <w:t>учеб</w:t>
      </w:r>
      <w:proofErr w:type="spellEnd"/>
      <w:r>
        <w:rPr>
          <w:sz w:val="28"/>
          <w:szCs w:val="28"/>
          <w:lang w:val="uk-UA"/>
        </w:rPr>
        <w:t xml:space="preserve">. пособ. </w:t>
      </w:r>
      <w:proofErr w:type="spellStart"/>
      <w:r>
        <w:rPr>
          <w:sz w:val="28"/>
          <w:szCs w:val="28"/>
          <w:lang w:val="uk-UA"/>
        </w:rPr>
        <w:t>Комсомольск</w:t>
      </w:r>
      <w:proofErr w:type="spellEnd"/>
      <w:r>
        <w:rPr>
          <w:sz w:val="28"/>
          <w:szCs w:val="28"/>
          <w:lang w:val="uk-UA"/>
        </w:rPr>
        <w:t>-на-Амуре : ФГБОУ ВПО «</w:t>
      </w:r>
      <w:proofErr w:type="spellStart"/>
      <w:r>
        <w:rPr>
          <w:sz w:val="28"/>
          <w:szCs w:val="28"/>
          <w:lang w:val="uk-UA"/>
        </w:rPr>
        <w:t>КнАГТУ</w:t>
      </w:r>
      <w:proofErr w:type="spellEnd"/>
      <w:r>
        <w:rPr>
          <w:sz w:val="28"/>
          <w:szCs w:val="28"/>
          <w:lang w:val="uk-UA"/>
        </w:rPr>
        <w:t xml:space="preserve">», 2013. 123 с. URL: https://knastu.ru/media/files/ </w:t>
      </w:r>
      <w:proofErr w:type="spellStart"/>
      <w:r>
        <w:rPr>
          <w:sz w:val="28"/>
          <w:szCs w:val="28"/>
          <w:lang w:val="uk-UA"/>
        </w:rPr>
        <w:t>posobiya_files</w:t>
      </w:r>
      <w:proofErr w:type="spellEnd"/>
      <w:r>
        <w:rPr>
          <w:sz w:val="28"/>
          <w:szCs w:val="28"/>
          <w:lang w:val="uk-UA"/>
        </w:rPr>
        <w:t>/-sluzhba_I1hEU6.pdf. (дата звернення: 17.01.2019).</w:t>
      </w:r>
    </w:p>
    <w:p w:rsidR="008D5EBE" w:rsidRDefault="008D5EBE" w:rsidP="008D5EBE">
      <w:pPr>
        <w:pStyle w:val="a4"/>
        <w:numPr>
          <w:ilvl w:val="0"/>
          <w:numId w:val="3"/>
        </w:numPr>
        <w:shd w:val="clear" w:color="auto" w:fill="FFFFFF"/>
        <w:tabs>
          <w:tab w:val="left" w:pos="142"/>
          <w:tab w:val="left" w:pos="426"/>
        </w:tabs>
        <w:spacing w:before="0" w:beforeAutospacing="0" w:after="0" w:afterAutospacing="0"/>
        <w:ind w:left="0" w:firstLine="0"/>
        <w:jc w:val="both"/>
        <w:rPr>
          <w:iCs/>
          <w:color w:val="333333"/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Нестеряк</w:t>
      </w:r>
      <w:proofErr w:type="spellEnd"/>
      <w:r>
        <w:rPr>
          <w:sz w:val="28"/>
          <w:szCs w:val="28"/>
          <w:lang w:val="uk-UA"/>
        </w:rPr>
        <w:t xml:space="preserve"> Ю. М. Інформаційна діяльність прес-служб. </w:t>
      </w:r>
      <w:r>
        <w:rPr>
          <w:i/>
          <w:sz w:val="28"/>
          <w:szCs w:val="28"/>
          <w:lang w:val="uk-UA"/>
        </w:rPr>
        <w:t>Наукові записки Інституту журналістики</w:t>
      </w:r>
      <w:r>
        <w:rPr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en-US"/>
        </w:rPr>
        <w:t>URL</w:t>
      </w:r>
      <w:r>
        <w:rPr>
          <w:color w:val="000000"/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http://journlib.univ.kiev.ua/ </w:t>
      </w:r>
      <w:proofErr w:type="spellStart"/>
      <w:r>
        <w:rPr>
          <w:sz w:val="28"/>
          <w:szCs w:val="28"/>
          <w:lang w:val="uk-UA"/>
        </w:rPr>
        <w:t>index.php?act</w:t>
      </w:r>
      <w:proofErr w:type="spellEnd"/>
      <w:r>
        <w:rPr>
          <w:sz w:val="28"/>
          <w:szCs w:val="28"/>
          <w:lang w:val="uk-UA"/>
        </w:rPr>
        <w:t>=</w:t>
      </w:r>
      <w:proofErr w:type="spellStart"/>
      <w:r>
        <w:rPr>
          <w:sz w:val="28"/>
          <w:szCs w:val="28"/>
          <w:lang w:val="uk-UA"/>
        </w:rPr>
        <w:t>article&amp;article</w:t>
      </w:r>
      <w:proofErr w:type="spellEnd"/>
      <w:r>
        <w:rPr>
          <w:sz w:val="28"/>
          <w:szCs w:val="28"/>
          <w:lang w:val="uk-UA"/>
        </w:rPr>
        <w:t xml:space="preserve">=1521. </w:t>
      </w:r>
      <w:r>
        <w:rPr>
          <w:iCs/>
          <w:color w:val="333333"/>
          <w:sz w:val="28"/>
          <w:szCs w:val="28"/>
          <w:lang w:val="uk-UA"/>
        </w:rPr>
        <w:t>(дата звернення: 10.02.2018).</w:t>
      </w:r>
    </w:p>
    <w:p w:rsidR="008D5EBE" w:rsidRDefault="008D5EBE" w:rsidP="008D5EBE">
      <w:pPr>
        <w:pStyle w:val="a7"/>
        <w:widowControl w:val="0"/>
        <w:numPr>
          <w:ilvl w:val="0"/>
          <w:numId w:val="3"/>
        </w:numPr>
        <w:tabs>
          <w:tab w:val="left" w:pos="142"/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w w:val="103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w w:val="103"/>
          <w:sz w:val="28"/>
          <w:szCs w:val="28"/>
          <w:lang w:val="uk-UA"/>
        </w:rPr>
        <w:t>Татаринова</w:t>
      </w:r>
      <w:proofErr w:type="spellEnd"/>
      <w:r>
        <w:rPr>
          <w:rFonts w:ascii="Times New Roman" w:hAnsi="Times New Roman"/>
          <w:w w:val="103"/>
          <w:sz w:val="28"/>
          <w:szCs w:val="28"/>
          <w:lang w:val="uk-UA"/>
        </w:rPr>
        <w:t xml:space="preserve"> Г.Н. </w:t>
      </w:r>
      <w:proofErr w:type="spellStart"/>
      <w:r>
        <w:rPr>
          <w:rFonts w:ascii="Times New Roman" w:hAnsi="Times New Roman"/>
          <w:w w:val="103"/>
          <w:sz w:val="28"/>
          <w:szCs w:val="28"/>
          <w:lang w:val="uk-UA"/>
        </w:rPr>
        <w:t>Современная</w:t>
      </w:r>
      <w:proofErr w:type="spellEnd"/>
      <w:r>
        <w:rPr>
          <w:rFonts w:ascii="Times New Roman" w:hAnsi="Times New Roman"/>
          <w:w w:val="103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w w:val="103"/>
          <w:sz w:val="28"/>
          <w:szCs w:val="28"/>
          <w:lang w:val="uk-UA"/>
        </w:rPr>
        <w:t>пресс</w:t>
      </w:r>
      <w:proofErr w:type="spellEnd"/>
      <w:r>
        <w:rPr>
          <w:rFonts w:ascii="Times New Roman" w:hAnsi="Times New Roman"/>
          <w:w w:val="103"/>
          <w:sz w:val="28"/>
          <w:szCs w:val="28"/>
          <w:lang w:val="uk-UA"/>
        </w:rPr>
        <w:t xml:space="preserve">-служба : </w:t>
      </w:r>
      <w:proofErr w:type="spellStart"/>
      <w:r>
        <w:rPr>
          <w:rFonts w:ascii="Times New Roman" w:hAnsi="Times New Roman"/>
          <w:w w:val="103"/>
          <w:sz w:val="28"/>
          <w:szCs w:val="28"/>
          <w:lang w:val="uk-UA"/>
        </w:rPr>
        <w:t>учеб</w:t>
      </w:r>
      <w:proofErr w:type="spellEnd"/>
      <w:r>
        <w:rPr>
          <w:rFonts w:ascii="Times New Roman" w:hAnsi="Times New Roman"/>
          <w:w w:val="103"/>
          <w:sz w:val="28"/>
          <w:szCs w:val="28"/>
          <w:lang w:val="uk-UA"/>
        </w:rPr>
        <w:t xml:space="preserve">. пособ. Омск : </w:t>
      </w:r>
      <w:proofErr w:type="spellStart"/>
      <w:r>
        <w:rPr>
          <w:rFonts w:ascii="Times New Roman" w:hAnsi="Times New Roman"/>
          <w:w w:val="103"/>
          <w:sz w:val="28"/>
          <w:szCs w:val="28"/>
          <w:lang w:val="uk-UA"/>
        </w:rPr>
        <w:t>Изд</w:t>
      </w:r>
      <w:proofErr w:type="spellEnd"/>
      <w:r>
        <w:rPr>
          <w:rFonts w:ascii="Times New Roman" w:hAnsi="Times New Roman"/>
          <w:w w:val="103"/>
          <w:sz w:val="28"/>
          <w:szCs w:val="28"/>
          <w:lang w:val="uk-UA"/>
        </w:rPr>
        <w:t xml:space="preserve">-во </w:t>
      </w:r>
      <w:proofErr w:type="spellStart"/>
      <w:r>
        <w:rPr>
          <w:rFonts w:ascii="Times New Roman" w:hAnsi="Times New Roman"/>
          <w:w w:val="103"/>
          <w:sz w:val="28"/>
          <w:szCs w:val="28"/>
          <w:lang w:val="uk-UA"/>
        </w:rPr>
        <w:t>ОмГТУ</w:t>
      </w:r>
      <w:proofErr w:type="spellEnd"/>
      <w:r>
        <w:rPr>
          <w:rFonts w:ascii="Times New Roman" w:hAnsi="Times New Roman"/>
          <w:w w:val="103"/>
          <w:sz w:val="28"/>
          <w:szCs w:val="28"/>
          <w:lang w:val="uk-UA"/>
        </w:rPr>
        <w:t xml:space="preserve">, 2007. 79 с.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URL</w:t>
      </w:r>
      <w:r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w w:val="103"/>
          <w:sz w:val="28"/>
          <w:szCs w:val="28"/>
          <w:lang w:val="uk-UA"/>
        </w:rPr>
        <w:t xml:space="preserve">http://www.studmed.ru/tatarinova-ng-sovremennaya-press-sluzhba-uchebnoe-posobie_1f96e1555c5.html. (дата звернення: 20.01. 2019). </w:t>
      </w:r>
    </w:p>
    <w:p w:rsidR="008D5EBE" w:rsidRDefault="008D5EBE" w:rsidP="008D5EBE">
      <w:pPr>
        <w:pStyle w:val="a7"/>
        <w:widowControl w:val="0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w w:val="103"/>
          <w:sz w:val="28"/>
          <w:szCs w:val="28"/>
          <w:lang w:val="uk-UA"/>
        </w:rPr>
      </w:pPr>
    </w:p>
    <w:p w:rsidR="008D5EBE" w:rsidRDefault="008D5EBE" w:rsidP="008D5EBE">
      <w:pPr>
        <w:pStyle w:val="a5"/>
        <w:framePr w:hSpace="180" w:wrap="around" w:vAnchor="text" w:hAnchor="margin" w:y="1"/>
        <w:spacing w:after="0" w:line="240" w:lineRule="auto"/>
        <w:ind w:left="72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4"/>
          <w:szCs w:val="24"/>
        </w:rPr>
        <w:sym w:font="Webdings" w:char="F0A8"/>
      </w:r>
      <w:r>
        <w:rPr>
          <w:rFonts w:ascii="Times New Roman" w:hAnsi="Times New Roman"/>
          <w:b/>
          <w:sz w:val="28"/>
          <w:szCs w:val="28"/>
          <w:lang w:val="uk-UA"/>
        </w:rPr>
        <w:t>теоретичні відомості</w:t>
      </w:r>
    </w:p>
    <w:p w:rsidR="008D5EBE" w:rsidRDefault="008D5EBE" w:rsidP="008D5EBE">
      <w:pPr>
        <w:spacing w:line="240" w:lineRule="auto"/>
        <w:ind w:firstLine="62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Ви можете скористатися з методичного посібника та курсу лекцій автора курсу</w:t>
      </w:r>
      <w:bookmarkStart w:id="0" w:name="_GoBack"/>
      <w:bookmarkEnd w:id="0"/>
    </w:p>
    <w:p w:rsidR="008D5EBE" w:rsidRPr="008D5EBE" w:rsidRDefault="008D5EBE">
      <w:pPr>
        <w:rPr>
          <w:lang w:val="uk-UA"/>
        </w:rPr>
      </w:pPr>
    </w:p>
    <w:sectPr w:rsidR="008D5EBE" w:rsidRPr="008D5E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A43D4"/>
    <w:multiLevelType w:val="hybridMultilevel"/>
    <w:tmpl w:val="B622A6A0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4735E9"/>
    <w:multiLevelType w:val="hybridMultilevel"/>
    <w:tmpl w:val="439E6836"/>
    <w:lvl w:ilvl="0" w:tplc="0419000F">
      <w:start w:val="1"/>
      <w:numFmt w:val="decimal"/>
      <w:lvlText w:val="%1."/>
      <w:lvlJc w:val="left"/>
      <w:pPr>
        <w:tabs>
          <w:tab w:val="num" w:pos="474"/>
        </w:tabs>
        <w:ind w:left="474" w:hanging="360"/>
      </w:pPr>
    </w:lvl>
    <w:lvl w:ilvl="1" w:tplc="04190019">
      <w:start w:val="1"/>
      <w:numFmt w:val="decimal"/>
      <w:lvlText w:val="%2."/>
      <w:lvlJc w:val="left"/>
      <w:pPr>
        <w:tabs>
          <w:tab w:val="num" w:pos="2629"/>
        </w:tabs>
        <w:ind w:left="262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C85071C"/>
    <w:multiLevelType w:val="hybridMultilevel"/>
    <w:tmpl w:val="B9ACA2FC"/>
    <w:lvl w:ilvl="0" w:tplc="FFFFFFFF">
      <w:numFmt w:val="bullet"/>
      <w:lvlText w:val="-"/>
      <w:lvlJc w:val="left"/>
      <w:pPr>
        <w:tabs>
          <w:tab w:val="num" w:pos="1470"/>
        </w:tabs>
        <w:ind w:left="1470" w:hanging="93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42A"/>
    <w:rsid w:val="000F7752"/>
    <w:rsid w:val="0013080E"/>
    <w:rsid w:val="007C742A"/>
    <w:rsid w:val="007F302D"/>
    <w:rsid w:val="008D5EBE"/>
    <w:rsid w:val="00C04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9F837D-EDAB-4E83-8E4B-6EC2A961E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5EB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D5EB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D5E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8D5EB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D5EBE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8D5EBE"/>
    <w:pPr>
      <w:ind w:left="720"/>
      <w:contextualSpacing/>
    </w:pPr>
  </w:style>
  <w:style w:type="character" w:customStyle="1" w:styleId="highlighthighlightactive">
    <w:name w:val="highlight highlight_active"/>
    <w:basedOn w:val="a0"/>
    <w:rsid w:val="008D5E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6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ovsu.ru/file/554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476</Words>
  <Characters>2718</Characters>
  <Application>Microsoft Office Word</Application>
  <DocSecurity>0</DocSecurity>
  <Lines>22</Lines>
  <Paragraphs>6</Paragraphs>
  <ScaleCrop>false</ScaleCrop>
  <Company/>
  <LinksUpToDate>false</LinksUpToDate>
  <CharactersWithSpaces>3188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Coolplay</dc:creator>
  <cp:keywords/>
  <dc:description/>
  <cp:lastModifiedBy>Coolplay</cp:lastModifiedBy>
  <cp:revision>2</cp:revision>
  <dcterms:created xsi:type="dcterms:W3CDTF">2020-09-04T09:13:00Z</dcterms:created>
  <dcterms:modified xsi:type="dcterms:W3CDTF">2020-09-04T09:14:00Z</dcterms:modified>
</cp:coreProperties>
</file>