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A5" w:rsidRDefault="00DA0AA5" w:rsidP="00DA0AA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Контрольний фінальний проект</w:t>
      </w:r>
      <w:bookmarkStart w:id="0" w:name="_GoBack"/>
      <w:bookmarkEnd w:id="0"/>
    </w:p>
    <w:p w:rsidR="00DA0AA5" w:rsidRDefault="00DA0AA5" w:rsidP="00DA0AA5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lang w:val="uk-UA"/>
        </w:rPr>
        <w:t>: обсяг – 2</w:t>
      </w:r>
      <w:r>
        <w:rPr>
          <w:lang w:val="uk-UA"/>
        </w:rPr>
        <w:t>-3</w:t>
      </w:r>
      <w:r w:rsidRPr="006331B8">
        <w:rPr>
          <w:lang w:val="uk-UA"/>
        </w:rPr>
        <w:t xml:space="preserve"> сторінки А4. </w:t>
      </w:r>
      <w:proofErr w:type="spellStart"/>
      <w:r w:rsidRPr="006331B8">
        <w:rPr>
          <w:lang w:val="uk-UA"/>
        </w:rPr>
        <w:t>Times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New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Roman</w:t>
      </w:r>
      <w:proofErr w:type="spellEnd"/>
      <w:r w:rsidRPr="006331B8">
        <w:rPr>
          <w:lang w:val="uk-UA"/>
        </w:rPr>
        <w:t xml:space="preserve">, 14 </w:t>
      </w:r>
      <w:proofErr w:type="spellStart"/>
      <w:r w:rsidRPr="006331B8">
        <w:rPr>
          <w:lang w:val="uk-UA"/>
        </w:rPr>
        <w:t>pt</w:t>
      </w:r>
      <w:proofErr w:type="spellEnd"/>
      <w:r w:rsidRPr="006331B8">
        <w:rPr>
          <w:lang w:val="uk-UA"/>
        </w:rPr>
        <w:t>, 1,5 інте</w:t>
      </w:r>
      <w:r>
        <w:rPr>
          <w:lang w:val="uk-UA"/>
        </w:rPr>
        <w:t>рвал або презентація має бути підготовлена</w:t>
      </w:r>
      <w:r w:rsidRPr="006331B8">
        <w:rPr>
          <w:lang w:val="uk-UA"/>
        </w:rPr>
        <w:t xml:space="preserve"> в </w:t>
      </w:r>
      <w:proofErr w:type="spellStart"/>
      <w:r w:rsidRPr="006331B8">
        <w:rPr>
          <w:lang w:val="uk-UA"/>
        </w:rPr>
        <w:t>Power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Point</w:t>
      </w:r>
      <w:proofErr w:type="spellEnd"/>
      <w:r w:rsidRPr="006331B8">
        <w:rPr>
          <w:lang w:val="uk-UA"/>
        </w:rPr>
        <w:t xml:space="preserve"> або </w:t>
      </w:r>
      <w:proofErr w:type="spellStart"/>
      <w:r w:rsidRPr="006331B8">
        <w:rPr>
          <w:lang w:val="uk-UA"/>
        </w:rPr>
        <w:t>Prezi</w:t>
      </w:r>
      <w:proofErr w:type="spellEnd"/>
      <w:r w:rsidRPr="006331B8">
        <w:rPr>
          <w:lang w:val="uk-UA"/>
        </w:rPr>
        <w:t xml:space="preserve"> форматах, до 10 слайдів. </w:t>
      </w:r>
    </w:p>
    <w:p w:rsidR="00DA0AA5" w:rsidRPr="006331B8" w:rsidRDefault="00DA0AA5" w:rsidP="00DA0AA5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DA0AA5" w:rsidRDefault="00DA0AA5" w:rsidP="00DA0AA5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</w:t>
      </w:r>
    </w:p>
    <w:p w:rsidR="00DA0AA5" w:rsidRPr="006331B8" w:rsidRDefault="00DA0AA5" w:rsidP="00DA0AA5">
      <w:pPr>
        <w:jc w:val="both"/>
        <w:rPr>
          <w:lang w:val="uk-UA"/>
        </w:rPr>
      </w:pPr>
      <w:r w:rsidRPr="006331B8">
        <w:rPr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>, або взагалі відсутня – 0-7 балів.</w:t>
      </w:r>
    </w:p>
    <w:p w:rsidR="00DA0AA5" w:rsidRPr="006331B8" w:rsidRDefault="00DA0AA5" w:rsidP="00DA0AA5">
      <w:pPr>
        <w:jc w:val="both"/>
        <w:rPr>
          <w:lang w:val="uk-UA"/>
        </w:rPr>
      </w:pPr>
    </w:p>
    <w:p w:rsidR="00B172AE" w:rsidRPr="00DA0AA5" w:rsidRDefault="00DA0AA5">
      <w:pPr>
        <w:rPr>
          <w:lang w:val="uk-UA"/>
        </w:rPr>
      </w:pPr>
    </w:p>
    <w:sectPr w:rsidR="00B172AE" w:rsidRPr="00DA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5E"/>
    <w:rsid w:val="005E5B5E"/>
    <w:rsid w:val="00880245"/>
    <w:rsid w:val="00DA0AA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2020-09-05T07:35:00Z</dcterms:created>
  <dcterms:modified xsi:type="dcterms:W3CDTF">2020-09-05T07:35:00Z</dcterms:modified>
</cp:coreProperties>
</file>