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0E7C" w:rsidRPr="00286785" w:rsidRDefault="00DA0E7C" w:rsidP="00286785">
      <w:pPr>
        <w:spacing w:line="240" w:lineRule="auto"/>
        <w:ind w:firstLine="720"/>
        <w:jc w:val="both"/>
        <w:rPr>
          <w:rFonts w:ascii="Times New Roman" w:hAnsi="Times New Roman" w:cs="Times New Roman"/>
          <w:sz w:val="28"/>
          <w:szCs w:val="28"/>
        </w:rPr>
      </w:pPr>
    </w:p>
    <w:p w:rsidR="00B0176F" w:rsidRPr="00286785" w:rsidRDefault="004853FF" w:rsidP="00286785">
      <w:pPr>
        <w:spacing w:line="240" w:lineRule="auto"/>
        <w:ind w:firstLine="720"/>
        <w:jc w:val="center"/>
        <w:rPr>
          <w:rFonts w:ascii="Times New Roman" w:hAnsi="Times New Roman" w:cs="Times New Roman"/>
          <w:b/>
          <w:sz w:val="28"/>
          <w:szCs w:val="28"/>
        </w:rPr>
      </w:pPr>
      <w:r w:rsidRPr="00286785">
        <w:rPr>
          <w:rFonts w:ascii="Times New Roman" w:hAnsi="Times New Roman" w:cs="Times New Roman"/>
          <w:b/>
          <w:sz w:val="28"/>
          <w:szCs w:val="28"/>
        </w:rPr>
        <w:t xml:space="preserve">Лекція </w:t>
      </w:r>
      <w:r w:rsidR="00CB2629" w:rsidRPr="00286785">
        <w:rPr>
          <w:rFonts w:ascii="Times New Roman" w:hAnsi="Times New Roman" w:cs="Times New Roman"/>
          <w:b/>
          <w:sz w:val="28"/>
          <w:szCs w:val="28"/>
        </w:rPr>
        <w:t>10</w:t>
      </w:r>
    </w:p>
    <w:p w:rsidR="00250CBA" w:rsidRPr="00286785" w:rsidRDefault="00250CBA" w:rsidP="00286785">
      <w:pPr>
        <w:spacing w:line="240" w:lineRule="auto"/>
        <w:ind w:firstLine="720"/>
        <w:jc w:val="both"/>
        <w:rPr>
          <w:rFonts w:ascii="Times New Roman" w:hAnsi="Times New Roman" w:cs="Times New Roman"/>
          <w:sz w:val="28"/>
          <w:szCs w:val="28"/>
        </w:rPr>
      </w:pPr>
    </w:p>
    <w:p w:rsidR="00250CBA" w:rsidRPr="00286785" w:rsidRDefault="00CB2629" w:rsidP="00286785">
      <w:pPr>
        <w:spacing w:line="240" w:lineRule="auto"/>
        <w:ind w:firstLine="720"/>
        <w:jc w:val="center"/>
        <w:rPr>
          <w:rFonts w:ascii="Times New Roman" w:hAnsi="Times New Roman" w:cs="Times New Roman"/>
          <w:b/>
          <w:i/>
          <w:sz w:val="28"/>
          <w:szCs w:val="28"/>
        </w:rPr>
      </w:pPr>
      <w:r w:rsidRPr="00286785">
        <w:rPr>
          <w:rFonts w:ascii="Times New Roman" w:hAnsi="Times New Roman" w:cs="Times New Roman"/>
          <w:b/>
          <w:i/>
          <w:sz w:val="28"/>
          <w:szCs w:val="28"/>
        </w:rPr>
        <w:t xml:space="preserve">Тема 10. Базові компоненти мовленнєвої майстерності педагога </w:t>
      </w:r>
      <w:r w:rsidR="00146FD3" w:rsidRPr="00286785">
        <w:rPr>
          <w:rFonts w:ascii="Times New Roman" w:hAnsi="Times New Roman" w:cs="Times New Roman"/>
          <w:b/>
          <w:i/>
          <w:sz w:val="28"/>
          <w:szCs w:val="28"/>
        </w:rPr>
        <w:t>з</w:t>
      </w:r>
      <w:r w:rsidR="00250CBA" w:rsidRPr="00286785">
        <w:rPr>
          <w:rFonts w:ascii="Times New Roman" w:hAnsi="Times New Roman" w:cs="Times New Roman"/>
          <w:b/>
          <w:i/>
          <w:sz w:val="28"/>
          <w:szCs w:val="28"/>
        </w:rPr>
        <w:t>агальна характеристика комунікативних якостей мовлення</w:t>
      </w:r>
    </w:p>
    <w:p w:rsidR="00DC06BE" w:rsidRPr="00286785" w:rsidRDefault="00DC06BE" w:rsidP="00286785">
      <w:pPr>
        <w:spacing w:line="240" w:lineRule="auto"/>
        <w:ind w:firstLine="720"/>
        <w:jc w:val="center"/>
        <w:rPr>
          <w:rFonts w:ascii="Times New Roman" w:hAnsi="Times New Roman" w:cs="Times New Roman"/>
          <w:b/>
          <w:i/>
          <w:sz w:val="28"/>
          <w:szCs w:val="28"/>
        </w:rPr>
      </w:pPr>
    </w:p>
    <w:p w:rsidR="00DA0E7C" w:rsidRPr="00286785" w:rsidRDefault="00225858" w:rsidP="00286785">
      <w:pPr>
        <w:spacing w:line="240" w:lineRule="auto"/>
        <w:ind w:firstLine="720"/>
        <w:jc w:val="center"/>
        <w:rPr>
          <w:rFonts w:ascii="Times New Roman" w:hAnsi="Times New Roman" w:cs="Times New Roman"/>
          <w:sz w:val="28"/>
          <w:szCs w:val="28"/>
        </w:rPr>
      </w:pPr>
      <w:r w:rsidRPr="00286785">
        <w:rPr>
          <w:rFonts w:ascii="Times New Roman" w:hAnsi="Times New Roman" w:cs="Times New Roman"/>
          <w:sz w:val="28"/>
          <w:szCs w:val="28"/>
        </w:rPr>
        <w:t>План</w:t>
      </w:r>
    </w:p>
    <w:p w:rsidR="00250CBA" w:rsidRPr="00286785" w:rsidRDefault="00250CBA" w:rsidP="00286785">
      <w:pPr>
        <w:spacing w:line="240" w:lineRule="auto"/>
        <w:ind w:firstLine="720"/>
        <w:jc w:val="both"/>
        <w:rPr>
          <w:rFonts w:ascii="Times New Roman" w:hAnsi="Times New Roman" w:cs="Times New Roman"/>
          <w:sz w:val="28"/>
          <w:szCs w:val="28"/>
        </w:rPr>
      </w:pPr>
    </w:p>
    <w:p w:rsidR="00CB2629" w:rsidRPr="00286785" w:rsidRDefault="00CB2629" w:rsidP="00407AEE">
      <w:pPr>
        <w:pStyle w:val="a6"/>
        <w:numPr>
          <w:ilvl w:val="0"/>
          <w:numId w:val="1"/>
        </w:numPr>
        <w:spacing w:line="240" w:lineRule="auto"/>
        <w:jc w:val="both"/>
        <w:rPr>
          <w:rFonts w:ascii="Times New Roman" w:hAnsi="Times New Roman" w:cs="Times New Roman"/>
          <w:sz w:val="28"/>
          <w:szCs w:val="28"/>
        </w:rPr>
      </w:pPr>
      <w:r w:rsidRPr="00286785">
        <w:rPr>
          <w:rFonts w:ascii="Times New Roman" w:hAnsi="Times New Roman" w:cs="Times New Roman"/>
          <w:sz w:val="28"/>
          <w:szCs w:val="28"/>
        </w:rPr>
        <w:t xml:space="preserve">Фактори, які становлять мовленнєву майстерність педагога: культура мовлення, мовленнєвий слух, володіння </w:t>
      </w:r>
      <w:proofErr w:type="gramStart"/>
      <w:r w:rsidRPr="00286785">
        <w:rPr>
          <w:rFonts w:ascii="Times New Roman" w:hAnsi="Times New Roman" w:cs="Times New Roman"/>
          <w:sz w:val="28"/>
          <w:szCs w:val="28"/>
        </w:rPr>
        <w:t>техн</w:t>
      </w:r>
      <w:proofErr w:type="gramEnd"/>
      <w:r w:rsidRPr="00286785">
        <w:rPr>
          <w:rFonts w:ascii="Times New Roman" w:hAnsi="Times New Roman" w:cs="Times New Roman"/>
          <w:sz w:val="28"/>
          <w:szCs w:val="28"/>
        </w:rPr>
        <w:t xml:space="preserve">ікою мовлення, ерудиція, вербальна (словесна) пам'ять, здібність до імпровізації, рольової гри. </w:t>
      </w:r>
    </w:p>
    <w:p w:rsidR="00CB2629" w:rsidRPr="00286785" w:rsidRDefault="00CB2629" w:rsidP="00407AEE">
      <w:pPr>
        <w:pStyle w:val="a6"/>
        <w:numPr>
          <w:ilvl w:val="0"/>
          <w:numId w:val="1"/>
        </w:numPr>
        <w:spacing w:line="240" w:lineRule="auto"/>
        <w:jc w:val="both"/>
        <w:rPr>
          <w:rFonts w:ascii="Times New Roman" w:hAnsi="Times New Roman" w:cs="Times New Roman"/>
          <w:sz w:val="28"/>
          <w:szCs w:val="28"/>
        </w:rPr>
      </w:pPr>
      <w:r w:rsidRPr="00286785">
        <w:rPr>
          <w:rFonts w:ascii="Times New Roman" w:hAnsi="Times New Roman" w:cs="Times New Roman"/>
          <w:sz w:val="28"/>
          <w:szCs w:val="28"/>
        </w:rPr>
        <w:t xml:space="preserve">Гуманізація та гуманітаризація педагогічної взаємодії. </w:t>
      </w:r>
    </w:p>
    <w:p w:rsidR="00DC06BE" w:rsidRPr="00286785" w:rsidRDefault="00CB2629" w:rsidP="00407AEE">
      <w:pPr>
        <w:pStyle w:val="a6"/>
        <w:numPr>
          <w:ilvl w:val="0"/>
          <w:numId w:val="1"/>
        </w:numPr>
        <w:spacing w:line="240" w:lineRule="auto"/>
        <w:jc w:val="both"/>
        <w:rPr>
          <w:rFonts w:ascii="Times New Roman" w:hAnsi="Times New Roman" w:cs="Times New Roman"/>
          <w:sz w:val="28"/>
          <w:szCs w:val="28"/>
          <w:lang w:val="uk-UA"/>
        </w:rPr>
      </w:pPr>
      <w:r w:rsidRPr="00286785">
        <w:rPr>
          <w:rFonts w:ascii="Times New Roman" w:hAnsi="Times New Roman" w:cs="Times New Roman"/>
          <w:sz w:val="28"/>
          <w:szCs w:val="28"/>
        </w:rPr>
        <w:t>Юмор як дієвий компонент мовленнєвої майстерності педагога.</w:t>
      </w:r>
    </w:p>
    <w:p w:rsidR="00286785" w:rsidRPr="00286785" w:rsidRDefault="00286785" w:rsidP="00456173">
      <w:pPr>
        <w:spacing w:line="360" w:lineRule="auto"/>
        <w:ind w:firstLine="720"/>
        <w:jc w:val="both"/>
        <w:rPr>
          <w:rFonts w:ascii="Times New Roman" w:hAnsi="Times New Roman" w:cs="Times New Roman"/>
          <w:sz w:val="28"/>
          <w:szCs w:val="28"/>
          <w:lang w:val="uk-UA"/>
        </w:rPr>
      </w:pPr>
    </w:p>
    <w:p w:rsidR="00456173"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b/>
          <w:i/>
          <w:sz w:val="28"/>
          <w:szCs w:val="28"/>
          <w:lang w:val="uk-UA"/>
        </w:rPr>
        <w:t xml:space="preserve">Педагогічна майстерність, </w:t>
      </w:r>
      <w:r w:rsidRPr="00286785">
        <w:rPr>
          <w:rFonts w:ascii="Times New Roman" w:hAnsi="Times New Roman" w:cs="Times New Roman"/>
          <w:sz w:val="28"/>
          <w:szCs w:val="28"/>
          <w:lang w:val="uk-UA"/>
        </w:rPr>
        <w:t xml:space="preserve">за визначенням доктора філософських наук, професора, академіка АПН України І.А. Зязюна, – це комплекс властивостей особистості, який забезпечує самоорганізацію професійної діяльності високого рівня на рефлексивній основі [12, 30]. </w:t>
      </w:r>
      <w:r w:rsidRPr="00286785">
        <w:rPr>
          <w:rFonts w:ascii="Times New Roman" w:hAnsi="Times New Roman" w:cs="Times New Roman"/>
          <w:sz w:val="28"/>
          <w:szCs w:val="28"/>
        </w:rPr>
        <w:t xml:space="preserve">До таких важливих властивостей належать і гуманістична спрямованість діяльності вчителя, його професійна компетентність, педагогічні здібності і педагогічна </w:t>
      </w:r>
      <w:proofErr w:type="gramStart"/>
      <w:r w:rsidRPr="00286785">
        <w:rPr>
          <w:rFonts w:ascii="Times New Roman" w:hAnsi="Times New Roman" w:cs="Times New Roman"/>
          <w:sz w:val="28"/>
          <w:szCs w:val="28"/>
        </w:rPr>
        <w:t>техн</w:t>
      </w:r>
      <w:proofErr w:type="gramEnd"/>
      <w:r w:rsidRPr="00286785">
        <w:rPr>
          <w:rFonts w:ascii="Times New Roman" w:hAnsi="Times New Roman" w:cs="Times New Roman"/>
          <w:sz w:val="28"/>
          <w:szCs w:val="28"/>
        </w:rPr>
        <w:t xml:space="preserve">іка – вміння вести розмову, триматися перед аудиторією, володіти прийомами впливу на учнів за допомогою вербальних і невербальних засобів. Спробуємо зробити акцент на такому елементі педагогічної майстерності, як мистецтво мовлення вчителя,яке є показником його педагогічної культури, засобом самовираження і самоутвердження його особистості, особливу увагу приділивши саме вмінню спілкуватися з учнями, заглиблювати у предмет за допомогою співучої мови, чарівності слова, вміння на належному </w:t>
      </w:r>
      <w:proofErr w:type="gramStart"/>
      <w:r w:rsidRPr="00286785">
        <w:rPr>
          <w:rFonts w:ascii="Times New Roman" w:hAnsi="Times New Roman" w:cs="Times New Roman"/>
          <w:sz w:val="28"/>
          <w:szCs w:val="28"/>
        </w:rPr>
        <w:t>р</w:t>
      </w:r>
      <w:proofErr w:type="gramEnd"/>
      <w:r w:rsidRPr="00286785">
        <w:rPr>
          <w:rFonts w:ascii="Times New Roman" w:hAnsi="Times New Roman" w:cs="Times New Roman"/>
          <w:sz w:val="28"/>
          <w:szCs w:val="28"/>
        </w:rPr>
        <w:t xml:space="preserve">івні користуватись елементами практичної риторики. </w:t>
      </w:r>
    </w:p>
    <w:p w:rsidR="00456173"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На перший погляд</w:t>
      </w:r>
      <w:r w:rsidR="00456173">
        <w:rPr>
          <w:rFonts w:ascii="Times New Roman" w:hAnsi="Times New Roman" w:cs="Times New Roman"/>
          <w:sz w:val="28"/>
          <w:szCs w:val="28"/>
          <w:lang w:val="uk-UA"/>
        </w:rPr>
        <w:t>,</w:t>
      </w:r>
      <w:r w:rsidRPr="00286785">
        <w:rPr>
          <w:rFonts w:ascii="Times New Roman" w:hAnsi="Times New Roman" w:cs="Times New Roman"/>
          <w:sz w:val="28"/>
          <w:szCs w:val="28"/>
        </w:rPr>
        <w:t xml:space="preserve"> може здаватися, що насправді проблеми стосовно рівня комунікативних знань та вмінь молодих вчителів </w:t>
      </w:r>
      <w:proofErr w:type="gramStart"/>
      <w:r w:rsidRPr="00286785">
        <w:rPr>
          <w:rFonts w:ascii="Times New Roman" w:hAnsi="Times New Roman" w:cs="Times New Roman"/>
          <w:sz w:val="28"/>
          <w:szCs w:val="28"/>
        </w:rPr>
        <w:t>в</w:t>
      </w:r>
      <w:proofErr w:type="gramEnd"/>
      <w:r w:rsidRPr="00286785">
        <w:rPr>
          <w:rFonts w:ascii="Times New Roman" w:hAnsi="Times New Roman" w:cs="Times New Roman"/>
          <w:sz w:val="28"/>
          <w:szCs w:val="28"/>
        </w:rPr>
        <w:t xml:space="preserve"> умовах сьогодення взагалі-то не існує. Адже кожен із нас набуває основ спілкування з навколишнім світом з молоком матері. Навички спілкування передаються у спадок з колисковими піснями, бабусиними казками та набувають щоденного розвитку. Тому багато хто, не занурюючись у досконале вивчення граматичних </w:t>
      </w:r>
      <w:r w:rsidRPr="00286785">
        <w:rPr>
          <w:rFonts w:ascii="Times New Roman" w:hAnsi="Times New Roman" w:cs="Times New Roman"/>
          <w:sz w:val="28"/>
          <w:szCs w:val="28"/>
        </w:rPr>
        <w:lastRenderedPageBreak/>
        <w:t>правил, правил ефективної комунікації або засвоєння основних елементів риторики, вважа</w:t>
      </w:r>
      <w:proofErr w:type="gramStart"/>
      <w:r w:rsidRPr="00286785">
        <w:rPr>
          <w:rFonts w:ascii="Times New Roman" w:hAnsi="Times New Roman" w:cs="Times New Roman"/>
          <w:sz w:val="28"/>
          <w:szCs w:val="28"/>
        </w:rPr>
        <w:t>є,</w:t>
      </w:r>
      <w:proofErr w:type="gramEnd"/>
      <w:r w:rsidRPr="00286785">
        <w:rPr>
          <w:rFonts w:ascii="Times New Roman" w:hAnsi="Times New Roman" w:cs="Times New Roman"/>
          <w:sz w:val="28"/>
          <w:szCs w:val="28"/>
        </w:rPr>
        <w:t xml:space="preserve"> що такі, начебто елементарні знання повинні приходити самі собою,з досвідом. Можливо, це й так, але для вчителя цього замало. Сьогодн</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 xml:space="preserve"> спостерiгається гостра суперечнiсть мiж професiйними вимогами до логiчної стрункостi, емоцiйної виразностi мови викладача та реалiями масової практики. Низький р</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вень мовленнєвої культури педагогiв стає однiєю з причин низької культури мовлення учнiв, а потiм дорослих людей. На це звертають увагу, тому що культура мовлення людини є одночасно i показником загальної та профес</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йної культури, i засобом для її вдосконалення.</w:t>
      </w:r>
    </w:p>
    <w:p w:rsidR="00456173"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 xml:space="preserve">Убогiсть словникового запасу, обмеженiсть засобiв виразностi слова свiдчать про низький рiвень духовного життя особистостi, що, безумовно, негативно впливає на соцiальний статус. Існування даної проблеми часто зумовлене недостатнім </w:t>
      </w:r>
      <w:proofErr w:type="gramStart"/>
      <w:r w:rsidRPr="00286785">
        <w:rPr>
          <w:rFonts w:ascii="Times New Roman" w:hAnsi="Times New Roman" w:cs="Times New Roman"/>
          <w:sz w:val="28"/>
          <w:szCs w:val="28"/>
        </w:rPr>
        <w:t>р</w:t>
      </w:r>
      <w:proofErr w:type="gramEnd"/>
      <w:r w:rsidRPr="00286785">
        <w:rPr>
          <w:rFonts w:ascii="Times New Roman" w:hAnsi="Times New Roman" w:cs="Times New Roman"/>
          <w:sz w:val="28"/>
          <w:szCs w:val="28"/>
        </w:rPr>
        <w:t xml:space="preserve">івнем вимог до стилю викладання, мовної грамотності молодих учителів (особливо це стосується сільських закладів освіти) або недостатнім прагненням учителя підвищувати рівень власної мовної культури. Якщо розглянути ці проблеми, то стає зрозуміло, що в умовах становлення демократії, в умовах ринкової економіки конкурентноздатність фахівця становлять як професійні знання й уміння, так і комунікативні навички. Вміння говорити набуває </w:t>
      </w:r>
      <w:proofErr w:type="gramStart"/>
      <w:r w:rsidRPr="00286785">
        <w:rPr>
          <w:rFonts w:ascii="Times New Roman" w:hAnsi="Times New Roman" w:cs="Times New Roman"/>
          <w:sz w:val="28"/>
          <w:szCs w:val="28"/>
        </w:rPr>
        <w:t>особливого</w:t>
      </w:r>
      <w:proofErr w:type="gramEnd"/>
      <w:r w:rsidRPr="00286785">
        <w:rPr>
          <w:rFonts w:ascii="Times New Roman" w:hAnsi="Times New Roman" w:cs="Times New Roman"/>
          <w:sz w:val="28"/>
          <w:szCs w:val="28"/>
        </w:rPr>
        <w:t xml:space="preserve"> значення, так як при розв’язанні тих чи інших проблем, виникає гостра потреба в застосуванні спеціалістом навичок побудови конструктивного та безконфліктного спілкування. Особливо</w:t>
      </w:r>
      <w:bookmarkStart w:id="0" w:name="page4"/>
      <w:bookmarkEnd w:id="0"/>
      <w:r w:rsidRPr="00286785">
        <w:rPr>
          <w:rFonts w:ascii="Times New Roman" w:hAnsi="Times New Roman" w:cs="Times New Roman"/>
          <w:sz w:val="28"/>
          <w:szCs w:val="28"/>
        </w:rPr>
        <w:t xml:space="preserve">актуальним та відкритим це питання є для людей, робота яких </w:t>
      </w:r>
      <w:proofErr w:type="gramStart"/>
      <w:r w:rsidRPr="00286785">
        <w:rPr>
          <w:rFonts w:ascii="Times New Roman" w:hAnsi="Times New Roman" w:cs="Times New Roman"/>
          <w:sz w:val="28"/>
          <w:szCs w:val="28"/>
        </w:rPr>
        <w:t>пов’язана</w:t>
      </w:r>
      <w:proofErr w:type="gramEnd"/>
      <w:r w:rsidRPr="00286785">
        <w:rPr>
          <w:rFonts w:ascii="Times New Roman" w:hAnsi="Times New Roman" w:cs="Times New Roman"/>
          <w:sz w:val="28"/>
          <w:szCs w:val="28"/>
        </w:rPr>
        <w:t xml:space="preserve"> з вихованням майбутнього нашої держави, наших дітей. Так</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 xml:space="preserve"> закономiрнi зв'язки мiж культурою мовлення i культурою навчання, мiж культурою мовлення i загальним розвитком особистостi та суспiльства були встановленнi ще в епоху Стародавньої Грецiї та Риму. </w:t>
      </w:r>
    </w:p>
    <w:p w:rsidR="00456173"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У подальшому ц</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 xml:space="preserve"> iдеї були поглибленi вiтчизняними i зарубiжними фiлософами, психологами,</w:t>
      </w:r>
      <w:r>
        <w:rPr>
          <w:rFonts w:ascii="Times New Roman" w:hAnsi="Times New Roman" w:cs="Times New Roman"/>
          <w:sz w:val="28"/>
          <w:szCs w:val="28"/>
        </w:rPr>
        <w:t xml:space="preserve"> педагогами</w:t>
      </w:r>
      <w:r>
        <w:rPr>
          <w:rFonts w:ascii="Times New Roman" w:hAnsi="Times New Roman" w:cs="Times New Roman"/>
          <w:sz w:val="28"/>
          <w:szCs w:val="28"/>
          <w:lang w:val="uk-UA"/>
        </w:rPr>
        <w:t xml:space="preserve">. </w:t>
      </w:r>
      <w:r w:rsidRPr="00286785">
        <w:rPr>
          <w:rFonts w:ascii="Times New Roman" w:hAnsi="Times New Roman" w:cs="Times New Roman"/>
          <w:sz w:val="28"/>
          <w:szCs w:val="28"/>
        </w:rPr>
        <w:t xml:space="preserve">Для педагога вміння говорити включає в себе високий </w:t>
      </w:r>
      <w:proofErr w:type="gramStart"/>
      <w:r w:rsidRPr="00286785">
        <w:rPr>
          <w:rFonts w:ascii="Times New Roman" w:hAnsi="Times New Roman" w:cs="Times New Roman"/>
          <w:sz w:val="28"/>
          <w:szCs w:val="28"/>
        </w:rPr>
        <w:t>р</w:t>
      </w:r>
      <w:proofErr w:type="gramEnd"/>
      <w:r w:rsidRPr="00286785">
        <w:rPr>
          <w:rFonts w:ascii="Times New Roman" w:hAnsi="Times New Roman" w:cs="Times New Roman"/>
          <w:sz w:val="28"/>
          <w:szCs w:val="28"/>
        </w:rPr>
        <w:t xml:space="preserve">івень освіченості, особливо з таких наук, як психологія, етика, риторика. Адже діти завжди звертають увагу на особистісні якості вчителя, не </w:t>
      </w:r>
      <w:r w:rsidRPr="00286785">
        <w:rPr>
          <w:rFonts w:ascii="Times New Roman" w:hAnsi="Times New Roman" w:cs="Times New Roman"/>
          <w:sz w:val="28"/>
          <w:szCs w:val="28"/>
        </w:rPr>
        <w:lastRenderedPageBreak/>
        <w:t xml:space="preserve">тільки на те, як він себе поводить в тій </w:t>
      </w:r>
      <w:proofErr w:type="gramStart"/>
      <w:r w:rsidRPr="00286785">
        <w:rPr>
          <w:rFonts w:ascii="Times New Roman" w:hAnsi="Times New Roman" w:cs="Times New Roman"/>
          <w:sz w:val="28"/>
          <w:szCs w:val="28"/>
        </w:rPr>
        <w:t>чи інш</w:t>
      </w:r>
      <w:proofErr w:type="gramEnd"/>
      <w:r w:rsidRPr="00286785">
        <w:rPr>
          <w:rFonts w:ascii="Times New Roman" w:hAnsi="Times New Roman" w:cs="Times New Roman"/>
          <w:sz w:val="28"/>
          <w:szCs w:val="28"/>
        </w:rPr>
        <w:t xml:space="preserve">ій ситуації, а й, головне, на те, як говорить. А тому вчителю, який вкладає знання в чисті дитячі душі та серця, не слід цуратися мистецтва красномовства. Йдеться про такий </w:t>
      </w:r>
      <w:proofErr w:type="gramStart"/>
      <w:r w:rsidRPr="00286785">
        <w:rPr>
          <w:rFonts w:ascii="Times New Roman" w:hAnsi="Times New Roman" w:cs="Times New Roman"/>
          <w:sz w:val="28"/>
          <w:szCs w:val="28"/>
        </w:rPr>
        <w:t>р</w:t>
      </w:r>
      <w:proofErr w:type="gramEnd"/>
      <w:r w:rsidRPr="00286785">
        <w:rPr>
          <w:rFonts w:ascii="Times New Roman" w:hAnsi="Times New Roman" w:cs="Times New Roman"/>
          <w:sz w:val="28"/>
          <w:szCs w:val="28"/>
        </w:rPr>
        <w:t>івень опанування молодими педагогами майстерності мовлення, який вбирає в себе і розвиток творчих здібностей, і практичне оволодіння технікою досягнення художньої та логічної довершеності під час створення власного виступу, і високу культуру усної та писемної мови.</w:t>
      </w:r>
    </w:p>
    <w:p w:rsidR="00286785" w:rsidRPr="00456173" w:rsidRDefault="00286785" w:rsidP="00456173">
      <w:pPr>
        <w:spacing w:line="360" w:lineRule="auto"/>
        <w:ind w:firstLine="720"/>
        <w:jc w:val="both"/>
        <w:rPr>
          <w:rFonts w:ascii="Times New Roman" w:hAnsi="Times New Roman" w:cs="Times New Roman"/>
          <w:sz w:val="28"/>
          <w:szCs w:val="28"/>
        </w:rPr>
      </w:pPr>
      <w:r w:rsidRPr="00456173">
        <w:rPr>
          <w:rFonts w:ascii="Times New Roman" w:hAnsi="Times New Roman" w:cs="Times New Roman"/>
          <w:sz w:val="28"/>
          <w:szCs w:val="28"/>
          <w:lang w:val="uk-UA"/>
        </w:rPr>
        <w:t xml:space="preserve"> Окреслені вимоги можуть бути виконані лише за умови справжньої відданості молодих спеціалістів своїй професії. </w:t>
      </w:r>
      <w:r w:rsidRPr="00286785">
        <w:rPr>
          <w:rFonts w:ascii="Times New Roman" w:hAnsi="Times New Roman" w:cs="Times New Roman"/>
          <w:sz w:val="28"/>
          <w:szCs w:val="28"/>
        </w:rPr>
        <w:t xml:space="preserve">Культура мови не приходить до нас сама собою, </w:t>
      </w:r>
      <w:r>
        <w:rPr>
          <w:rFonts w:ascii="Times New Roman" w:hAnsi="Times New Roman" w:cs="Times New Roman"/>
          <w:sz w:val="28"/>
          <w:szCs w:val="28"/>
        </w:rPr>
        <w:t>вона є результатом кропіткої та</w:t>
      </w:r>
      <w:r>
        <w:rPr>
          <w:rFonts w:ascii="Times New Roman" w:hAnsi="Times New Roman" w:cs="Times New Roman"/>
          <w:sz w:val="28"/>
          <w:szCs w:val="28"/>
          <w:lang w:val="uk-UA"/>
        </w:rPr>
        <w:t xml:space="preserve"> </w:t>
      </w:r>
      <w:r w:rsidRPr="00286785">
        <w:rPr>
          <w:rFonts w:ascii="Times New Roman" w:hAnsi="Times New Roman" w:cs="Times New Roman"/>
          <w:sz w:val="28"/>
          <w:szCs w:val="28"/>
        </w:rPr>
        <w:t>поступової внутрішньої роботи. Працюючи над вдосконаленням власної мови, молодь може звернутись за допомогою до досвіду історії і розпочати з вивчення риторики. Ще засновник теорії красномовності М.В. Ломоносов вважав, що ―красномовність є мистецтво про всяку дану матерію красно говорити і тим схиляти інших до своєї про неї думки</w:t>
      </w:r>
      <w:r>
        <w:rPr>
          <w:rFonts w:ascii="Times New Roman" w:hAnsi="Times New Roman" w:cs="Times New Roman"/>
          <w:sz w:val="28"/>
          <w:szCs w:val="28"/>
        </w:rPr>
        <w:t>‖</w:t>
      </w:r>
      <w:r w:rsidRPr="00286785">
        <w:rPr>
          <w:rFonts w:ascii="Times New Roman" w:hAnsi="Times New Roman" w:cs="Times New Roman"/>
          <w:sz w:val="28"/>
          <w:szCs w:val="28"/>
        </w:rPr>
        <w:t>. Мовленнєва поведінка, на думку І.А.</w:t>
      </w:r>
      <w:r>
        <w:rPr>
          <w:rFonts w:ascii="Times New Roman" w:hAnsi="Times New Roman" w:cs="Times New Roman"/>
          <w:sz w:val="28"/>
          <w:szCs w:val="28"/>
        </w:rPr>
        <w:t>Зимньої</w:t>
      </w:r>
      <w:r w:rsidRPr="00286785">
        <w:rPr>
          <w:rFonts w:ascii="Times New Roman" w:hAnsi="Times New Roman" w:cs="Times New Roman"/>
          <w:sz w:val="28"/>
          <w:szCs w:val="28"/>
        </w:rPr>
        <w:t xml:space="preserve">, </w:t>
      </w:r>
      <w:proofErr w:type="gramStart"/>
      <w:r w:rsidRPr="00286785">
        <w:rPr>
          <w:rFonts w:ascii="Times New Roman" w:hAnsi="Times New Roman" w:cs="Times New Roman"/>
          <w:sz w:val="28"/>
          <w:szCs w:val="28"/>
        </w:rPr>
        <w:t>проявляється</w:t>
      </w:r>
      <w:proofErr w:type="gramEnd"/>
      <w:r w:rsidRPr="00286785">
        <w:rPr>
          <w:rFonts w:ascii="Times New Roman" w:hAnsi="Times New Roman" w:cs="Times New Roman"/>
          <w:sz w:val="28"/>
          <w:szCs w:val="28"/>
        </w:rPr>
        <w:t xml:space="preserve"> в манері, характері мовленнєвих дій, включаючи соматичну активність. Мовленнєва поведінка, як і інші види </w:t>
      </w:r>
      <w:proofErr w:type="gramStart"/>
      <w:r w:rsidRPr="00286785">
        <w:rPr>
          <w:rFonts w:ascii="Times New Roman" w:hAnsi="Times New Roman" w:cs="Times New Roman"/>
          <w:sz w:val="28"/>
          <w:szCs w:val="28"/>
        </w:rPr>
        <w:t>соц</w:t>
      </w:r>
      <w:proofErr w:type="gramEnd"/>
      <w:r w:rsidRPr="00286785">
        <w:rPr>
          <w:rFonts w:ascii="Times New Roman" w:hAnsi="Times New Roman" w:cs="Times New Roman"/>
          <w:sz w:val="28"/>
          <w:szCs w:val="28"/>
        </w:rPr>
        <w:t xml:space="preserve">іальної діяльності перебуває під контролем суспільства. Перш за все, вона </w:t>
      </w:r>
      <w:proofErr w:type="gramStart"/>
      <w:r w:rsidRPr="00286785">
        <w:rPr>
          <w:rFonts w:ascii="Times New Roman" w:hAnsi="Times New Roman" w:cs="Times New Roman"/>
          <w:sz w:val="28"/>
          <w:szCs w:val="28"/>
        </w:rPr>
        <w:t>п</w:t>
      </w:r>
      <w:proofErr w:type="gramEnd"/>
      <w:r w:rsidRPr="00286785">
        <w:rPr>
          <w:rFonts w:ascii="Times New Roman" w:hAnsi="Times New Roman" w:cs="Times New Roman"/>
          <w:sz w:val="28"/>
          <w:szCs w:val="28"/>
        </w:rPr>
        <w:t xml:space="preserve">ідпорядкована загальноприйнятим нормам літературного мовлення –рфоепічним, лексичним, фразеологічним, морфологічним, синтаксичним. Культура мовленнєвої поведінки зумовлена </w:t>
      </w:r>
      <w:proofErr w:type="gramStart"/>
      <w:r w:rsidRPr="00286785">
        <w:rPr>
          <w:rFonts w:ascii="Times New Roman" w:hAnsi="Times New Roman" w:cs="Times New Roman"/>
          <w:sz w:val="28"/>
          <w:szCs w:val="28"/>
        </w:rPr>
        <w:t>доц</w:t>
      </w:r>
      <w:proofErr w:type="gramEnd"/>
      <w:r w:rsidRPr="00286785">
        <w:rPr>
          <w:rFonts w:ascii="Times New Roman" w:hAnsi="Times New Roman" w:cs="Times New Roman"/>
          <w:sz w:val="28"/>
          <w:szCs w:val="28"/>
        </w:rPr>
        <w:t xml:space="preserve">ільним вибором і організацією мовленнєвих засобів, які в кожній конкретній ситуації спілкування при дотриманні лінгвістичних і етичних норм дозволяють ефективно вирішувати комунікативні задачі. Однак, кожний акт професійної комунікативної взаємодії вимагає нестандартної мовленнєвої творчості, оскільки будується з врахуванням багатьох обставин – ситуацій спілкування, індивідуальності партнера по спілкуванню, його емоційного стану, характеру відносин, які склалися </w:t>
      </w:r>
      <w:proofErr w:type="gramStart"/>
      <w:r w:rsidRPr="00286785">
        <w:rPr>
          <w:rFonts w:ascii="Times New Roman" w:hAnsi="Times New Roman" w:cs="Times New Roman"/>
          <w:sz w:val="28"/>
          <w:szCs w:val="28"/>
        </w:rPr>
        <w:t>між</w:t>
      </w:r>
      <w:proofErr w:type="gramEnd"/>
      <w:r w:rsidRPr="00286785">
        <w:rPr>
          <w:rFonts w:ascii="Times New Roman" w:hAnsi="Times New Roman" w:cs="Times New Roman"/>
          <w:sz w:val="28"/>
          <w:szCs w:val="28"/>
        </w:rPr>
        <w:t xml:space="preserve"> партнерами і т.д. Педагогу в процесі спілкування необхідна постійна корекція своєї поведінки в зв'язку з отримуваною зворотньою інформацією від партнера по спілкуванню – </w:t>
      </w:r>
      <w:proofErr w:type="gramStart"/>
      <w:r w:rsidRPr="00286785">
        <w:rPr>
          <w:rFonts w:ascii="Times New Roman" w:hAnsi="Times New Roman" w:cs="Times New Roman"/>
          <w:sz w:val="28"/>
          <w:szCs w:val="28"/>
        </w:rPr>
        <w:t>вербальною</w:t>
      </w:r>
      <w:proofErr w:type="gramEnd"/>
      <w:r w:rsidRPr="00286785">
        <w:rPr>
          <w:rFonts w:ascii="Times New Roman" w:hAnsi="Times New Roman" w:cs="Times New Roman"/>
          <w:sz w:val="28"/>
          <w:szCs w:val="28"/>
        </w:rPr>
        <w:t xml:space="preserve"> і невербальною. Суттєвими ознаками культури поведінки будь-якої </w:t>
      </w:r>
      <w:r w:rsidRPr="00286785">
        <w:rPr>
          <w:rFonts w:ascii="Times New Roman" w:hAnsi="Times New Roman" w:cs="Times New Roman"/>
          <w:sz w:val="28"/>
          <w:szCs w:val="28"/>
        </w:rPr>
        <w:lastRenderedPageBreak/>
        <w:t>людини, а тим більше педагога, є використання системи національн</w:t>
      </w:r>
      <w:proofErr w:type="gramStart"/>
      <w:r w:rsidRPr="00286785">
        <w:rPr>
          <w:rFonts w:ascii="Times New Roman" w:hAnsi="Times New Roman" w:cs="Times New Roman"/>
          <w:sz w:val="28"/>
          <w:szCs w:val="28"/>
        </w:rPr>
        <w:t>о-</w:t>
      </w:r>
      <w:bookmarkStart w:id="1" w:name="page5"/>
      <w:bookmarkEnd w:id="1"/>
      <w:proofErr w:type="gramEnd"/>
      <w:r>
        <w:rPr>
          <w:rFonts w:ascii="Times New Roman" w:hAnsi="Times New Roman" w:cs="Times New Roman"/>
          <w:sz w:val="28"/>
          <w:szCs w:val="28"/>
          <w:lang w:val="uk-UA"/>
        </w:rPr>
        <w:t xml:space="preserve"> </w:t>
      </w:r>
      <w:r w:rsidRPr="00286785">
        <w:rPr>
          <w:rFonts w:ascii="Times New Roman" w:hAnsi="Times New Roman" w:cs="Times New Roman"/>
          <w:sz w:val="28"/>
          <w:szCs w:val="28"/>
        </w:rPr>
        <w:t xml:space="preserve">специфічних стереотипів, стійких форм спілкування, призначених для встановлення і підтримання контактів. В процесі спілкування педагог покликаний створювати відповідну комунікативну обстановку, яка б стимулювала мовленнєву активність учня. Важливо не вишукувати помилки чи неточності у висловлюваннях, а виражати дійсний інтерес до обміну інформацією, </w:t>
      </w:r>
      <w:proofErr w:type="gramStart"/>
      <w:r w:rsidRPr="00286785">
        <w:rPr>
          <w:rFonts w:ascii="Times New Roman" w:hAnsi="Times New Roman" w:cs="Times New Roman"/>
          <w:sz w:val="28"/>
          <w:szCs w:val="28"/>
        </w:rPr>
        <w:t>п</w:t>
      </w:r>
      <w:proofErr w:type="gramEnd"/>
      <w:r w:rsidRPr="00286785">
        <w:rPr>
          <w:rFonts w:ascii="Times New Roman" w:hAnsi="Times New Roman" w:cs="Times New Roman"/>
          <w:sz w:val="28"/>
          <w:szCs w:val="28"/>
        </w:rPr>
        <w:t xml:space="preserve">ідкреслювати достоїнства, не наполягати на негайних відповідях, дати можливість подумати, не перебивати. Важливою характеристикою вербальної і невербальної поведінки є стиль мовлення. В </w:t>
      </w:r>
      <w:proofErr w:type="gramStart"/>
      <w:r w:rsidRPr="00286785">
        <w:rPr>
          <w:rFonts w:ascii="Times New Roman" w:hAnsi="Times New Roman" w:cs="Times New Roman"/>
          <w:sz w:val="28"/>
          <w:szCs w:val="28"/>
        </w:rPr>
        <w:t>соц</w:t>
      </w:r>
      <w:proofErr w:type="gramEnd"/>
      <w:r w:rsidRPr="00286785">
        <w:rPr>
          <w:rFonts w:ascii="Times New Roman" w:hAnsi="Times New Roman" w:cs="Times New Roman"/>
          <w:sz w:val="28"/>
          <w:szCs w:val="28"/>
        </w:rPr>
        <w:t xml:space="preserve">іолінгвістиці, як відомо, розрізняють дві основні його різновидності: офіційний і неофіційний. Функціональні </w:t>
      </w:r>
      <w:proofErr w:type="gramStart"/>
      <w:r w:rsidRPr="00286785">
        <w:rPr>
          <w:rFonts w:ascii="Times New Roman" w:hAnsi="Times New Roman" w:cs="Times New Roman"/>
          <w:sz w:val="28"/>
          <w:szCs w:val="28"/>
        </w:rPr>
        <w:t>стил</w:t>
      </w:r>
      <w:proofErr w:type="gramEnd"/>
      <w:r w:rsidRPr="00286785">
        <w:rPr>
          <w:rFonts w:ascii="Times New Roman" w:hAnsi="Times New Roman" w:cs="Times New Roman"/>
          <w:sz w:val="28"/>
          <w:szCs w:val="28"/>
        </w:rPr>
        <w:t>і мовленнєвої поведінки відрізняються один від одного вибором лексики і експресивних засобів. Педагог повинен володіти гнучкістю переходу від одного стилю до другого, враховуючи конкретну ситуацію спілкування. Безперечно, для вироблення індивідуального стилю мовленнєвої поведінки фахівця необхідний досить тривалий період часу. Індивідуальний стиль мовленнєвої поведінки проявляється у певній манері самовираження – лексиці, інтонації, мі</w:t>
      </w:r>
      <w:proofErr w:type="gramStart"/>
      <w:r w:rsidRPr="00286785">
        <w:rPr>
          <w:rFonts w:ascii="Times New Roman" w:hAnsi="Times New Roman" w:cs="Times New Roman"/>
          <w:sz w:val="28"/>
          <w:szCs w:val="28"/>
        </w:rPr>
        <w:t>м</w:t>
      </w:r>
      <w:proofErr w:type="gramEnd"/>
      <w:r w:rsidRPr="00286785">
        <w:rPr>
          <w:rFonts w:ascii="Times New Roman" w:hAnsi="Times New Roman" w:cs="Times New Roman"/>
          <w:sz w:val="28"/>
          <w:szCs w:val="28"/>
        </w:rPr>
        <w:t>іці, пантоміміці. Разом з тим, професійна етика передбачає певну мовленнєву дисципліну, неухильне дотримання літературних норм, які не дозволяють використовувати діалектизми, жаргони і т.д. як у формальному, так і в неформальному спілкуванні</w:t>
      </w:r>
      <w:proofErr w:type="gramStart"/>
      <w:r w:rsidRPr="0028678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 xml:space="preserve">Проблема педагогічного мовлення розглядається у двох аспектах: </w:t>
      </w:r>
      <w:proofErr w:type="gramStart"/>
      <w:r w:rsidRPr="00286785">
        <w:rPr>
          <w:rFonts w:ascii="Times New Roman" w:hAnsi="Times New Roman" w:cs="Times New Roman"/>
          <w:sz w:val="28"/>
          <w:szCs w:val="28"/>
        </w:rPr>
        <w:t>психол</w:t>
      </w:r>
      <w:proofErr w:type="gramEnd"/>
      <w:r w:rsidRPr="00286785">
        <w:rPr>
          <w:rFonts w:ascii="Times New Roman" w:hAnsi="Times New Roman" w:cs="Times New Roman"/>
          <w:sz w:val="28"/>
          <w:szCs w:val="28"/>
        </w:rPr>
        <w:t xml:space="preserve">інгвістичному та психоакустичному. На них зупинилася в своїх методичних рекомендаціях «Педагогічна </w:t>
      </w:r>
      <w:proofErr w:type="gramStart"/>
      <w:r w:rsidRPr="00286785">
        <w:rPr>
          <w:rFonts w:ascii="Times New Roman" w:hAnsi="Times New Roman" w:cs="Times New Roman"/>
          <w:sz w:val="28"/>
          <w:szCs w:val="28"/>
        </w:rPr>
        <w:t>техн</w:t>
      </w:r>
      <w:proofErr w:type="gramEnd"/>
      <w:r w:rsidRPr="00286785">
        <w:rPr>
          <w:rFonts w:ascii="Times New Roman" w:hAnsi="Times New Roman" w:cs="Times New Roman"/>
          <w:sz w:val="28"/>
          <w:szCs w:val="28"/>
        </w:rPr>
        <w:t>іка » Гореєва В.М</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lang w:val="uk-UA"/>
        </w:rPr>
        <w:t xml:space="preserve">Психолінгвістичний аспект мовлення педагога основується на міждисциплінарній науці психолінгвістиці. </w:t>
      </w:r>
      <w:r w:rsidRPr="00286785">
        <w:rPr>
          <w:rFonts w:ascii="Times New Roman" w:hAnsi="Times New Roman" w:cs="Times New Roman"/>
          <w:sz w:val="28"/>
          <w:szCs w:val="28"/>
        </w:rPr>
        <w:t xml:space="preserve">У ній приділяється увага мовленнєвій і немовленнєвій поведінці учасників комунікативного прооцесу, вивченню питань мовоутворення, сприйняття і формування мовлення, а також проблемам взаємодії мови і мислення, мови і свідомості, особливостей сприйняття і розуміння висловлювань у залежності від їх граматичної форми </w:t>
      </w:r>
      <w:r w:rsidRPr="00286785">
        <w:rPr>
          <w:rFonts w:ascii="Times New Roman" w:hAnsi="Times New Roman" w:cs="Times New Roman"/>
          <w:sz w:val="28"/>
          <w:szCs w:val="28"/>
        </w:rPr>
        <w:lastRenderedPageBreak/>
        <w:t xml:space="preserve">тощо. На цій основі сформульовано основні правила мовлення вчителя, вимоги до нього. За вимогами </w:t>
      </w:r>
      <w:proofErr w:type="gramStart"/>
      <w:r w:rsidRPr="00286785">
        <w:rPr>
          <w:rFonts w:ascii="Times New Roman" w:hAnsi="Times New Roman" w:cs="Times New Roman"/>
          <w:sz w:val="28"/>
          <w:szCs w:val="28"/>
        </w:rPr>
        <w:t>психол</w:t>
      </w:r>
      <w:proofErr w:type="gramEnd"/>
      <w:r w:rsidRPr="00286785">
        <w:rPr>
          <w:rFonts w:ascii="Times New Roman" w:hAnsi="Times New Roman" w:cs="Times New Roman"/>
          <w:sz w:val="28"/>
          <w:szCs w:val="28"/>
        </w:rPr>
        <w:t>інгвістики, мовлення педагога має характеризуватися культурою, граматичною точністю, логічністю. Відповідно до правил мовленнєвої культури вчитель має дотримуватись ряду вимог</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 xml:space="preserve">перш за все мова вчителя </w:t>
      </w:r>
      <w:proofErr w:type="gramStart"/>
      <w:r w:rsidRPr="00286785">
        <w:rPr>
          <w:rFonts w:ascii="Times New Roman" w:hAnsi="Times New Roman" w:cs="Times New Roman"/>
          <w:sz w:val="28"/>
          <w:szCs w:val="28"/>
        </w:rPr>
        <w:t>повинна</w:t>
      </w:r>
      <w:proofErr w:type="gramEnd"/>
      <w:r w:rsidRPr="00286785">
        <w:rPr>
          <w:rFonts w:ascii="Times New Roman" w:hAnsi="Times New Roman" w:cs="Times New Roman"/>
          <w:sz w:val="28"/>
          <w:szCs w:val="28"/>
        </w:rPr>
        <w:t xml:space="preserve"> бути чистою, правильною і літературною за будь-яких умов;</w:t>
      </w:r>
    </w:p>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rPr>
        <w:t xml:space="preserve">учитель повинен мати достатній лексичний запас, щоб вільно виражати думки, викладати навчальний </w:t>
      </w:r>
      <w:proofErr w:type="gramStart"/>
      <w:r w:rsidRPr="00286785">
        <w:rPr>
          <w:rFonts w:ascii="Times New Roman" w:hAnsi="Times New Roman" w:cs="Times New Roman"/>
          <w:sz w:val="28"/>
          <w:szCs w:val="28"/>
        </w:rPr>
        <w:t>матер</w:t>
      </w:r>
      <w:proofErr w:type="gramEnd"/>
      <w:r w:rsidRPr="00286785">
        <w:rPr>
          <w:rFonts w:ascii="Times New Roman" w:hAnsi="Times New Roman" w:cs="Times New Roman"/>
          <w:sz w:val="28"/>
          <w:szCs w:val="28"/>
        </w:rPr>
        <w:t>іал логічно, аргументовано, переконливо;</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lang w:val="uk-UA"/>
        </w:rPr>
        <w:t>мовлення має бути виразним завдяки вмілому інтонуванню залежно від змісту, доречному вживанню епітетів, метафор, порівнянь, використанню</w:t>
      </w:r>
      <w:bookmarkStart w:id="2" w:name="page6"/>
      <w:bookmarkEnd w:id="2"/>
      <w:r>
        <w:rPr>
          <w:rFonts w:ascii="Times New Roman" w:hAnsi="Times New Roman" w:cs="Times New Roman"/>
          <w:sz w:val="28"/>
          <w:szCs w:val="28"/>
          <w:lang w:val="uk-UA"/>
        </w:rPr>
        <w:t xml:space="preserve"> </w:t>
      </w:r>
      <w:r w:rsidRPr="00286785">
        <w:rPr>
          <w:rFonts w:ascii="Times New Roman" w:hAnsi="Times New Roman" w:cs="Times New Roman"/>
          <w:sz w:val="28"/>
          <w:szCs w:val="28"/>
          <w:lang w:val="uk-UA"/>
        </w:rPr>
        <w:t>засобів образної словесної наочності таких, як афоризми, прислів'я та приказки, уривки з художніх творів тощо;</w:t>
      </w:r>
      <w:r>
        <w:rPr>
          <w:rFonts w:ascii="Times New Roman" w:hAnsi="Times New Roman" w:cs="Times New Roman"/>
          <w:sz w:val="28"/>
          <w:szCs w:val="28"/>
          <w:lang w:val="uk-UA"/>
        </w:rPr>
        <w:t xml:space="preserve"> </w:t>
      </w:r>
      <w:r w:rsidRPr="00286785">
        <w:rPr>
          <w:rFonts w:ascii="Times New Roman" w:hAnsi="Times New Roman" w:cs="Times New Roman"/>
          <w:sz w:val="28"/>
          <w:szCs w:val="28"/>
          <w:lang w:val="uk-UA"/>
        </w:rPr>
        <w:t>необхідно розвивати психофізіологічні особливості своєї особистості: уяву, асоціативну й образну пам'ять, щоб, спираючись на образні уявлення, забезпечувати яскравість, образність словесного описання предметів і явищ.</w:t>
      </w:r>
    </w:p>
    <w:p w:rsidR="00286785" w:rsidRPr="00286785" w:rsidRDefault="00286785" w:rsidP="00456173">
      <w:pPr>
        <w:spacing w:line="360" w:lineRule="auto"/>
        <w:ind w:firstLine="720"/>
        <w:jc w:val="both"/>
        <w:rPr>
          <w:rFonts w:ascii="Times New Roman" w:hAnsi="Times New Roman" w:cs="Times New Roman"/>
          <w:sz w:val="28"/>
          <w:szCs w:val="28"/>
        </w:rPr>
      </w:pPr>
      <w:proofErr w:type="gramStart"/>
      <w:r w:rsidRPr="00286785">
        <w:rPr>
          <w:rFonts w:ascii="Times New Roman" w:hAnsi="Times New Roman" w:cs="Times New Roman"/>
          <w:b/>
          <w:i/>
          <w:sz w:val="28"/>
          <w:szCs w:val="28"/>
        </w:rPr>
        <w:t>Психол</w:t>
      </w:r>
      <w:proofErr w:type="gramEnd"/>
      <w:r w:rsidRPr="00286785">
        <w:rPr>
          <w:rFonts w:ascii="Times New Roman" w:hAnsi="Times New Roman" w:cs="Times New Roman"/>
          <w:b/>
          <w:i/>
          <w:sz w:val="28"/>
          <w:szCs w:val="28"/>
        </w:rPr>
        <w:t>інгвістичний аспект мовлення</w:t>
      </w:r>
      <w:r w:rsidRPr="00286785">
        <w:rPr>
          <w:rFonts w:ascii="Times New Roman" w:hAnsi="Times New Roman" w:cs="Times New Roman"/>
          <w:sz w:val="28"/>
          <w:szCs w:val="28"/>
        </w:rPr>
        <w:t xml:space="preserve"> педагога знаходить відображення</w:t>
      </w:r>
    </w:p>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rPr>
        <w:t xml:space="preserve">в працях В.О.Сухомлинського. Видатний педагог підкреслював, що мовлення вчителя є показником його педагогічної культури, засобом самовираження і самоутвердження його особистості. На допомогу вчителеві Василь Олександрович розробив кодекс мовлення вчителя, де наголосив, що вчитель не може припускатися брутальності, непристойності, </w:t>
      </w:r>
      <w:proofErr w:type="gramStart"/>
      <w:r w:rsidRPr="00286785">
        <w:rPr>
          <w:rFonts w:ascii="Times New Roman" w:hAnsi="Times New Roman" w:cs="Times New Roman"/>
          <w:sz w:val="28"/>
          <w:szCs w:val="28"/>
        </w:rPr>
        <w:t>бути</w:t>
      </w:r>
      <w:proofErr w:type="gramEnd"/>
      <w:r w:rsidRPr="00286785">
        <w:rPr>
          <w:rFonts w:ascii="Times New Roman" w:hAnsi="Times New Roman" w:cs="Times New Roman"/>
          <w:sz w:val="28"/>
          <w:szCs w:val="28"/>
        </w:rPr>
        <w:t xml:space="preserve"> фальшивим і нещирим. </w:t>
      </w:r>
      <w:proofErr w:type="gramStart"/>
      <w:r w:rsidRPr="00286785">
        <w:rPr>
          <w:rFonts w:ascii="Times New Roman" w:hAnsi="Times New Roman" w:cs="Times New Roman"/>
          <w:sz w:val="28"/>
          <w:szCs w:val="28"/>
        </w:rPr>
        <w:t>Психол</w:t>
      </w:r>
      <w:proofErr w:type="gramEnd"/>
      <w:r w:rsidRPr="00286785">
        <w:rPr>
          <w:rFonts w:ascii="Times New Roman" w:hAnsi="Times New Roman" w:cs="Times New Roman"/>
          <w:sz w:val="28"/>
          <w:szCs w:val="28"/>
        </w:rPr>
        <w:t>інгвістичний аспект мовлення спрямовує на дослідження мовленнєвої культури вчителя, багатства його мови, вміння точно, логічно викладати свої думки, правильно обирати мовні засоби, розглядати мовлення як показник духовного багатства педагога, культури його мислення. Професійно-педагогічна діяльність вимагає від учителя постійного удосконалення свого мовлення відповідно до вимог мовленнєвої культури</w:t>
      </w:r>
      <w:r>
        <w:rPr>
          <w:rFonts w:ascii="Times New Roman" w:hAnsi="Times New Roman" w:cs="Times New Roman"/>
          <w:sz w:val="28"/>
          <w:szCs w:val="28"/>
          <w:lang w:val="uk-UA"/>
        </w:rPr>
        <w:t xml:space="preserve"> </w:t>
      </w:r>
      <w:r w:rsidRPr="00286785">
        <w:rPr>
          <w:rFonts w:ascii="Times New Roman" w:hAnsi="Times New Roman" w:cs="Times New Roman"/>
          <w:sz w:val="28"/>
          <w:szCs w:val="28"/>
        </w:rPr>
        <w:t xml:space="preserve">теорії </w:t>
      </w:r>
      <w:proofErr w:type="gramStart"/>
      <w:r w:rsidRPr="00286785">
        <w:rPr>
          <w:rFonts w:ascii="Times New Roman" w:hAnsi="Times New Roman" w:cs="Times New Roman"/>
          <w:sz w:val="28"/>
          <w:szCs w:val="28"/>
        </w:rPr>
        <w:t>техн</w:t>
      </w:r>
      <w:proofErr w:type="gramEnd"/>
      <w:r w:rsidRPr="00286785">
        <w:rPr>
          <w:rFonts w:ascii="Times New Roman" w:hAnsi="Times New Roman" w:cs="Times New Roman"/>
          <w:sz w:val="28"/>
          <w:szCs w:val="28"/>
        </w:rPr>
        <w:t xml:space="preserve">іки вербального самовираження творчої індивідуальності вчителя значне місце займає психоакустичний аспект мовлення. Педагогу важливо приділяти увагу не тільки змісту своїх висловлювань, </w:t>
      </w:r>
      <w:proofErr w:type="gramStart"/>
      <w:r w:rsidRPr="00286785">
        <w:rPr>
          <w:rFonts w:ascii="Times New Roman" w:hAnsi="Times New Roman" w:cs="Times New Roman"/>
          <w:sz w:val="28"/>
          <w:szCs w:val="28"/>
        </w:rPr>
        <w:t>а й</w:t>
      </w:r>
      <w:proofErr w:type="gramEnd"/>
      <w:r w:rsidRPr="00286785">
        <w:rPr>
          <w:rFonts w:ascii="Times New Roman" w:hAnsi="Times New Roman" w:cs="Times New Roman"/>
          <w:sz w:val="28"/>
          <w:szCs w:val="28"/>
        </w:rPr>
        <w:t xml:space="preserve"> гарному голосовому звучанню, розвитку </w:t>
      </w:r>
      <w:r w:rsidRPr="00286785">
        <w:rPr>
          <w:rFonts w:ascii="Times New Roman" w:hAnsi="Times New Roman" w:cs="Times New Roman"/>
          <w:sz w:val="28"/>
          <w:szCs w:val="28"/>
        </w:rPr>
        <w:lastRenderedPageBreak/>
        <w:t xml:space="preserve">мовного голосу, його акустичним і тембровим можливостям. Психоакустичний аспект мовлення спрямовує роботу вчителя на удосконалення мовного голосу і розвиток психофізіологічних можливостей свого голосового апарату, подолання його недоліків. Постановка мовного голосу вчителя - найважливіша проблема </w:t>
      </w:r>
      <w:proofErr w:type="gramStart"/>
      <w:r w:rsidRPr="00286785">
        <w:rPr>
          <w:rFonts w:ascii="Times New Roman" w:hAnsi="Times New Roman" w:cs="Times New Roman"/>
          <w:sz w:val="28"/>
          <w:szCs w:val="28"/>
        </w:rPr>
        <w:t>техн</w:t>
      </w:r>
      <w:proofErr w:type="gramEnd"/>
      <w:r w:rsidRPr="00286785">
        <w:rPr>
          <w:rFonts w:ascii="Times New Roman" w:hAnsi="Times New Roman" w:cs="Times New Roman"/>
          <w:sz w:val="28"/>
          <w:szCs w:val="28"/>
        </w:rPr>
        <w:t xml:space="preserve">іки мовлення. Адже мовний голос є суттєвим компонентом мовної </w:t>
      </w:r>
      <w:proofErr w:type="gramStart"/>
      <w:r w:rsidRPr="00286785">
        <w:rPr>
          <w:rFonts w:ascii="Times New Roman" w:hAnsi="Times New Roman" w:cs="Times New Roman"/>
          <w:sz w:val="28"/>
          <w:szCs w:val="28"/>
        </w:rPr>
        <w:t>техн</w:t>
      </w:r>
      <w:proofErr w:type="gramEnd"/>
      <w:r w:rsidRPr="00286785">
        <w:rPr>
          <w:rFonts w:ascii="Times New Roman" w:hAnsi="Times New Roman" w:cs="Times New Roman"/>
          <w:sz w:val="28"/>
          <w:szCs w:val="28"/>
        </w:rPr>
        <w:t>іки. Коли він добре розроблений, то звучить сильно, красиво і виразно. Для вчителя необхідно домогтися, щоб мовний голос був гнучким, рухливим, слухняним його волі. Тоді педагог здатен так управляти голосом, щоб він яскраво передавав його почуття і думки.</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456173">
        <w:rPr>
          <w:rFonts w:ascii="Times New Roman" w:hAnsi="Times New Roman" w:cs="Times New Roman"/>
          <w:b/>
          <w:i/>
          <w:sz w:val="28"/>
          <w:szCs w:val="28"/>
        </w:rPr>
        <w:t>Мовлення вчителя</w:t>
      </w:r>
      <w:r w:rsidRPr="00286785">
        <w:rPr>
          <w:rFonts w:ascii="Times New Roman" w:hAnsi="Times New Roman" w:cs="Times New Roman"/>
          <w:sz w:val="28"/>
          <w:szCs w:val="28"/>
        </w:rPr>
        <w:t xml:space="preserve"> - це звукове мовлення, що являє собою озвучений видих. За В.П.Чихаєвим, першим елементом мовної </w:t>
      </w:r>
      <w:proofErr w:type="gramStart"/>
      <w:r w:rsidRPr="00286785">
        <w:rPr>
          <w:rFonts w:ascii="Times New Roman" w:hAnsi="Times New Roman" w:cs="Times New Roman"/>
          <w:sz w:val="28"/>
          <w:szCs w:val="28"/>
        </w:rPr>
        <w:t>техн</w:t>
      </w:r>
      <w:proofErr w:type="gramEnd"/>
      <w:r w:rsidRPr="00286785">
        <w:rPr>
          <w:rFonts w:ascii="Times New Roman" w:hAnsi="Times New Roman" w:cs="Times New Roman"/>
          <w:sz w:val="28"/>
          <w:szCs w:val="28"/>
        </w:rPr>
        <w:t>іки вчителя є фонаційне (мовне) дихання</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456173">
        <w:rPr>
          <w:rFonts w:ascii="Times New Roman" w:hAnsi="Times New Roman" w:cs="Times New Roman"/>
          <w:b/>
          <w:i/>
          <w:sz w:val="28"/>
          <w:szCs w:val="28"/>
          <w:lang w:val="uk-UA"/>
        </w:rPr>
        <w:t xml:space="preserve">Імпровізаційність  </w:t>
      </w:r>
      <w:r w:rsidRPr="00286785">
        <w:rPr>
          <w:rFonts w:ascii="Times New Roman" w:hAnsi="Times New Roman" w:cs="Times New Roman"/>
          <w:sz w:val="28"/>
          <w:szCs w:val="28"/>
          <w:lang w:val="uk-UA"/>
        </w:rPr>
        <w:t>- невід'ємний  елемент  мовленнєвої  поведінки</w:t>
      </w:r>
    </w:p>
    <w:p w:rsidR="00456173"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lang w:val="uk-UA"/>
        </w:rPr>
        <w:t xml:space="preserve">фахівця. </w:t>
      </w:r>
      <w:r w:rsidRPr="00286785">
        <w:rPr>
          <w:rFonts w:ascii="Times New Roman" w:hAnsi="Times New Roman" w:cs="Times New Roman"/>
          <w:sz w:val="28"/>
          <w:szCs w:val="28"/>
        </w:rPr>
        <w:t>Форми мовленнєвої імпровізації можуть бути найрізноманітнішими, починаючи із питання, жарту, який знімає нервову напругу, і закінчуючи монологом, необхідність якого диктується конкретною потребою. Сила професійної мовленнєвої імпровізації полягає не тільки у раптовості тих чи інших реакцій, але в їх оптимальності і результативності. Однією з важливих детермінант</w:t>
      </w:r>
      <w:bookmarkStart w:id="3" w:name="page7"/>
      <w:bookmarkEnd w:id="3"/>
      <w:r>
        <w:rPr>
          <w:rFonts w:ascii="Times New Roman" w:hAnsi="Times New Roman" w:cs="Times New Roman"/>
          <w:sz w:val="28"/>
          <w:szCs w:val="28"/>
          <w:lang w:val="uk-UA"/>
        </w:rPr>
        <w:t xml:space="preserve"> </w:t>
      </w:r>
      <w:r w:rsidRPr="00286785">
        <w:rPr>
          <w:rFonts w:ascii="Times New Roman" w:hAnsi="Times New Roman" w:cs="Times New Roman"/>
          <w:sz w:val="28"/>
          <w:szCs w:val="28"/>
          <w:lang w:val="uk-UA"/>
        </w:rPr>
        <w:t>мовленнєвої</w:t>
      </w:r>
      <w:r>
        <w:rPr>
          <w:rFonts w:ascii="Times New Roman" w:hAnsi="Times New Roman" w:cs="Times New Roman"/>
          <w:sz w:val="28"/>
          <w:szCs w:val="28"/>
          <w:lang w:val="uk-UA"/>
        </w:rPr>
        <w:t xml:space="preserve"> </w:t>
      </w:r>
      <w:r w:rsidRPr="00286785">
        <w:rPr>
          <w:rFonts w:ascii="Times New Roman" w:hAnsi="Times New Roman" w:cs="Times New Roman"/>
          <w:sz w:val="28"/>
          <w:szCs w:val="28"/>
          <w:lang w:val="uk-UA"/>
        </w:rPr>
        <w:t>поведінки</w:t>
      </w:r>
      <w:r w:rsidRPr="00286785">
        <w:rPr>
          <w:rFonts w:ascii="Times New Roman" w:hAnsi="Times New Roman" w:cs="Times New Roman"/>
          <w:sz w:val="28"/>
          <w:szCs w:val="28"/>
          <w:lang w:val="uk-UA"/>
        </w:rPr>
        <w:tab/>
        <w:t>є</w:t>
      </w:r>
      <w:r w:rsidRPr="00286785">
        <w:rPr>
          <w:rFonts w:ascii="Times New Roman" w:hAnsi="Times New Roman" w:cs="Times New Roman"/>
          <w:sz w:val="28"/>
          <w:szCs w:val="28"/>
          <w:lang w:val="uk-UA"/>
        </w:rPr>
        <w:tab/>
        <w:t>уміла</w:t>
      </w:r>
      <w:r w:rsidRPr="00286785">
        <w:rPr>
          <w:rFonts w:ascii="Times New Roman" w:hAnsi="Times New Roman" w:cs="Times New Roman"/>
          <w:sz w:val="28"/>
          <w:szCs w:val="28"/>
          <w:lang w:val="uk-UA"/>
        </w:rPr>
        <w:tab/>
        <w:t>організація</w:t>
      </w:r>
      <w:r w:rsidRPr="00286785">
        <w:rPr>
          <w:rFonts w:ascii="Times New Roman" w:hAnsi="Times New Roman" w:cs="Times New Roman"/>
          <w:sz w:val="28"/>
          <w:szCs w:val="28"/>
          <w:lang w:val="uk-UA"/>
        </w:rPr>
        <w:tab/>
        <w:t>діалогу,</w:t>
      </w:r>
      <w:r w:rsidRPr="00286785">
        <w:rPr>
          <w:rFonts w:ascii="Times New Roman" w:hAnsi="Times New Roman" w:cs="Times New Roman"/>
          <w:sz w:val="28"/>
          <w:szCs w:val="28"/>
          <w:lang w:val="uk-UA"/>
        </w:rPr>
        <w:tab/>
        <w:t>що</w:t>
      </w:r>
      <w:r w:rsidRPr="00286785">
        <w:rPr>
          <w:rFonts w:ascii="Times New Roman" w:hAnsi="Times New Roman" w:cs="Times New Roman"/>
          <w:sz w:val="28"/>
          <w:szCs w:val="28"/>
          <w:lang w:val="uk-UA"/>
        </w:rPr>
        <w:tab/>
        <w:t>дозволяє</w:t>
      </w:r>
      <w:r>
        <w:rPr>
          <w:rFonts w:ascii="Times New Roman" w:hAnsi="Times New Roman" w:cs="Times New Roman"/>
          <w:sz w:val="28"/>
          <w:szCs w:val="28"/>
          <w:lang w:val="uk-UA"/>
        </w:rPr>
        <w:t xml:space="preserve"> </w:t>
      </w:r>
      <w:r w:rsidRPr="00286785">
        <w:rPr>
          <w:rFonts w:ascii="Times New Roman" w:hAnsi="Times New Roman" w:cs="Times New Roman"/>
          <w:sz w:val="28"/>
          <w:szCs w:val="28"/>
          <w:lang w:val="uk-UA"/>
        </w:rPr>
        <w:t xml:space="preserve">ефективно вирішувати </w:t>
      </w:r>
      <w:proofErr w:type="gramStart"/>
      <w:r w:rsidRPr="00286785">
        <w:rPr>
          <w:rFonts w:ascii="Times New Roman" w:hAnsi="Times New Roman" w:cs="Times New Roman"/>
          <w:sz w:val="28"/>
          <w:szCs w:val="28"/>
          <w:lang w:val="uk-UA"/>
        </w:rPr>
        <w:t>р</w:t>
      </w:r>
      <w:proofErr w:type="gramEnd"/>
      <w:r w:rsidRPr="00286785">
        <w:rPr>
          <w:rFonts w:ascii="Times New Roman" w:hAnsi="Times New Roman" w:cs="Times New Roman"/>
          <w:sz w:val="28"/>
          <w:szCs w:val="28"/>
          <w:lang w:val="uk-UA"/>
        </w:rPr>
        <w:t xml:space="preserve">ізноманітні завдання: досягати взаєморозуміння, виявляти різні підходи в тлумаченні дискусійних проблем, створювати ситуації вільного вибору особистісної позиції, на основі зворотнього зв'язку вносити корективи в свої дії. </w:t>
      </w:r>
      <w:r w:rsidRPr="00286785">
        <w:rPr>
          <w:rFonts w:ascii="Times New Roman" w:hAnsi="Times New Roman" w:cs="Times New Roman"/>
          <w:sz w:val="28"/>
          <w:szCs w:val="28"/>
        </w:rPr>
        <w:t xml:space="preserve">[25] Крім імпровізаційності, діалогічності важливою є експресивність, яка дозволяє посилити виразність слова. Культура мовленнєвої поведінки передбачає осмислення своїх експресивних проявів, їх критичну самооцінку і </w:t>
      </w:r>
      <w:proofErr w:type="gramStart"/>
      <w:r w:rsidRPr="00286785">
        <w:rPr>
          <w:rFonts w:ascii="Times New Roman" w:hAnsi="Times New Roman" w:cs="Times New Roman"/>
          <w:sz w:val="28"/>
          <w:szCs w:val="28"/>
        </w:rPr>
        <w:t>св</w:t>
      </w:r>
      <w:proofErr w:type="gramEnd"/>
      <w:r w:rsidRPr="00286785">
        <w:rPr>
          <w:rFonts w:ascii="Times New Roman" w:hAnsi="Times New Roman" w:cs="Times New Roman"/>
          <w:sz w:val="28"/>
          <w:szCs w:val="28"/>
        </w:rPr>
        <w:t xml:space="preserve">ідоме використання можливостей мови у спілкуванні. Відмічено, що у багатьох людей проявляється стереотипність емоційного самовираження, що є небажаним. Експресивність мовленнєвої поведінки зумовлена використанням виразних засобів </w:t>
      </w:r>
      <w:proofErr w:type="gramStart"/>
      <w:r w:rsidRPr="00286785">
        <w:rPr>
          <w:rFonts w:ascii="Times New Roman" w:hAnsi="Times New Roman" w:cs="Times New Roman"/>
          <w:sz w:val="28"/>
          <w:szCs w:val="28"/>
        </w:rPr>
        <w:t>р</w:t>
      </w:r>
      <w:proofErr w:type="gramEnd"/>
      <w:r w:rsidRPr="00286785">
        <w:rPr>
          <w:rFonts w:ascii="Times New Roman" w:hAnsi="Times New Roman" w:cs="Times New Roman"/>
          <w:sz w:val="28"/>
          <w:szCs w:val="28"/>
        </w:rPr>
        <w:t xml:space="preserve">ізних рівнів. На лексико-семантичному рівні вона залежить </w:t>
      </w:r>
      <w:r w:rsidRPr="00286785">
        <w:rPr>
          <w:rFonts w:ascii="Times New Roman" w:hAnsi="Times New Roman" w:cs="Times New Roman"/>
          <w:sz w:val="28"/>
          <w:szCs w:val="28"/>
        </w:rPr>
        <w:lastRenderedPageBreak/>
        <w:t xml:space="preserve">від вибору слів. Вираженню емоцій при цьому сприяють вигуки, частки, сполучники. На синтаксичному </w:t>
      </w:r>
      <w:proofErr w:type="gramStart"/>
      <w:r w:rsidRPr="00286785">
        <w:rPr>
          <w:rFonts w:ascii="Times New Roman" w:hAnsi="Times New Roman" w:cs="Times New Roman"/>
          <w:sz w:val="28"/>
          <w:szCs w:val="28"/>
        </w:rPr>
        <w:t>р</w:t>
      </w:r>
      <w:proofErr w:type="gramEnd"/>
      <w:r w:rsidRPr="00286785">
        <w:rPr>
          <w:rFonts w:ascii="Times New Roman" w:hAnsi="Times New Roman" w:cs="Times New Roman"/>
          <w:sz w:val="28"/>
          <w:szCs w:val="28"/>
        </w:rPr>
        <w:t>івні мовленнєва експресія зв'язана з використанням окличних, спонукальних конструкцій, незавершених речень, риторичних запитань, анафор (повторення слова чи граматичної конструкції на початку речення), епіфор (повтор слова чи словосполучення в кінці речення), інверсії. Засобом виразності мовлення виступає образність і метафоричність слова, тобто оперування мовленєвими формами, які мають переносний смисл.</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456173">
        <w:rPr>
          <w:rFonts w:ascii="Times New Roman" w:hAnsi="Times New Roman" w:cs="Times New Roman"/>
          <w:b/>
          <w:i/>
          <w:sz w:val="28"/>
          <w:szCs w:val="28"/>
        </w:rPr>
        <w:t>Експресивність усного слова</w:t>
      </w:r>
      <w:r w:rsidRPr="00286785">
        <w:rPr>
          <w:rFonts w:ascii="Times New Roman" w:hAnsi="Times New Roman" w:cs="Times New Roman"/>
          <w:sz w:val="28"/>
          <w:szCs w:val="28"/>
        </w:rPr>
        <w:t xml:space="preserve"> зумовлена комплексом невербальних проявів – інтонаційних, мі</w:t>
      </w:r>
      <w:proofErr w:type="gramStart"/>
      <w:r w:rsidRPr="00286785">
        <w:rPr>
          <w:rFonts w:ascii="Times New Roman" w:hAnsi="Times New Roman" w:cs="Times New Roman"/>
          <w:sz w:val="28"/>
          <w:szCs w:val="28"/>
        </w:rPr>
        <w:t>м</w:t>
      </w:r>
      <w:proofErr w:type="gramEnd"/>
      <w:r w:rsidRPr="00286785">
        <w:rPr>
          <w:rFonts w:ascii="Times New Roman" w:hAnsi="Times New Roman" w:cs="Times New Roman"/>
          <w:sz w:val="28"/>
          <w:szCs w:val="28"/>
        </w:rPr>
        <w:t xml:space="preserve">ічних, жестикуляційних. Значення невербальних комунікацій надзвичайно велике, оскільки </w:t>
      </w:r>
      <w:proofErr w:type="gramStart"/>
      <w:r w:rsidRPr="00286785">
        <w:rPr>
          <w:rFonts w:ascii="Times New Roman" w:hAnsi="Times New Roman" w:cs="Times New Roman"/>
          <w:sz w:val="28"/>
          <w:szCs w:val="28"/>
        </w:rPr>
        <w:t>вони</w:t>
      </w:r>
      <w:proofErr w:type="gramEnd"/>
      <w:r w:rsidRPr="00286785">
        <w:rPr>
          <w:rFonts w:ascii="Times New Roman" w:hAnsi="Times New Roman" w:cs="Times New Roman"/>
          <w:sz w:val="28"/>
          <w:szCs w:val="28"/>
        </w:rPr>
        <w:t xml:space="preserve"> можуть виконувати всі основні функції мовленнєвих знаків і фактично замінити значну частину усного мовлення. Все вищесказане стосується так званої комунікативної </w:t>
      </w:r>
      <w:proofErr w:type="gramStart"/>
      <w:r w:rsidRPr="00286785">
        <w:rPr>
          <w:rFonts w:ascii="Times New Roman" w:hAnsi="Times New Roman" w:cs="Times New Roman"/>
          <w:sz w:val="28"/>
          <w:szCs w:val="28"/>
        </w:rPr>
        <w:t>техн</w:t>
      </w:r>
      <w:proofErr w:type="gramEnd"/>
      <w:r w:rsidRPr="00286785">
        <w:rPr>
          <w:rFonts w:ascii="Times New Roman" w:hAnsi="Times New Roman" w:cs="Times New Roman"/>
          <w:sz w:val="28"/>
          <w:szCs w:val="28"/>
        </w:rPr>
        <w:t>іки. П</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д технiкою спiлкування або комунiкативною технiкою слiд розумiти сукупнiсть засобiв (прийомiв), якi використовуються в процесi спiлкування з метою досягнення бажаних результатiв спілкування. Комунiкативна технiка</w:t>
      </w:r>
      <w:proofErr w:type="gramStart"/>
      <w:r w:rsidRPr="00286785">
        <w:rPr>
          <w:rFonts w:ascii="Times New Roman" w:hAnsi="Times New Roman" w:cs="Times New Roman"/>
          <w:sz w:val="28"/>
          <w:szCs w:val="28"/>
        </w:rPr>
        <w:t xml:space="preserve"> є,</w:t>
      </w:r>
      <w:proofErr w:type="gramEnd"/>
      <w:r w:rsidRPr="00286785">
        <w:rPr>
          <w:rFonts w:ascii="Times New Roman" w:hAnsi="Times New Roman" w:cs="Times New Roman"/>
          <w:sz w:val="28"/>
          <w:szCs w:val="28"/>
        </w:rPr>
        <w:t xml:space="preserve"> фактично, основою педагогiчної технiки</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lang w:val="uk-UA"/>
        </w:rPr>
        <w:t>Педагог</w:t>
      </w:r>
      <w:r w:rsidRPr="00286785">
        <w:rPr>
          <w:rFonts w:ascii="Times New Roman" w:hAnsi="Times New Roman" w:cs="Times New Roman"/>
          <w:sz w:val="28"/>
          <w:szCs w:val="28"/>
        </w:rPr>
        <w:t>i</w:t>
      </w:r>
      <w:r w:rsidRPr="00286785">
        <w:rPr>
          <w:rFonts w:ascii="Times New Roman" w:hAnsi="Times New Roman" w:cs="Times New Roman"/>
          <w:sz w:val="28"/>
          <w:szCs w:val="28"/>
          <w:lang w:val="uk-UA"/>
        </w:rPr>
        <w:t>чна техн</w:t>
      </w:r>
      <w:r w:rsidRPr="00286785">
        <w:rPr>
          <w:rFonts w:ascii="Times New Roman" w:hAnsi="Times New Roman" w:cs="Times New Roman"/>
          <w:sz w:val="28"/>
          <w:szCs w:val="28"/>
        </w:rPr>
        <w:t>i</w:t>
      </w:r>
      <w:r w:rsidRPr="00286785">
        <w:rPr>
          <w:rFonts w:ascii="Times New Roman" w:hAnsi="Times New Roman" w:cs="Times New Roman"/>
          <w:sz w:val="28"/>
          <w:szCs w:val="28"/>
          <w:lang w:val="uk-UA"/>
        </w:rPr>
        <w:t>ка - це комплекс ум</w:t>
      </w:r>
      <w:r w:rsidRPr="00286785">
        <w:rPr>
          <w:rFonts w:ascii="Times New Roman" w:hAnsi="Times New Roman" w:cs="Times New Roman"/>
          <w:sz w:val="28"/>
          <w:szCs w:val="28"/>
        </w:rPr>
        <w:t>i</w:t>
      </w:r>
      <w:r w:rsidRPr="00286785">
        <w:rPr>
          <w:rFonts w:ascii="Times New Roman" w:hAnsi="Times New Roman" w:cs="Times New Roman"/>
          <w:sz w:val="28"/>
          <w:szCs w:val="28"/>
          <w:lang w:val="uk-UA"/>
        </w:rPr>
        <w:t>нь, який допомагає вчителю глибше, повн</w:t>
      </w:r>
      <w:r w:rsidRPr="00286785">
        <w:rPr>
          <w:rFonts w:ascii="Times New Roman" w:hAnsi="Times New Roman" w:cs="Times New Roman"/>
          <w:sz w:val="28"/>
          <w:szCs w:val="28"/>
        </w:rPr>
        <w:t>i</w:t>
      </w:r>
      <w:r w:rsidRPr="00286785">
        <w:rPr>
          <w:rFonts w:ascii="Times New Roman" w:hAnsi="Times New Roman" w:cs="Times New Roman"/>
          <w:sz w:val="28"/>
          <w:szCs w:val="28"/>
          <w:lang w:val="uk-UA"/>
        </w:rPr>
        <w:t>ше, талановит</w:t>
      </w:r>
      <w:r w:rsidRPr="00286785">
        <w:rPr>
          <w:rFonts w:ascii="Times New Roman" w:hAnsi="Times New Roman" w:cs="Times New Roman"/>
          <w:sz w:val="28"/>
          <w:szCs w:val="28"/>
        </w:rPr>
        <w:t>i</w:t>
      </w:r>
      <w:r w:rsidRPr="00286785">
        <w:rPr>
          <w:rFonts w:ascii="Times New Roman" w:hAnsi="Times New Roman" w:cs="Times New Roman"/>
          <w:sz w:val="28"/>
          <w:szCs w:val="28"/>
          <w:lang w:val="uk-UA"/>
        </w:rPr>
        <w:t>ше виразити себе, досягти оптимальних результат</w:t>
      </w:r>
      <w:r w:rsidRPr="00286785">
        <w:rPr>
          <w:rFonts w:ascii="Times New Roman" w:hAnsi="Times New Roman" w:cs="Times New Roman"/>
          <w:sz w:val="28"/>
          <w:szCs w:val="28"/>
        </w:rPr>
        <w:t>i</w:t>
      </w:r>
      <w:r w:rsidRPr="00286785">
        <w:rPr>
          <w:rFonts w:ascii="Times New Roman" w:hAnsi="Times New Roman" w:cs="Times New Roman"/>
          <w:sz w:val="28"/>
          <w:szCs w:val="28"/>
          <w:lang w:val="uk-UA"/>
        </w:rPr>
        <w:t>в у педагог</w:t>
      </w:r>
      <w:r w:rsidRPr="00286785">
        <w:rPr>
          <w:rFonts w:ascii="Times New Roman" w:hAnsi="Times New Roman" w:cs="Times New Roman"/>
          <w:sz w:val="28"/>
          <w:szCs w:val="28"/>
        </w:rPr>
        <w:t>i</w:t>
      </w:r>
      <w:r w:rsidRPr="00286785">
        <w:rPr>
          <w:rFonts w:ascii="Times New Roman" w:hAnsi="Times New Roman" w:cs="Times New Roman"/>
          <w:sz w:val="28"/>
          <w:szCs w:val="28"/>
          <w:lang w:val="uk-UA"/>
        </w:rPr>
        <w:t>чн</w:t>
      </w:r>
      <w:r w:rsidRPr="00286785">
        <w:rPr>
          <w:rFonts w:ascii="Times New Roman" w:hAnsi="Times New Roman" w:cs="Times New Roman"/>
          <w:sz w:val="28"/>
          <w:szCs w:val="28"/>
        </w:rPr>
        <w:t>i</w:t>
      </w:r>
      <w:r w:rsidRPr="00286785">
        <w:rPr>
          <w:rFonts w:ascii="Times New Roman" w:hAnsi="Times New Roman" w:cs="Times New Roman"/>
          <w:sz w:val="28"/>
          <w:szCs w:val="28"/>
          <w:lang w:val="uk-UA"/>
        </w:rPr>
        <w:t>й д</w:t>
      </w:r>
      <w:r w:rsidRPr="00286785">
        <w:rPr>
          <w:rFonts w:ascii="Times New Roman" w:hAnsi="Times New Roman" w:cs="Times New Roman"/>
          <w:sz w:val="28"/>
          <w:szCs w:val="28"/>
        </w:rPr>
        <w:t>i</w:t>
      </w:r>
      <w:r w:rsidRPr="00286785">
        <w:rPr>
          <w:rFonts w:ascii="Times New Roman" w:hAnsi="Times New Roman" w:cs="Times New Roman"/>
          <w:sz w:val="28"/>
          <w:szCs w:val="28"/>
          <w:lang w:val="uk-UA"/>
        </w:rPr>
        <w:t>яльност</w:t>
      </w:r>
      <w:r w:rsidRPr="00286785">
        <w:rPr>
          <w:rFonts w:ascii="Times New Roman" w:hAnsi="Times New Roman" w:cs="Times New Roman"/>
          <w:sz w:val="28"/>
          <w:szCs w:val="28"/>
        </w:rPr>
        <w:t>i</w:t>
      </w:r>
      <w:r w:rsidRPr="00286785">
        <w:rPr>
          <w:rFonts w:ascii="Times New Roman" w:hAnsi="Times New Roman" w:cs="Times New Roman"/>
          <w:sz w:val="28"/>
          <w:szCs w:val="28"/>
          <w:lang w:val="uk-UA"/>
        </w:rPr>
        <w:t xml:space="preserve">. </w:t>
      </w:r>
      <w:r w:rsidRPr="00286785">
        <w:rPr>
          <w:rFonts w:ascii="Times New Roman" w:hAnsi="Times New Roman" w:cs="Times New Roman"/>
          <w:sz w:val="28"/>
          <w:szCs w:val="28"/>
        </w:rPr>
        <w:t>Це - ум</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ння педагогiчного спiлкування, технiка i культура мовлення, мiмiка, пантомiмiка, професiйна саморегуляцiя педагогом свого психiчного стану i т.п. Що є важлив</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 xml:space="preserve">шим у педагогiчному спiлкуваннi: досконале володiння технiкою спiлкування, чи здатнiсть встановлювати вiдносини на стратегiчному рiвнi? Якщо допустити, що ефективнiсть спiлкування </w:t>
      </w:r>
      <w:proofErr w:type="gramStart"/>
      <w:r w:rsidRPr="00286785">
        <w:rPr>
          <w:rFonts w:ascii="Times New Roman" w:hAnsi="Times New Roman" w:cs="Times New Roman"/>
          <w:sz w:val="28"/>
          <w:szCs w:val="28"/>
        </w:rPr>
        <w:t>в</w:t>
      </w:r>
      <w:proofErr w:type="gramEnd"/>
      <w:r w:rsidRPr="00286785">
        <w:rPr>
          <w:rFonts w:ascii="Times New Roman" w:hAnsi="Times New Roman" w:cs="Times New Roman"/>
          <w:sz w:val="28"/>
          <w:szCs w:val="28"/>
        </w:rPr>
        <w:t xml:space="preserve"> </w:t>
      </w:r>
      <w:proofErr w:type="gramStart"/>
      <w:r w:rsidRPr="00286785">
        <w:rPr>
          <w:rFonts w:ascii="Times New Roman" w:hAnsi="Times New Roman" w:cs="Times New Roman"/>
          <w:sz w:val="28"/>
          <w:szCs w:val="28"/>
        </w:rPr>
        <w:t>першу</w:t>
      </w:r>
      <w:proofErr w:type="gramEnd"/>
      <w:r w:rsidRPr="00286785">
        <w:rPr>
          <w:rFonts w:ascii="Times New Roman" w:hAnsi="Times New Roman" w:cs="Times New Roman"/>
          <w:sz w:val="28"/>
          <w:szCs w:val="28"/>
        </w:rPr>
        <w:t xml:space="preserve"> чергу визначається технiкою, тобто володiнням комунiкативних знань, умiнь, навичок, то бiльшiсть педагогiв не дуже б вiдрiзнялися за рiвнем ефективностi педагогiчного спiлкування. Ця р</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зниця могла б хiба що залежати вiд досвiду. Адже в профес</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йнiй пiдготовцi вчителя, на жаль, дуже мало мiсця i часу вiдводиться технiцi педагогiчного спiлкування. Б</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льшiсть умiнь i навичок педагоги отримують стихiйно, з</w:t>
      </w:r>
      <w:bookmarkStart w:id="4" w:name="page8"/>
      <w:bookmarkEnd w:id="4"/>
      <w:r>
        <w:rPr>
          <w:rFonts w:ascii="Times New Roman" w:hAnsi="Times New Roman" w:cs="Times New Roman"/>
          <w:sz w:val="28"/>
          <w:szCs w:val="28"/>
          <w:lang w:val="uk-UA"/>
        </w:rPr>
        <w:t xml:space="preserve"> </w:t>
      </w:r>
      <w:r w:rsidRPr="00286785">
        <w:rPr>
          <w:rFonts w:ascii="Times New Roman" w:hAnsi="Times New Roman" w:cs="Times New Roman"/>
          <w:sz w:val="28"/>
          <w:szCs w:val="28"/>
        </w:rPr>
        <w:t>досвiдом, в процесi педагогiчної дiяльностi. Отже, лог</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 xml:space="preserve">чно було б допустити, </w:t>
      </w:r>
      <w:r w:rsidRPr="00286785">
        <w:rPr>
          <w:rFonts w:ascii="Times New Roman" w:hAnsi="Times New Roman" w:cs="Times New Roman"/>
          <w:sz w:val="28"/>
          <w:szCs w:val="28"/>
        </w:rPr>
        <w:lastRenderedPageBreak/>
        <w:t>що педагоги, якi працюють в школi тривалий час, володiють бiльшою комунiкативною компетентнiстю, спiлкуються бiльш ефективно. В як</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йсь мiрi це дiйсно так, але прямого зв'язку тут, безперечно, нема. У багатьох випадках молод</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 xml:space="preserve"> педагоги досягають бiльшої ефективностi у спiлкуваннi, нiж їх старшi колеги. Очевидно, це можна пояснити тим, що р</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знi люди по-рiзному набувають комунiкативного досвiду. Вони в</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дрiзняються за рiвнем компетентностi</w:t>
      </w:r>
      <w:r>
        <w:rPr>
          <w:rFonts w:ascii="Times New Roman" w:hAnsi="Times New Roman" w:cs="Times New Roman"/>
          <w:sz w:val="28"/>
          <w:szCs w:val="28"/>
          <w:lang w:val="uk-UA"/>
        </w:rPr>
        <w:t xml:space="preserve"> </w:t>
      </w:r>
      <w:r w:rsidRPr="00286785">
        <w:rPr>
          <w:rFonts w:ascii="Times New Roman" w:hAnsi="Times New Roman" w:cs="Times New Roman"/>
          <w:sz w:val="28"/>
          <w:szCs w:val="28"/>
        </w:rPr>
        <w:t>силу рiзних комунiкативних установок, вiдмiнностей в особистiсно-емоцiйнiй сферi, тобто вiдмiнностей в базових стратегiчних орiєнтацiях. Деяк</w:t>
      </w:r>
      <w:proofErr w:type="gramStart"/>
      <w:r w:rsidRPr="00286785">
        <w:rPr>
          <w:rFonts w:ascii="Times New Roman" w:hAnsi="Times New Roman" w:cs="Times New Roman"/>
          <w:sz w:val="28"/>
          <w:szCs w:val="28"/>
        </w:rPr>
        <w:t>i</w:t>
      </w:r>
      <w:proofErr w:type="gramEnd"/>
      <w:r w:rsidRPr="00286785">
        <w:rPr>
          <w:rFonts w:ascii="Times New Roman" w:hAnsi="Times New Roman" w:cs="Times New Roman"/>
          <w:sz w:val="28"/>
          <w:szCs w:val="28"/>
        </w:rPr>
        <w:t xml:space="preserve"> орiєнтацiї сприяють оволодiнню необхiдними умiннями i навичками спiлкування, i таким чином пiдвищують ефективнiсть спiлкування, iншi ж перешкоджають успiшному формуванню комунiкативної компетентностi.В той же час, безперечно, самi по собi особистiснi властивостi, установки, орiєнтацiї, не завжди забезпечують повну ефективнiсть спiлкування без застосування відповідної технiки спiлкування[20]. Мовлення вчителя повинне забезпечувати вирішення завдань навчання та виховання школярів, тому перед ним (мовленням) стоять, </w:t>
      </w:r>
      <w:proofErr w:type="gramStart"/>
      <w:r w:rsidRPr="00286785">
        <w:rPr>
          <w:rFonts w:ascii="Times New Roman" w:hAnsi="Times New Roman" w:cs="Times New Roman"/>
          <w:sz w:val="28"/>
          <w:szCs w:val="28"/>
        </w:rPr>
        <w:t>кр</w:t>
      </w:r>
      <w:proofErr w:type="gramEnd"/>
      <w:r w:rsidRPr="00286785">
        <w:rPr>
          <w:rFonts w:ascii="Times New Roman" w:hAnsi="Times New Roman" w:cs="Times New Roman"/>
          <w:sz w:val="28"/>
          <w:szCs w:val="28"/>
        </w:rPr>
        <w:t xml:space="preserve">ім загальнокультурних, і професійні, педагогічні вимоги. Вчитель несе </w:t>
      </w:r>
      <w:proofErr w:type="gramStart"/>
      <w:r w:rsidRPr="00286785">
        <w:rPr>
          <w:rFonts w:ascii="Times New Roman" w:hAnsi="Times New Roman" w:cs="Times New Roman"/>
          <w:sz w:val="28"/>
          <w:szCs w:val="28"/>
        </w:rPr>
        <w:t>соц</w:t>
      </w:r>
      <w:proofErr w:type="gramEnd"/>
      <w:r w:rsidRPr="00286785">
        <w:rPr>
          <w:rFonts w:ascii="Times New Roman" w:hAnsi="Times New Roman" w:cs="Times New Roman"/>
          <w:sz w:val="28"/>
          <w:szCs w:val="28"/>
        </w:rPr>
        <w:t xml:space="preserve">іальну відповідальність і за зміст, якість свого мовлення, і за його наслідки. Ось чому мовлення вчителя є важливим елементом його педагогічної майстерності. Вираз "мовлення вчителя" ("педагогічне мовлення") вживають, коли мова йде про усне мовлення педагога. </w:t>
      </w:r>
      <w:proofErr w:type="gramStart"/>
      <w:r w:rsidRPr="00286785">
        <w:rPr>
          <w:rFonts w:ascii="Times New Roman" w:hAnsi="Times New Roman" w:cs="Times New Roman"/>
          <w:sz w:val="28"/>
          <w:szCs w:val="28"/>
        </w:rPr>
        <w:t>П</w:t>
      </w:r>
      <w:proofErr w:type="gramEnd"/>
      <w:r w:rsidRPr="00286785">
        <w:rPr>
          <w:rFonts w:ascii="Times New Roman" w:hAnsi="Times New Roman" w:cs="Times New Roman"/>
          <w:sz w:val="28"/>
          <w:szCs w:val="28"/>
        </w:rPr>
        <w:t xml:space="preserve">ід усним мовленням розуміють як сам процес говоріння, створення усних висловлювань, так і результат цього процесу – усні висловлювання. Педагогічне мовлення має </w:t>
      </w:r>
      <w:proofErr w:type="gramStart"/>
      <w:r w:rsidRPr="00286785">
        <w:rPr>
          <w:rFonts w:ascii="Times New Roman" w:hAnsi="Times New Roman" w:cs="Times New Roman"/>
          <w:sz w:val="28"/>
          <w:szCs w:val="28"/>
        </w:rPr>
        <w:t>на</w:t>
      </w:r>
      <w:proofErr w:type="gramEnd"/>
      <w:r w:rsidRPr="00286785">
        <w:rPr>
          <w:rFonts w:ascii="Times New Roman" w:hAnsi="Times New Roman" w:cs="Times New Roman"/>
          <w:sz w:val="28"/>
          <w:szCs w:val="28"/>
        </w:rPr>
        <w:t xml:space="preserve"> меті забезпечити:</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 xml:space="preserve">а) продуктивне спілкування, взаємодію </w:t>
      </w:r>
      <w:proofErr w:type="gramStart"/>
      <w:r w:rsidRPr="00286785">
        <w:rPr>
          <w:rFonts w:ascii="Times New Roman" w:hAnsi="Times New Roman" w:cs="Times New Roman"/>
          <w:sz w:val="28"/>
          <w:szCs w:val="28"/>
        </w:rPr>
        <w:t>між</w:t>
      </w:r>
      <w:proofErr w:type="gramEnd"/>
      <w:r w:rsidRPr="00286785">
        <w:rPr>
          <w:rFonts w:ascii="Times New Roman" w:hAnsi="Times New Roman" w:cs="Times New Roman"/>
          <w:sz w:val="28"/>
          <w:szCs w:val="28"/>
        </w:rPr>
        <w:t xml:space="preserve"> педагогом та вихованцями</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 xml:space="preserve">б) позитивний вплив вчителя на </w:t>
      </w:r>
      <w:proofErr w:type="gramStart"/>
      <w:r w:rsidRPr="00286785">
        <w:rPr>
          <w:rFonts w:ascii="Times New Roman" w:hAnsi="Times New Roman" w:cs="Times New Roman"/>
          <w:sz w:val="28"/>
          <w:szCs w:val="28"/>
        </w:rPr>
        <w:t>св</w:t>
      </w:r>
      <w:proofErr w:type="gramEnd"/>
      <w:r w:rsidRPr="00286785">
        <w:rPr>
          <w:rFonts w:ascii="Times New Roman" w:hAnsi="Times New Roman" w:cs="Times New Roman"/>
          <w:sz w:val="28"/>
          <w:szCs w:val="28"/>
        </w:rPr>
        <w:t>ідомість, почуття учнів з метою формування, кореляції їх переконань, мотивів діяльності</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в) повноцінне сприйняття, усвідомлення і закріплення знань у процесі навчання</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г) раціональну організацію навчальної та практичної діяльності вчителя</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rPr>
        <w:lastRenderedPageBreak/>
        <w:t>виразом "педагогічне мовлення" ті</w:t>
      </w:r>
      <w:proofErr w:type="gramStart"/>
      <w:r w:rsidRPr="00286785">
        <w:rPr>
          <w:rFonts w:ascii="Times New Roman" w:hAnsi="Times New Roman" w:cs="Times New Roman"/>
          <w:sz w:val="28"/>
          <w:szCs w:val="28"/>
        </w:rPr>
        <w:t>сно пов</w:t>
      </w:r>
      <w:proofErr w:type="gramEnd"/>
      <w:r w:rsidRPr="00286785">
        <w:rPr>
          <w:rFonts w:ascii="Times New Roman" w:hAnsi="Times New Roman" w:cs="Times New Roman"/>
          <w:sz w:val="28"/>
          <w:szCs w:val="28"/>
        </w:rPr>
        <w:t xml:space="preserve">'язане поняття "комунікативна поведінка вчителя". У сучасній літературі – </w:t>
      </w:r>
      <w:proofErr w:type="gramStart"/>
      <w:r w:rsidRPr="00286785">
        <w:rPr>
          <w:rFonts w:ascii="Times New Roman" w:hAnsi="Times New Roman" w:cs="Times New Roman"/>
          <w:sz w:val="28"/>
          <w:szCs w:val="28"/>
        </w:rPr>
        <w:t>це не</w:t>
      </w:r>
      <w:proofErr w:type="gramEnd"/>
      <w:r w:rsidRPr="00286785">
        <w:rPr>
          <w:rFonts w:ascii="Times New Roman" w:hAnsi="Times New Roman" w:cs="Times New Roman"/>
          <w:sz w:val="28"/>
          <w:szCs w:val="28"/>
        </w:rPr>
        <w:t xml:space="preserve"> просто процес говоріння, передачі інформації, а така організація мовлення і відповідної йому поведінки вчителя, які впливають на створення емоційно-психологічної атмосфери спілкування педагогів та учнів, на характер їх взаємовідносин, на стиль їх роботи [6]. Для характеристики комунікативної поведінки вчителя мають значення:</w:t>
      </w:r>
    </w:p>
    <w:p w:rsidR="00286785" w:rsidRPr="00286785" w:rsidRDefault="00286785" w:rsidP="00456173">
      <w:pPr>
        <w:spacing w:line="360" w:lineRule="auto"/>
        <w:ind w:firstLine="720"/>
        <w:jc w:val="both"/>
        <w:rPr>
          <w:rFonts w:ascii="Times New Roman" w:hAnsi="Times New Roman" w:cs="Times New Roman"/>
          <w:sz w:val="28"/>
          <w:szCs w:val="28"/>
          <w:lang w:val="uk-UA"/>
        </w:rPr>
      </w:pPr>
      <w:bookmarkStart w:id="5" w:name="page9"/>
      <w:bookmarkEnd w:id="5"/>
      <w:r w:rsidRPr="00286785">
        <w:rPr>
          <w:rFonts w:ascii="Times New Roman" w:hAnsi="Times New Roman" w:cs="Times New Roman"/>
          <w:sz w:val="28"/>
          <w:szCs w:val="28"/>
        </w:rPr>
        <w:t>тон мовлення</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виправдане використання оціночних суджень</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манера спілкування з учнями</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характер мі</w:t>
      </w:r>
      <w:proofErr w:type="gramStart"/>
      <w:r w:rsidRPr="00286785">
        <w:rPr>
          <w:rFonts w:ascii="Times New Roman" w:hAnsi="Times New Roman" w:cs="Times New Roman"/>
          <w:sz w:val="28"/>
          <w:szCs w:val="28"/>
        </w:rPr>
        <w:t>м</w:t>
      </w:r>
      <w:proofErr w:type="gramEnd"/>
      <w:r w:rsidRPr="00286785">
        <w:rPr>
          <w:rFonts w:ascii="Times New Roman" w:hAnsi="Times New Roman" w:cs="Times New Roman"/>
          <w:sz w:val="28"/>
          <w:szCs w:val="28"/>
        </w:rPr>
        <w:t>іки, рухів, жестів, що супроводжують мовлення</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b/>
          <w:i/>
          <w:sz w:val="28"/>
          <w:szCs w:val="28"/>
        </w:rPr>
      </w:pPr>
      <w:r w:rsidRPr="00286785">
        <w:rPr>
          <w:rFonts w:ascii="Times New Roman" w:hAnsi="Times New Roman" w:cs="Times New Roman"/>
          <w:b/>
          <w:i/>
          <w:sz w:val="28"/>
          <w:szCs w:val="28"/>
        </w:rPr>
        <w:t xml:space="preserve">Усне мовлення вчителя існує в двох </w:t>
      </w:r>
      <w:proofErr w:type="gramStart"/>
      <w:r w:rsidRPr="00286785">
        <w:rPr>
          <w:rFonts w:ascii="Times New Roman" w:hAnsi="Times New Roman" w:cs="Times New Roman"/>
          <w:b/>
          <w:i/>
          <w:sz w:val="28"/>
          <w:szCs w:val="28"/>
        </w:rPr>
        <w:t>р</w:t>
      </w:r>
      <w:proofErr w:type="gramEnd"/>
      <w:r w:rsidRPr="00286785">
        <w:rPr>
          <w:rFonts w:ascii="Times New Roman" w:hAnsi="Times New Roman" w:cs="Times New Roman"/>
          <w:b/>
          <w:i/>
          <w:sz w:val="28"/>
          <w:szCs w:val="28"/>
        </w:rPr>
        <w:t>ізновидах:</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lang w:val="uk-UA"/>
        </w:rPr>
        <w:t>а) монологічне мовлення (розповідь, шкільна лекція, коментар, тлумачення (правил, знаків, термінів), розгорнуті оціночні судження (мотивація шкільної оцінки під час оцінювання знань; оцінка поведінки, позанавчальної діяльності учня</w:t>
      </w:r>
      <w:r>
        <w:rPr>
          <w:rFonts w:ascii="Times New Roman" w:hAnsi="Times New Roman" w:cs="Times New Roman"/>
          <w:sz w:val="28"/>
          <w:szCs w:val="28"/>
          <w:lang w:val="uk-UA"/>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lang w:val="uk-UA"/>
        </w:rPr>
        <w:t>б) діалогічне мовлення (види бесід з учнями, які побудовані в формі питань та відповідей</w:t>
      </w:r>
      <w:r>
        <w:rPr>
          <w:rFonts w:ascii="Times New Roman" w:hAnsi="Times New Roman" w:cs="Times New Roman"/>
          <w:sz w:val="28"/>
          <w:szCs w:val="28"/>
          <w:lang w:val="uk-UA"/>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lang w:val="uk-UA"/>
        </w:rPr>
        <w:t xml:space="preserve">Діалогічне мовлення - це процес мовленнєвої взаємодії двох або більше учасників спілкування. </w:t>
      </w:r>
      <w:r w:rsidRPr="00286785">
        <w:rPr>
          <w:rFonts w:ascii="Times New Roman" w:hAnsi="Times New Roman" w:cs="Times New Roman"/>
          <w:sz w:val="28"/>
          <w:szCs w:val="28"/>
        </w:rPr>
        <w:t>Тому в межах мовленнєвого акту кожен з учасників виступає як слухач і як мовець. Розглянемо комунікативні, психологічні та мовні особливості цього виду мовленнєвої діяльності. Діалогічне мовлення (ДМ) виконує такі комунікативні функції</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запиту інформації - повідомлення інформації;</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пропозиції (у формі прохання, наказу, поради) - прийняття/неприйняття запропонованого;</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обміну судженнями / думками / враженнями;</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взаємопереконання / обґрунтування своєї точки зору.</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lang w:val="uk-UA"/>
        </w:rPr>
        <w:t>Кожна з цих функцій має свої специфічні мовні засоби і є домінантною у відповідному типі діалогу</w:t>
      </w:r>
      <w:r>
        <w:rPr>
          <w:rFonts w:ascii="Times New Roman" w:hAnsi="Times New Roman" w:cs="Times New Roman"/>
          <w:sz w:val="28"/>
          <w:szCs w:val="28"/>
          <w:lang w:val="uk-UA"/>
        </w:rPr>
        <w:t>.</w:t>
      </w:r>
    </w:p>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rPr>
        <w:lastRenderedPageBreak/>
        <w:t xml:space="preserve">Охарактеризуємо діалогічне мовлення з психологічної точки зору. Як і будь-який інший вид мовленнєвої діяльності, діалогічне мовлення завжди вмотивоване. Проте в умовах навчання мотив сам по собі виникає далеко не завжди. Отже необхідно створити умови, в яких </w:t>
      </w:r>
      <w:proofErr w:type="gramStart"/>
      <w:r w:rsidRPr="00286785">
        <w:rPr>
          <w:rFonts w:ascii="Times New Roman" w:hAnsi="Times New Roman" w:cs="Times New Roman"/>
          <w:sz w:val="28"/>
          <w:szCs w:val="28"/>
        </w:rPr>
        <w:t>у</w:t>
      </w:r>
      <w:proofErr w:type="gramEnd"/>
      <w:r w:rsidRPr="00286785">
        <w:rPr>
          <w:rFonts w:ascii="Times New Roman" w:hAnsi="Times New Roman" w:cs="Times New Roman"/>
          <w:sz w:val="28"/>
          <w:szCs w:val="28"/>
        </w:rPr>
        <w:t xml:space="preserve"> школярів з'явилося б бажання та потреба щось сказати, передати почуття, тобто, за висловом К.Станіславського, поставити їх у "запропоновані обставини". </w:t>
      </w:r>
      <w:proofErr w:type="gramStart"/>
      <w:r w:rsidRPr="00286785">
        <w:rPr>
          <w:rFonts w:ascii="Times New Roman" w:hAnsi="Times New Roman" w:cs="Times New Roman"/>
          <w:sz w:val="28"/>
          <w:szCs w:val="28"/>
        </w:rPr>
        <w:t>Кр</w:t>
      </w:r>
      <w:proofErr w:type="gramEnd"/>
      <w:r w:rsidRPr="00286785">
        <w:rPr>
          <w:rFonts w:ascii="Times New Roman" w:hAnsi="Times New Roman" w:cs="Times New Roman"/>
          <w:sz w:val="28"/>
          <w:szCs w:val="28"/>
        </w:rPr>
        <w:t>ім того, сприятливий психологічний клімат на уроці, доброзичливі стосунки, зацікавленість в роботі також сприятимуть вмотивованості діалогічного мовлення. Діалогічне мовлення (як і монологічне) характеризується зверненістю. Спілкування, як правило, проходить у безпосередньому контакті учасникі</w:t>
      </w:r>
      <w:proofErr w:type="gramStart"/>
      <w:r w:rsidRPr="00286785">
        <w:rPr>
          <w:rFonts w:ascii="Times New Roman" w:hAnsi="Times New Roman" w:cs="Times New Roman"/>
          <w:sz w:val="28"/>
          <w:szCs w:val="28"/>
        </w:rPr>
        <w:t>в</w:t>
      </w:r>
      <w:proofErr w:type="gramEnd"/>
      <w:r w:rsidRPr="00286785">
        <w:rPr>
          <w:rFonts w:ascii="Times New Roman" w:hAnsi="Times New Roman" w:cs="Times New Roman"/>
          <w:sz w:val="28"/>
          <w:szCs w:val="28"/>
        </w:rPr>
        <w:t xml:space="preserve">, </w:t>
      </w:r>
      <w:proofErr w:type="gramStart"/>
      <w:r w:rsidRPr="00286785">
        <w:rPr>
          <w:rFonts w:ascii="Times New Roman" w:hAnsi="Times New Roman" w:cs="Times New Roman"/>
          <w:sz w:val="28"/>
          <w:szCs w:val="28"/>
        </w:rPr>
        <w:t>як</w:t>
      </w:r>
      <w:proofErr w:type="gramEnd"/>
      <w:r w:rsidRPr="00286785">
        <w:rPr>
          <w:rFonts w:ascii="Times New Roman" w:hAnsi="Times New Roman" w:cs="Times New Roman"/>
          <w:sz w:val="28"/>
          <w:szCs w:val="28"/>
        </w:rPr>
        <w:t>і добре обізнані з умовами, в яких відбувається комунікація. Діалог передбачає зорове сприйняття співрозмовника і певну незавершеність висловлювань, яка доповнюється позамовними засобами</w:t>
      </w:r>
    </w:p>
    <w:p w:rsidR="00286785" w:rsidRPr="00286785" w:rsidRDefault="00286785" w:rsidP="00456173">
      <w:pPr>
        <w:spacing w:line="360" w:lineRule="auto"/>
        <w:ind w:firstLine="720"/>
        <w:jc w:val="both"/>
        <w:rPr>
          <w:rFonts w:ascii="Times New Roman" w:hAnsi="Times New Roman" w:cs="Times New Roman"/>
          <w:sz w:val="28"/>
          <w:szCs w:val="28"/>
          <w:lang w:val="uk-UA"/>
        </w:rPr>
      </w:pPr>
      <w:bookmarkStart w:id="6" w:name="page10"/>
      <w:bookmarkEnd w:id="6"/>
      <w:r w:rsidRPr="00286785">
        <w:rPr>
          <w:rFonts w:ascii="Times New Roman" w:hAnsi="Times New Roman" w:cs="Times New Roman"/>
          <w:sz w:val="28"/>
          <w:szCs w:val="28"/>
        </w:rPr>
        <w:t>спілкування (мі</w:t>
      </w:r>
      <w:proofErr w:type="gramStart"/>
      <w:r w:rsidRPr="00286785">
        <w:rPr>
          <w:rFonts w:ascii="Times New Roman" w:hAnsi="Times New Roman" w:cs="Times New Roman"/>
          <w:sz w:val="28"/>
          <w:szCs w:val="28"/>
        </w:rPr>
        <w:t>м</w:t>
      </w:r>
      <w:proofErr w:type="gramEnd"/>
      <w:r w:rsidRPr="00286785">
        <w:rPr>
          <w:rFonts w:ascii="Times New Roman" w:hAnsi="Times New Roman" w:cs="Times New Roman"/>
          <w:sz w:val="28"/>
          <w:szCs w:val="28"/>
        </w:rPr>
        <w:t xml:space="preserve">ікою, жестами, контактом очей, позами співрозмовників). </w:t>
      </w:r>
      <w:proofErr w:type="gramStart"/>
      <w:r w:rsidRPr="00286785">
        <w:rPr>
          <w:rFonts w:ascii="Times New Roman" w:hAnsi="Times New Roman" w:cs="Times New Roman"/>
          <w:sz w:val="28"/>
          <w:szCs w:val="28"/>
        </w:rPr>
        <w:t>З</w:t>
      </w:r>
      <w:proofErr w:type="gramEnd"/>
      <w:r w:rsidRPr="00286785">
        <w:rPr>
          <w:rFonts w:ascii="Times New Roman" w:hAnsi="Times New Roman" w:cs="Times New Roman"/>
          <w:sz w:val="28"/>
          <w:szCs w:val="28"/>
        </w:rPr>
        <w:t xml:space="preserve"> їх допомогою мовець виражає свої бажання, сумніви, жаль, припущення. І, отже, їх не можна ігнорувати в навчанні іншомовного спілкування</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 xml:space="preserve">Слід зазначити, що у процесі навчання нас цікавлять не </w:t>
      </w:r>
      <w:proofErr w:type="gramStart"/>
      <w:r w:rsidRPr="00286785">
        <w:rPr>
          <w:rFonts w:ascii="Times New Roman" w:hAnsi="Times New Roman" w:cs="Times New Roman"/>
          <w:sz w:val="28"/>
          <w:szCs w:val="28"/>
        </w:rPr>
        <w:t>будь-як</w:t>
      </w:r>
      <w:proofErr w:type="gramEnd"/>
      <w:r w:rsidRPr="00286785">
        <w:rPr>
          <w:rFonts w:ascii="Times New Roman" w:hAnsi="Times New Roman" w:cs="Times New Roman"/>
          <w:sz w:val="28"/>
          <w:szCs w:val="28"/>
        </w:rPr>
        <w:t xml:space="preserve">і ситуації дійсності, а лише такі, що спонукають до мовлення. Такі ситуації і називають мовленнєвими або комунікативними. </w:t>
      </w:r>
      <w:proofErr w:type="gramStart"/>
      <w:r w:rsidRPr="00286785">
        <w:rPr>
          <w:rFonts w:ascii="Times New Roman" w:hAnsi="Times New Roman" w:cs="Times New Roman"/>
          <w:sz w:val="28"/>
          <w:szCs w:val="28"/>
        </w:rPr>
        <w:t>Вони</w:t>
      </w:r>
      <w:proofErr w:type="gramEnd"/>
      <w:r w:rsidRPr="00286785">
        <w:rPr>
          <w:rFonts w:ascii="Times New Roman" w:hAnsi="Times New Roman" w:cs="Times New Roman"/>
          <w:sz w:val="28"/>
          <w:szCs w:val="28"/>
        </w:rPr>
        <w:t xml:space="preserve"> завжди містять у собі стимул до мовлення. Уявімо, що у вас спрага. Якщо ви прийшли додому, то звичайно </w:t>
      </w:r>
      <w:proofErr w:type="gramStart"/>
      <w:r w:rsidRPr="00286785">
        <w:rPr>
          <w:rFonts w:ascii="Times New Roman" w:hAnsi="Times New Roman" w:cs="Times New Roman"/>
          <w:sz w:val="28"/>
          <w:szCs w:val="28"/>
        </w:rPr>
        <w:t>п</w:t>
      </w:r>
      <w:proofErr w:type="gramEnd"/>
      <w:r w:rsidRPr="00286785">
        <w:rPr>
          <w:rFonts w:ascii="Times New Roman" w:hAnsi="Times New Roman" w:cs="Times New Roman"/>
          <w:sz w:val="28"/>
          <w:szCs w:val="28"/>
        </w:rPr>
        <w:t xml:space="preserve">ідете на кухню й вип'єте води (соку, чаю тощо). Але коли ви прийшли в гості, то потреба випити води стане стимулом до мовлення, в даному разі - прохання </w:t>
      </w:r>
      <w:proofErr w:type="gramStart"/>
      <w:r w:rsidRPr="00286785">
        <w:rPr>
          <w:rFonts w:ascii="Times New Roman" w:hAnsi="Times New Roman" w:cs="Times New Roman"/>
          <w:sz w:val="28"/>
          <w:szCs w:val="28"/>
        </w:rPr>
        <w:t>до</w:t>
      </w:r>
      <w:proofErr w:type="gramEnd"/>
      <w:r w:rsidRPr="00286785">
        <w:rPr>
          <w:rFonts w:ascii="Times New Roman" w:hAnsi="Times New Roman" w:cs="Times New Roman"/>
          <w:sz w:val="28"/>
          <w:szCs w:val="28"/>
        </w:rPr>
        <w:t xml:space="preserve"> </w:t>
      </w:r>
      <w:proofErr w:type="gramStart"/>
      <w:r w:rsidRPr="00286785">
        <w:rPr>
          <w:rFonts w:ascii="Times New Roman" w:hAnsi="Times New Roman" w:cs="Times New Roman"/>
          <w:sz w:val="28"/>
          <w:szCs w:val="28"/>
        </w:rPr>
        <w:t>господин</w:t>
      </w:r>
      <w:proofErr w:type="gramEnd"/>
      <w:r w:rsidRPr="00286785">
        <w:rPr>
          <w:rFonts w:ascii="Times New Roman" w:hAnsi="Times New Roman" w:cs="Times New Roman"/>
          <w:sz w:val="28"/>
          <w:szCs w:val="28"/>
        </w:rPr>
        <w:t>і/господаря дому: "</w:t>
      </w:r>
      <w:proofErr w:type="gramStart"/>
      <w:r w:rsidRPr="00286785">
        <w:rPr>
          <w:rFonts w:ascii="Times New Roman" w:hAnsi="Times New Roman" w:cs="Times New Roman"/>
          <w:sz w:val="28"/>
          <w:szCs w:val="28"/>
        </w:rPr>
        <w:t>Чи не</w:t>
      </w:r>
      <w:proofErr w:type="gramEnd"/>
      <w:r w:rsidRPr="00286785">
        <w:rPr>
          <w:rFonts w:ascii="Times New Roman" w:hAnsi="Times New Roman" w:cs="Times New Roman"/>
          <w:sz w:val="28"/>
          <w:szCs w:val="28"/>
        </w:rPr>
        <w:t xml:space="preserve"> дасте мені склянку води? У мене страшна спрага." Реакція співрозмовника буде як вербальною ("Будь ласка", "</w:t>
      </w:r>
      <w:proofErr w:type="gramStart"/>
      <w:r w:rsidRPr="00286785">
        <w:rPr>
          <w:rFonts w:ascii="Times New Roman" w:hAnsi="Times New Roman" w:cs="Times New Roman"/>
          <w:sz w:val="28"/>
          <w:szCs w:val="28"/>
        </w:rPr>
        <w:t>З</w:t>
      </w:r>
      <w:proofErr w:type="gramEnd"/>
      <w:r w:rsidRPr="00286785">
        <w:rPr>
          <w:rFonts w:ascii="Times New Roman" w:hAnsi="Times New Roman" w:cs="Times New Roman"/>
          <w:sz w:val="28"/>
          <w:szCs w:val="28"/>
        </w:rPr>
        <w:t xml:space="preserve"> задоволенням" тощо), так і невербальною: він / вона наллє вам склянку води або пригостить чашкою чаю. </w:t>
      </w:r>
      <w:proofErr w:type="gramStart"/>
      <w:r w:rsidRPr="00286785">
        <w:rPr>
          <w:rFonts w:ascii="Times New Roman" w:hAnsi="Times New Roman" w:cs="Times New Roman"/>
          <w:sz w:val="28"/>
          <w:szCs w:val="28"/>
        </w:rPr>
        <w:t>З</w:t>
      </w:r>
      <w:proofErr w:type="gramEnd"/>
      <w:r w:rsidRPr="00286785">
        <w:rPr>
          <w:rFonts w:ascii="Times New Roman" w:hAnsi="Times New Roman" w:cs="Times New Roman"/>
          <w:sz w:val="28"/>
          <w:szCs w:val="28"/>
        </w:rPr>
        <w:t xml:space="preserve"> вашого боку буде висловлена вдячність</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 xml:space="preserve">Характерною особливістю діалогічного мовлення є його емоційна забарвленість. Мовлення, як правило, емоційно забарвлене, оскільки мовець передає свої думки, почуття, ставлення до того, про що йдеться. Це знаходить </w:t>
      </w:r>
      <w:r w:rsidRPr="00286785">
        <w:rPr>
          <w:rFonts w:ascii="Times New Roman" w:hAnsi="Times New Roman" w:cs="Times New Roman"/>
          <w:sz w:val="28"/>
          <w:szCs w:val="28"/>
        </w:rPr>
        <w:lastRenderedPageBreak/>
        <w:t>відображення у відборі лексико-граматичних засобі</w:t>
      </w:r>
      <w:proofErr w:type="gramStart"/>
      <w:r w:rsidRPr="00286785">
        <w:rPr>
          <w:rFonts w:ascii="Times New Roman" w:hAnsi="Times New Roman" w:cs="Times New Roman"/>
          <w:sz w:val="28"/>
          <w:szCs w:val="28"/>
        </w:rPr>
        <w:t>в</w:t>
      </w:r>
      <w:proofErr w:type="gramEnd"/>
      <w:r w:rsidRPr="00286785">
        <w:rPr>
          <w:rFonts w:ascii="Times New Roman" w:hAnsi="Times New Roman" w:cs="Times New Roman"/>
          <w:sz w:val="28"/>
          <w:szCs w:val="28"/>
        </w:rPr>
        <w:t xml:space="preserve">, у структурі реплік, в інтонаційному оформленні тощо. Справжній діалог </w:t>
      </w:r>
      <w:proofErr w:type="gramStart"/>
      <w:r w:rsidRPr="00286785">
        <w:rPr>
          <w:rFonts w:ascii="Times New Roman" w:hAnsi="Times New Roman" w:cs="Times New Roman"/>
          <w:sz w:val="28"/>
          <w:szCs w:val="28"/>
        </w:rPr>
        <w:t>містить</w:t>
      </w:r>
      <w:proofErr w:type="gramEnd"/>
      <w:r w:rsidRPr="00286785">
        <w:rPr>
          <w:rFonts w:ascii="Times New Roman" w:hAnsi="Times New Roman" w:cs="Times New Roman"/>
          <w:sz w:val="28"/>
          <w:szCs w:val="28"/>
        </w:rPr>
        <w:t xml:space="preserve"> репліки подиву, захоплення, оцінки, розчарування, незадоволення та ін</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 xml:space="preserve">Іншою визначальною рисою діалогічного мовлення є його спонтанність. Відомо, що мовленнєва поведінка кожного учасника діалогу значною мірою зумовлюється мовленнєвою поведінкою партнера. Саме тому діалогічне мовлення, </w:t>
      </w:r>
      <w:proofErr w:type="gramStart"/>
      <w:r w:rsidRPr="00286785">
        <w:rPr>
          <w:rFonts w:ascii="Times New Roman" w:hAnsi="Times New Roman" w:cs="Times New Roman"/>
          <w:sz w:val="28"/>
          <w:szCs w:val="28"/>
        </w:rPr>
        <w:t>на</w:t>
      </w:r>
      <w:proofErr w:type="gramEnd"/>
      <w:r w:rsidRPr="00286785">
        <w:rPr>
          <w:rFonts w:ascii="Times New Roman" w:hAnsi="Times New Roman" w:cs="Times New Roman"/>
          <w:sz w:val="28"/>
          <w:szCs w:val="28"/>
        </w:rPr>
        <w:t xml:space="preserve"> </w:t>
      </w:r>
      <w:proofErr w:type="gramStart"/>
      <w:r w:rsidRPr="00286785">
        <w:rPr>
          <w:rFonts w:ascii="Times New Roman" w:hAnsi="Times New Roman" w:cs="Times New Roman"/>
          <w:sz w:val="28"/>
          <w:szCs w:val="28"/>
        </w:rPr>
        <w:t>в</w:t>
      </w:r>
      <w:proofErr w:type="gramEnd"/>
      <w:r w:rsidRPr="00286785">
        <w:rPr>
          <w:rFonts w:ascii="Times New Roman" w:hAnsi="Times New Roman" w:cs="Times New Roman"/>
          <w:sz w:val="28"/>
          <w:szCs w:val="28"/>
        </w:rPr>
        <w:t xml:space="preserve">ідміну від монологічного, неможливо спланувати заздалегідь. Обмін репліками відбувається досить швидко, і реакція вимагає </w:t>
      </w:r>
      <w:proofErr w:type="gramStart"/>
      <w:r w:rsidRPr="00286785">
        <w:rPr>
          <w:rFonts w:ascii="Times New Roman" w:hAnsi="Times New Roman" w:cs="Times New Roman"/>
          <w:sz w:val="28"/>
          <w:szCs w:val="28"/>
        </w:rPr>
        <w:t>нормального</w:t>
      </w:r>
      <w:proofErr w:type="gramEnd"/>
      <w:r w:rsidRPr="00286785">
        <w:rPr>
          <w:rFonts w:ascii="Times New Roman" w:hAnsi="Times New Roman" w:cs="Times New Roman"/>
          <w:sz w:val="28"/>
          <w:szCs w:val="28"/>
        </w:rPr>
        <w:t xml:space="preserve"> темпу мовлення. </w:t>
      </w:r>
      <w:proofErr w:type="gramStart"/>
      <w:r w:rsidRPr="00286785">
        <w:rPr>
          <w:rFonts w:ascii="Times New Roman" w:hAnsi="Times New Roman" w:cs="Times New Roman"/>
          <w:sz w:val="28"/>
          <w:szCs w:val="28"/>
        </w:rPr>
        <w:t>Це й</w:t>
      </w:r>
      <w:proofErr w:type="gramEnd"/>
      <w:r w:rsidRPr="00286785">
        <w:rPr>
          <w:rFonts w:ascii="Times New Roman" w:hAnsi="Times New Roman" w:cs="Times New Roman"/>
          <w:sz w:val="28"/>
          <w:szCs w:val="28"/>
        </w:rPr>
        <w:t xml:space="preserve"> зумовлює спонтанність, непідготовленість мовленнєвих дій, потребує досить високого ступеня автоматизованості й готовності до використання мовного матеріалу</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rPr>
        <w:t xml:space="preserve">Діалогічне мовлення має двосторонній характер. Спілкуючись, співрозмовник виступає то в ролі мовця, то слухача, який повинен реагувати на репліку партнера. Іншими словами, обмін репліками не може здійснюватися без взаємного розуміння, яке відбувається через </w:t>
      </w:r>
      <w:proofErr w:type="gramStart"/>
      <w:r w:rsidRPr="00286785">
        <w:rPr>
          <w:rFonts w:ascii="Times New Roman" w:hAnsi="Times New Roman" w:cs="Times New Roman"/>
          <w:sz w:val="28"/>
          <w:szCs w:val="28"/>
        </w:rPr>
        <w:t>ауд</w:t>
      </w:r>
      <w:proofErr w:type="gramEnd"/>
      <w:r w:rsidRPr="00286785">
        <w:rPr>
          <w:rFonts w:ascii="Times New Roman" w:hAnsi="Times New Roman" w:cs="Times New Roman"/>
          <w:sz w:val="28"/>
          <w:szCs w:val="28"/>
        </w:rPr>
        <w:t xml:space="preserve">іювання. Отже володіння діалогічним мовленням передбачає володіння говорінням та </w:t>
      </w:r>
      <w:proofErr w:type="gramStart"/>
      <w:r w:rsidRPr="00286785">
        <w:rPr>
          <w:rFonts w:ascii="Times New Roman" w:hAnsi="Times New Roman" w:cs="Times New Roman"/>
          <w:sz w:val="28"/>
          <w:szCs w:val="28"/>
        </w:rPr>
        <w:t>ауд</w:t>
      </w:r>
      <w:proofErr w:type="gramEnd"/>
      <w:r w:rsidRPr="00286785">
        <w:rPr>
          <w:rFonts w:ascii="Times New Roman" w:hAnsi="Times New Roman" w:cs="Times New Roman"/>
          <w:sz w:val="28"/>
          <w:szCs w:val="28"/>
        </w:rPr>
        <w:t>іюванням, що вимагає від учасників спілкування двосторонньої мовленнєвої активності та ініціативності. Виходячи з цього, в учнів необхідно розвивати вміння ініціативно розпочинати діалог, реагувати на репліки співрозмовника і спонукати його до продовження розмови</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lang w:val="uk-UA"/>
        </w:rPr>
        <w:t xml:space="preserve">Окрім того, у шкільній практиці виникають ситуації, коли необхідно обмінятися привітаннями, оцінками, висловлюваннями між учнями та вчителями під час зустрічі, а також спільне обговорення певних навчальних проблем, вчинків, норм поведінки. </w:t>
      </w:r>
      <w:r w:rsidRPr="00286785">
        <w:rPr>
          <w:rFonts w:ascii="Times New Roman" w:hAnsi="Times New Roman" w:cs="Times New Roman"/>
          <w:sz w:val="28"/>
          <w:szCs w:val="28"/>
        </w:rPr>
        <w:t>У таких</w:t>
      </w:r>
    </w:p>
    <w:p w:rsidR="00286785" w:rsidRPr="00456173" w:rsidRDefault="00286785" w:rsidP="00456173">
      <w:pPr>
        <w:spacing w:line="360" w:lineRule="auto"/>
        <w:ind w:firstLine="720"/>
        <w:jc w:val="both"/>
        <w:rPr>
          <w:rFonts w:ascii="Times New Roman" w:hAnsi="Times New Roman" w:cs="Times New Roman"/>
          <w:b/>
          <w:sz w:val="28"/>
          <w:szCs w:val="28"/>
        </w:rPr>
      </w:pPr>
      <w:bookmarkStart w:id="7" w:name="page11"/>
      <w:bookmarkEnd w:id="7"/>
      <w:r w:rsidRPr="00286785">
        <w:rPr>
          <w:rFonts w:ascii="Times New Roman" w:hAnsi="Times New Roman" w:cs="Times New Roman"/>
          <w:sz w:val="28"/>
          <w:szCs w:val="28"/>
        </w:rPr>
        <w:t xml:space="preserve">ситуаціях спостерігається переплетення форм усного мовлення. </w:t>
      </w:r>
      <w:proofErr w:type="gramStart"/>
      <w:r w:rsidRPr="00286785">
        <w:rPr>
          <w:rFonts w:ascii="Times New Roman" w:hAnsi="Times New Roman" w:cs="Times New Roman"/>
          <w:sz w:val="28"/>
          <w:szCs w:val="28"/>
        </w:rPr>
        <w:t xml:space="preserve">Щоб сприяти успішному виконанню педагогічних завдань, мовлення вчителя повинне відповідати певним вимогам, тобто мати певні комунікативні якості. Так, вимога правильного мовлення педагога забезпечується його нормативністю (відповідністю мовлення педагога до норм сучасної літературної мови – акцентологічних, орфоепічних, граматичних та інших), </w:t>
      </w:r>
      <w:r w:rsidRPr="00286785">
        <w:rPr>
          <w:rFonts w:ascii="Times New Roman" w:hAnsi="Times New Roman" w:cs="Times New Roman"/>
          <w:sz w:val="28"/>
          <w:szCs w:val="28"/>
        </w:rPr>
        <w:lastRenderedPageBreak/>
        <w:t>точністю слововживання;</w:t>
      </w:r>
      <w:proofErr w:type="gramEnd"/>
      <w:r w:rsidRPr="00286785">
        <w:rPr>
          <w:rFonts w:ascii="Times New Roman" w:hAnsi="Times New Roman" w:cs="Times New Roman"/>
          <w:sz w:val="28"/>
          <w:szCs w:val="28"/>
        </w:rPr>
        <w:t xml:space="preserve"> вимога виразності мовлення – його образність, емоційність, яскравість. Взагалі, поняття культури мовлення вчителя </w:t>
      </w:r>
      <w:bookmarkStart w:id="8" w:name="_GoBack"/>
      <w:r w:rsidRPr="00456173">
        <w:rPr>
          <w:rFonts w:ascii="Times New Roman" w:hAnsi="Times New Roman" w:cs="Times New Roman"/>
          <w:b/>
          <w:sz w:val="28"/>
          <w:szCs w:val="28"/>
        </w:rPr>
        <w:t>визначається такими його комунікативними якостями:</w:t>
      </w:r>
    </w:p>
    <w:bookmarkEnd w:id="8"/>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rPr>
        <w:t>правильність;</w:t>
      </w:r>
    </w:p>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rPr>
        <w:t>термінологічна точність;</w:t>
      </w:r>
    </w:p>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rPr>
        <w:t>доречність;</w:t>
      </w:r>
    </w:p>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rPr>
        <w:t>лексичне багатство;</w:t>
      </w:r>
    </w:p>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rPr>
        <w:t>виразність;</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чистота.</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 xml:space="preserve">Якщо звернутися до робіт вчених, що </w:t>
      </w:r>
      <w:proofErr w:type="gramStart"/>
      <w:r w:rsidRPr="00286785">
        <w:rPr>
          <w:rFonts w:ascii="Times New Roman" w:hAnsi="Times New Roman" w:cs="Times New Roman"/>
          <w:sz w:val="28"/>
          <w:szCs w:val="28"/>
        </w:rPr>
        <w:t>досл</w:t>
      </w:r>
      <w:proofErr w:type="gramEnd"/>
      <w:r w:rsidRPr="00286785">
        <w:rPr>
          <w:rFonts w:ascii="Times New Roman" w:hAnsi="Times New Roman" w:cs="Times New Roman"/>
          <w:sz w:val="28"/>
          <w:szCs w:val="28"/>
        </w:rPr>
        <w:t xml:space="preserve">іджують проблему комунікативних якостей педагогічного мовлення, то можна уявити собі ідеальну модель мовлення сучасного вчителя. Це перш за все, мовлення правильне, що відповідає нормам сучасної літературної мови, точне, зрозуміле. Мовлення, яке не допускає використання жаргонізмів, вульгаризмів та просторічних слів. Мовлення багате, лексично </w:t>
      </w:r>
      <w:proofErr w:type="gramStart"/>
      <w:r w:rsidRPr="00286785">
        <w:rPr>
          <w:rFonts w:ascii="Times New Roman" w:hAnsi="Times New Roman" w:cs="Times New Roman"/>
          <w:sz w:val="28"/>
          <w:szCs w:val="28"/>
        </w:rPr>
        <w:t>р</w:t>
      </w:r>
      <w:proofErr w:type="gramEnd"/>
      <w:r w:rsidRPr="00286785">
        <w:rPr>
          <w:rFonts w:ascii="Times New Roman" w:hAnsi="Times New Roman" w:cs="Times New Roman"/>
          <w:sz w:val="28"/>
          <w:szCs w:val="28"/>
        </w:rPr>
        <w:t>ізноманітне, що відповідає цілям та умовам педагогічного спілкування</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 xml:space="preserve">Педагогічно </w:t>
      </w:r>
      <w:proofErr w:type="gramStart"/>
      <w:r w:rsidRPr="00286785">
        <w:rPr>
          <w:rFonts w:ascii="Times New Roman" w:hAnsi="Times New Roman" w:cs="Times New Roman"/>
          <w:sz w:val="28"/>
          <w:szCs w:val="28"/>
        </w:rPr>
        <w:t>доц</w:t>
      </w:r>
      <w:proofErr w:type="gramEnd"/>
      <w:r w:rsidRPr="00286785">
        <w:rPr>
          <w:rFonts w:ascii="Times New Roman" w:hAnsi="Times New Roman" w:cs="Times New Roman"/>
          <w:sz w:val="28"/>
          <w:szCs w:val="28"/>
        </w:rPr>
        <w:t xml:space="preserve">ільне мовлення характеризують логічність, переконливість, спонукальність. Його інтонації, мелодичний малюнок </w:t>
      </w:r>
      <w:proofErr w:type="gramStart"/>
      <w:r w:rsidRPr="00286785">
        <w:rPr>
          <w:rFonts w:ascii="Times New Roman" w:hAnsi="Times New Roman" w:cs="Times New Roman"/>
          <w:sz w:val="28"/>
          <w:szCs w:val="28"/>
        </w:rPr>
        <w:t>р</w:t>
      </w:r>
      <w:proofErr w:type="gramEnd"/>
      <w:r w:rsidRPr="00286785">
        <w:rPr>
          <w:rFonts w:ascii="Times New Roman" w:hAnsi="Times New Roman" w:cs="Times New Roman"/>
          <w:sz w:val="28"/>
          <w:szCs w:val="28"/>
        </w:rPr>
        <w:t>ізноманітні та виразні, ритм і темп оптимальні для кожної конкретної ситуації спілкування [56]. Вимоги до комунікативних якостей мовлення вчителя зумовлені його педагогічними функціями. Основні педагогічні функції мовлення вчителя</w:t>
      </w:r>
      <w:r>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rPr>
        <w:t>забезпечення повноцінної презентації (передачі) знань;</w:t>
      </w:r>
    </w:p>
    <w:p w:rsidR="00286785" w:rsidRPr="00286785" w:rsidRDefault="00286785" w:rsidP="00456173">
      <w:pPr>
        <w:spacing w:line="360" w:lineRule="auto"/>
        <w:ind w:firstLine="720"/>
        <w:jc w:val="both"/>
        <w:rPr>
          <w:rFonts w:ascii="Times New Roman" w:hAnsi="Times New Roman" w:cs="Times New Roman"/>
          <w:sz w:val="28"/>
          <w:szCs w:val="28"/>
        </w:rPr>
      </w:pPr>
      <w:r w:rsidRPr="00286785">
        <w:rPr>
          <w:rFonts w:ascii="Times New Roman" w:hAnsi="Times New Roman" w:cs="Times New Roman"/>
          <w:sz w:val="28"/>
          <w:szCs w:val="28"/>
        </w:rPr>
        <w:t>забезпечення ефективної навчальної діяльності школярі</w:t>
      </w:r>
      <w:proofErr w:type="gramStart"/>
      <w:r w:rsidRPr="00286785">
        <w:rPr>
          <w:rFonts w:ascii="Times New Roman" w:hAnsi="Times New Roman" w:cs="Times New Roman"/>
          <w:sz w:val="28"/>
          <w:szCs w:val="28"/>
        </w:rPr>
        <w:t>в</w:t>
      </w:r>
      <w:proofErr w:type="gramEnd"/>
      <w:r w:rsidRPr="00286785">
        <w:rPr>
          <w:rFonts w:ascii="Times New Roman" w:hAnsi="Times New Roman" w:cs="Times New Roman"/>
          <w:sz w:val="28"/>
          <w:szCs w:val="28"/>
        </w:rPr>
        <w:t>;</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 xml:space="preserve">забезпечення продуктивних взаємовідносин </w:t>
      </w:r>
      <w:proofErr w:type="gramStart"/>
      <w:r w:rsidRPr="00286785">
        <w:rPr>
          <w:rFonts w:ascii="Times New Roman" w:hAnsi="Times New Roman" w:cs="Times New Roman"/>
          <w:sz w:val="28"/>
          <w:szCs w:val="28"/>
        </w:rPr>
        <w:t>між</w:t>
      </w:r>
      <w:proofErr w:type="gramEnd"/>
      <w:r w:rsidRPr="00286785">
        <w:rPr>
          <w:rFonts w:ascii="Times New Roman" w:hAnsi="Times New Roman" w:cs="Times New Roman"/>
          <w:sz w:val="28"/>
          <w:szCs w:val="28"/>
        </w:rPr>
        <w:t xml:space="preserve"> учителем та учнями.</w:t>
      </w:r>
    </w:p>
    <w:p w:rsidR="00286785" w:rsidRPr="00286785" w:rsidRDefault="00286785" w:rsidP="00456173">
      <w:pPr>
        <w:spacing w:line="360" w:lineRule="auto"/>
        <w:ind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Особливості усного педагогічного мовлення як одного з видів мовлення публічного</w:t>
      </w:r>
      <w:r>
        <w:rPr>
          <w:rFonts w:ascii="Times New Roman" w:hAnsi="Times New Roman" w:cs="Times New Roman"/>
          <w:sz w:val="28"/>
          <w:szCs w:val="28"/>
        </w:rPr>
        <w:t>:</w:t>
      </w:r>
    </w:p>
    <w:p w:rsidR="00286785" w:rsidRPr="00286785" w:rsidRDefault="00286785" w:rsidP="00407AEE">
      <w:pPr>
        <w:pStyle w:val="a6"/>
        <w:numPr>
          <w:ilvl w:val="0"/>
          <w:numId w:val="2"/>
        </w:numPr>
        <w:spacing w:line="360" w:lineRule="auto"/>
        <w:ind w:left="142" w:firstLine="720"/>
        <w:jc w:val="both"/>
        <w:rPr>
          <w:rFonts w:ascii="Times New Roman" w:hAnsi="Times New Roman" w:cs="Times New Roman"/>
          <w:sz w:val="28"/>
          <w:szCs w:val="28"/>
          <w:lang w:val="uk-UA"/>
        </w:rPr>
      </w:pPr>
      <w:r w:rsidRPr="00286785">
        <w:rPr>
          <w:rFonts w:ascii="Times New Roman" w:hAnsi="Times New Roman" w:cs="Times New Roman"/>
          <w:sz w:val="28"/>
          <w:szCs w:val="28"/>
        </w:rPr>
        <w:t>адресний характер мовлення вчителя (воно звернене до учнів);</w:t>
      </w:r>
    </w:p>
    <w:p w:rsidR="00286785" w:rsidRPr="00286785" w:rsidRDefault="00286785" w:rsidP="00407AEE">
      <w:pPr>
        <w:pStyle w:val="a6"/>
        <w:numPr>
          <w:ilvl w:val="0"/>
          <w:numId w:val="2"/>
        </w:numPr>
        <w:spacing w:line="360" w:lineRule="auto"/>
        <w:ind w:left="142" w:firstLine="720"/>
        <w:jc w:val="both"/>
        <w:rPr>
          <w:rFonts w:ascii="Times New Roman" w:hAnsi="Times New Roman" w:cs="Times New Roman"/>
          <w:sz w:val="28"/>
          <w:szCs w:val="28"/>
          <w:lang w:val="uk-UA"/>
        </w:rPr>
      </w:pPr>
      <w:r w:rsidRPr="00286785">
        <w:rPr>
          <w:rFonts w:ascii="Times New Roman" w:hAnsi="Times New Roman" w:cs="Times New Roman"/>
          <w:sz w:val="28"/>
          <w:szCs w:val="28"/>
        </w:rPr>
        <w:lastRenderedPageBreak/>
        <w:t>зміст такого мовлення приймається учнями з двох каналів – звукового (через слово, інтонацію) та візуального (через мі</w:t>
      </w:r>
      <w:proofErr w:type="gramStart"/>
      <w:r w:rsidRPr="00286785">
        <w:rPr>
          <w:rFonts w:ascii="Times New Roman" w:hAnsi="Times New Roman" w:cs="Times New Roman"/>
          <w:sz w:val="28"/>
          <w:szCs w:val="28"/>
        </w:rPr>
        <w:t>м</w:t>
      </w:r>
      <w:proofErr w:type="gramEnd"/>
      <w:r w:rsidRPr="00286785">
        <w:rPr>
          <w:rFonts w:ascii="Times New Roman" w:hAnsi="Times New Roman" w:cs="Times New Roman"/>
          <w:sz w:val="28"/>
          <w:szCs w:val="28"/>
        </w:rPr>
        <w:t>іку, жести, рухи вчителя);</w:t>
      </w:r>
    </w:p>
    <w:p w:rsidR="00286785" w:rsidRPr="00286785" w:rsidRDefault="00286785" w:rsidP="00407AEE">
      <w:pPr>
        <w:pStyle w:val="a6"/>
        <w:numPr>
          <w:ilvl w:val="0"/>
          <w:numId w:val="2"/>
        </w:numPr>
        <w:spacing w:line="360" w:lineRule="auto"/>
        <w:ind w:left="142" w:firstLine="720"/>
        <w:jc w:val="both"/>
        <w:rPr>
          <w:rFonts w:ascii="Times New Roman" w:hAnsi="Times New Roman" w:cs="Times New Roman"/>
          <w:sz w:val="28"/>
          <w:szCs w:val="28"/>
        </w:rPr>
      </w:pPr>
      <w:r w:rsidRPr="00286785">
        <w:rPr>
          <w:rFonts w:ascii="Times New Roman" w:hAnsi="Times New Roman" w:cs="Times New Roman"/>
          <w:sz w:val="28"/>
          <w:szCs w:val="28"/>
        </w:rPr>
        <w:t>імпровізаційний характер усного педагогічного мовлення.</w:t>
      </w:r>
    </w:p>
    <w:p w:rsidR="00286785" w:rsidRPr="00286785" w:rsidRDefault="00286785" w:rsidP="00456173">
      <w:pPr>
        <w:spacing w:line="360" w:lineRule="auto"/>
        <w:ind w:left="142" w:firstLine="720"/>
        <w:jc w:val="both"/>
        <w:rPr>
          <w:rFonts w:ascii="Times New Roman" w:hAnsi="Times New Roman" w:cs="Times New Roman"/>
          <w:sz w:val="28"/>
          <w:szCs w:val="28"/>
        </w:rPr>
      </w:pPr>
    </w:p>
    <w:p w:rsidR="00286785" w:rsidRPr="00286785" w:rsidRDefault="00286785" w:rsidP="00456173">
      <w:pPr>
        <w:spacing w:line="360" w:lineRule="auto"/>
        <w:ind w:firstLine="720"/>
        <w:jc w:val="both"/>
        <w:rPr>
          <w:rFonts w:ascii="Times New Roman" w:hAnsi="Times New Roman" w:cs="Times New Roman"/>
          <w:sz w:val="28"/>
          <w:szCs w:val="28"/>
        </w:rPr>
      </w:pPr>
    </w:p>
    <w:p w:rsidR="00286785" w:rsidRPr="00286785" w:rsidRDefault="00286785" w:rsidP="00456173">
      <w:pPr>
        <w:spacing w:line="360" w:lineRule="auto"/>
        <w:ind w:firstLine="720"/>
        <w:jc w:val="both"/>
        <w:rPr>
          <w:rFonts w:ascii="Times New Roman" w:hAnsi="Times New Roman" w:cs="Times New Roman"/>
          <w:sz w:val="28"/>
          <w:szCs w:val="28"/>
        </w:rPr>
      </w:pPr>
    </w:p>
    <w:p w:rsidR="00286785" w:rsidRPr="00286785" w:rsidRDefault="00286785" w:rsidP="00456173">
      <w:pPr>
        <w:spacing w:line="360" w:lineRule="auto"/>
        <w:ind w:firstLine="720"/>
        <w:jc w:val="both"/>
        <w:rPr>
          <w:rFonts w:ascii="Times New Roman" w:hAnsi="Times New Roman" w:cs="Times New Roman"/>
          <w:sz w:val="28"/>
          <w:szCs w:val="28"/>
        </w:rPr>
      </w:pPr>
    </w:p>
    <w:p w:rsidR="00DA0E7C" w:rsidRPr="00286785" w:rsidRDefault="00DA0E7C" w:rsidP="00456173">
      <w:pPr>
        <w:spacing w:line="360" w:lineRule="auto"/>
        <w:ind w:firstLine="720"/>
        <w:jc w:val="both"/>
        <w:rPr>
          <w:rFonts w:ascii="Times New Roman" w:hAnsi="Times New Roman" w:cs="Times New Roman"/>
          <w:sz w:val="28"/>
          <w:szCs w:val="28"/>
        </w:rPr>
      </w:pPr>
    </w:p>
    <w:sectPr w:rsidR="00DA0E7C" w:rsidRPr="00286785" w:rsidSect="00286785">
      <w:footerReference w:type="default" r:id="rId8"/>
      <w:pgSz w:w="11909" w:h="16834"/>
      <w:pgMar w:top="1134" w:right="567" w:bottom="1134" w:left="1701"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EE" w:rsidRDefault="00407AEE">
      <w:pPr>
        <w:spacing w:line="240" w:lineRule="auto"/>
      </w:pPr>
      <w:r>
        <w:separator/>
      </w:r>
    </w:p>
  </w:endnote>
  <w:endnote w:type="continuationSeparator" w:id="0">
    <w:p w:rsidR="00407AEE" w:rsidRDefault="00407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7C" w:rsidRDefault="00225858">
    <w:pPr>
      <w:widowControl w:val="0"/>
      <w:pBdr>
        <w:top w:val="nil"/>
        <w:left w:val="nil"/>
        <w:bottom w:val="nil"/>
        <w:right w:val="nil"/>
        <w:between w:val="nil"/>
      </w:pBdr>
      <w:tabs>
        <w:tab w:val="center" w:pos="4677"/>
        <w:tab w:val="right" w:pos="9355"/>
      </w:tabs>
      <w:spacing w:line="240" w:lineRule="auto"/>
      <w:jc w:val="right"/>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456173">
      <w:rPr>
        <w:rFonts w:ascii="Times New Roman" w:eastAsia="Times New Roman" w:hAnsi="Times New Roman" w:cs="Times New Roman"/>
        <w:noProof/>
        <w:sz w:val="20"/>
        <w:szCs w:val="20"/>
      </w:rPr>
      <w:t>12</w:t>
    </w:r>
    <w:r>
      <w:rPr>
        <w:rFonts w:ascii="Times New Roman" w:eastAsia="Times New Roman" w:hAnsi="Times New Roman" w:cs="Times New Roman"/>
        <w:sz w:val="20"/>
        <w:szCs w:val="20"/>
      </w:rPr>
      <w:fldChar w:fldCharType="end"/>
    </w:r>
  </w:p>
  <w:p w:rsidR="00DA0E7C" w:rsidRDefault="00DA0E7C">
    <w:pPr>
      <w:widowControl w:val="0"/>
      <w:pBdr>
        <w:top w:val="nil"/>
        <w:left w:val="nil"/>
        <w:bottom w:val="nil"/>
        <w:right w:val="nil"/>
        <w:between w:val="nil"/>
      </w:pBdr>
      <w:tabs>
        <w:tab w:val="center" w:pos="4677"/>
        <w:tab w:val="right" w:pos="9355"/>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EE" w:rsidRDefault="00407AEE">
      <w:pPr>
        <w:spacing w:line="240" w:lineRule="auto"/>
      </w:pPr>
      <w:r>
        <w:separator/>
      </w:r>
    </w:p>
  </w:footnote>
  <w:footnote w:type="continuationSeparator" w:id="0">
    <w:p w:rsidR="00407AEE" w:rsidRDefault="00407A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0285"/>
    <w:multiLevelType w:val="hybridMultilevel"/>
    <w:tmpl w:val="924CD8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EB50558"/>
    <w:multiLevelType w:val="hybridMultilevel"/>
    <w:tmpl w:val="4526311E"/>
    <w:lvl w:ilvl="0" w:tplc="290ACE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0E7C"/>
    <w:rsid w:val="00146FD3"/>
    <w:rsid w:val="00164C24"/>
    <w:rsid w:val="00177C49"/>
    <w:rsid w:val="00225858"/>
    <w:rsid w:val="00250CBA"/>
    <w:rsid w:val="00286785"/>
    <w:rsid w:val="00336BF3"/>
    <w:rsid w:val="00342154"/>
    <w:rsid w:val="00407AEE"/>
    <w:rsid w:val="00411DFA"/>
    <w:rsid w:val="00456173"/>
    <w:rsid w:val="004853FF"/>
    <w:rsid w:val="00705F3A"/>
    <w:rsid w:val="008F39E7"/>
    <w:rsid w:val="00905686"/>
    <w:rsid w:val="009A2994"/>
    <w:rsid w:val="00B0176F"/>
    <w:rsid w:val="00C11C27"/>
    <w:rsid w:val="00C20F87"/>
    <w:rsid w:val="00CB2629"/>
    <w:rsid w:val="00D04C22"/>
    <w:rsid w:val="00D85189"/>
    <w:rsid w:val="00DA0E7C"/>
    <w:rsid w:val="00DC06BE"/>
    <w:rsid w:val="00E90447"/>
    <w:rsid w:val="00F5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DC06BE"/>
    <w:pPr>
      <w:ind w:left="720"/>
      <w:contextualSpacing/>
    </w:pPr>
  </w:style>
  <w:style w:type="paragraph" w:styleId="a7">
    <w:name w:val="Balloon Text"/>
    <w:basedOn w:val="a"/>
    <w:link w:val="a8"/>
    <w:uiPriority w:val="99"/>
    <w:semiHidden/>
    <w:unhideWhenUsed/>
    <w:rsid w:val="00DC06B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DC06BE"/>
    <w:pPr>
      <w:ind w:left="720"/>
      <w:contextualSpacing/>
    </w:pPr>
  </w:style>
  <w:style w:type="paragraph" w:styleId="a7">
    <w:name w:val="Balloon Text"/>
    <w:basedOn w:val="a"/>
    <w:link w:val="a8"/>
    <w:uiPriority w:val="99"/>
    <w:semiHidden/>
    <w:unhideWhenUsed/>
    <w:rsid w:val="00DC06B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3520</Words>
  <Characters>20067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2020-09-06T17:27:00Z</dcterms:created>
  <dcterms:modified xsi:type="dcterms:W3CDTF">2020-09-06T20:47:00Z</dcterms:modified>
</cp:coreProperties>
</file>