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1A" w:rsidRPr="00C9091A" w:rsidRDefault="00C9091A" w:rsidP="00C9091A">
      <w:pPr>
        <w:tabs>
          <w:tab w:val="num" w:pos="1068"/>
        </w:tabs>
        <w:ind w:firstLine="993"/>
        <w:jc w:val="both"/>
        <w:rPr>
          <w:sz w:val="28"/>
          <w:szCs w:val="28"/>
        </w:rPr>
      </w:pPr>
      <w:r w:rsidRPr="00C9091A">
        <w:rPr>
          <w:sz w:val="28"/>
          <w:szCs w:val="28"/>
        </w:rPr>
        <w:t>Практична робота 5</w:t>
      </w:r>
    </w:p>
    <w:p w:rsidR="00C9091A" w:rsidRPr="00C9091A" w:rsidRDefault="00C9091A" w:rsidP="00C9091A">
      <w:pPr>
        <w:tabs>
          <w:tab w:val="num" w:pos="1068"/>
        </w:tabs>
        <w:ind w:firstLine="993"/>
        <w:jc w:val="both"/>
        <w:rPr>
          <w:b/>
          <w:sz w:val="28"/>
          <w:szCs w:val="28"/>
        </w:rPr>
      </w:pPr>
      <w:r w:rsidRPr="00C9091A">
        <w:rPr>
          <w:b/>
          <w:color w:val="000000"/>
          <w:sz w:val="28"/>
          <w:szCs w:val="28"/>
          <w:lang w:val="uk-UA"/>
        </w:rPr>
        <w:t>Вирішення задач підвищеної складності з біології</w:t>
      </w: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Default="00C9091A" w:rsidP="00C9091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091A">
        <w:rPr>
          <w:sz w:val="28"/>
          <w:szCs w:val="28"/>
        </w:rPr>
        <w:t xml:space="preserve">При скрещивании тыкв с белыми плодами в </w:t>
      </w:r>
      <w:r w:rsidRPr="00C9091A">
        <w:rPr>
          <w:sz w:val="28"/>
          <w:szCs w:val="28"/>
          <w:lang w:val="en-US"/>
        </w:rPr>
        <w:t>F</w:t>
      </w:r>
      <w:r w:rsidRPr="00C9091A">
        <w:rPr>
          <w:sz w:val="28"/>
          <w:szCs w:val="28"/>
          <w:vertAlign w:val="subscript"/>
        </w:rPr>
        <w:t>1</w:t>
      </w:r>
      <w:r w:rsidRPr="00C9091A">
        <w:rPr>
          <w:sz w:val="28"/>
          <w:szCs w:val="28"/>
        </w:rPr>
        <w:t xml:space="preserve"> получили 67 растений с белыми, 19 с желтыми и 6 с зелеными плодами. Объясните </w:t>
      </w:r>
      <w:r w:rsidRPr="00C9091A">
        <w:rPr>
          <w:spacing w:val="-2"/>
          <w:sz w:val="28"/>
          <w:szCs w:val="28"/>
        </w:rPr>
        <w:t xml:space="preserve">результаты, определите генотипы исходных растений. Что получится, если </w:t>
      </w:r>
      <w:r w:rsidRPr="00C9091A">
        <w:rPr>
          <w:sz w:val="28"/>
          <w:szCs w:val="28"/>
        </w:rPr>
        <w:t xml:space="preserve">скрестить исходные растения с </w:t>
      </w:r>
      <w:proofErr w:type="spellStart"/>
      <w:r w:rsidRPr="00C9091A">
        <w:rPr>
          <w:sz w:val="28"/>
          <w:szCs w:val="28"/>
        </w:rPr>
        <w:t>зеленоплодным</w:t>
      </w:r>
      <w:proofErr w:type="spellEnd"/>
      <w:r w:rsidRPr="00C9091A">
        <w:rPr>
          <w:sz w:val="28"/>
          <w:szCs w:val="28"/>
        </w:rPr>
        <w:t xml:space="preserve"> из </w:t>
      </w:r>
      <w:r w:rsidRPr="00C9091A">
        <w:rPr>
          <w:sz w:val="28"/>
          <w:szCs w:val="28"/>
          <w:lang w:val="en-US"/>
        </w:rPr>
        <w:t>F</w:t>
      </w:r>
      <w:r w:rsidRPr="00C9091A">
        <w:rPr>
          <w:sz w:val="28"/>
          <w:szCs w:val="28"/>
          <w:vertAlign w:val="subscript"/>
        </w:rPr>
        <w:t>1</w:t>
      </w:r>
      <w:r w:rsidRPr="00C9091A">
        <w:rPr>
          <w:sz w:val="28"/>
          <w:szCs w:val="28"/>
        </w:rPr>
        <w:t>?</w:t>
      </w: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Pr="00C9091A" w:rsidRDefault="00C9091A" w:rsidP="00C9091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091A">
        <w:rPr>
          <w:spacing w:val="-9"/>
          <w:sz w:val="28"/>
          <w:szCs w:val="28"/>
        </w:rPr>
        <w:t xml:space="preserve">Известно, что растение имеет генотип </w:t>
      </w:r>
      <w:proofErr w:type="spellStart"/>
      <w:r w:rsidRPr="00C9091A">
        <w:rPr>
          <w:spacing w:val="-9"/>
          <w:sz w:val="28"/>
          <w:szCs w:val="28"/>
          <w:lang w:val="en-US"/>
        </w:rPr>
        <w:t>AaBBCcddEeff</w:t>
      </w:r>
      <w:proofErr w:type="spellEnd"/>
      <w:r w:rsidRPr="00C9091A">
        <w:rPr>
          <w:spacing w:val="-9"/>
          <w:sz w:val="28"/>
          <w:szCs w:val="28"/>
        </w:rPr>
        <w:t>. Гены на</w:t>
      </w:r>
      <w:r w:rsidRPr="00C9091A">
        <w:rPr>
          <w:sz w:val="28"/>
          <w:szCs w:val="28"/>
        </w:rPr>
        <w:t xml:space="preserve">следуются независимо. </w:t>
      </w:r>
      <w:r w:rsidRPr="00C9091A">
        <w:rPr>
          <w:spacing w:val="-10"/>
          <w:sz w:val="28"/>
          <w:szCs w:val="28"/>
        </w:rPr>
        <w:t>Сколько типов гамет образует это растение и в каком соотношении?</w:t>
      </w: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Default="00C9091A" w:rsidP="00C9091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091A">
        <w:rPr>
          <w:spacing w:val="-1"/>
          <w:sz w:val="28"/>
          <w:szCs w:val="28"/>
        </w:rPr>
        <w:t xml:space="preserve">Ирландские сеттеры могут быть слепыми в результате действия рецессивного гена. Пара животных с нормальным зрением имела помет из 5 щенков, два из которых были слепыми. Установите генотипы родителей </w:t>
      </w:r>
      <w:r w:rsidRPr="00C9091A">
        <w:rPr>
          <w:sz w:val="28"/>
          <w:szCs w:val="28"/>
        </w:rPr>
        <w:t xml:space="preserve">и генотипы щенков. Один нормальный щенок из этого помета должен </w:t>
      </w:r>
      <w:r w:rsidRPr="00C9091A">
        <w:rPr>
          <w:spacing w:val="-1"/>
          <w:sz w:val="28"/>
          <w:szCs w:val="28"/>
        </w:rPr>
        <w:t xml:space="preserve">быть продан для дальнейшего размножения. Какова вероятность того, что </w:t>
      </w:r>
      <w:r w:rsidRPr="00C9091A">
        <w:rPr>
          <w:sz w:val="28"/>
          <w:szCs w:val="28"/>
        </w:rPr>
        <w:t xml:space="preserve">он </w:t>
      </w:r>
      <w:proofErr w:type="spellStart"/>
      <w:r w:rsidRPr="00C9091A">
        <w:rPr>
          <w:sz w:val="28"/>
          <w:szCs w:val="28"/>
        </w:rPr>
        <w:t>гетерозиготен</w:t>
      </w:r>
      <w:proofErr w:type="spellEnd"/>
      <w:r w:rsidRPr="00C9091A">
        <w:rPr>
          <w:sz w:val="28"/>
          <w:szCs w:val="28"/>
        </w:rPr>
        <w:t xml:space="preserve"> по гену слепоты?</w:t>
      </w: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Default="00C9091A" w:rsidP="00C9091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091A">
        <w:rPr>
          <w:spacing w:val="-1"/>
          <w:sz w:val="28"/>
          <w:szCs w:val="28"/>
        </w:rPr>
        <w:t>Скрещивались две породы тутового шелкопряда, которые отличались следующими двумя признаками: одна из них дает одноцветных гусениц, плетущих желтые коконы, а другая - полосатых гусениц, плету</w:t>
      </w:r>
      <w:r w:rsidRPr="00C9091A">
        <w:rPr>
          <w:spacing w:val="-3"/>
          <w:sz w:val="28"/>
          <w:szCs w:val="28"/>
        </w:rPr>
        <w:t xml:space="preserve">щих белые коконы. В первом поколении все гусеницы были полосатыми и </w:t>
      </w:r>
      <w:r w:rsidRPr="00C9091A">
        <w:rPr>
          <w:spacing w:val="-1"/>
          <w:sz w:val="28"/>
          <w:szCs w:val="28"/>
        </w:rPr>
        <w:t>плели желтые коконы. Во втором поколении получилось следующее расщепление: 6385 полосатых гусениц, плетущих желтые коконы, 2147- по</w:t>
      </w:r>
      <w:r w:rsidRPr="00C9091A">
        <w:rPr>
          <w:sz w:val="28"/>
          <w:szCs w:val="28"/>
        </w:rPr>
        <w:t xml:space="preserve">лосатых с белыми коконами, 2099 - одноцветных с желтыми коконами и </w:t>
      </w:r>
      <w:r w:rsidRPr="00C9091A">
        <w:rPr>
          <w:spacing w:val="-1"/>
          <w:sz w:val="28"/>
          <w:szCs w:val="28"/>
        </w:rPr>
        <w:t xml:space="preserve">691 - одноцветных с белыми коконами. Определите генотипы исходных </w:t>
      </w:r>
      <w:r w:rsidRPr="00C9091A">
        <w:rPr>
          <w:sz w:val="28"/>
          <w:szCs w:val="28"/>
        </w:rPr>
        <w:t>форм и потомства первого и второго поколений.</w:t>
      </w: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Default="00C9091A" w:rsidP="00C9091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091A">
        <w:rPr>
          <w:spacing w:val="-1"/>
          <w:sz w:val="28"/>
          <w:szCs w:val="28"/>
        </w:rPr>
        <w:t xml:space="preserve">При скрещивании растений овса с метельчатой формой соцветия в первом поколении все растения имели метельчатые соцветия, а во </w:t>
      </w:r>
      <w:r w:rsidRPr="00C9091A">
        <w:rPr>
          <w:sz w:val="28"/>
          <w:szCs w:val="28"/>
        </w:rPr>
        <w:t xml:space="preserve">втором среди 198 растений 10 имели одногривую метелку, остальные- </w:t>
      </w:r>
      <w:r w:rsidRPr="00C9091A">
        <w:rPr>
          <w:spacing w:val="-1"/>
          <w:sz w:val="28"/>
          <w:szCs w:val="28"/>
        </w:rPr>
        <w:t xml:space="preserve">метельчатую. Как наследуется признак? Каковы генотипы исходных растений и растений </w:t>
      </w:r>
      <w:r w:rsidRPr="00C9091A">
        <w:rPr>
          <w:spacing w:val="-1"/>
          <w:sz w:val="28"/>
          <w:szCs w:val="28"/>
          <w:lang w:val="en-US"/>
        </w:rPr>
        <w:t>F</w:t>
      </w:r>
      <w:r w:rsidRPr="00C9091A">
        <w:rPr>
          <w:spacing w:val="-1"/>
          <w:sz w:val="28"/>
          <w:szCs w:val="28"/>
          <w:vertAlign w:val="subscript"/>
        </w:rPr>
        <w:t>1</w:t>
      </w:r>
      <w:r w:rsidRPr="00C9091A">
        <w:rPr>
          <w:spacing w:val="-1"/>
          <w:sz w:val="28"/>
          <w:szCs w:val="28"/>
        </w:rPr>
        <w:t xml:space="preserve">? Что получится, если скрестить растения </w:t>
      </w:r>
      <w:r w:rsidRPr="00C9091A">
        <w:rPr>
          <w:spacing w:val="-1"/>
          <w:sz w:val="28"/>
          <w:szCs w:val="28"/>
          <w:lang w:val="en-US"/>
        </w:rPr>
        <w:t>F</w:t>
      </w:r>
      <w:r w:rsidRPr="00C9091A">
        <w:rPr>
          <w:spacing w:val="-1"/>
          <w:sz w:val="28"/>
          <w:szCs w:val="28"/>
          <w:vertAlign w:val="subscript"/>
        </w:rPr>
        <w:t xml:space="preserve">1 </w:t>
      </w:r>
      <w:r w:rsidRPr="00C9091A">
        <w:rPr>
          <w:spacing w:val="-1"/>
          <w:sz w:val="28"/>
          <w:szCs w:val="28"/>
        </w:rPr>
        <w:t>с расте</w:t>
      </w:r>
      <w:r w:rsidRPr="00C9091A">
        <w:rPr>
          <w:sz w:val="28"/>
          <w:szCs w:val="28"/>
        </w:rPr>
        <w:t xml:space="preserve">ниями с одногривой метелкой из </w:t>
      </w:r>
      <w:r w:rsidRPr="00C9091A">
        <w:rPr>
          <w:sz w:val="28"/>
          <w:szCs w:val="28"/>
          <w:lang w:val="en-US"/>
        </w:rPr>
        <w:t>F</w:t>
      </w:r>
      <w:r w:rsidRPr="00C9091A">
        <w:rPr>
          <w:sz w:val="28"/>
          <w:szCs w:val="28"/>
          <w:vertAlign w:val="subscript"/>
        </w:rPr>
        <w:t>2</w:t>
      </w:r>
      <w:r w:rsidRPr="00C9091A">
        <w:rPr>
          <w:sz w:val="28"/>
          <w:szCs w:val="28"/>
        </w:rPr>
        <w:t>?</w:t>
      </w:r>
    </w:p>
    <w:p w:rsidR="00C9091A" w:rsidRDefault="00C9091A" w:rsidP="00C9091A">
      <w:pPr>
        <w:pStyle w:val="a3"/>
        <w:rPr>
          <w:sz w:val="28"/>
          <w:szCs w:val="28"/>
        </w:rPr>
      </w:pPr>
    </w:p>
    <w:p w:rsidR="00C9091A" w:rsidRPr="00C9091A" w:rsidRDefault="00C9091A" w:rsidP="00C9091A">
      <w:pPr>
        <w:jc w:val="both"/>
        <w:rPr>
          <w:sz w:val="28"/>
          <w:szCs w:val="28"/>
        </w:rPr>
      </w:pPr>
    </w:p>
    <w:p w:rsidR="00C9091A" w:rsidRDefault="00C9091A" w:rsidP="00C9091A">
      <w:pPr>
        <w:numPr>
          <w:ilvl w:val="0"/>
          <w:numId w:val="1"/>
        </w:numPr>
        <w:tabs>
          <w:tab w:val="clear" w:pos="1068"/>
          <w:tab w:val="num" w:pos="709"/>
          <w:tab w:val="left" w:pos="960"/>
        </w:tabs>
        <w:ind w:left="0" w:firstLine="0"/>
        <w:jc w:val="both"/>
        <w:rPr>
          <w:sz w:val="28"/>
          <w:szCs w:val="28"/>
        </w:rPr>
      </w:pPr>
      <w:r w:rsidRPr="00C9091A">
        <w:rPr>
          <w:sz w:val="28"/>
          <w:szCs w:val="28"/>
        </w:rPr>
        <w:t xml:space="preserve">Отосклероз </w:t>
      </w:r>
      <w:proofErr w:type="spellStart"/>
      <w:r w:rsidRPr="00C9091A">
        <w:rPr>
          <w:sz w:val="28"/>
          <w:szCs w:val="28"/>
        </w:rPr>
        <w:t>успадковується</w:t>
      </w:r>
      <w:proofErr w:type="spellEnd"/>
      <w:r w:rsidRPr="00C9091A">
        <w:rPr>
          <w:sz w:val="28"/>
          <w:szCs w:val="28"/>
        </w:rPr>
        <w:t xml:space="preserve"> як </w:t>
      </w:r>
      <w:proofErr w:type="spellStart"/>
      <w:r w:rsidRPr="00C9091A">
        <w:rPr>
          <w:sz w:val="28"/>
          <w:szCs w:val="28"/>
        </w:rPr>
        <w:t>домінантна</w:t>
      </w:r>
      <w:proofErr w:type="spellEnd"/>
      <w:r w:rsidRPr="00C9091A">
        <w:rPr>
          <w:sz w:val="28"/>
          <w:szCs w:val="28"/>
        </w:rPr>
        <w:t xml:space="preserve"> аутосомна </w:t>
      </w:r>
      <w:proofErr w:type="spellStart"/>
      <w:r w:rsidRPr="00C9091A">
        <w:rPr>
          <w:sz w:val="28"/>
          <w:szCs w:val="28"/>
        </w:rPr>
        <w:t>ознака</w:t>
      </w:r>
      <w:proofErr w:type="spellEnd"/>
      <w:r w:rsidRPr="00C9091A">
        <w:rPr>
          <w:sz w:val="28"/>
          <w:szCs w:val="28"/>
        </w:rPr>
        <w:t xml:space="preserve"> з </w:t>
      </w:r>
      <w:proofErr w:type="spellStart"/>
      <w:r w:rsidRPr="00C9091A">
        <w:rPr>
          <w:sz w:val="28"/>
          <w:szCs w:val="28"/>
        </w:rPr>
        <w:t>пенетрантністю</w:t>
      </w:r>
      <w:proofErr w:type="spellEnd"/>
      <w:r w:rsidRPr="00C9091A">
        <w:rPr>
          <w:sz w:val="28"/>
          <w:szCs w:val="28"/>
        </w:rPr>
        <w:t xml:space="preserve"> 30%. </w:t>
      </w:r>
      <w:proofErr w:type="spellStart"/>
      <w:r w:rsidRPr="00C9091A">
        <w:rPr>
          <w:sz w:val="28"/>
          <w:szCs w:val="28"/>
        </w:rPr>
        <w:t>Визначте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вірогідність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народження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здорових</w:t>
      </w:r>
      <w:proofErr w:type="spellEnd"/>
      <w:r w:rsidRPr="00C9091A">
        <w:rPr>
          <w:sz w:val="28"/>
          <w:szCs w:val="28"/>
        </w:rPr>
        <w:t xml:space="preserve"> та </w:t>
      </w:r>
      <w:proofErr w:type="spellStart"/>
      <w:r w:rsidRPr="00C9091A">
        <w:rPr>
          <w:sz w:val="28"/>
          <w:szCs w:val="28"/>
        </w:rPr>
        <w:t>хворих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дітей</w:t>
      </w:r>
      <w:proofErr w:type="spellEnd"/>
      <w:r w:rsidRPr="00C9091A">
        <w:rPr>
          <w:sz w:val="28"/>
          <w:szCs w:val="28"/>
        </w:rPr>
        <w:t xml:space="preserve"> в </w:t>
      </w:r>
      <w:proofErr w:type="spellStart"/>
      <w:r w:rsidRPr="00C9091A">
        <w:rPr>
          <w:sz w:val="28"/>
          <w:szCs w:val="28"/>
        </w:rPr>
        <w:t>родині</w:t>
      </w:r>
      <w:proofErr w:type="spellEnd"/>
      <w:r w:rsidRPr="00C9091A">
        <w:rPr>
          <w:sz w:val="28"/>
          <w:szCs w:val="28"/>
        </w:rPr>
        <w:t xml:space="preserve">, де </w:t>
      </w:r>
      <w:proofErr w:type="spellStart"/>
      <w:r w:rsidRPr="00C9091A">
        <w:rPr>
          <w:sz w:val="28"/>
          <w:szCs w:val="28"/>
        </w:rPr>
        <w:t>обидва</w:t>
      </w:r>
      <w:proofErr w:type="spellEnd"/>
      <w:r w:rsidRPr="00C9091A">
        <w:rPr>
          <w:sz w:val="28"/>
          <w:szCs w:val="28"/>
        </w:rPr>
        <w:t xml:space="preserve"> батьки </w:t>
      </w:r>
      <w:proofErr w:type="spellStart"/>
      <w:r w:rsidRPr="00C9091A">
        <w:rPr>
          <w:sz w:val="28"/>
          <w:szCs w:val="28"/>
        </w:rPr>
        <w:t>гетерозиготні</w:t>
      </w:r>
      <w:proofErr w:type="spellEnd"/>
      <w:r w:rsidRPr="00C9091A">
        <w:rPr>
          <w:sz w:val="28"/>
          <w:szCs w:val="28"/>
        </w:rPr>
        <w:t xml:space="preserve"> за </w:t>
      </w:r>
      <w:proofErr w:type="spellStart"/>
      <w:r w:rsidRPr="00C9091A">
        <w:rPr>
          <w:sz w:val="28"/>
          <w:szCs w:val="28"/>
        </w:rPr>
        <w:t>цим</w:t>
      </w:r>
      <w:proofErr w:type="spellEnd"/>
      <w:r w:rsidRPr="00C9091A">
        <w:rPr>
          <w:sz w:val="28"/>
          <w:szCs w:val="28"/>
        </w:rPr>
        <w:t xml:space="preserve"> геном.</w:t>
      </w:r>
    </w:p>
    <w:p w:rsidR="00C9091A" w:rsidRPr="00C9091A" w:rsidRDefault="00C9091A" w:rsidP="00C9091A">
      <w:pPr>
        <w:tabs>
          <w:tab w:val="left" w:pos="960"/>
        </w:tabs>
        <w:jc w:val="both"/>
        <w:rPr>
          <w:sz w:val="28"/>
          <w:szCs w:val="28"/>
        </w:rPr>
      </w:pPr>
    </w:p>
    <w:p w:rsidR="00C9091A" w:rsidRPr="00C9091A" w:rsidRDefault="00C9091A" w:rsidP="00C9091A">
      <w:pPr>
        <w:numPr>
          <w:ilvl w:val="0"/>
          <w:numId w:val="1"/>
        </w:numPr>
        <w:shd w:val="clear" w:color="auto" w:fill="FFFFFF"/>
        <w:tabs>
          <w:tab w:val="clear" w:pos="1068"/>
          <w:tab w:val="left" w:pos="96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9091A">
        <w:rPr>
          <w:color w:val="000000"/>
          <w:sz w:val="28"/>
          <w:szCs w:val="28"/>
        </w:rPr>
        <w:t>Альбінізм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r w:rsidRPr="00C9091A">
        <w:rPr>
          <w:sz w:val="28"/>
          <w:szCs w:val="28"/>
        </w:rPr>
        <w:t>–</w:t>
      </w:r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рецесивна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ознака</w:t>
      </w:r>
      <w:proofErr w:type="spellEnd"/>
      <w:r w:rsidRPr="00C9091A">
        <w:rPr>
          <w:color w:val="000000"/>
          <w:sz w:val="28"/>
          <w:szCs w:val="28"/>
        </w:rPr>
        <w:t xml:space="preserve">. </w:t>
      </w:r>
      <w:proofErr w:type="spellStart"/>
      <w:r w:rsidRPr="00C9091A">
        <w:rPr>
          <w:color w:val="000000"/>
          <w:sz w:val="28"/>
          <w:szCs w:val="28"/>
        </w:rPr>
        <w:t>Таласемія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r w:rsidRPr="00C9091A">
        <w:rPr>
          <w:sz w:val="28"/>
          <w:szCs w:val="28"/>
        </w:rPr>
        <w:t>–</w:t>
      </w:r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спадкове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захворювання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крові</w:t>
      </w:r>
      <w:proofErr w:type="spellEnd"/>
      <w:r w:rsidRPr="00C9091A">
        <w:rPr>
          <w:color w:val="000000"/>
          <w:sz w:val="28"/>
          <w:szCs w:val="28"/>
        </w:rPr>
        <w:t xml:space="preserve">, </w:t>
      </w:r>
      <w:proofErr w:type="spellStart"/>
      <w:r w:rsidRPr="00C9091A">
        <w:rPr>
          <w:color w:val="000000"/>
          <w:sz w:val="28"/>
          <w:szCs w:val="28"/>
        </w:rPr>
        <w:t>обумовлене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дією</w:t>
      </w:r>
      <w:proofErr w:type="spellEnd"/>
      <w:r w:rsidRPr="00C9091A">
        <w:rPr>
          <w:color w:val="000000"/>
          <w:sz w:val="28"/>
          <w:szCs w:val="28"/>
        </w:rPr>
        <w:t xml:space="preserve"> одного гена. У </w:t>
      </w:r>
      <w:proofErr w:type="spellStart"/>
      <w:r w:rsidRPr="00C9091A">
        <w:rPr>
          <w:color w:val="000000"/>
          <w:sz w:val="28"/>
          <w:szCs w:val="28"/>
        </w:rPr>
        <w:t>гомозиготі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викликає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найважчу</w:t>
      </w:r>
      <w:proofErr w:type="spellEnd"/>
      <w:r w:rsidRPr="00C9091A">
        <w:rPr>
          <w:color w:val="000000"/>
          <w:sz w:val="28"/>
          <w:szCs w:val="28"/>
        </w:rPr>
        <w:t xml:space="preserve"> форму </w:t>
      </w:r>
      <w:proofErr w:type="spellStart"/>
      <w:r w:rsidRPr="00C9091A">
        <w:rPr>
          <w:color w:val="000000"/>
          <w:sz w:val="28"/>
          <w:szCs w:val="28"/>
        </w:rPr>
        <w:t>захворювання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r w:rsidRPr="00C9091A">
        <w:rPr>
          <w:sz w:val="28"/>
          <w:szCs w:val="28"/>
        </w:rPr>
        <w:t>–</w:t>
      </w:r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велику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таласемію</w:t>
      </w:r>
      <w:proofErr w:type="spellEnd"/>
      <w:r w:rsidRPr="00C9091A">
        <w:rPr>
          <w:color w:val="000000"/>
          <w:sz w:val="28"/>
          <w:szCs w:val="28"/>
        </w:rPr>
        <w:t xml:space="preserve">, </w:t>
      </w:r>
      <w:proofErr w:type="spellStart"/>
      <w:r w:rsidRPr="00C9091A">
        <w:rPr>
          <w:color w:val="000000"/>
          <w:sz w:val="28"/>
          <w:szCs w:val="28"/>
        </w:rPr>
        <w:t>зазвичай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смертельну</w:t>
      </w:r>
      <w:proofErr w:type="spellEnd"/>
      <w:r w:rsidRPr="00C9091A">
        <w:rPr>
          <w:color w:val="000000"/>
          <w:sz w:val="28"/>
          <w:szCs w:val="28"/>
        </w:rPr>
        <w:t xml:space="preserve"> в </w:t>
      </w:r>
      <w:proofErr w:type="spellStart"/>
      <w:r w:rsidRPr="00C9091A">
        <w:rPr>
          <w:color w:val="000000"/>
          <w:sz w:val="28"/>
          <w:szCs w:val="28"/>
        </w:rPr>
        <w:t>дитячому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віці</w:t>
      </w:r>
      <w:proofErr w:type="spellEnd"/>
      <w:r w:rsidRPr="00C9091A">
        <w:rPr>
          <w:color w:val="000000"/>
          <w:sz w:val="28"/>
          <w:szCs w:val="28"/>
        </w:rPr>
        <w:t xml:space="preserve"> (</w:t>
      </w:r>
      <w:proofErr w:type="spellStart"/>
      <w:r w:rsidRPr="00C9091A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C9091A">
        <w:rPr>
          <w:color w:val="000000"/>
          <w:sz w:val="28"/>
          <w:szCs w:val="28"/>
        </w:rPr>
        <w:t xml:space="preserve">). У </w:t>
      </w:r>
      <w:proofErr w:type="spellStart"/>
      <w:r w:rsidRPr="00C9091A">
        <w:rPr>
          <w:color w:val="000000"/>
          <w:sz w:val="28"/>
          <w:szCs w:val="28"/>
        </w:rPr>
        <w:t>гетерозиготі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виявляється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менш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важка</w:t>
      </w:r>
      <w:proofErr w:type="spellEnd"/>
      <w:r w:rsidRPr="00C9091A">
        <w:rPr>
          <w:color w:val="000000"/>
          <w:sz w:val="28"/>
          <w:szCs w:val="28"/>
        </w:rPr>
        <w:t xml:space="preserve"> форма </w:t>
      </w:r>
      <w:r w:rsidRPr="00C9091A">
        <w:rPr>
          <w:sz w:val="28"/>
          <w:szCs w:val="28"/>
        </w:rPr>
        <w:t>–</w:t>
      </w:r>
      <w:r w:rsidRPr="00C9091A">
        <w:rPr>
          <w:color w:val="000000"/>
          <w:sz w:val="28"/>
          <w:szCs w:val="28"/>
        </w:rPr>
        <w:t xml:space="preserve"> мала </w:t>
      </w:r>
      <w:proofErr w:type="spellStart"/>
      <w:r w:rsidRPr="00C9091A">
        <w:rPr>
          <w:color w:val="000000"/>
          <w:sz w:val="28"/>
          <w:szCs w:val="28"/>
        </w:rPr>
        <w:t>таласемія</w:t>
      </w:r>
      <w:proofErr w:type="spellEnd"/>
      <w:r w:rsidRPr="00C9091A">
        <w:rPr>
          <w:color w:val="000000"/>
          <w:sz w:val="28"/>
          <w:szCs w:val="28"/>
        </w:rPr>
        <w:t xml:space="preserve"> (</w:t>
      </w:r>
      <w:proofErr w:type="spellStart"/>
      <w:r w:rsidRPr="00C9091A">
        <w:rPr>
          <w:i/>
          <w:color w:val="000000"/>
          <w:sz w:val="28"/>
          <w:szCs w:val="28"/>
          <w:lang w:eastAsia="uk-UA"/>
        </w:rPr>
        <w:t>Tt</w:t>
      </w:r>
      <w:proofErr w:type="spellEnd"/>
      <w:r w:rsidRPr="00C9091A">
        <w:rPr>
          <w:color w:val="000000"/>
          <w:sz w:val="28"/>
          <w:szCs w:val="28"/>
        </w:rPr>
        <w:t>).</w:t>
      </w:r>
    </w:p>
    <w:p w:rsidR="00C9091A" w:rsidRDefault="00C9091A" w:rsidP="00C9091A">
      <w:pPr>
        <w:shd w:val="clear" w:color="auto" w:fill="FFFFFF"/>
        <w:tabs>
          <w:tab w:val="num" w:pos="709"/>
        </w:tabs>
        <w:jc w:val="both"/>
        <w:rPr>
          <w:sz w:val="28"/>
          <w:szCs w:val="28"/>
        </w:rPr>
      </w:pPr>
      <w:proofErr w:type="spellStart"/>
      <w:r w:rsidRPr="00C9091A">
        <w:rPr>
          <w:color w:val="000000"/>
          <w:sz w:val="28"/>
          <w:szCs w:val="28"/>
        </w:rPr>
        <w:lastRenderedPageBreak/>
        <w:t>Дитина-альбінос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страждає</w:t>
      </w:r>
      <w:proofErr w:type="spellEnd"/>
      <w:r w:rsidRPr="00C9091A">
        <w:rPr>
          <w:color w:val="000000"/>
          <w:sz w:val="28"/>
          <w:szCs w:val="28"/>
        </w:rPr>
        <w:t xml:space="preserve"> малою </w:t>
      </w:r>
      <w:proofErr w:type="spellStart"/>
      <w:r w:rsidRPr="00C9091A">
        <w:rPr>
          <w:color w:val="000000"/>
          <w:sz w:val="28"/>
          <w:szCs w:val="28"/>
        </w:rPr>
        <w:t>таласемією</w:t>
      </w:r>
      <w:proofErr w:type="spellEnd"/>
      <w:r w:rsidRPr="00C9091A">
        <w:rPr>
          <w:color w:val="000000"/>
          <w:sz w:val="28"/>
          <w:szCs w:val="28"/>
        </w:rPr>
        <w:t xml:space="preserve">. </w:t>
      </w:r>
      <w:proofErr w:type="spellStart"/>
      <w:r w:rsidRPr="00C9091A">
        <w:rPr>
          <w:color w:val="000000"/>
          <w:sz w:val="28"/>
          <w:szCs w:val="28"/>
        </w:rPr>
        <w:t>Які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найвірогідніші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генотипи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її</w:t>
      </w:r>
      <w:proofErr w:type="spellEnd"/>
      <w:r w:rsidRPr="00C9091A">
        <w:rPr>
          <w:color w:val="000000"/>
          <w:sz w:val="28"/>
          <w:szCs w:val="28"/>
        </w:rPr>
        <w:t xml:space="preserve"> </w:t>
      </w:r>
      <w:proofErr w:type="spellStart"/>
      <w:r w:rsidRPr="00C9091A">
        <w:rPr>
          <w:color w:val="000000"/>
          <w:sz w:val="28"/>
          <w:szCs w:val="28"/>
        </w:rPr>
        <w:t>батьків</w:t>
      </w:r>
      <w:proofErr w:type="spellEnd"/>
      <w:r w:rsidRPr="00C9091A">
        <w:rPr>
          <w:color w:val="000000"/>
          <w:sz w:val="28"/>
          <w:szCs w:val="28"/>
        </w:rPr>
        <w:t xml:space="preserve">? </w:t>
      </w:r>
      <w:proofErr w:type="spellStart"/>
      <w:r w:rsidRPr="00C9091A">
        <w:rPr>
          <w:sz w:val="28"/>
          <w:szCs w:val="28"/>
        </w:rPr>
        <w:t>Чи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можуть</w:t>
      </w:r>
      <w:proofErr w:type="spellEnd"/>
      <w:r w:rsidRPr="00C9091A">
        <w:rPr>
          <w:sz w:val="28"/>
          <w:szCs w:val="28"/>
        </w:rPr>
        <w:t xml:space="preserve"> бути батьки </w:t>
      </w:r>
      <w:proofErr w:type="spellStart"/>
      <w:r w:rsidRPr="00C9091A">
        <w:rPr>
          <w:sz w:val="28"/>
          <w:szCs w:val="28"/>
        </w:rPr>
        <w:t>здоровими</w:t>
      </w:r>
      <w:proofErr w:type="spellEnd"/>
      <w:r w:rsidRPr="00C9091A">
        <w:rPr>
          <w:sz w:val="28"/>
          <w:szCs w:val="28"/>
        </w:rPr>
        <w:t>?</w:t>
      </w:r>
    </w:p>
    <w:p w:rsidR="00C9091A" w:rsidRPr="00C9091A" w:rsidRDefault="00C9091A" w:rsidP="00C9091A">
      <w:pPr>
        <w:shd w:val="clear" w:color="auto" w:fill="FFFFFF"/>
        <w:tabs>
          <w:tab w:val="num" w:pos="709"/>
        </w:tabs>
        <w:jc w:val="both"/>
        <w:rPr>
          <w:sz w:val="28"/>
          <w:szCs w:val="28"/>
        </w:rPr>
      </w:pPr>
    </w:p>
    <w:p w:rsidR="00C9091A" w:rsidRDefault="00C9091A" w:rsidP="00C9091A">
      <w:pPr>
        <w:pStyle w:val="a3"/>
        <w:numPr>
          <w:ilvl w:val="0"/>
          <w:numId w:val="1"/>
        </w:numPr>
        <w:shd w:val="clear" w:color="auto" w:fill="FFFFFF"/>
        <w:tabs>
          <w:tab w:val="clear" w:pos="1068"/>
          <w:tab w:val="num" w:pos="709"/>
        </w:tabs>
        <w:ind w:left="0" w:firstLine="708"/>
        <w:jc w:val="both"/>
        <w:rPr>
          <w:sz w:val="28"/>
          <w:szCs w:val="28"/>
        </w:rPr>
      </w:pPr>
      <w:proofErr w:type="spellStart"/>
      <w:r w:rsidRPr="00C9091A">
        <w:rPr>
          <w:sz w:val="28"/>
          <w:szCs w:val="28"/>
        </w:rPr>
        <w:t>Внаслідок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дисиміляції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утворилося</w:t>
      </w:r>
      <w:proofErr w:type="spellEnd"/>
      <w:r w:rsidRPr="00C9091A">
        <w:rPr>
          <w:sz w:val="28"/>
          <w:szCs w:val="28"/>
        </w:rPr>
        <w:t xml:space="preserve"> 240 </w:t>
      </w:r>
      <w:proofErr w:type="spellStart"/>
      <w:r w:rsidRPr="00C9091A">
        <w:rPr>
          <w:sz w:val="28"/>
          <w:szCs w:val="28"/>
        </w:rPr>
        <w:t>молів</w:t>
      </w:r>
      <w:proofErr w:type="spellEnd"/>
      <w:r w:rsidRPr="00C9091A">
        <w:rPr>
          <w:sz w:val="28"/>
          <w:szCs w:val="28"/>
        </w:rPr>
        <w:t xml:space="preserve"> СО2 і 80 </w:t>
      </w:r>
      <w:proofErr w:type="spellStart"/>
      <w:r w:rsidRPr="00C9091A">
        <w:rPr>
          <w:sz w:val="28"/>
          <w:szCs w:val="28"/>
        </w:rPr>
        <w:t>молів</w:t>
      </w:r>
      <w:proofErr w:type="spellEnd"/>
      <w:r w:rsidRPr="00C9091A">
        <w:rPr>
          <w:sz w:val="28"/>
          <w:szCs w:val="28"/>
        </w:rPr>
        <w:t xml:space="preserve"> С3Н4О3. </w:t>
      </w:r>
      <w:proofErr w:type="spellStart"/>
      <w:r w:rsidRPr="00C9091A">
        <w:rPr>
          <w:sz w:val="28"/>
          <w:szCs w:val="28"/>
        </w:rPr>
        <w:t>Скільки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молів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глюкози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піддалося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розщепленню</w:t>
      </w:r>
      <w:proofErr w:type="spellEnd"/>
      <w:r w:rsidRPr="00C9091A">
        <w:rPr>
          <w:sz w:val="28"/>
          <w:szCs w:val="28"/>
        </w:rPr>
        <w:t xml:space="preserve"> і </w:t>
      </w:r>
      <w:proofErr w:type="spellStart"/>
      <w:r w:rsidRPr="00C9091A">
        <w:rPr>
          <w:sz w:val="28"/>
          <w:szCs w:val="28"/>
        </w:rPr>
        <w:t>скільки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утворилося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молів</w:t>
      </w:r>
      <w:proofErr w:type="spellEnd"/>
      <w:r w:rsidRPr="00C9091A">
        <w:rPr>
          <w:sz w:val="28"/>
          <w:szCs w:val="28"/>
        </w:rPr>
        <w:t xml:space="preserve"> АТФ?</w:t>
      </w:r>
    </w:p>
    <w:p w:rsidR="00C9091A" w:rsidRPr="00C9091A" w:rsidRDefault="00C9091A" w:rsidP="00C9091A">
      <w:pPr>
        <w:pStyle w:val="a3"/>
        <w:shd w:val="clear" w:color="auto" w:fill="FFFFFF"/>
        <w:tabs>
          <w:tab w:val="num" w:pos="709"/>
        </w:tabs>
        <w:ind w:left="708"/>
        <w:jc w:val="both"/>
        <w:rPr>
          <w:sz w:val="28"/>
          <w:szCs w:val="28"/>
        </w:rPr>
      </w:pPr>
    </w:p>
    <w:p w:rsidR="00C9091A" w:rsidRDefault="00C9091A" w:rsidP="00C9091A">
      <w:pPr>
        <w:pStyle w:val="a3"/>
        <w:numPr>
          <w:ilvl w:val="0"/>
          <w:numId w:val="1"/>
        </w:numPr>
        <w:shd w:val="clear" w:color="auto" w:fill="FFFFFF"/>
        <w:tabs>
          <w:tab w:val="clear" w:pos="1068"/>
          <w:tab w:val="num" w:pos="709"/>
        </w:tabs>
        <w:ind w:left="0" w:firstLine="708"/>
        <w:jc w:val="both"/>
        <w:rPr>
          <w:sz w:val="28"/>
          <w:szCs w:val="28"/>
        </w:rPr>
      </w:pPr>
      <w:proofErr w:type="spellStart"/>
      <w:r w:rsidRPr="00C9091A">
        <w:rPr>
          <w:sz w:val="28"/>
          <w:szCs w:val="28"/>
        </w:rPr>
        <w:t>Визначте</w:t>
      </w:r>
      <w:proofErr w:type="spellEnd"/>
      <w:r w:rsidRPr="00C9091A">
        <w:rPr>
          <w:sz w:val="28"/>
          <w:szCs w:val="28"/>
        </w:rPr>
        <w:t xml:space="preserve">, яка </w:t>
      </w:r>
      <w:proofErr w:type="spellStart"/>
      <w:r w:rsidRPr="00C9091A">
        <w:rPr>
          <w:sz w:val="28"/>
          <w:szCs w:val="28"/>
        </w:rPr>
        <w:t>площа</w:t>
      </w:r>
      <w:proofErr w:type="spellEnd"/>
      <w:r w:rsidRPr="00C9091A">
        <w:rPr>
          <w:sz w:val="28"/>
          <w:szCs w:val="28"/>
        </w:rPr>
        <w:t xml:space="preserve"> (га) </w:t>
      </w:r>
      <w:proofErr w:type="spellStart"/>
      <w:r w:rsidRPr="00C9091A">
        <w:rPr>
          <w:sz w:val="28"/>
          <w:szCs w:val="28"/>
        </w:rPr>
        <w:t>відповідного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біоценозу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може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прогодувати</w:t>
      </w:r>
      <w:proofErr w:type="spellEnd"/>
      <w:r w:rsidRPr="00C9091A">
        <w:rPr>
          <w:sz w:val="28"/>
          <w:szCs w:val="28"/>
        </w:rPr>
        <w:t xml:space="preserve"> одну </w:t>
      </w:r>
      <w:proofErr w:type="spellStart"/>
      <w:r w:rsidRPr="00C9091A">
        <w:rPr>
          <w:sz w:val="28"/>
          <w:szCs w:val="28"/>
        </w:rPr>
        <w:t>особину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останньої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ділянки</w:t>
      </w:r>
      <w:proofErr w:type="spellEnd"/>
      <w:r w:rsidRPr="00C9091A">
        <w:rPr>
          <w:sz w:val="28"/>
          <w:szCs w:val="28"/>
        </w:rPr>
        <w:t xml:space="preserve"> в </w:t>
      </w:r>
      <w:proofErr w:type="spellStart"/>
      <w:r w:rsidRPr="00C9091A">
        <w:rPr>
          <w:sz w:val="28"/>
          <w:szCs w:val="28"/>
        </w:rPr>
        <w:t>ланцюзі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живлення</w:t>
      </w:r>
      <w:proofErr w:type="spellEnd"/>
      <w:r w:rsidRPr="00C9091A">
        <w:rPr>
          <w:sz w:val="28"/>
          <w:szCs w:val="28"/>
        </w:rPr>
        <w:t xml:space="preserve">: а) планктон — </w:t>
      </w:r>
      <w:proofErr w:type="spellStart"/>
      <w:r w:rsidRPr="00C9091A">
        <w:rPr>
          <w:sz w:val="28"/>
          <w:szCs w:val="28"/>
        </w:rPr>
        <w:t>синій</w:t>
      </w:r>
      <w:proofErr w:type="spellEnd"/>
      <w:r w:rsidRPr="00C9091A">
        <w:rPr>
          <w:sz w:val="28"/>
          <w:szCs w:val="28"/>
        </w:rPr>
        <w:t xml:space="preserve"> кит (</w:t>
      </w:r>
      <w:proofErr w:type="spellStart"/>
      <w:r w:rsidRPr="00C9091A">
        <w:rPr>
          <w:sz w:val="28"/>
          <w:szCs w:val="28"/>
        </w:rPr>
        <w:t>маса</w:t>
      </w:r>
      <w:proofErr w:type="spellEnd"/>
      <w:r w:rsidRPr="00C9091A">
        <w:rPr>
          <w:sz w:val="28"/>
          <w:szCs w:val="28"/>
        </w:rPr>
        <w:t xml:space="preserve"> 100 т); б) планктон — </w:t>
      </w:r>
      <w:proofErr w:type="spellStart"/>
      <w:r w:rsidRPr="00C9091A">
        <w:rPr>
          <w:sz w:val="28"/>
          <w:szCs w:val="28"/>
        </w:rPr>
        <w:t>риба</w:t>
      </w:r>
      <w:proofErr w:type="spellEnd"/>
      <w:r w:rsidRPr="00C9091A">
        <w:rPr>
          <w:sz w:val="28"/>
          <w:szCs w:val="28"/>
        </w:rPr>
        <w:t xml:space="preserve"> — тюлень (300 кг); в) планктон — </w:t>
      </w:r>
      <w:proofErr w:type="spellStart"/>
      <w:r w:rsidRPr="00C9091A">
        <w:rPr>
          <w:sz w:val="28"/>
          <w:szCs w:val="28"/>
        </w:rPr>
        <w:t>нехижі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риби</w:t>
      </w:r>
      <w:proofErr w:type="spellEnd"/>
      <w:r w:rsidRPr="00C9091A">
        <w:rPr>
          <w:sz w:val="28"/>
          <w:szCs w:val="28"/>
        </w:rPr>
        <w:t xml:space="preserve"> — щука (10 кг); г) планктон — </w:t>
      </w:r>
      <w:proofErr w:type="spellStart"/>
      <w:r w:rsidRPr="00C9091A">
        <w:rPr>
          <w:sz w:val="28"/>
          <w:szCs w:val="28"/>
        </w:rPr>
        <w:t>риби</w:t>
      </w:r>
      <w:proofErr w:type="spellEnd"/>
      <w:r w:rsidRPr="00C9091A">
        <w:rPr>
          <w:sz w:val="28"/>
          <w:szCs w:val="28"/>
        </w:rPr>
        <w:t xml:space="preserve"> — тюлень — </w:t>
      </w:r>
      <w:proofErr w:type="spellStart"/>
      <w:r w:rsidRPr="00C9091A">
        <w:rPr>
          <w:sz w:val="28"/>
          <w:szCs w:val="28"/>
        </w:rPr>
        <w:t>білий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ведмідь</w:t>
      </w:r>
      <w:proofErr w:type="spellEnd"/>
      <w:r w:rsidRPr="00C9091A">
        <w:rPr>
          <w:sz w:val="28"/>
          <w:szCs w:val="28"/>
        </w:rPr>
        <w:t xml:space="preserve"> (500 кг); д) планктон — </w:t>
      </w:r>
      <w:proofErr w:type="spellStart"/>
      <w:r w:rsidRPr="00C9091A">
        <w:rPr>
          <w:sz w:val="28"/>
          <w:szCs w:val="28"/>
        </w:rPr>
        <w:t>риби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рибоїдні</w:t>
      </w:r>
      <w:proofErr w:type="spellEnd"/>
      <w:r w:rsidRPr="00C9091A">
        <w:rPr>
          <w:sz w:val="28"/>
          <w:szCs w:val="28"/>
        </w:rPr>
        <w:t xml:space="preserve"> птахи — </w:t>
      </w:r>
      <w:proofErr w:type="spellStart"/>
      <w:r w:rsidRPr="00C9091A">
        <w:rPr>
          <w:sz w:val="28"/>
          <w:szCs w:val="28"/>
        </w:rPr>
        <w:t>орланбілохвіст</w:t>
      </w:r>
      <w:proofErr w:type="spellEnd"/>
      <w:r w:rsidRPr="00C9091A">
        <w:rPr>
          <w:sz w:val="28"/>
          <w:szCs w:val="28"/>
        </w:rPr>
        <w:t xml:space="preserve"> (5 кг); е) </w:t>
      </w:r>
      <w:proofErr w:type="spellStart"/>
      <w:r w:rsidRPr="00C9091A">
        <w:rPr>
          <w:sz w:val="28"/>
          <w:szCs w:val="28"/>
        </w:rPr>
        <w:t>рослини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заєць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лисиця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вовк</w:t>
      </w:r>
      <w:proofErr w:type="spellEnd"/>
      <w:r w:rsidRPr="00C9091A">
        <w:rPr>
          <w:sz w:val="28"/>
          <w:szCs w:val="28"/>
        </w:rPr>
        <w:t xml:space="preserve"> (50 кг); є) </w:t>
      </w:r>
      <w:proofErr w:type="spellStart"/>
      <w:r w:rsidRPr="00C9091A">
        <w:rPr>
          <w:sz w:val="28"/>
          <w:szCs w:val="28"/>
        </w:rPr>
        <w:t>рослини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безхребетні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водні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тварині</w:t>
      </w:r>
      <w:proofErr w:type="spellEnd"/>
      <w:r w:rsidRPr="00C9091A">
        <w:rPr>
          <w:sz w:val="28"/>
          <w:szCs w:val="28"/>
        </w:rPr>
        <w:t xml:space="preserve"> — </w:t>
      </w:r>
      <w:proofErr w:type="spellStart"/>
      <w:r w:rsidRPr="00C9091A">
        <w:rPr>
          <w:sz w:val="28"/>
          <w:szCs w:val="28"/>
        </w:rPr>
        <w:t>короп</w:t>
      </w:r>
      <w:proofErr w:type="spellEnd"/>
      <w:r w:rsidRPr="00C9091A">
        <w:rPr>
          <w:sz w:val="28"/>
          <w:szCs w:val="28"/>
        </w:rPr>
        <w:t xml:space="preserve"> (3 кг). 60% </w:t>
      </w:r>
      <w:proofErr w:type="spellStart"/>
      <w:r w:rsidRPr="00C9091A">
        <w:rPr>
          <w:sz w:val="28"/>
          <w:szCs w:val="28"/>
        </w:rPr>
        <w:t>маси</w:t>
      </w:r>
      <w:proofErr w:type="spellEnd"/>
      <w:r w:rsidRPr="00C9091A">
        <w:rPr>
          <w:sz w:val="28"/>
          <w:szCs w:val="28"/>
        </w:rPr>
        <w:t xml:space="preserve"> становить</w:t>
      </w:r>
      <w:r w:rsidRPr="00C9091A">
        <w:rPr>
          <w:sz w:val="28"/>
          <w:szCs w:val="28"/>
        </w:rPr>
        <w:t xml:space="preserve"> вода?</w:t>
      </w:r>
    </w:p>
    <w:p w:rsidR="00C9091A" w:rsidRPr="00C9091A" w:rsidRDefault="00C9091A" w:rsidP="00C9091A">
      <w:pPr>
        <w:pStyle w:val="a3"/>
        <w:rPr>
          <w:sz w:val="28"/>
          <w:szCs w:val="28"/>
        </w:rPr>
      </w:pPr>
    </w:p>
    <w:p w:rsidR="00C9091A" w:rsidRDefault="00C9091A" w:rsidP="00C9091A">
      <w:pPr>
        <w:pStyle w:val="a3"/>
        <w:numPr>
          <w:ilvl w:val="0"/>
          <w:numId w:val="1"/>
        </w:numPr>
        <w:shd w:val="clear" w:color="auto" w:fill="FFFFFF"/>
        <w:tabs>
          <w:tab w:val="clear" w:pos="1068"/>
          <w:tab w:val="num" w:pos="709"/>
        </w:tabs>
        <w:ind w:left="0" w:firstLine="708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C9091A">
        <w:rPr>
          <w:sz w:val="28"/>
          <w:szCs w:val="28"/>
        </w:rPr>
        <w:t>Природжений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вивих</w:t>
      </w:r>
      <w:proofErr w:type="spellEnd"/>
      <w:r w:rsidRPr="00C9091A">
        <w:rPr>
          <w:sz w:val="28"/>
          <w:szCs w:val="28"/>
        </w:rPr>
        <w:t xml:space="preserve"> стегна </w:t>
      </w:r>
      <w:proofErr w:type="spellStart"/>
      <w:r w:rsidRPr="00C9091A">
        <w:rPr>
          <w:sz w:val="28"/>
          <w:szCs w:val="28"/>
        </w:rPr>
        <w:t>визначається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домінантним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аутосомним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алелем</w:t>
      </w:r>
      <w:proofErr w:type="spellEnd"/>
      <w:r w:rsidRPr="00C9091A">
        <w:rPr>
          <w:sz w:val="28"/>
          <w:szCs w:val="28"/>
        </w:rPr>
        <w:t xml:space="preserve">, </w:t>
      </w:r>
      <w:proofErr w:type="spellStart"/>
      <w:r w:rsidRPr="00C9091A">
        <w:rPr>
          <w:sz w:val="28"/>
          <w:szCs w:val="28"/>
        </w:rPr>
        <w:t>який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проявляється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лише</w:t>
      </w:r>
      <w:proofErr w:type="spellEnd"/>
      <w:r w:rsidRPr="00C9091A">
        <w:rPr>
          <w:sz w:val="28"/>
          <w:szCs w:val="28"/>
        </w:rPr>
        <w:t xml:space="preserve"> у 25% </w:t>
      </w:r>
      <w:proofErr w:type="spellStart"/>
      <w:r w:rsidRPr="00C9091A">
        <w:rPr>
          <w:sz w:val="28"/>
          <w:szCs w:val="28"/>
        </w:rPr>
        <w:t>випадків</w:t>
      </w:r>
      <w:proofErr w:type="spellEnd"/>
      <w:r w:rsidRPr="00C9091A">
        <w:rPr>
          <w:sz w:val="28"/>
          <w:szCs w:val="28"/>
        </w:rPr>
        <w:t xml:space="preserve">. </w:t>
      </w:r>
      <w:proofErr w:type="spellStart"/>
      <w:r w:rsidRPr="00C9091A">
        <w:rPr>
          <w:sz w:val="28"/>
          <w:szCs w:val="28"/>
        </w:rPr>
        <w:t>Захворювання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трапляється</w:t>
      </w:r>
      <w:proofErr w:type="spellEnd"/>
      <w:r w:rsidRPr="00C9091A">
        <w:rPr>
          <w:sz w:val="28"/>
          <w:szCs w:val="28"/>
        </w:rPr>
        <w:t xml:space="preserve"> з частотою </w:t>
      </w:r>
      <w:proofErr w:type="gramStart"/>
      <w:r w:rsidRPr="00C9091A">
        <w:rPr>
          <w:sz w:val="28"/>
          <w:szCs w:val="28"/>
        </w:rPr>
        <w:t>6 :</w:t>
      </w:r>
      <w:proofErr w:type="gramEnd"/>
      <w:r w:rsidRPr="00C9091A">
        <w:rPr>
          <w:sz w:val="28"/>
          <w:szCs w:val="28"/>
        </w:rPr>
        <w:t xml:space="preserve"> 10 000. </w:t>
      </w:r>
      <w:proofErr w:type="spellStart"/>
      <w:r w:rsidRPr="00C9091A">
        <w:rPr>
          <w:sz w:val="28"/>
          <w:szCs w:val="28"/>
        </w:rPr>
        <w:t>Визначте</w:t>
      </w:r>
      <w:proofErr w:type="spellEnd"/>
      <w:r w:rsidRPr="00C9091A">
        <w:rPr>
          <w:sz w:val="28"/>
          <w:szCs w:val="28"/>
        </w:rPr>
        <w:t xml:space="preserve"> процент </w:t>
      </w:r>
      <w:proofErr w:type="spellStart"/>
      <w:r w:rsidRPr="00C9091A">
        <w:rPr>
          <w:sz w:val="28"/>
          <w:szCs w:val="28"/>
        </w:rPr>
        <w:t>гомозиготних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рецесивних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індивідуумів</w:t>
      </w:r>
      <w:proofErr w:type="spellEnd"/>
      <w:r w:rsidRPr="00C9091A">
        <w:rPr>
          <w:sz w:val="28"/>
          <w:szCs w:val="28"/>
        </w:rPr>
        <w:t>.</w:t>
      </w:r>
    </w:p>
    <w:p w:rsidR="00C9091A" w:rsidRPr="00C9091A" w:rsidRDefault="00C9091A" w:rsidP="00C9091A">
      <w:pPr>
        <w:pStyle w:val="a3"/>
        <w:shd w:val="clear" w:color="auto" w:fill="FFFFFF"/>
        <w:tabs>
          <w:tab w:val="num" w:pos="709"/>
        </w:tabs>
        <w:ind w:left="708"/>
        <w:jc w:val="both"/>
        <w:rPr>
          <w:sz w:val="28"/>
          <w:szCs w:val="28"/>
        </w:rPr>
      </w:pPr>
    </w:p>
    <w:p w:rsidR="00C9091A" w:rsidRPr="00C9091A" w:rsidRDefault="00C9091A" w:rsidP="00C9091A">
      <w:pPr>
        <w:pStyle w:val="a3"/>
        <w:numPr>
          <w:ilvl w:val="0"/>
          <w:numId w:val="1"/>
        </w:numPr>
        <w:shd w:val="clear" w:color="auto" w:fill="FFFFFF"/>
        <w:tabs>
          <w:tab w:val="clear" w:pos="1068"/>
          <w:tab w:val="num" w:pos="709"/>
        </w:tabs>
        <w:ind w:left="0" w:firstLine="708"/>
        <w:jc w:val="both"/>
        <w:rPr>
          <w:sz w:val="28"/>
          <w:szCs w:val="28"/>
        </w:rPr>
      </w:pPr>
      <w:r w:rsidRPr="00C9091A">
        <w:rPr>
          <w:sz w:val="28"/>
          <w:szCs w:val="28"/>
        </w:rPr>
        <w:t xml:space="preserve">Три </w:t>
      </w:r>
      <w:proofErr w:type="spellStart"/>
      <w:r w:rsidRPr="00C9091A">
        <w:rPr>
          <w:sz w:val="28"/>
          <w:szCs w:val="28"/>
        </w:rPr>
        <w:t>групи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особин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мають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такі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частоти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генотипів</w:t>
      </w:r>
      <w:proofErr w:type="spellEnd"/>
      <w:r w:rsidRPr="00C9091A">
        <w:rPr>
          <w:sz w:val="28"/>
          <w:szCs w:val="28"/>
        </w:rPr>
        <w:t xml:space="preserve">: а) 60% АА; 40%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; б) 40% АА; 40%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; 20%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 в) 30% АА; 60%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; 10%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Визначте</w:t>
      </w:r>
      <w:proofErr w:type="spellEnd"/>
      <w:r w:rsidRPr="00C9091A">
        <w:rPr>
          <w:sz w:val="28"/>
          <w:szCs w:val="28"/>
        </w:rPr>
        <w:t xml:space="preserve">, </w:t>
      </w:r>
      <w:proofErr w:type="spellStart"/>
      <w:r w:rsidRPr="00C9091A">
        <w:rPr>
          <w:sz w:val="28"/>
          <w:szCs w:val="28"/>
        </w:rPr>
        <w:t>які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частоти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генотипів</w:t>
      </w:r>
      <w:proofErr w:type="spellEnd"/>
      <w:r w:rsidRPr="00C9091A">
        <w:rPr>
          <w:sz w:val="28"/>
          <w:szCs w:val="28"/>
        </w:rPr>
        <w:t xml:space="preserve"> АА,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, </w:t>
      </w:r>
      <w:proofErr w:type="spellStart"/>
      <w:r w:rsidRPr="00C9091A">
        <w:rPr>
          <w:sz w:val="28"/>
          <w:szCs w:val="28"/>
        </w:rPr>
        <w:t>аа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встановлюються</w:t>
      </w:r>
      <w:proofErr w:type="spellEnd"/>
      <w:r w:rsidRPr="00C9091A">
        <w:rPr>
          <w:sz w:val="28"/>
          <w:szCs w:val="28"/>
        </w:rPr>
        <w:t xml:space="preserve"> в </w:t>
      </w:r>
      <w:proofErr w:type="spellStart"/>
      <w:r w:rsidRPr="00C9091A">
        <w:rPr>
          <w:sz w:val="28"/>
          <w:szCs w:val="28"/>
        </w:rPr>
        <w:t>першому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поколінні</w:t>
      </w:r>
      <w:proofErr w:type="spellEnd"/>
      <w:r w:rsidRPr="00C9091A">
        <w:rPr>
          <w:sz w:val="28"/>
          <w:szCs w:val="28"/>
        </w:rPr>
        <w:t xml:space="preserve"> у </w:t>
      </w:r>
      <w:proofErr w:type="spellStart"/>
      <w:r w:rsidRPr="00C9091A">
        <w:rPr>
          <w:sz w:val="28"/>
          <w:szCs w:val="28"/>
        </w:rPr>
        <w:t>кожній</w:t>
      </w:r>
      <w:proofErr w:type="spellEnd"/>
      <w:r w:rsidRPr="00C9091A">
        <w:rPr>
          <w:sz w:val="28"/>
          <w:szCs w:val="28"/>
        </w:rPr>
        <w:t xml:space="preserve"> з </w:t>
      </w:r>
      <w:proofErr w:type="spellStart"/>
      <w:r w:rsidRPr="00C9091A">
        <w:rPr>
          <w:sz w:val="28"/>
          <w:szCs w:val="28"/>
        </w:rPr>
        <w:t>цих</w:t>
      </w:r>
      <w:proofErr w:type="spellEnd"/>
      <w:r w:rsidRPr="00C9091A">
        <w:rPr>
          <w:sz w:val="28"/>
          <w:szCs w:val="28"/>
        </w:rPr>
        <w:t xml:space="preserve"> </w:t>
      </w:r>
      <w:proofErr w:type="spellStart"/>
      <w:r w:rsidRPr="00C9091A">
        <w:rPr>
          <w:sz w:val="28"/>
          <w:szCs w:val="28"/>
        </w:rPr>
        <w:t>груп</w:t>
      </w:r>
      <w:proofErr w:type="spellEnd"/>
      <w:r w:rsidRPr="00C9091A">
        <w:rPr>
          <w:sz w:val="28"/>
          <w:szCs w:val="28"/>
        </w:rPr>
        <w:t>.</w:t>
      </w:r>
    </w:p>
    <w:p w:rsidR="00C9091A" w:rsidRPr="00C9091A" w:rsidRDefault="00C9091A" w:rsidP="00C9091A">
      <w:pPr>
        <w:rPr>
          <w:sz w:val="28"/>
          <w:szCs w:val="28"/>
        </w:rPr>
      </w:pPr>
    </w:p>
    <w:sectPr w:rsidR="00C9091A" w:rsidRPr="00C9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4D72"/>
    <w:multiLevelType w:val="hybridMultilevel"/>
    <w:tmpl w:val="A18297D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F3C08F9"/>
    <w:multiLevelType w:val="hybridMultilevel"/>
    <w:tmpl w:val="C3FC3B2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BFE17D9"/>
    <w:multiLevelType w:val="hybridMultilevel"/>
    <w:tmpl w:val="D610D4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510570F4"/>
    <w:multiLevelType w:val="hybridMultilevel"/>
    <w:tmpl w:val="E8CA2A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1A"/>
    <w:rsid w:val="00C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543E"/>
  <w15:chartTrackingRefBased/>
  <w15:docId w15:val="{417C759F-F0BB-4C16-ADE9-D3D96CEC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91A"/>
    <w:pPr>
      <w:spacing w:after="0" w:line="240" w:lineRule="auto"/>
    </w:pPr>
    <w:rPr>
      <w:rFonts w:ascii="Times" w:eastAsia="Times New Roman" w:hAnsi="Times" w:cs="Times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2020-09-08T04:28:00Z</dcterms:created>
  <dcterms:modified xsi:type="dcterms:W3CDTF">2020-09-08T04:39:00Z</dcterms:modified>
</cp:coreProperties>
</file>