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1F" w:rsidRDefault="007A7B1F" w:rsidP="007A7B1F">
      <w:pPr>
        <w:pStyle w:val="1"/>
        <w:shd w:val="clear" w:color="auto" w:fill="F9F9F9"/>
        <w:spacing w:before="0"/>
        <w:rPr>
          <w:lang w:val="fr-FR"/>
        </w:rPr>
      </w:pPr>
      <w:r w:rsidRPr="007A6921">
        <w:rPr>
          <w:color w:val="auto"/>
          <w:highlight w:val="yellow"/>
          <w:lang w:val="fr-FR"/>
        </w:rPr>
        <w:t>Devoir 1</w:t>
      </w:r>
      <w:r>
        <w:rPr>
          <w:lang w:val="fr-FR"/>
        </w:rPr>
        <w:t xml:space="preserve"> : </w:t>
      </w:r>
      <w:r w:rsidRPr="007A7B1F">
        <w:rPr>
          <w:b w:val="0"/>
          <w:color w:val="auto"/>
        </w:rPr>
        <w:t>Allez  à l’adresse</w:t>
      </w:r>
      <w:r>
        <w:rPr>
          <w:lang w:val="fr-FR"/>
        </w:rPr>
        <w:t xml:space="preserve">  </w:t>
      </w:r>
      <w:bookmarkStart w:id="0" w:name="_GoBack"/>
      <w:bookmarkEnd w:id="0"/>
    </w:p>
    <w:p w:rsidR="007A7B1F" w:rsidRPr="007A7B1F" w:rsidRDefault="007A6921" w:rsidP="007A7B1F">
      <w:pPr>
        <w:pStyle w:val="1"/>
        <w:shd w:val="clear" w:color="auto" w:fill="F9F9F9"/>
        <w:spacing w:before="0"/>
        <w:rPr>
          <w:rFonts w:ascii="Times New Roman" w:eastAsia="Times New Roman" w:hAnsi="Times New Roman" w:cs="Times New Roman"/>
          <w:bCs w:val="0"/>
          <w:lang w:val="fr-FR" w:eastAsia="uk-UA"/>
        </w:rPr>
      </w:pPr>
      <w:hyperlink r:id="rId6" w:history="1">
        <w:r w:rsidR="007A7B1F" w:rsidRPr="007A7B1F">
          <w:rPr>
            <w:color w:val="0000FF"/>
            <w:u w:val="single"/>
          </w:rPr>
          <w:t>https://www.youtube.com/watch?v=aJ-eazYLq94</w:t>
        </w:r>
      </w:hyperlink>
      <w:r w:rsidR="007A7B1F">
        <w:rPr>
          <w:lang w:val="fr-FR"/>
        </w:rPr>
        <w:t xml:space="preserve">     ; </w:t>
      </w:r>
      <w:hyperlink r:id="rId7" w:history="1">
        <w:r w:rsidR="007A7B1F" w:rsidRPr="007A7B1F">
          <w:rPr>
            <w:rFonts w:asciiTheme="minorHAnsi" w:eastAsiaTheme="minorHAnsi" w:hAnsiTheme="minorHAnsi" w:cstheme="minorBidi"/>
            <w:bCs w:val="0"/>
            <w:color w:val="0000FF"/>
            <w:u w:val="single"/>
          </w:rPr>
          <w:t>https://www.youtube.com/watch?v=sQTFL772LQY</w:t>
        </w:r>
      </w:hyperlink>
    </w:p>
    <w:p w:rsidR="00856ED9" w:rsidRDefault="007A7B1F" w:rsidP="007A7B1F">
      <w:pPr>
        <w:pStyle w:val="1"/>
        <w:shd w:val="clear" w:color="auto" w:fill="F9F9F9"/>
        <w:spacing w:before="0"/>
        <w:rPr>
          <w:rFonts w:cs="Aharoni"/>
          <w:b w:val="0"/>
          <w:color w:val="auto"/>
          <w:lang w:val="fr-FR"/>
        </w:rPr>
      </w:pPr>
      <w:r w:rsidRPr="007A7B1F">
        <w:rPr>
          <w:rFonts w:cs="Aharoni"/>
          <w:color w:val="auto"/>
          <w:lang w:val="fr-FR"/>
        </w:rPr>
        <w:t xml:space="preserve"> </w:t>
      </w:r>
      <w:r w:rsidRPr="007A7B1F">
        <w:rPr>
          <w:rFonts w:cs="Aharoni"/>
          <w:b w:val="0"/>
          <w:color w:val="auto"/>
          <w:lang w:val="fr-FR"/>
        </w:rPr>
        <w:t>et regardez le</w:t>
      </w:r>
      <w:r>
        <w:rPr>
          <w:rFonts w:cs="Aharoni"/>
          <w:b w:val="0"/>
          <w:color w:val="auto"/>
          <w:lang w:val="fr-FR"/>
        </w:rPr>
        <w:t>s</w:t>
      </w:r>
      <w:r w:rsidRPr="007A7B1F">
        <w:rPr>
          <w:rFonts w:cs="Aharoni"/>
          <w:b w:val="0"/>
          <w:color w:val="auto"/>
          <w:lang w:val="fr-FR"/>
        </w:rPr>
        <w:t xml:space="preserve"> film</w:t>
      </w:r>
      <w:r w:rsidR="00856ED9">
        <w:rPr>
          <w:rFonts w:cs="Aharoni"/>
          <w:b w:val="0"/>
          <w:color w:val="auto"/>
          <w:lang w:val="fr-FR"/>
        </w:rPr>
        <w:t>s</w:t>
      </w:r>
    </w:p>
    <w:p w:rsidR="00856ED9" w:rsidRDefault="00856ED9" w:rsidP="007A7B1F">
      <w:pPr>
        <w:pStyle w:val="1"/>
        <w:shd w:val="clear" w:color="auto" w:fill="F9F9F9"/>
        <w:spacing w:before="0"/>
        <w:rPr>
          <w:rFonts w:ascii="Arial" w:eastAsia="Times New Roman" w:hAnsi="Arial" w:cs="Aharoni"/>
          <w:bCs w:val="0"/>
          <w:color w:val="auto"/>
          <w:kern w:val="36"/>
          <w:sz w:val="24"/>
          <w:szCs w:val="24"/>
          <w:lang w:val="fr-FR" w:eastAsia="ru-RU"/>
        </w:rPr>
      </w:pPr>
      <w:r>
        <w:rPr>
          <w:rFonts w:cs="Aharoni"/>
          <w:b w:val="0"/>
          <w:color w:val="auto"/>
          <w:lang w:val="fr-FR"/>
        </w:rPr>
        <w:t>-</w:t>
      </w:r>
      <w:r w:rsidR="007A7B1F" w:rsidRPr="007A7B1F">
        <w:rPr>
          <w:rFonts w:cs="Aharoni"/>
          <w:color w:val="auto"/>
          <w:lang w:val="fr-FR"/>
        </w:rPr>
        <w:t xml:space="preserve">  </w:t>
      </w:r>
      <w:r w:rsidR="007A7B1F" w:rsidRPr="007A7B1F">
        <w:rPr>
          <w:rFonts w:ascii="Arial" w:eastAsia="Times New Roman" w:hAnsi="Arial" w:cs="Aharoni"/>
          <w:bCs w:val="0"/>
          <w:color w:val="auto"/>
          <w:kern w:val="36"/>
          <w:sz w:val="24"/>
          <w:szCs w:val="24"/>
          <w:lang w:val="fr-FR" w:eastAsia="ru-RU"/>
        </w:rPr>
        <w:t>Ces Français qui ont choisit l'Islam - [ Aude, issue d'une famille juive et convertie à l'Islam ]</w:t>
      </w:r>
      <w:r w:rsidR="007A7B1F">
        <w:rPr>
          <w:rFonts w:ascii="Arial" w:eastAsia="Times New Roman" w:hAnsi="Arial" w:cs="Aharoni"/>
          <w:bCs w:val="0"/>
          <w:color w:val="auto"/>
          <w:kern w:val="36"/>
          <w:sz w:val="24"/>
          <w:szCs w:val="24"/>
          <w:lang w:val="fr-FR" w:eastAsia="ru-RU"/>
        </w:rPr>
        <w:t xml:space="preserve"> ; </w:t>
      </w:r>
    </w:p>
    <w:p w:rsidR="007A7B1F" w:rsidRPr="00856ED9" w:rsidRDefault="00856ED9" w:rsidP="007A7B1F">
      <w:pPr>
        <w:pStyle w:val="1"/>
        <w:shd w:val="clear" w:color="auto" w:fill="F9F9F9"/>
        <w:spacing w:before="0"/>
        <w:rPr>
          <w:rFonts w:ascii="Arial" w:eastAsia="Times New Roman" w:hAnsi="Arial" w:cs="Arial"/>
          <w:b w:val="0"/>
          <w:bCs w:val="0"/>
          <w:color w:val="auto"/>
          <w:kern w:val="36"/>
          <w:sz w:val="48"/>
          <w:szCs w:val="48"/>
          <w:lang w:val="fr-FR" w:eastAsia="ru-RU"/>
        </w:rPr>
      </w:pPr>
      <w:r>
        <w:rPr>
          <w:rFonts w:ascii="Arial" w:eastAsia="Times New Roman" w:hAnsi="Arial" w:cs="Aharoni"/>
          <w:bCs w:val="0"/>
          <w:color w:val="auto"/>
          <w:kern w:val="36"/>
          <w:sz w:val="24"/>
          <w:szCs w:val="24"/>
          <w:lang w:val="fr-FR" w:eastAsia="ru-RU"/>
        </w:rPr>
        <w:t xml:space="preserve"> - </w:t>
      </w:r>
      <w:r w:rsidR="007A7B1F" w:rsidRPr="00856ED9">
        <w:rPr>
          <w:rFonts w:ascii="Times New Roman" w:eastAsia="Times New Roman" w:hAnsi="Times New Roman" w:cs="Times New Roman"/>
          <w:bCs w:val="0"/>
          <w:color w:val="auto"/>
          <w:kern w:val="36"/>
          <w:lang w:val="fr-FR" w:eastAsia="ru-RU"/>
        </w:rPr>
        <w:t>Française Converti à l'Islam Musulman | Pourquoi l'Islam? | Honorés Avec l'İslam | Victuar 02</w:t>
      </w:r>
    </w:p>
    <w:p w:rsidR="007A7B1F" w:rsidRPr="007A7B1F" w:rsidRDefault="007A7B1F" w:rsidP="007A7B1F">
      <w:pPr>
        <w:pStyle w:val="1"/>
        <w:shd w:val="clear" w:color="auto" w:fill="F9F9F9"/>
        <w:spacing w:before="0"/>
        <w:rPr>
          <w:rFonts w:ascii="Arial" w:eastAsia="Times New Roman" w:hAnsi="Arial" w:cs="Aharoni"/>
          <w:b w:val="0"/>
          <w:bCs w:val="0"/>
          <w:color w:val="auto"/>
          <w:kern w:val="36"/>
          <w:sz w:val="24"/>
          <w:szCs w:val="24"/>
          <w:lang w:val="fr-FR" w:eastAsia="ru-RU"/>
        </w:rPr>
      </w:pPr>
      <w:r w:rsidRPr="007A7B1F">
        <w:rPr>
          <w:rFonts w:ascii="Arial" w:eastAsia="Times New Roman" w:hAnsi="Arial" w:cs="Aharoni"/>
          <w:b w:val="0"/>
          <w:bCs w:val="0"/>
          <w:color w:val="auto"/>
          <w:kern w:val="36"/>
          <w:sz w:val="24"/>
          <w:szCs w:val="24"/>
          <w:lang w:val="fr-FR" w:eastAsia="ru-RU"/>
        </w:rPr>
        <w:t xml:space="preserve"> Présentez le contenu de ce</w:t>
      </w:r>
      <w:r w:rsidR="00856ED9">
        <w:rPr>
          <w:rFonts w:ascii="Arial" w:eastAsia="Times New Roman" w:hAnsi="Arial" w:cs="Aharoni"/>
          <w:b w:val="0"/>
          <w:bCs w:val="0"/>
          <w:color w:val="auto"/>
          <w:kern w:val="36"/>
          <w:sz w:val="24"/>
          <w:szCs w:val="24"/>
          <w:lang w:val="fr-FR" w:eastAsia="ru-RU"/>
        </w:rPr>
        <w:t>s</w:t>
      </w:r>
      <w:r w:rsidRPr="007A7B1F">
        <w:rPr>
          <w:rFonts w:ascii="Arial" w:eastAsia="Times New Roman" w:hAnsi="Arial" w:cs="Aharoni"/>
          <w:b w:val="0"/>
          <w:bCs w:val="0"/>
          <w:color w:val="auto"/>
          <w:kern w:val="36"/>
          <w:sz w:val="24"/>
          <w:szCs w:val="24"/>
          <w:lang w:val="fr-FR" w:eastAsia="ru-RU"/>
        </w:rPr>
        <w:t xml:space="preserve"> film</w:t>
      </w:r>
      <w:r w:rsidR="00856ED9">
        <w:rPr>
          <w:rFonts w:ascii="Arial" w:eastAsia="Times New Roman" w:hAnsi="Arial" w:cs="Aharoni"/>
          <w:b w:val="0"/>
          <w:bCs w:val="0"/>
          <w:color w:val="auto"/>
          <w:kern w:val="36"/>
          <w:sz w:val="24"/>
          <w:szCs w:val="24"/>
          <w:lang w:val="fr-FR" w:eastAsia="ru-RU"/>
        </w:rPr>
        <w:t>s</w:t>
      </w:r>
      <w:r w:rsidRPr="007A7B1F">
        <w:rPr>
          <w:rFonts w:ascii="Arial" w:eastAsia="Times New Roman" w:hAnsi="Arial" w:cs="Aharoni"/>
          <w:b w:val="0"/>
          <w:bCs w:val="0"/>
          <w:color w:val="auto"/>
          <w:kern w:val="36"/>
          <w:sz w:val="24"/>
          <w:szCs w:val="24"/>
          <w:lang w:val="fr-FR" w:eastAsia="ru-RU"/>
        </w:rPr>
        <w:t xml:space="preserve"> pendant les débats du cours</w:t>
      </w:r>
    </w:p>
    <w:p w:rsidR="003D08A6" w:rsidRDefault="007A7B1F" w:rsidP="003D08A6">
      <w:pPr>
        <w:spacing w:before="100" w:beforeAutospacing="1" w:after="100" w:afterAutospacing="1" w:line="240" w:lineRule="auto"/>
        <w:jc w:val="both"/>
        <w:outlineLvl w:val="1"/>
        <w:rPr>
          <w:rFonts w:ascii="Times New Roman" w:eastAsia="Times New Roman" w:hAnsi="Times New Roman" w:cs="Times New Roman"/>
          <w:bCs/>
          <w:sz w:val="28"/>
          <w:szCs w:val="28"/>
          <w:lang w:val="fr-FR" w:eastAsia="uk-UA"/>
        </w:rPr>
      </w:pPr>
      <w:r w:rsidRPr="007A6921">
        <w:rPr>
          <w:rFonts w:ascii="Times New Roman" w:eastAsia="Times New Roman" w:hAnsi="Times New Roman" w:cs="Times New Roman"/>
          <w:b/>
          <w:bCs/>
          <w:sz w:val="28"/>
          <w:szCs w:val="28"/>
          <w:highlight w:val="yellow"/>
          <w:lang w:val="fr-FR" w:eastAsia="uk-UA"/>
        </w:rPr>
        <w:t>Devoir 2</w:t>
      </w:r>
      <w:r w:rsidRPr="007A7B1F">
        <w:rPr>
          <w:rFonts w:ascii="Times New Roman" w:eastAsia="Times New Roman" w:hAnsi="Times New Roman" w:cs="Times New Roman"/>
          <w:b/>
          <w:bCs/>
          <w:sz w:val="28"/>
          <w:szCs w:val="28"/>
          <w:lang w:val="fr-FR" w:eastAsia="uk-UA"/>
        </w:rPr>
        <w:t xml:space="preserve"> : </w:t>
      </w:r>
      <w:r w:rsidRPr="007A7B1F">
        <w:rPr>
          <w:rFonts w:ascii="Times New Roman" w:eastAsia="Times New Roman" w:hAnsi="Times New Roman" w:cs="Times New Roman"/>
          <w:bCs/>
          <w:sz w:val="28"/>
          <w:szCs w:val="28"/>
          <w:lang w:val="fr-FR" w:eastAsia="uk-UA"/>
        </w:rPr>
        <w:t>lisez ce dossier choisissez le chapitre qui vous intéresse et prése</w:t>
      </w:r>
      <w:r w:rsidR="00CD71B0">
        <w:rPr>
          <w:rFonts w:ascii="Times New Roman" w:eastAsia="Times New Roman" w:hAnsi="Times New Roman" w:cs="Times New Roman"/>
          <w:bCs/>
          <w:sz w:val="28"/>
          <w:szCs w:val="28"/>
          <w:lang w:val="fr-FR" w:eastAsia="uk-UA"/>
        </w:rPr>
        <w:t>ntez son contenu à la discussion</w:t>
      </w:r>
      <w:r w:rsidRPr="007A7B1F">
        <w:rPr>
          <w:rFonts w:ascii="Times New Roman" w:eastAsia="Times New Roman" w:hAnsi="Times New Roman" w:cs="Times New Roman"/>
          <w:bCs/>
          <w:sz w:val="28"/>
          <w:szCs w:val="28"/>
          <w:lang w:val="fr-FR" w:eastAsia="uk-UA"/>
        </w:rPr>
        <w:t xml:space="preserve"> du cours</w:t>
      </w:r>
      <w:r w:rsidR="00CD71B0">
        <w:rPr>
          <w:rFonts w:ascii="Times New Roman" w:eastAsia="Times New Roman" w:hAnsi="Times New Roman" w:cs="Times New Roman"/>
          <w:bCs/>
          <w:sz w:val="28"/>
          <w:szCs w:val="28"/>
          <w:lang w:val="fr-FR" w:eastAsia="uk-UA"/>
        </w:rPr>
        <w:t xml:space="preserve"> ; </w:t>
      </w:r>
      <w:r w:rsidR="00CD71B0" w:rsidRPr="00CD71B0">
        <w:rPr>
          <w:rFonts w:ascii="Times New Roman" w:eastAsia="Times New Roman" w:hAnsi="Times New Roman" w:cs="Times New Roman"/>
          <w:b/>
          <w:bCs/>
          <w:sz w:val="28"/>
          <w:szCs w:val="28"/>
          <w:lang w:val="fr-FR" w:eastAsia="uk-UA"/>
        </w:rPr>
        <w:t>veillez à ce que chaque chapitre soit choisi</w:t>
      </w:r>
      <w:r w:rsidR="00CD71B0">
        <w:rPr>
          <w:rFonts w:ascii="Times New Roman" w:eastAsia="Times New Roman" w:hAnsi="Times New Roman" w:cs="Times New Roman"/>
          <w:bCs/>
          <w:sz w:val="28"/>
          <w:szCs w:val="28"/>
          <w:lang w:val="fr-FR" w:eastAsia="uk-UA"/>
        </w:rPr>
        <w:t> !!!!!</w:t>
      </w:r>
      <w:r>
        <w:rPr>
          <w:rFonts w:ascii="Times New Roman" w:eastAsia="Times New Roman" w:hAnsi="Times New Roman" w:cs="Times New Roman"/>
          <w:bCs/>
          <w:sz w:val="28"/>
          <w:szCs w:val="28"/>
          <w:lang w:val="fr-FR" w:eastAsia="uk-UA"/>
        </w:rPr>
        <w:t>:</w:t>
      </w:r>
    </w:p>
    <w:p w:rsidR="00856ED9" w:rsidRPr="00CD71B0" w:rsidRDefault="00856ED9" w:rsidP="00856ED9">
      <w:pPr>
        <w:pStyle w:val="aa"/>
        <w:numPr>
          <w:ilvl w:val="0"/>
          <w:numId w:val="6"/>
        </w:numPr>
        <w:spacing w:after="0" w:line="240" w:lineRule="auto"/>
        <w:jc w:val="both"/>
        <w:rPr>
          <w:rFonts w:ascii="Times New Roman" w:eastAsia="Times New Roman" w:hAnsi="Times New Roman" w:cs="Times New Roman"/>
          <w:b/>
          <w:sz w:val="28"/>
          <w:szCs w:val="28"/>
          <w:lang w:val="fr-FR" w:eastAsia="uk-UA"/>
        </w:rPr>
      </w:pPr>
      <w:r w:rsidRPr="00CD71B0">
        <w:rPr>
          <w:rFonts w:ascii="Times New Roman" w:eastAsia="Times New Roman" w:hAnsi="Times New Roman" w:cs="Times New Roman"/>
          <w:b/>
          <w:sz w:val="28"/>
          <w:szCs w:val="28"/>
          <w:lang w:val="fr-FR" w:eastAsia="uk-UA"/>
        </w:rPr>
        <w:t>Islam en France</w:t>
      </w:r>
    </w:p>
    <w:p w:rsidR="00856ED9" w:rsidRPr="00CD71B0" w:rsidRDefault="00856ED9" w:rsidP="00856ED9">
      <w:pPr>
        <w:pStyle w:val="aa"/>
        <w:numPr>
          <w:ilvl w:val="0"/>
          <w:numId w:val="6"/>
        </w:numPr>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r w:rsidRPr="00CD71B0">
        <w:rPr>
          <w:rFonts w:ascii="Times New Roman" w:eastAsia="Times New Roman" w:hAnsi="Times New Roman" w:cs="Times New Roman"/>
          <w:b/>
          <w:bCs/>
          <w:sz w:val="28"/>
          <w:szCs w:val="28"/>
          <w:lang w:eastAsia="uk-UA"/>
        </w:rPr>
        <w:t>Histoire </w:t>
      </w:r>
      <w:r w:rsidRPr="00CD71B0">
        <w:rPr>
          <w:rFonts w:ascii="Times New Roman" w:eastAsia="Times New Roman" w:hAnsi="Times New Roman" w:cs="Times New Roman"/>
          <w:b/>
          <w:bCs/>
          <w:sz w:val="28"/>
          <w:szCs w:val="28"/>
          <w:lang w:val="fr-FR" w:eastAsia="uk-UA"/>
        </w:rPr>
        <w:t xml:space="preserve">: </w:t>
      </w:r>
      <w:r w:rsidRPr="00CD71B0">
        <w:rPr>
          <w:rFonts w:ascii="Times New Roman" w:eastAsia="Times New Roman" w:hAnsi="Times New Roman" w:cs="Times New Roman"/>
          <w:b/>
          <w:bCs/>
          <w:sz w:val="28"/>
          <w:szCs w:val="28"/>
          <w:lang w:eastAsia="uk-UA"/>
        </w:rPr>
        <w:t>Durant le Moyen Âge</w:t>
      </w:r>
    </w:p>
    <w:p w:rsidR="00856ED9" w:rsidRPr="00CD71B0" w:rsidRDefault="00856ED9" w:rsidP="00856ED9">
      <w:pPr>
        <w:pStyle w:val="aa"/>
        <w:numPr>
          <w:ilvl w:val="0"/>
          <w:numId w:val="6"/>
        </w:numPr>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r w:rsidRPr="00CD71B0">
        <w:rPr>
          <w:rFonts w:ascii="Times New Roman" w:eastAsia="Times New Roman" w:hAnsi="Times New Roman" w:cs="Times New Roman"/>
          <w:b/>
          <w:bCs/>
          <w:sz w:val="28"/>
          <w:szCs w:val="28"/>
          <w:lang w:eastAsia="uk-UA"/>
        </w:rPr>
        <w:t>Histoire </w:t>
      </w:r>
      <w:r w:rsidRPr="00CD71B0">
        <w:rPr>
          <w:rFonts w:ascii="Times New Roman" w:eastAsia="Times New Roman" w:hAnsi="Times New Roman" w:cs="Times New Roman"/>
          <w:b/>
          <w:bCs/>
          <w:sz w:val="28"/>
          <w:szCs w:val="28"/>
          <w:lang w:val="fr-FR" w:eastAsia="uk-UA"/>
        </w:rPr>
        <w:t xml:space="preserve">: </w:t>
      </w:r>
      <w:r w:rsidRPr="00CD71B0">
        <w:rPr>
          <w:rFonts w:ascii="Times New Roman" w:eastAsia="Times New Roman" w:hAnsi="Times New Roman" w:cs="Times New Roman"/>
          <w:b/>
          <w:bCs/>
          <w:sz w:val="28"/>
          <w:szCs w:val="28"/>
          <w:lang w:eastAsia="uk-UA"/>
        </w:rPr>
        <w:t>La bataille de Poitiers </w:t>
      </w:r>
      <w:r w:rsidRPr="00CD71B0">
        <w:rPr>
          <w:rFonts w:ascii="Times New Roman" w:eastAsia="Times New Roman" w:hAnsi="Times New Roman" w:cs="Times New Roman"/>
          <w:b/>
          <w:bCs/>
          <w:sz w:val="28"/>
          <w:szCs w:val="28"/>
          <w:lang w:val="fr-FR" w:eastAsia="uk-UA"/>
        </w:rPr>
        <w:t xml:space="preserve">; </w:t>
      </w:r>
      <w:r w:rsidRPr="00CD71B0">
        <w:rPr>
          <w:rFonts w:ascii="Times New Roman" w:eastAsia="Times New Roman" w:hAnsi="Times New Roman" w:cs="Times New Roman"/>
          <w:b/>
          <w:bCs/>
          <w:sz w:val="28"/>
          <w:szCs w:val="28"/>
          <w:lang w:eastAsia="uk-UA"/>
        </w:rPr>
        <w:t>La bataille de la Berre</w:t>
      </w:r>
    </w:p>
    <w:p w:rsidR="00856ED9" w:rsidRPr="00CD71B0" w:rsidRDefault="00856ED9" w:rsidP="00856ED9">
      <w:pPr>
        <w:pStyle w:val="aa"/>
        <w:numPr>
          <w:ilvl w:val="0"/>
          <w:numId w:val="6"/>
        </w:numPr>
        <w:spacing w:before="100" w:beforeAutospacing="1" w:after="100" w:afterAutospacing="1" w:line="240" w:lineRule="auto"/>
        <w:jc w:val="both"/>
        <w:outlineLvl w:val="3"/>
        <w:rPr>
          <w:rFonts w:ascii="Times New Roman" w:eastAsia="Times New Roman" w:hAnsi="Times New Roman" w:cs="Times New Roman"/>
          <w:b/>
          <w:bCs/>
          <w:sz w:val="28"/>
          <w:szCs w:val="28"/>
          <w:lang w:eastAsia="uk-UA"/>
        </w:rPr>
      </w:pPr>
      <w:r w:rsidRPr="00CD71B0">
        <w:rPr>
          <w:rFonts w:ascii="Times New Roman" w:eastAsia="Times New Roman" w:hAnsi="Times New Roman" w:cs="Times New Roman"/>
          <w:b/>
          <w:bCs/>
          <w:sz w:val="28"/>
          <w:szCs w:val="28"/>
          <w:lang w:eastAsia="uk-UA"/>
        </w:rPr>
        <w:t>Les rois carolingiens et les califes abbassides et omeyyades</w:t>
      </w:r>
    </w:p>
    <w:p w:rsidR="00856ED9" w:rsidRPr="00CD71B0" w:rsidRDefault="00856ED9" w:rsidP="00856ED9">
      <w:pPr>
        <w:pStyle w:val="aa"/>
        <w:numPr>
          <w:ilvl w:val="0"/>
          <w:numId w:val="6"/>
        </w:numPr>
        <w:spacing w:before="100" w:beforeAutospacing="1" w:after="100" w:afterAutospacing="1" w:line="240" w:lineRule="auto"/>
        <w:jc w:val="both"/>
        <w:outlineLvl w:val="3"/>
        <w:rPr>
          <w:rFonts w:ascii="Times New Roman" w:eastAsia="Times New Roman" w:hAnsi="Times New Roman" w:cs="Times New Roman"/>
          <w:b/>
          <w:bCs/>
          <w:sz w:val="28"/>
          <w:szCs w:val="28"/>
          <w:lang w:eastAsia="uk-UA"/>
        </w:rPr>
      </w:pPr>
      <w:r w:rsidRPr="00CD71B0">
        <w:rPr>
          <w:rFonts w:ascii="Times New Roman" w:eastAsia="Times New Roman" w:hAnsi="Times New Roman" w:cs="Times New Roman"/>
          <w:b/>
          <w:bCs/>
          <w:sz w:val="28"/>
          <w:szCs w:val="28"/>
          <w:lang w:eastAsia="uk-UA"/>
        </w:rPr>
        <w:t>Une vision différente de l'autre </w:t>
      </w:r>
      <w:r w:rsidRPr="00CD71B0">
        <w:rPr>
          <w:rFonts w:ascii="Times New Roman" w:eastAsia="Times New Roman" w:hAnsi="Times New Roman" w:cs="Times New Roman"/>
          <w:b/>
          <w:bCs/>
          <w:sz w:val="28"/>
          <w:szCs w:val="28"/>
          <w:lang w:val="fr-FR" w:eastAsia="uk-UA"/>
        </w:rPr>
        <w:t xml:space="preserve">: Rouen, Bordeaux, </w:t>
      </w:r>
    </w:p>
    <w:p w:rsidR="00856ED9" w:rsidRPr="00CD71B0" w:rsidRDefault="00856ED9" w:rsidP="00856ED9">
      <w:pPr>
        <w:pStyle w:val="aa"/>
        <w:numPr>
          <w:ilvl w:val="0"/>
          <w:numId w:val="6"/>
        </w:numPr>
        <w:spacing w:before="100" w:beforeAutospacing="1" w:after="100" w:afterAutospacing="1" w:line="240" w:lineRule="auto"/>
        <w:jc w:val="both"/>
        <w:outlineLvl w:val="3"/>
        <w:rPr>
          <w:rFonts w:ascii="Times New Roman" w:eastAsia="Times New Roman" w:hAnsi="Times New Roman" w:cs="Times New Roman"/>
          <w:b/>
          <w:bCs/>
          <w:sz w:val="28"/>
          <w:szCs w:val="28"/>
          <w:lang w:eastAsia="uk-UA"/>
        </w:rPr>
      </w:pPr>
      <w:r w:rsidRPr="00CD71B0">
        <w:rPr>
          <w:rFonts w:ascii="Times New Roman" w:eastAsia="Times New Roman" w:hAnsi="Times New Roman" w:cs="Times New Roman"/>
          <w:b/>
          <w:bCs/>
          <w:sz w:val="28"/>
          <w:szCs w:val="28"/>
          <w:lang w:eastAsia="uk-UA"/>
        </w:rPr>
        <w:t>Les musulmans en Provence</w:t>
      </w:r>
    </w:p>
    <w:p w:rsidR="00856ED9" w:rsidRPr="00CD71B0" w:rsidRDefault="00856ED9" w:rsidP="00856ED9">
      <w:pPr>
        <w:pStyle w:val="aa"/>
        <w:numPr>
          <w:ilvl w:val="0"/>
          <w:numId w:val="6"/>
        </w:numPr>
        <w:spacing w:before="100" w:beforeAutospacing="1" w:after="100" w:afterAutospacing="1" w:line="240" w:lineRule="auto"/>
        <w:jc w:val="both"/>
        <w:outlineLvl w:val="3"/>
        <w:rPr>
          <w:rFonts w:ascii="Times New Roman" w:eastAsia="Times New Roman" w:hAnsi="Times New Roman" w:cs="Times New Roman"/>
          <w:b/>
          <w:bCs/>
          <w:sz w:val="28"/>
          <w:szCs w:val="28"/>
          <w:lang w:eastAsia="uk-UA"/>
        </w:rPr>
      </w:pPr>
      <w:r w:rsidRPr="00CD71B0">
        <w:rPr>
          <w:rFonts w:ascii="Times New Roman" w:eastAsia="Times New Roman" w:hAnsi="Times New Roman" w:cs="Times New Roman"/>
          <w:b/>
          <w:bCs/>
          <w:sz w:val="28"/>
          <w:szCs w:val="28"/>
          <w:lang w:eastAsia="uk-UA"/>
        </w:rPr>
        <w:t>Le commerce des esclaves </w:t>
      </w:r>
      <w:r w:rsidRPr="00CD71B0">
        <w:rPr>
          <w:rFonts w:ascii="Times New Roman" w:eastAsia="Times New Roman" w:hAnsi="Times New Roman" w:cs="Times New Roman"/>
          <w:b/>
          <w:bCs/>
          <w:sz w:val="28"/>
          <w:szCs w:val="28"/>
          <w:lang w:val="fr-FR" w:eastAsia="uk-UA"/>
        </w:rPr>
        <w:t>; échange</w:t>
      </w:r>
      <w:r w:rsidR="00CD71B0">
        <w:rPr>
          <w:rFonts w:ascii="Times New Roman" w:eastAsia="Times New Roman" w:hAnsi="Times New Roman" w:cs="Times New Roman"/>
          <w:b/>
          <w:bCs/>
          <w:sz w:val="28"/>
          <w:szCs w:val="28"/>
          <w:lang w:val="fr-FR" w:eastAsia="uk-UA"/>
        </w:rPr>
        <w:t>s</w:t>
      </w:r>
      <w:r w:rsidRPr="00CD71B0">
        <w:rPr>
          <w:rFonts w:ascii="Times New Roman" w:eastAsia="Times New Roman" w:hAnsi="Times New Roman" w:cs="Times New Roman"/>
          <w:b/>
          <w:bCs/>
          <w:sz w:val="28"/>
          <w:szCs w:val="28"/>
          <w:lang w:val="fr-FR" w:eastAsia="uk-UA"/>
        </w:rPr>
        <w:t xml:space="preserve"> de savoir</w:t>
      </w:r>
      <w:r w:rsidR="00CD71B0">
        <w:rPr>
          <w:rFonts w:ascii="Times New Roman" w:eastAsia="Times New Roman" w:hAnsi="Times New Roman" w:cs="Times New Roman"/>
          <w:b/>
          <w:bCs/>
          <w:sz w:val="28"/>
          <w:szCs w:val="28"/>
          <w:lang w:val="fr-FR" w:eastAsia="uk-UA"/>
        </w:rPr>
        <w:t>s</w:t>
      </w:r>
    </w:p>
    <w:p w:rsidR="00856ED9" w:rsidRPr="00CD71B0" w:rsidRDefault="00856ED9" w:rsidP="00856ED9">
      <w:pPr>
        <w:pStyle w:val="aa"/>
        <w:numPr>
          <w:ilvl w:val="0"/>
          <w:numId w:val="6"/>
        </w:numPr>
        <w:spacing w:before="100" w:beforeAutospacing="1" w:after="100" w:afterAutospacing="1" w:line="240" w:lineRule="auto"/>
        <w:jc w:val="both"/>
        <w:outlineLvl w:val="3"/>
        <w:rPr>
          <w:rFonts w:ascii="Times New Roman" w:eastAsia="Times New Roman" w:hAnsi="Times New Roman" w:cs="Times New Roman"/>
          <w:b/>
          <w:bCs/>
          <w:sz w:val="28"/>
          <w:szCs w:val="28"/>
          <w:lang w:eastAsia="uk-UA"/>
        </w:rPr>
      </w:pPr>
      <w:r w:rsidRPr="00CD71B0">
        <w:rPr>
          <w:rFonts w:ascii="Times New Roman" w:eastAsia="Times New Roman" w:hAnsi="Times New Roman" w:cs="Times New Roman"/>
          <w:b/>
          <w:bCs/>
          <w:sz w:val="28"/>
          <w:szCs w:val="28"/>
          <w:lang w:eastAsia="uk-UA"/>
        </w:rPr>
        <w:t>Dégradation des relations et début des Croisades</w:t>
      </w:r>
    </w:p>
    <w:p w:rsidR="00CD71B0" w:rsidRPr="00CD71B0" w:rsidRDefault="00CD71B0" w:rsidP="00CD71B0">
      <w:pPr>
        <w:pStyle w:val="aa"/>
        <w:numPr>
          <w:ilvl w:val="0"/>
          <w:numId w:val="6"/>
        </w:numPr>
        <w:spacing w:before="100" w:beforeAutospacing="1" w:after="100" w:afterAutospacing="1" w:line="240" w:lineRule="auto"/>
        <w:jc w:val="both"/>
        <w:outlineLvl w:val="2"/>
        <w:rPr>
          <w:rFonts w:ascii="Times New Roman" w:eastAsia="Times New Roman" w:hAnsi="Times New Roman" w:cs="Times New Roman"/>
          <w:b/>
          <w:bCs/>
          <w:sz w:val="28"/>
          <w:szCs w:val="28"/>
          <w:lang w:eastAsia="uk-UA"/>
        </w:rPr>
      </w:pPr>
      <w:r w:rsidRPr="00CD71B0">
        <w:rPr>
          <w:rFonts w:ascii="Times New Roman" w:eastAsia="Times New Roman" w:hAnsi="Times New Roman" w:cs="Times New Roman"/>
          <w:b/>
          <w:bCs/>
          <w:sz w:val="28"/>
          <w:szCs w:val="28"/>
          <w:lang w:eastAsia="uk-UA"/>
        </w:rPr>
        <w:t>Renaissance</w:t>
      </w:r>
    </w:p>
    <w:p w:rsidR="00CD71B0" w:rsidRPr="00CD71B0" w:rsidRDefault="00CD71B0" w:rsidP="00CD71B0">
      <w:pPr>
        <w:pStyle w:val="aa"/>
        <w:numPr>
          <w:ilvl w:val="0"/>
          <w:numId w:val="6"/>
        </w:numPr>
        <w:spacing w:before="100" w:beforeAutospacing="1" w:after="100" w:afterAutospacing="1" w:line="240" w:lineRule="auto"/>
        <w:jc w:val="both"/>
        <w:outlineLvl w:val="3"/>
        <w:rPr>
          <w:rFonts w:ascii="Times New Roman" w:eastAsia="Times New Roman" w:hAnsi="Times New Roman" w:cs="Times New Roman"/>
          <w:b/>
          <w:bCs/>
          <w:sz w:val="28"/>
          <w:szCs w:val="28"/>
          <w:lang w:eastAsia="uk-UA"/>
        </w:rPr>
      </w:pPr>
      <w:r w:rsidRPr="00CD71B0">
        <w:rPr>
          <w:rFonts w:ascii="Times New Roman" w:eastAsia="Times New Roman" w:hAnsi="Times New Roman" w:cs="Times New Roman"/>
          <w:b/>
          <w:bCs/>
          <w:sz w:val="28"/>
          <w:szCs w:val="28"/>
          <w:lang w:eastAsia="uk-UA"/>
        </w:rPr>
        <w:t>L'islam et l'Orient dans la littérature française</w:t>
      </w:r>
    </w:p>
    <w:p w:rsidR="007A7B1F" w:rsidRPr="00A41EF0" w:rsidRDefault="00A41EF0" w:rsidP="00A41EF0">
      <w:pPr>
        <w:spacing w:before="100" w:beforeAutospacing="1" w:after="100" w:afterAutospacing="1" w:line="240" w:lineRule="auto"/>
        <w:jc w:val="both"/>
        <w:outlineLvl w:val="1"/>
        <w:rPr>
          <w:rFonts w:ascii="Times New Roman" w:eastAsia="Times New Roman" w:hAnsi="Times New Roman" w:cs="Times New Roman"/>
          <w:b/>
          <w:bCs/>
          <w:color w:val="FF0000"/>
          <w:sz w:val="28"/>
          <w:szCs w:val="28"/>
          <w:lang w:val="fr-FR" w:eastAsia="uk-UA"/>
        </w:rPr>
      </w:pPr>
      <w:r w:rsidRPr="00A41EF0">
        <w:rPr>
          <w:rFonts w:ascii="Times New Roman" w:eastAsia="Times New Roman" w:hAnsi="Times New Roman" w:cs="Times New Roman"/>
          <w:b/>
          <w:bCs/>
          <w:color w:val="FF0000"/>
          <w:sz w:val="28"/>
          <w:szCs w:val="28"/>
          <w:lang w:val="fr-FR" w:eastAsia="uk-UA"/>
        </w:rPr>
        <w:t>Attention !!!!!!  votre présentation sera haut appriciée si vous utilisez PowerPoint</w:t>
      </w:r>
    </w:p>
    <w:p w:rsidR="003D08A6" w:rsidRPr="003D08A6" w:rsidRDefault="003D08A6" w:rsidP="003D08A6">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uk-UA"/>
        </w:rPr>
      </w:pPr>
      <w:r w:rsidRPr="003D08A6">
        <w:rPr>
          <w:rFonts w:ascii="Times New Roman" w:eastAsia="Times New Roman" w:hAnsi="Times New Roman" w:cs="Times New Roman"/>
          <w:b/>
          <w:bCs/>
          <w:kern w:val="36"/>
          <w:sz w:val="48"/>
          <w:szCs w:val="48"/>
          <w:lang w:eastAsia="uk-UA"/>
        </w:rPr>
        <w:t>Islam en France</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Interprétation </w:t>
      </w:r>
    </w:p>
    <w:p w:rsidR="003D08A6" w:rsidRPr="003D08A6" w:rsidRDefault="003D08A6" w:rsidP="003D08A6">
      <w:pPr>
        <w:spacing w:after="0" w:line="240" w:lineRule="auto"/>
        <w:jc w:val="both"/>
        <w:rPr>
          <w:rFonts w:ascii="Times New Roman" w:eastAsia="Times New Roman" w:hAnsi="Times New Roman" w:cs="Times New Roman"/>
          <w:sz w:val="24"/>
          <w:szCs w:val="24"/>
          <w:lang w:val="fr-FR" w:eastAsia="uk-UA"/>
        </w:rPr>
      </w:pPr>
      <w:r w:rsidRPr="003D08A6">
        <w:rPr>
          <w:rFonts w:ascii="Times New Roman" w:eastAsia="Times New Roman" w:hAnsi="Times New Roman" w:cs="Times New Roman"/>
          <w:sz w:val="24"/>
          <w:szCs w:val="24"/>
          <w:lang w:val="fr-FR" w:eastAsia="uk-UA"/>
        </w:rPr>
        <w:t>Islam en France</w:t>
      </w:r>
    </w:p>
    <w:p w:rsidR="003D08A6" w:rsidRPr="003D08A6" w:rsidRDefault="003D08A6" w:rsidP="003D08A6">
      <w:pPr>
        <w:spacing w:after="0" w:line="240" w:lineRule="auto"/>
        <w:ind w:left="720"/>
        <w:jc w:val="both"/>
        <w:rPr>
          <w:rFonts w:ascii="Times New Roman" w:eastAsia="Times New Roman" w:hAnsi="Times New Roman" w:cs="Times New Roman"/>
          <w:sz w:val="24"/>
          <w:szCs w:val="24"/>
          <w:lang w:val="fr-FR" w:eastAsia="uk-UA"/>
        </w:rPr>
      </w:pPr>
      <w:r w:rsidRPr="003D08A6">
        <w:rPr>
          <w:rFonts w:ascii="Times New Roman" w:eastAsia="Times New Roman" w:hAnsi="Times New Roman" w:cs="Times New Roman"/>
          <w:noProof/>
          <w:sz w:val="24"/>
          <w:szCs w:val="24"/>
          <w:lang w:val="ru-RU" w:eastAsia="ru-RU"/>
        </w:rPr>
        <w:drawing>
          <wp:inline distT="0" distB="0" distL="0" distR="0">
            <wp:extent cx="2095500" cy="2790825"/>
            <wp:effectExtent l="19050" t="0" r="0" b="0"/>
            <wp:docPr id="1" name="Рисунок 1" descr="http://fr.academic.ru/pictures/frwiki/50/220px-GD-FR-Paris-Mosqu%C3%A9e01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academic.ru/pictures/frwiki/50/220px-GD-FR-Paris-Mosqu%C3%A9e012.JPG">
                      <a:hlinkClick r:id="rId8"/>
                    </pic:cNvPr>
                    <pic:cNvPicPr>
                      <a:picLocks noChangeAspect="1" noChangeArrowheads="1"/>
                    </pic:cNvPicPr>
                  </pic:nvPicPr>
                  <pic:blipFill>
                    <a:blip r:embed="rId9" cstate="print"/>
                    <a:srcRect/>
                    <a:stretch>
                      <a:fillRect/>
                    </a:stretch>
                  </pic:blipFill>
                  <pic:spPr bwMode="auto">
                    <a:xfrm>
                      <a:off x="0" y="0"/>
                      <a:ext cx="2095500" cy="2790825"/>
                    </a:xfrm>
                    <a:prstGeom prst="rect">
                      <a:avLst/>
                    </a:prstGeom>
                    <a:noFill/>
                    <a:ln w="9525">
                      <a:noFill/>
                      <a:miter lim="800000"/>
                      <a:headEnd/>
                      <a:tailEnd/>
                    </a:ln>
                  </pic:spPr>
                </pic:pic>
              </a:graphicData>
            </a:graphic>
          </wp:inline>
        </w:drawing>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Minaret de la </w:t>
      </w:r>
      <w:hyperlink r:id="rId10" w:history="1">
        <w:r w:rsidRPr="003D08A6">
          <w:rPr>
            <w:rFonts w:ascii="Times New Roman" w:eastAsia="Times New Roman" w:hAnsi="Times New Roman" w:cs="Times New Roman"/>
            <w:sz w:val="24"/>
            <w:szCs w:val="24"/>
            <w:lang w:eastAsia="uk-UA"/>
          </w:rPr>
          <w:t>Grande Mosquée de Paris</w:t>
        </w:r>
      </w:hyperlink>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F506C">
        <w:rPr>
          <w:rFonts w:ascii="Times New Roman" w:eastAsia="Times New Roman" w:hAnsi="Times New Roman" w:cs="Times New Roman"/>
          <w:color w:val="FF0000"/>
          <w:sz w:val="24"/>
          <w:szCs w:val="24"/>
          <w:lang w:eastAsia="uk-UA"/>
        </w:rPr>
        <w:lastRenderedPageBreak/>
        <w:t>L'</w:t>
      </w:r>
      <w:hyperlink r:id="rId11" w:history="1">
        <w:r w:rsidRPr="00DF506C">
          <w:rPr>
            <w:rFonts w:ascii="Times New Roman" w:eastAsia="Times New Roman" w:hAnsi="Times New Roman" w:cs="Times New Roman"/>
            <w:b/>
            <w:bCs/>
            <w:color w:val="FF0000"/>
            <w:sz w:val="24"/>
            <w:szCs w:val="24"/>
            <w:lang w:eastAsia="uk-UA"/>
          </w:rPr>
          <w:t>islam</w:t>
        </w:r>
      </w:hyperlink>
      <w:r w:rsidRPr="00DF506C">
        <w:rPr>
          <w:rFonts w:ascii="Times New Roman" w:eastAsia="Times New Roman" w:hAnsi="Times New Roman" w:cs="Times New Roman"/>
          <w:color w:val="FF0000"/>
          <w:sz w:val="24"/>
          <w:szCs w:val="24"/>
          <w:lang w:eastAsia="uk-UA"/>
        </w:rPr>
        <w:t xml:space="preserve"> est considéré comme la deuxième </w:t>
      </w:r>
      <w:hyperlink r:id="rId12" w:history="1">
        <w:r w:rsidRPr="00DF506C">
          <w:rPr>
            <w:rFonts w:ascii="Times New Roman" w:eastAsia="Times New Roman" w:hAnsi="Times New Roman" w:cs="Times New Roman"/>
            <w:color w:val="FF0000"/>
            <w:sz w:val="24"/>
            <w:szCs w:val="24"/>
            <w:lang w:eastAsia="uk-UA"/>
          </w:rPr>
          <w:t>religion</w:t>
        </w:r>
      </w:hyperlink>
      <w:r w:rsidRPr="00DF506C">
        <w:rPr>
          <w:rFonts w:ascii="Times New Roman" w:eastAsia="Times New Roman" w:hAnsi="Times New Roman" w:cs="Times New Roman"/>
          <w:color w:val="FF0000"/>
          <w:sz w:val="24"/>
          <w:szCs w:val="24"/>
          <w:lang w:eastAsia="uk-UA"/>
        </w:rPr>
        <w:t xml:space="preserve"> en </w:t>
      </w:r>
      <w:hyperlink r:id="rId13" w:history="1">
        <w:r w:rsidRPr="00DF506C">
          <w:rPr>
            <w:rFonts w:ascii="Times New Roman" w:eastAsia="Times New Roman" w:hAnsi="Times New Roman" w:cs="Times New Roman"/>
            <w:color w:val="FF0000"/>
            <w:sz w:val="24"/>
            <w:szCs w:val="24"/>
            <w:lang w:eastAsia="uk-UA"/>
          </w:rPr>
          <w:t>France</w:t>
        </w:r>
      </w:hyperlink>
      <w:r w:rsidRPr="00DF506C">
        <w:rPr>
          <w:rFonts w:ascii="Times New Roman" w:eastAsia="Times New Roman" w:hAnsi="Times New Roman" w:cs="Times New Roman"/>
          <w:color w:val="FF0000"/>
          <w:sz w:val="24"/>
          <w:szCs w:val="24"/>
          <w:lang w:eastAsia="uk-UA"/>
        </w:rPr>
        <w:t xml:space="preserve"> après le </w:t>
      </w:r>
      <w:hyperlink r:id="rId14" w:history="1">
        <w:r w:rsidRPr="00DF506C">
          <w:rPr>
            <w:rFonts w:ascii="Times New Roman" w:eastAsia="Times New Roman" w:hAnsi="Times New Roman" w:cs="Times New Roman"/>
            <w:color w:val="FF0000"/>
            <w:sz w:val="24"/>
            <w:szCs w:val="24"/>
            <w:lang w:eastAsia="uk-UA"/>
          </w:rPr>
          <w:t>catholicisme</w:t>
        </w:r>
      </w:hyperlink>
      <w:r w:rsidRPr="003D08A6">
        <w:rPr>
          <w:rFonts w:ascii="Times New Roman" w:eastAsia="Times New Roman" w:hAnsi="Times New Roman" w:cs="Times New Roman"/>
          <w:sz w:val="24"/>
          <w:szCs w:val="24"/>
          <w:lang w:eastAsia="uk-UA"/>
        </w:rPr>
        <w:t xml:space="preserve">. Une étude du </w:t>
      </w:r>
      <w:hyperlink r:id="rId15" w:history="1">
        <w:r w:rsidRPr="003D08A6">
          <w:rPr>
            <w:rFonts w:ascii="Times New Roman" w:eastAsia="Times New Roman" w:hAnsi="Times New Roman" w:cs="Times New Roman"/>
            <w:sz w:val="24"/>
            <w:szCs w:val="24"/>
            <w:lang w:eastAsia="uk-UA"/>
          </w:rPr>
          <w:t>Pew Research Center</w:t>
        </w:r>
      </w:hyperlink>
      <w:r w:rsidRPr="003D08A6">
        <w:rPr>
          <w:rFonts w:ascii="Times New Roman" w:eastAsia="Times New Roman" w:hAnsi="Times New Roman" w:cs="Times New Roman"/>
          <w:sz w:val="24"/>
          <w:szCs w:val="24"/>
          <w:lang w:eastAsia="uk-UA"/>
        </w:rPr>
        <w:t xml:space="preserve"> de 2011 estime que la population de culture musulmane, mineurs compris, est de 4 704 000 en 2010</w:t>
      </w:r>
      <w:hyperlink r:id="rId16" w:anchor="cite_note-Pew_Research_Center-0" w:history="1">
        <w:r w:rsidRPr="003D08A6">
          <w:rPr>
            <w:rFonts w:ascii="Times New Roman" w:eastAsia="Times New Roman" w:hAnsi="Times New Roman" w:cs="Times New Roman"/>
            <w:sz w:val="24"/>
            <w:szCs w:val="24"/>
            <w:vertAlign w:val="superscript"/>
            <w:lang w:eastAsia="uk-UA"/>
          </w:rPr>
          <w:t>[1]</w:t>
        </w:r>
      </w:hyperlink>
      <w:r w:rsidRPr="003D08A6">
        <w:rPr>
          <w:rFonts w:ascii="Times New Roman" w:eastAsia="Times New Roman" w:hAnsi="Times New Roman" w:cs="Times New Roman"/>
          <w:sz w:val="24"/>
          <w:szCs w:val="24"/>
          <w:lang w:eastAsia="uk-UA"/>
        </w:rPr>
        <w:t>. Une étude de l'</w:t>
      </w:r>
      <w:hyperlink r:id="rId17" w:history="1">
        <w:r w:rsidRPr="003D08A6">
          <w:rPr>
            <w:rFonts w:ascii="Times New Roman" w:eastAsia="Times New Roman" w:hAnsi="Times New Roman" w:cs="Times New Roman"/>
            <w:sz w:val="24"/>
            <w:szCs w:val="24"/>
            <w:lang w:eastAsia="uk-UA"/>
          </w:rPr>
          <w:t>INED</w:t>
        </w:r>
      </w:hyperlink>
      <w:r w:rsidRPr="003D08A6">
        <w:rPr>
          <w:rFonts w:ascii="Times New Roman" w:eastAsia="Times New Roman" w:hAnsi="Times New Roman" w:cs="Times New Roman"/>
          <w:sz w:val="24"/>
          <w:szCs w:val="24"/>
          <w:lang w:eastAsia="uk-UA"/>
        </w:rPr>
        <w:t xml:space="preserve"> publiée en 2011 sous la direction de </w:t>
      </w:r>
      <w:hyperlink r:id="rId18" w:history="1">
        <w:r w:rsidRPr="003D08A6">
          <w:rPr>
            <w:rFonts w:ascii="Times New Roman" w:eastAsia="Times New Roman" w:hAnsi="Times New Roman" w:cs="Times New Roman"/>
            <w:sz w:val="24"/>
            <w:szCs w:val="24"/>
            <w:lang w:eastAsia="uk-UA"/>
          </w:rPr>
          <w:t>Patrick Simon</w:t>
        </w:r>
      </w:hyperlink>
      <w:r w:rsidRPr="003D08A6">
        <w:rPr>
          <w:rFonts w:ascii="Times New Roman" w:eastAsia="Times New Roman" w:hAnsi="Times New Roman" w:cs="Times New Roman"/>
          <w:sz w:val="24"/>
          <w:szCs w:val="24"/>
          <w:lang w:eastAsia="uk-UA"/>
        </w:rPr>
        <w:t xml:space="preserve"> estime à 2,1 millions le nombre de personnes âgées de 18 à 50 ans qui se déclarent musulmanes</w:t>
      </w:r>
      <w:hyperlink r:id="rId19" w:anchor="cite_note-1" w:history="1">
        <w:r w:rsidRPr="003D08A6">
          <w:rPr>
            <w:rFonts w:ascii="Times New Roman" w:eastAsia="Times New Roman" w:hAnsi="Times New Roman" w:cs="Times New Roman"/>
            <w:sz w:val="24"/>
            <w:szCs w:val="24"/>
            <w:vertAlign w:val="superscript"/>
            <w:lang w:eastAsia="uk-UA"/>
          </w:rPr>
          <w:t>[2]</w:t>
        </w:r>
      </w:hyperlink>
      <w:r w:rsidRPr="003D08A6">
        <w:rPr>
          <w:rFonts w:ascii="Times New Roman" w:eastAsia="Times New Roman" w:hAnsi="Times New Roman" w:cs="Times New Roman"/>
          <w:sz w:val="24"/>
          <w:szCs w:val="24"/>
          <w:lang w:eastAsia="uk-UA"/>
        </w:rPr>
        <w:t xml:space="preserve"> dont </w:t>
      </w:r>
      <w:r w:rsidRPr="00DF506C">
        <w:rPr>
          <w:rFonts w:ascii="Times New Roman" w:eastAsia="Times New Roman" w:hAnsi="Times New Roman" w:cs="Times New Roman"/>
          <w:color w:val="FF0000"/>
          <w:sz w:val="24"/>
          <w:szCs w:val="24"/>
          <w:lang w:eastAsia="uk-UA"/>
        </w:rPr>
        <w:t>70 000</w:t>
      </w:r>
      <w:r w:rsidRPr="003D08A6">
        <w:rPr>
          <w:rFonts w:ascii="Times New Roman" w:eastAsia="Times New Roman" w:hAnsi="Times New Roman" w:cs="Times New Roman"/>
          <w:sz w:val="24"/>
          <w:szCs w:val="24"/>
          <w:lang w:eastAsia="uk-UA"/>
        </w:rPr>
        <w:t xml:space="preserve"> à </w:t>
      </w:r>
      <w:r w:rsidRPr="00DF506C">
        <w:rPr>
          <w:rFonts w:ascii="Times New Roman" w:eastAsia="Times New Roman" w:hAnsi="Times New Roman" w:cs="Times New Roman"/>
          <w:color w:val="FF0000"/>
          <w:sz w:val="24"/>
          <w:szCs w:val="24"/>
          <w:lang w:eastAsia="uk-UA"/>
        </w:rPr>
        <w:t>110 000</w:t>
      </w:r>
      <w:r w:rsidRPr="003D08A6">
        <w:rPr>
          <w:rFonts w:ascii="Times New Roman" w:eastAsia="Times New Roman" w:hAnsi="Times New Roman" w:cs="Times New Roman"/>
          <w:sz w:val="24"/>
          <w:szCs w:val="24"/>
          <w:lang w:eastAsia="uk-UA"/>
        </w:rPr>
        <w:t xml:space="preserve"> convertis. Le </w:t>
      </w:r>
      <w:hyperlink r:id="rId20" w:history="1">
        <w:r w:rsidRPr="003D08A6">
          <w:rPr>
            <w:rFonts w:ascii="Times New Roman" w:eastAsia="Times New Roman" w:hAnsi="Times New Roman" w:cs="Times New Roman"/>
            <w:sz w:val="24"/>
            <w:szCs w:val="24"/>
            <w:lang w:eastAsia="uk-UA"/>
          </w:rPr>
          <w:t>ministère de l'Intérieur</w:t>
        </w:r>
      </w:hyperlink>
      <w:r w:rsidRPr="003D08A6">
        <w:rPr>
          <w:rFonts w:ascii="Times New Roman" w:eastAsia="Times New Roman" w:hAnsi="Times New Roman" w:cs="Times New Roman"/>
          <w:sz w:val="24"/>
          <w:szCs w:val="24"/>
          <w:lang w:eastAsia="uk-UA"/>
        </w:rPr>
        <w:t xml:space="preserve"> chargé des </w:t>
      </w:r>
      <w:hyperlink r:id="rId21" w:history="1">
        <w:r w:rsidRPr="003D08A6">
          <w:rPr>
            <w:rFonts w:ascii="Times New Roman" w:eastAsia="Times New Roman" w:hAnsi="Times New Roman" w:cs="Times New Roman"/>
            <w:sz w:val="24"/>
            <w:szCs w:val="24"/>
            <w:lang w:eastAsia="uk-UA"/>
          </w:rPr>
          <w:t>cultes</w:t>
        </w:r>
      </w:hyperlink>
      <w:r w:rsidRPr="003D08A6">
        <w:rPr>
          <w:rFonts w:ascii="Times New Roman" w:eastAsia="Times New Roman" w:hAnsi="Times New Roman" w:cs="Times New Roman"/>
          <w:sz w:val="24"/>
          <w:szCs w:val="24"/>
          <w:lang w:eastAsia="uk-UA"/>
        </w:rPr>
        <w:t xml:space="preserve"> a indiqué en 2010 qu'il y a </w:t>
      </w:r>
      <w:r w:rsidRPr="00DF506C">
        <w:rPr>
          <w:rFonts w:ascii="Times New Roman" w:eastAsia="Times New Roman" w:hAnsi="Times New Roman" w:cs="Times New Roman"/>
          <w:color w:val="FF0000"/>
          <w:sz w:val="24"/>
          <w:szCs w:val="24"/>
          <w:lang w:eastAsia="uk-UA"/>
        </w:rPr>
        <w:t>entre 5 et 6 millions</w:t>
      </w:r>
      <w:r w:rsidRPr="003D08A6">
        <w:rPr>
          <w:rFonts w:ascii="Times New Roman" w:eastAsia="Times New Roman" w:hAnsi="Times New Roman" w:cs="Times New Roman"/>
          <w:sz w:val="24"/>
          <w:szCs w:val="24"/>
          <w:lang w:eastAsia="uk-UA"/>
        </w:rPr>
        <w:t xml:space="preserve"> de musulmans en France</w:t>
      </w:r>
      <w:hyperlink r:id="rId22" w:anchor="cite_note-ref-2-2" w:history="1">
        <w:r w:rsidRPr="003D08A6">
          <w:rPr>
            <w:rFonts w:ascii="Times New Roman" w:eastAsia="Times New Roman" w:hAnsi="Times New Roman" w:cs="Times New Roman"/>
            <w:sz w:val="24"/>
            <w:szCs w:val="24"/>
            <w:vertAlign w:val="superscript"/>
            <w:lang w:eastAsia="uk-UA"/>
          </w:rPr>
          <w:t>[3]</w:t>
        </w:r>
      </w:hyperlink>
      <w:r w:rsidRPr="003D08A6">
        <w:rPr>
          <w:rFonts w:ascii="Times New Roman" w:eastAsia="Times New Roman" w:hAnsi="Times New Roman" w:cs="Times New Roman"/>
          <w:sz w:val="24"/>
          <w:szCs w:val="24"/>
          <w:vertAlign w:val="superscript"/>
          <w:lang w:eastAsia="uk-UA"/>
        </w:rPr>
        <w:t>,</w:t>
      </w:r>
      <w:hyperlink r:id="rId23" w:anchor="cite_note-ref-3-3" w:history="1">
        <w:r w:rsidRPr="003D08A6">
          <w:rPr>
            <w:rFonts w:ascii="Times New Roman" w:eastAsia="Times New Roman" w:hAnsi="Times New Roman" w:cs="Times New Roman"/>
            <w:sz w:val="24"/>
            <w:szCs w:val="24"/>
            <w:vertAlign w:val="superscript"/>
            <w:lang w:eastAsia="uk-UA"/>
          </w:rPr>
          <w:t>[4]</w:t>
        </w:r>
      </w:hyperlink>
      <w:r w:rsidRPr="003D08A6">
        <w:rPr>
          <w:rFonts w:ascii="Times New Roman" w:eastAsia="Times New Roman" w:hAnsi="Times New Roman" w:cs="Times New Roman"/>
          <w:sz w:val="24"/>
          <w:szCs w:val="24"/>
          <w:vertAlign w:val="superscript"/>
          <w:lang w:eastAsia="uk-UA"/>
        </w:rPr>
        <w:t>,</w:t>
      </w:r>
      <w:hyperlink r:id="rId24" w:anchor="cite_note-ref-4-4" w:history="1">
        <w:r w:rsidRPr="003D08A6">
          <w:rPr>
            <w:rFonts w:ascii="Times New Roman" w:eastAsia="Times New Roman" w:hAnsi="Times New Roman" w:cs="Times New Roman"/>
            <w:sz w:val="24"/>
            <w:szCs w:val="24"/>
            <w:vertAlign w:val="superscript"/>
            <w:lang w:eastAsia="uk-UA"/>
          </w:rPr>
          <w:t>[5]</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La première période de peuplement musulman en France se fait dans </w:t>
      </w:r>
      <w:r w:rsidRPr="00DF506C">
        <w:rPr>
          <w:rFonts w:ascii="Times New Roman" w:eastAsia="Times New Roman" w:hAnsi="Times New Roman" w:cs="Times New Roman"/>
          <w:color w:val="FF0000"/>
          <w:sz w:val="24"/>
          <w:szCs w:val="24"/>
          <w:lang w:eastAsia="uk-UA"/>
        </w:rPr>
        <w:t>le sud de la France</w:t>
      </w:r>
      <w:r w:rsidRPr="003D08A6">
        <w:rPr>
          <w:rFonts w:ascii="Times New Roman" w:eastAsia="Times New Roman" w:hAnsi="Times New Roman" w:cs="Times New Roman"/>
          <w:sz w:val="24"/>
          <w:szCs w:val="24"/>
          <w:lang w:eastAsia="uk-UA"/>
        </w:rPr>
        <w:t xml:space="preserve"> par des populations issues </w:t>
      </w:r>
      <w:r w:rsidRPr="00DF506C">
        <w:rPr>
          <w:rFonts w:ascii="Times New Roman" w:eastAsia="Times New Roman" w:hAnsi="Times New Roman" w:cs="Times New Roman"/>
          <w:color w:val="FF0000"/>
          <w:sz w:val="24"/>
          <w:szCs w:val="24"/>
          <w:lang w:eastAsia="uk-UA"/>
        </w:rPr>
        <w:t>de l'Espagne</w:t>
      </w:r>
      <w:r w:rsidRPr="003D08A6">
        <w:rPr>
          <w:rFonts w:ascii="Times New Roman" w:eastAsia="Times New Roman" w:hAnsi="Times New Roman" w:cs="Times New Roman"/>
          <w:sz w:val="24"/>
          <w:szCs w:val="24"/>
          <w:lang w:eastAsia="uk-UA"/>
        </w:rPr>
        <w:t xml:space="preserve"> musulmane voisine. Ce peuplement a duré </w:t>
      </w:r>
      <w:r w:rsidRPr="00DF506C">
        <w:rPr>
          <w:rFonts w:ascii="Times New Roman" w:eastAsia="Times New Roman" w:hAnsi="Times New Roman" w:cs="Times New Roman"/>
          <w:color w:val="FF0000"/>
          <w:sz w:val="24"/>
          <w:szCs w:val="24"/>
          <w:lang w:eastAsia="uk-UA"/>
        </w:rPr>
        <w:t>du VIII</w:t>
      </w:r>
      <w:r w:rsidRPr="00DF506C">
        <w:rPr>
          <w:rFonts w:ascii="Times New Roman" w:eastAsia="Times New Roman" w:hAnsi="Times New Roman" w:cs="Times New Roman"/>
          <w:color w:val="FF0000"/>
          <w:sz w:val="24"/>
          <w:szCs w:val="24"/>
          <w:vertAlign w:val="superscript"/>
          <w:lang w:eastAsia="uk-UA"/>
        </w:rPr>
        <w:t>e</w:t>
      </w:r>
      <w:r w:rsidRPr="00DF506C">
        <w:rPr>
          <w:rFonts w:ascii="Times New Roman" w:eastAsia="Times New Roman" w:hAnsi="Times New Roman" w:cs="Times New Roman"/>
          <w:color w:val="FF0000"/>
          <w:sz w:val="24"/>
          <w:szCs w:val="24"/>
          <w:lang w:eastAsia="uk-UA"/>
        </w:rPr>
        <w:t> siècle</w:t>
      </w:r>
      <w:r w:rsidRPr="003D08A6">
        <w:rPr>
          <w:rFonts w:ascii="Times New Roman" w:eastAsia="Times New Roman" w:hAnsi="Times New Roman" w:cs="Times New Roman"/>
          <w:sz w:val="24"/>
          <w:szCs w:val="24"/>
          <w:lang w:eastAsia="uk-UA"/>
        </w:rPr>
        <w:t xml:space="preserve"> au </w:t>
      </w:r>
      <w:r w:rsidRPr="00DF506C">
        <w:rPr>
          <w:rFonts w:ascii="Times New Roman" w:eastAsia="Times New Roman" w:hAnsi="Times New Roman" w:cs="Times New Roman"/>
          <w:color w:val="FF0000"/>
          <w:sz w:val="24"/>
          <w:szCs w:val="24"/>
          <w:lang w:eastAsia="uk-UA"/>
        </w:rPr>
        <w:t>XV</w:t>
      </w:r>
      <w:r w:rsidRPr="00DF506C">
        <w:rPr>
          <w:rFonts w:ascii="Times New Roman" w:eastAsia="Times New Roman" w:hAnsi="Times New Roman" w:cs="Times New Roman"/>
          <w:color w:val="FF0000"/>
          <w:sz w:val="24"/>
          <w:szCs w:val="24"/>
          <w:vertAlign w:val="superscript"/>
          <w:lang w:eastAsia="uk-UA"/>
        </w:rPr>
        <w:t>e</w:t>
      </w:r>
      <w:r w:rsidRPr="00DF506C">
        <w:rPr>
          <w:rFonts w:ascii="Times New Roman" w:eastAsia="Times New Roman" w:hAnsi="Times New Roman" w:cs="Times New Roman"/>
          <w:color w:val="FF0000"/>
          <w:sz w:val="24"/>
          <w:szCs w:val="24"/>
          <w:lang w:eastAsia="uk-UA"/>
        </w:rPr>
        <w:t> siècle</w:t>
      </w:r>
      <w:r w:rsidRPr="003D08A6">
        <w:rPr>
          <w:rFonts w:ascii="Times New Roman" w:eastAsia="Times New Roman" w:hAnsi="Times New Roman" w:cs="Times New Roman"/>
          <w:sz w:val="24"/>
          <w:szCs w:val="24"/>
          <w:lang w:eastAsia="uk-UA"/>
        </w:rPr>
        <w:t xml:space="preserve">. L’islam n’est alors </w:t>
      </w:r>
      <w:r w:rsidRPr="00DF506C">
        <w:rPr>
          <w:rFonts w:ascii="Times New Roman" w:eastAsia="Times New Roman" w:hAnsi="Times New Roman" w:cs="Times New Roman"/>
          <w:color w:val="FF0000"/>
          <w:sz w:val="24"/>
          <w:szCs w:val="24"/>
          <w:lang w:eastAsia="uk-UA"/>
        </w:rPr>
        <w:t>que la religion d’un des peuples qui envahissent la France</w:t>
      </w:r>
      <w:r w:rsidRPr="003D08A6">
        <w:rPr>
          <w:rFonts w:ascii="Times New Roman" w:eastAsia="Times New Roman" w:hAnsi="Times New Roman" w:cs="Times New Roman"/>
          <w:sz w:val="24"/>
          <w:szCs w:val="24"/>
          <w:lang w:eastAsia="uk-UA"/>
        </w:rPr>
        <w:t xml:space="preserve">, et donc les premiers contacts entre habitants de la France actuelle et islam sont </w:t>
      </w:r>
      <w:r w:rsidRPr="00DF506C">
        <w:rPr>
          <w:rFonts w:ascii="Times New Roman" w:eastAsia="Times New Roman" w:hAnsi="Times New Roman" w:cs="Times New Roman"/>
          <w:color w:val="FF0000"/>
          <w:sz w:val="24"/>
          <w:szCs w:val="24"/>
          <w:lang w:eastAsia="uk-UA"/>
        </w:rPr>
        <w:t>des confrontations guerrières.</w:t>
      </w:r>
      <w:r w:rsidRPr="003D08A6">
        <w:rPr>
          <w:rFonts w:ascii="Times New Roman" w:eastAsia="Times New Roman" w:hAnsi="Times New Roman" w:cs="Times New Roman"/>
          <w:sz w:val="24"/>
          <w:szCs w:val="24"/>
          <w:lang w:eastAsia="uk-UA"/>
        </w:rPr>
        <w:t xml:space="preserve"> Le reflux des Sarrasins</w:t>
      </w:r>
      <w:r w:rsidR="00DF506C" w:rsidRPr="00DF506C">
        <w:rPr>
          <w:rFonts w:ascii="Times New Roman" w:eastAsia="Times New Roman" w:hAnsi="Times New Roman" w:cs="Times New Roman"/>
          <w:sz w:val="24"/>
          <w:szCs w:val="24"/>
          <w:lang w:val="fr-FR" w:eastAsia="uk-UA"/>
        </w:rPr>
        <w:t xml:space="preserve"> </w:t>
      </w:r>
      <w:r w:rsidR="00DF506C" w:rsidRPr="00DF506C">
        <w:rPr>
          <w:rFonts w:ascii="Times New Roman" w:eastAsia="Times New Roman" w:hAnsi="Times New Roman" w:cs="Times New Roman"/>
          <w:color w:val="FF0000"/>
          <w:sz w:val="24"/>
          <w:szCs w:val="24"/>
          <w:lang w:val="fr-FR" w:eastAsia="uk-UA"/>
        </w:rPr>
        <w:t>(</w:t>
      </w:r>
      <w:r w:rsidR="00DF506C" w:rsidRPr="00DF506C">
        <w:rPr>
          <w:rFonts w:ascii="Arial" w:hAnsi="Arial" w:cs="Arial"/>
          <w:color w:val="FF0000"/>
          <w:sz w:val="21"/>
          <w:szCs w:val="21"/>
          <w:shd w:val="clear" w:color="auto" w:fill="FFFFFF"/>
        </w:rPr>
        <w:t>Кочующее </w:t>
      </w:r>
      <w:hyperlink r:id="rId25" w:tooltip="Племя" w:history="1">
        <w:r w:rsidR="00DF506C" w:rsidRPr="00DF506C">
          <w:rPr>
            <w:rStyle w:val="a5"/>
            <w:rFonts w:ascii="Arial" w:hAnsi="Arial" w:cs="Arial"/>
            <w:color w:val="FF0000"/>
            <w:sz w:val="21"/>
            <w:szCs w:val="21"/>
            <w:shd w:val="clear" w:color="auto" w:fill="FFFFFF"/>
          </w:rPr>
          <w:t>племя</w:t>
        </w:r>
      </w:hyperlink>
      <w:r w:rsidR="00DF506C" w:rsidRPr="00DF506C">
        <w:rPr>
          <w:rFonts w:ascii="Arial" w:hAnsi="Arial" w:cs="Arial"/>
          <w:color w:val="FF0000"/>
          <w:sz w:val="21"/>
          <w:szCs w:val="21"/>
          <w:shd w:val="clear" w:color="auto" w:fill="FFFFFF"/>
        </w:rPr>
        <w:t> разбойников, </w:t>
      </w:r>
      <w:hyperlink r:id="rId26" w:tooltip="Бедуины" w:history="1">
        <w:r w:rsidR="00DF506C" w:rsidRPr="00DF506C">
          <w:rPr>
            <w:rStyle w:val="a5"/>
            <w:rFonts w:ascii="Arial" w:hAnsi="Arial" w:cs="Arial"/>
            <w:color w:val="FF0000"/>
            <w:sz w:val="21"/>
            <w:szCs w:val="21"/>
            <w:shd w:val="clear" w:color="auto" w:fill="FFFFFF"/>
          </w:rPr>
          <w:t>бедуины</w:t>
        </w:r>
      </w:hyperlink>
      <w:r w:rsidR="00DF506C" w:rsidRPr="00DF506C">
        <w:rPr>
          <w:rFonts w:ascii="Arial" w:hAnsi="Arial" w:cs="Arial"/>
          <w:color w:val="FF0000"/>
          <w:sz w:val="21"/>
          <w:szCs w:val="21"/>
          <w:shd w:val="clear" w:color="auto" w:fill="FFFFFF"/>
        </w:rPr>
        <w:t>, жившие вдоль границ </w:t>
      </w:r>
      <w:hyperlink r:id="rId27" w:tooltip="Сирия" w:history="1">
        <w:r w:rsidR="00DF506C" w:rsidRPr="00DF506C">
          <w:rPr>
            <w:rStyle w:val="a5"/>
            <w:rFonts w:ascii="Arial" w:hAnsi="Arial" w:cs="Arial"/>
            <w:color w:val="FF0000"/>
            <w:sz w:val="21"/>
            <w:szCs w:val="21"/>
            <w:shd w:val="clear" w:color="auto" w:fill="FFFFFF"/>
          </w:rPr>
          <w:t>Сирии</w:t>
        </w:r>
      </w:hyperlink>
      <w:r w:rsidR="00DF506C" w:rsidRPr="00DF506C">
        <w:rPr>
          <w:rFonts w:ascii="Times New Roman" w:eastAsia="Times New Roman" w:hAnsi="Times New Roman" w:cs="Times New Roman"/>
          <w:color w:val="FF0000"/>
          <w:sz w:val="24"/>
          <w:szCs w:val="24"/>
          <w:lang w:val="fr-FR" w:eastAsia="uk-UA"/>
        </w:rPr>
        <w:t>)</w:t>
      </w:r>
      <w:r w:rsidRPr="003D08A6">
        <w:rPr>
          <w:rFonts w:ascii="Times New Roman" w:eastAsia="Times New Roman" w:hAnsi="Times New Roman" w:cs="Times New Roman"/>
          <w:sz w:val="24"/>
          <w:szCs w:val="24"/>
          <w:lang w:eastAsia="uk-UA"/>
        </w:rPr>
        <w:t xml:space="preserve"> commence après la </w:t>
      </w:r>
      <w:hyperlink r:id="rId28" w:history="1">
        <w:r w:rsidRPr="00DF506C">
          <w:rPr>
            <w:rFonts w:ascii="Times New Roman" w:eastAsia="Times New Roman" w:hAnsi="Times New Roman" w:cs="Times New Roman"/>
            <w:color w:val="FF0000"/>
            <w:sz w:val="24"/>
            <w:szCs w:val="24"/>
            <w:lang w:eastAsia="uk-UA"/>
          </w:rPr>
          <w:t>bataille de Poitiers (732</w:t>
        </w:r>
        <w:r w:rsidR="00DF506C" w:rsidRPr="00DF506C">
          <w:rPr>
            <w:rFonts w:ascii="Times New Roman" w:eastAsia="Times New Roman" w:hAnsi="Times New Roman" w:cs="Times New Roman"/>
            <w:color w:val="FF0000"/>
            <w:sz w:val="24"/>
            <w:szCs w:val="24"/>
            <w:lang w:val="fr-FR" w:eastAsia="uk-UA"/>
          </w:rPr>
          <w:t xml:space="preserve"> </w:t>
        </w:r>
        <w:r w:rsidR="00DF506C" w:rsidRPr="00DF506C">
          <w:rPr>
            <w:rFonts w:ascii="Arial" w:hAnsi="Arial" w:cs="Arial"/>
            <w:color w:val="FF0000"/>
            <w:shd w:val="clear" w:color="auto" w:fill="FFFFFF"/>
          </w:rPr>
          <w:t>Cette</w:t>
        </w:r>
        <w:r w:rsidR="00DF506C" w:rsidRPr="00DF506C">
          <w:rPr>
            <w:rFonts w:ascii="Arial" w:hAnsi="Arial" w:cs="Arial"/>
            <w:color w:val="FF0000"/>
            <w:shd w:val="clear" w:color="auto" w:fill="FFFFFF"/>
            <w:lang w:val="fr-FR"/>
          </w:rPr>
          <w:t xml:space="preserve"> </w:t>
        </w:r>
        <w:r w:rsidR="00DF506C" w:rsidRPr="00DF506C">
          <w:rPr>
            <w:rStyle w:val="a4"/>
            <w:rFonts w:ascii="Arial" w:hAnsi="Arial" w:cs="Arial"/>
            <w:b/>
            <w:bCs/>
            <w:i w:val="0"/>
            <w:iCs w:val="0"/>
            <w:color w:val="FF0000"/>
            <w:shd w:val="clear" w:color="auto" w:fill="FFFFFF"/>
          </w:rPr>
          <w:t>bataille</w:t>
        </w:r>
        <w:r w:rsidR="00DF506C" w:rsidRPr="00DF506C">
          <w:rPr>
            <w:rFonts w:ascii="Arial" w:hAnsi="Arial" w:cs="Arial"/>
            <w:color w:val="FF0000"/>
            <w:shd w:val="clear" w:color="auto" w:fill="FFFFFF"/>
          </w:rPr>
          <w:t> met un point final aux incursions des musulmans ...</w:t>
        </w:r>
        <w:r w:rsidRPr="00DF506C">
          <w:rPr>
            <w:rFonts w:ascii="Times New Roman" w:eastAsia="Times New Roman" w:hAnsi="Times New Roman" w:cs="Times New Roman"/>
            <w:color w:val="FF0000"/>
            <w:sz w:val="24"/>
            <w:szCs w:val="24"/>
            <w:lang w:eastAsia="uk-UA"/>
          </w:rPr>
          <w:t>)</w:t>
        </w:r>
      </w:hyperlink>
      <w:r w:rsidRPr="003D08A6">
        <w:rPr>
          <w:rFonts w:ascii="Times New Roman" w:eastAsia="Times New Roman" w:hAnsi="Times New Roman" w:cs="Times New Roman"/>
          <w:sz w:val="24"/>
          <w:szCs w:val="24"/>
          <w:lang w:eastAsia="uk-UA"/>
        </w:rPr>
        <w:t xml:space="preserve">, mais la lutte des Francs contre les musulmans sur la frange sud de leur domaine dure jusqu’à la fin du </w:t>
      </w:r>
      <w:hyperlink r:id="rId29" w:history="1">
        <w:r w:rsidRPr="003D08A6">
          <w:rPr>
            <w:rFonts w:ascii="Times New Roman" w:eastAsia="Times New Roman" w:hAnsi="Times New Roman" w:cs="Times New Roman"/>
            <w:sz w:val="24"/>
            <w:szCs w:val="24"/>
            <w:lang w:eastAsia="uk-UA"/>
          </w:rPr>
          <w:t>X</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w:t>
        </w:r>
      </w:hyperlink>
      <w:r w:rsidRPr="003D08A6">
        <w:rPr>
          <w:rFonts w:ascii="Times New Roman" w:eastAsia="Times New Roman" w:hAnsi="Times New Roman" w:cs="Times New Roman"/>
          <w:sz w:val="24"/>
          <w:szCs w:val="24"/>
          <w:lang w:eastAsia="uk-UA"/>
        </w:rPr>
        <w:t xml:space="preserve"> et la </w:t>
      </w:r>
      <w:hyperlink r:id="rId30" w:history="1">
        <w:r w:rsidRPr="003D08A6">
          <w:rPr>
            <w:rFonts w:ascii="Times New Roman" w:eastAsia="Times New Roman" w:hAnsi="Times New Roman" w:cs="Times New Roman"/>
            <w:sz w:val="24"/>
            <w:szCs w:val="24"/>
            <w:lang w:eastAsia="uk-UA"/>
          </w:rPr>
          <w:t>Bataille de Tourtour</w:t>
        </w:r>
      </w:hyperlink>
      <w:r w:rsidRPr="003D08A6">
        <w:rPr>
          <w:rFonts w:ascii="Times New Roman" w:eastAsia="Times New Roman" w:hAnsi="Times New Roman" w:cs="Times New Roman"/>
          <w:sz w:val="24"/>
          <w:szCs w:val="24"/>
          <w:lang w:eastAsia="uk-UA"/>
        </w:rPr>
        <w:t xml:space="preserve"> qui chasse les Sarrasins de leurs bases de Provence. Désormais, les contacts se limitent à quelques échanges commerciaux, et à des raids des Sarrasins qui enlèvent des habitants des côtes pour les réduire en </w:t>
      </w:r>
      <w:hyperlink r:id="rId31" w:history="1">
        <w:r w:rsidRPr="003D08A6">
          <w:rPr>
            <w:rFonts w:ascii="Times New Roman" w:eastAsia="Times New Roman" w:hAnsi="Times New Roman" w:cs="Times New Roman"/>
            <w:sz w:val="24"/>
            <w:szCs w:val="24"/>
            <w:lang w:eastAsia="uk-UA"/>
          </w:rPr>
          <w:t>esclavage</w:t>
        </w:r>
      </w:hyperlink>
      <w:r w:rsidRPr="003D08A6">
        <w:rPr>
          <w:rFonts w:ascii="Times New Roman" w:eastAsia="Times New Roman" w:hAnsi="Times New Roman" w:cs="Times New Roman"/>
          <w:sz w:val="24"/>
          <w:szCs w:val="24"/>
          <w:lang w:eastAsia="uk-UA"/>
        </w:rPr>
        <w:t xml:space="preserve">, l’ensemble du monde musulman restant méconnu jusqu’aux croisades. Les informations dont disposait l'Occident sur l'islam étaient alors rares et souvent inexactes, venant le plus souvent de pèlerins ou de marchands. Cette méconnaissance, par ailleurs mutuelle, fit que durant plusieurs siècles, rares étaient les personnes qui savaient comment les nommer et les appellations choisies venaient la plupart du temps de </w:t>
      </w:r>
      <w:r w:rsidRPr="00DC24A1">
        <w:rPr>
          <w:rFonts w:ascii="Times New Roman" w:eastAsia="Times New Roman" w:hAnsi="Times New Roman" w:cs="Times New Roman"/>
          <w:color w:val="FF0000"/>
          <w:sz w:val="24"/>
          <w:szCs w:val="24"/>
          <w:lang w:eastAsia="uk-UA"/>
        </w:rPr>
        <w:t>l'Ancien Testament</w:t>
      </w:r>
      <w:r w:rsidRPr="003D08A6">
        <w:rPr>
          <w:rFonts w:ascii="Times New Roman" w:eastAsia="Times New Roman" w:hAnsi="Times New Roman" w:cs="Times New Roman"/>
          <w:sz w:val="24"/>
          <w:szCs w:val="24"/>
          <w:lang w:eastAsia="uk-UA"/>
        </w:rPr>
        <w:t>. On les appelait les Agarènes (du nom de Hagar mère d'</w:t>
      </w:r>
      <w:hyperlink r:id="rId32" w:history="1">
        <w:r w:rsidRPr="003D08A6">
          <w:rPr>
            <w:rFonts w:ascii="Times New Roman" w:eastAsia="Times New Roman" w:hAnsi="Times New Roman" w:cs="Times New Roman"/>
            <w:sz w:val="24"/>
            <w:szCs w:val="24"/>
            <w:lang w:eastAsia="uk-UA"/>
          </w:rPr>
          <w:t>Ismaël</w:t>
        </w:r>
      </w:hyperlink>
      <w:r w:rsidRPr="003D08A6">
        <w:rPr>
          <w:rFonts w:ascii="Times New Roman" w:eastAsia="Times New Roman" w:hAnsi="Times New Roman" w:cs="Times New Roman"/>
          <w:sz w:val="24"/>
          <w:szCs w:val="24"/>
          <w:lang w:eastAsia="uk-UA"/>
        </w:rPr>
        <w:t xml:space="preserve"> ancêtre selon la </w:t>
      </w:r>
      <w:hyperlink r:id="rId33" w:history="1">
        <w:r w:rsidRPr="003D08A6">
          <w:rPr>
            <w:rFonts w:ascii="Times New Roman" w:eastAsia="Times New Roman" w:hAnsi="Times New Roman" w:cs="Times New Roman"/>
            <w:sz w:val="24"/>
            <w:szCs w:val="24"/>
            <w:lang w:eastAsia="uk-UA"/>
          </w:rPr>
          <w:t>Bible</w:t>
        </w:r>
      </w:hyperlink>
      <w:r w:rsidRPr="003D08A6">
        <w:rPr>
          <w:rFonts w:ascii="Times New Roman" w:eastAsia="Times New Roman" w:hAnsi="Times New Roman" w:cs="Times New Roman"/>
          <w:sz w:val="24"/>
          <w:szCs w:val="24"/>
          <w:lang w:eastAsia="uk-UA"/>
        </w:rPr>
        <w:t xml:space="preserve"> des Arabes), </w:t>
      </w:r>
      <w:r w:rsidRPr="00DC24A1">
        <w:rPr>
          <w:rFonts w:ascii="Times New Roman" w:eastAsia="Times New Roman" w:hAnsi="Times New Roman" w:cs="Times New Roman"/>
          <w:color w:val="FF0000"/>
          <w:sz w:val="24"/>
          <w:szCs w:val="24"/>
          <w:lang w:eastAsia="uk-UA"/>
        </w:rPr>
        <w:t xml:space="preserve">les </w:t>
      </w:r>
      <w:hyperlink r:id="rId34" w:history="1">
        <w:r w:rsidRPr="00DC24A1">
          <w:rPr>
            <w:rFonts w:ascii="Times New Roman" w:eastAsia="Times New Roman" w:hAnsi="Times New Roman" w:cs="Times New Roman"/>
            <w:color w:val="FF0000"/>
            <w:sz w:val="24"/>
            <w:szCs w:val="24"/>
            <w:lang w:eastAsia="uk-UA"/>
          </w:rPr>
          <w:t>Arabes</w:t>
        </w:r>
      </w:hyperlink>
      <w:r w:rsidRPr="00DC24A1">
        <w:rPr>
          <w:rFonts w:ascii="Times New Roman" w:eastAsia="Times New Roman" w:hAnsi="Times New Roman" w:cs="Times New Roman"/>
          <w:color w:val="FF0000"/>
          <w:sz w:val="24"/>
          <w:szCs w:val="24"/>
          <w:lang w:eastAsia="uk-UA"/>
        </w:rPr>
        <w:t xml:space="preserve">, les </w:t>
      </w:r>
      <w:hyperlink r:id="rId35" w:history="1">
        <w:r w:rsidRPr="00DC24A1">
          <w:rPr>
            <w:rFonts w:ascii="Times New Roman" w:eastAsia="Times New Roman" w:hAnsi="Times New Roman" w:cs="Times New Roman"/>
            <w:color w:val="FF0000"/>
            <w:sz w:val="24"/>
            <w:szCs w:val="24"/>
            <w:lang w:eastAsia="uk-UA"/>
          </w:rPr>
          <w:t>Maures</w:t>
        </w:r>
      </w:hyperlink>
      <w:r w:rsidRPr="00DC24A1">
        <w:rPr>
          <w:rFonts w:ascii="Times New Roman" w:eastAsia="Times New Roman" w:hAnsi="Times New Roman" w:cs="Times New Roman"/>
          <w:color w:val="FF0000"/>
          <w:sz w:val="24"/>
          <w:szCs w:val="24"/>
          <w:lang w:eastAsia="uk-UA"/>
        </w:rPr>
        <w:t xml:space="preserve">, puis les </w:t>
      </w:r>
      <w:hyperlink r:id="rId36" w:history="1">
        <w:r w:rsidRPr="00DC24A1">
          <w:rPr>
            <w:rFonts w:ascii="Times New Roman" w:eastAsia="Times New Roman" w:hAnsi="Times New Roman" w:cs="Times New Roman"/>
            <w:color w:val="FF0000"/>
            <w:sz w:val="24"/>
            <w:szCs w:val="24"/>
            <w:lang w:eastAsia="uk-UA"/>
          </w:rPr>
          <w:t>Turcs</w:t>
        </w:r>
      </w:hyperlink>
      <w:r w:rsidRPr="003D08A6">
        <w:rPr>
          <w:rFonts w:ascii="Times New Roman" w:eastAsia="Times New Roman" w:hAnsi="Times New Roman" w:cs="Times New Roman"/>
          <w:sz w:val="24"/>
          <w:szCs w:val="24"/>
          <w:lang w:eastAsia="uk-UA"/>
        </w:rPr>
        <w:t xml:space="preserve">, ou plus globalement </w:t>
      </w:r>
      <w:r w:rsidRPr="00DC24A1">
        <w:rPr>
          <w:rFonts w:ascii="Times New Roman" w:eastAsia="Times New Roman" w:hAnsi="Times New Roman" w:cs="Times New Roman"/>
          <w:color w:val="FF0000"/>
          <w:sz w:val="24"/>
          <w:szCs w:val="24"/>
          <w:lang w:eastAsia="uk-UA"/>
        </w:rPr>
        <w:t xml:space="preserve">les </w:t>
      </w:r>
      <w:hyperlink r:id="rId37" w:history="1">
        <w:r w:rsidRPr="00DC24A1">
          <w:rPr>
            <w:rFonts w:ascii="Times New Roman" w:eastAsia="Times New Roman" w:hAnsi="Times New Roman" w:cs="Times New Roman"/>
            <w:color w:val="FF0000"/>
            <w:sz w:val="24"/>
            <w:szCs w:val="24"/>
            <w:lang w:eastAsia="uk-UA"/>
          </w:rPr>
          <w:t>Sarrasins</w:t>
        </w:r>
      </w:hyperlink>
      <w:r w:rsidRPr="003D08A6">
        <w:rPr>
          <w:rFonts w:ascii="Times New Roman" w:eastAsia="Times New Roman" w:hAnsi="Times New Roman" w:cs="Times New Roman"/>
          <w:sz w:val="24"/>
          <w:szCs w:val="24"/>
          <w:lang w:eastAsia="uk-UA"/>
        </w:rPr>
        <w:t xml:space="preserve">, les mots </w:t>
      </w:r>
      <w:r w:rsidRPr="003D08A6">
        <w:rPr>
          <w:rFonts w:ascii="Times New Roman" w:eastAsia="Times New Roman" w:hAnsi="Times New Roman" w:cs="Times New Roman"/>
          <w:i/>
          <w:iCs/>
          <w:sz w:val="24"/>
          <w:szCs w:val="24"/>
          <w:lang w:eastAsia="uk-UA"/>
        </w:rPr>
        <w:t>islam</w:t>
      </w:r>
      <w:r w:rsidRPr="003D08A6">
        <w:rPr>
          <w:rFonts w:ascii="Times New Roman" w:eastAsia="Times New Roman" w:hAnsi="Times New Roman" w:cs="Times New Roman"/>
          <w:sz w:val="24"/>
          <w:szCs w:val="24"/>
          <w:lang w:eastAsia="uk-UA"/>
        </w:rPr>
        <w:t xml:space="preserve"> et </w:t>
      </w:r>
      <w:r w:rsidRPr="003D08A6">
        <w:rPr>
          <w:rFonts w:ascii="Times New Roman" w:eastAsia="Times New Roman" w:hAnsi="Times New Roman" w:cs="Times New Roman"/>
          <w:i/>
          <w:iCs/>
          <w:sz w:val="24"/>
          <w:szCs w:val="24"/>
          <w:lang w:eastAsia="uk-UA"/>
        </w:rPr>
        <w:t>musulman</w:t>
      </w:r>
      <w:r w:rsidRPr="003D08A6">
        <w:rPr>
          <w:rFonts w:ascii="Times New Roman" w:eastAsia="Times New Roman" w:hAnsi="Times New Roman" w:cs="Times New Roman"/>
          <w:sz w:val="24"/>
          <w:szCs w:val="24"/>
          <w:lang w:eastAsia="uk-UA"/>
        </w:rPr>
        <w:t xml:space="preserve"> n'apparaissant que plus tardivement, à partir </w:t>
      </w:r>
      <w:r w:rsidRPr="00DC24A1">
        <w:rPr>
          <w:rFonts w:ascii="Times New Roman" w:eastAsia="Times New Roman" w:hAnsi="Times New Roman" w:cs="Times New Roman"/>
          <w:color w:val="FF0000"/>
          <w:sz w:val="24"/>
          <w:szCs w:val="24"/>
          <w:lang w:eastAsia="uk-UA"/>
        </w:rPr>
        <w:t>du XVII</w:t>
      </w:r>
      <w:r w:rsidRPr="00DC24A1">
        <w:rPr>
          <w:rFonts w:ascii="Times New Roman" w:eastAsia="Times New Roman" w:hAnsi="Times New Roman" w:cs="Times New Roman"/>
          <w:color w:val="FF0000"/>
          <w:sz w:val="24"/>
          <w:szCs w:val="24"/>
          <w:vertAlign w:val="superscript"/>
          <w:lang w:eastAsia="uk-UA"/>
        </w:rPr>
        <w:t>e</w:t>
      </w:r>
      <w:r w:rsidRPr="00DC24A1">
        <w:rPr>
          <w:rFonts w:ascii="Times New Roman" w:eastAsia="Times New Roman" w:hAnsi="Times New Roman" w:cs="Times New Roman"/>
          <w:color w:val="FF0000"/>
          <w:sz w:val="24"/>
          <w:szCs w:val="24"/>
          <w:lang w:eastAsia="uk-UA"/>
        </w:rPr>
        <w:t> siècle</w:t>
      </w:r>
      <w:hyperlink r:id="rId38" w:anchor="cite_note-5" w:history="1">
        <w:r w:rsidRPr="00DC24A1">
          <w:rPr>
            <w:rFonts w:ascii="Times New Roman" w:eastAsia="Times New Roman" w:hAnsi="Times New Roman" w:cs="Times New Roman"/>
            <w:color w:val="FF0000"/>
            <w:sz w:val="24"/>
            <w:szCs w:val="24"/>
            <w:vertAlign w:val="superscript"/>
            <w:lang w:eastAsia="uk-UA"/>
          </w:rPr>
          <w:t>[6]</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C’est à l’occasion des croisades que le monde musulman, et </w:t>
      </w:r>
      <w:r w:rsidRPr="00DC24A1">
        <w:rPr>
          <w:rFonts w:ascii="Times New Roman" w:eastAsia="Times New Roman" w:hAnsi="Times New Roman" w:cs="Times New Roman"/>
          <w:color w:val="FF0000"/>
          <w:sz w:val="24"/>
          <w:szCs w:val="24"/>
          <w:lang w:eastAsia="uk-UA"/>
        </w:rPr>
        <w:t xml:space="preserve">son livre sacré, le </w:t>
      </w:r>
      <w:hyperlink r:id="rId39" w:history="1">
        <w:r w:rsidRPr="00DC24A1">
          <w:rPr>
            <w:rFonts w:ascii="Times New Roman" w:eastAsia="Times New Roman" w:hAnsi="Times New Roman" w:cs="Times New Roman"/>
            <w:color w:val="FF0000"/>
            <w:sz w:val="24"/>
            <w:szCs w:val="24"/>
            <w:lang w:eastAsia="uk-UA"/>
          </w:rPr>
          <w:t>Coran</w:t>
        </w:r>
      </w:hyperlink>
      <w:r w:rsidRPr="003D08A6">
        <w:rPr>
          <w:rFonts w:ascii="Times New Roman" w:eastAsia="Times New Roman" w:hAnsi="Times New Roman" w:cs="Times New Roman"/>
          <w:sz w:val="24"/>
          <w:szCs w:val="24"/>
          <w:lang w:eastAsia="uk-UA"/>
        </w:rPr>
        <w:t xml:space="preserve">, commencent à être connus en Occident, et en France. Parallèlement, le flux de livres, ouvrages scientifiques principalement, traduits du latin, du grec ou de l’arabe, qui parvient en Europe du monde musulman est en croissance à partir des croisades jusqu’à la fin du Moyen Âge. À la Renaissance prend place un épisode marquant, qui voit le roi de France </w:t>
      </w:r>
      <w:hyperlink r:id="rId40" w:history="1">
        <w:r w:rsidRPr="003D08A6">
          <w:rPr>
            <w:rFonts w:ascii="Times New Roman" w:eastAsia="Times New Roman" w:hAnsi="Times New Roman" w:cs="Times New Roman"/>
            <w:sz w:val="24"/>
            <w:szCs w:val="24"/>
            <w:lang w:eastAsia="uk-UA"/>
          </w:rPr>
          <w:t>François I</w:t>
        </w:r>
        <w:r w:rsidRPr="003D08A6">
          <w:rPr>
            <w:rFonts w:ascii="Times New Roman" w:eastAsia="Times New Roman" w:hAnsi="Times New Roman" w:cs="Times New Roman"/>
            <w:sz w:val="24"/>
            <w:szCs w:val="24"/>
            <w:vertAlign w:val="superscript"/>
            <w:lang w:eastAsia="uk-UA"/>
          </w:rPr>
          <w:t>er</w:t>
        </w:r>
      </w:hyperlink>
      <w:r w:rsidRPr="003D08A6">
        <w:rPr>
          <w:rFonts w:ascii="Times New Roman" w:eastAsia="Times New Roman" w:hAnsi="Times New Roman" w:cs="Times New Roman"/>
          <w:sz w:val="24"/>
          <w:szCs w:val="24"/>
          <w:lang w:eastAsia="uk-UA"/>
        </w:rPr>
        <w:t xml:space="preserve"> nouer une alliance avec le principal souverain musulman, </w:t>
      </w:r>
      <w:hyperlink r:id="rId41" w:history="1">
        <w:r w:rsidRPr="003D08A6">
          <w:rPr>
            <w:rFonts w:ascii="Times New Roman" w:eastAsia="Times New Roman" w:hAnsi="Times New Roman" w:cs="Times New Roman"/>
            <w:sz w:val="24"/>
            <w:szCs w:val="24"/>
            <w:lang w:eastAsia="uk-UA"/>
          </w:rPr>
          <w:t>Soliman le Magnifique</w:t>
        </w:r>
      </w:hyperlink>
      <w:r w:rsidRPr="003D08A6">
        <w:rPr>
          <w:rFonts w:ascii="Times New Roman" w:eastAsia="Times New Roman" w:hAnsi="Times New Roman" w:cs="Times New Roman"/>
          <w:sz w:val="24"/>
          <w:szCs w:val="24"/>
          <w:lang w:eastAsia="uk-UA"/>
        </w:rPr>
        <w:t xml:space="preserve">, et la flotte de </w:t>
      </w:r>
      <w:hyperlink r:id="rId42" w:history="1">
        <w:r w:rsidRPr="003D08A6">
          <w:rPr>
            <w:rFonts w:ascii="Times New Roman" w:eastAsia="Times New Roman" w:hAnsi="Times New Roman" w:cs="Times New Roman"/>
            <w:sz w:val="24"/>
            <w:szCs w:val="24"/>
            <w:lang w:eastAsia="uk-UA"/>
          </w:rPr>
          <w:t>Barberousse</w:t>
        </w:r>
      </w:hyperlink>
      <w:r w:rsidRPr="003D08A6">
        <w:rPr>
          <w:rFonts w:ascii="Times New Roman" w:eastAsia="Times New Roman" w:hAnsi="Times New Roman" w:cs="Times New Roman"/>
          <w:sz w:val="24"/>
          <w:szCs w:val="24"/>
          <w:lang w:eastAsia="uk-UA"/>
        </w:rPr>
        <w:t xml:space="preserve"> hiverner dans les ports provençaux. C’est aussi au </w:t>
      </w:r>
      <w:hyperlink r:id="rId43" w:history="1">
        <w:r w:rsidRPr="003D08A6">
          <w:rPr>
            <w:rFonts w:ascii="Times New Roman" w:eastAsia="Times New Roman" w:hAnsi="Times New Roman" w:cs="Times New Roman"/>
            <w:sz w:val="24"/>
            <w:szCs w:val="24"/>
            <w:lang w:eastAsia="uk-UA"/>
          </w:rPr>
          <w:t>XVI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w:t>
        </w:r>
      </w:hyperlink>
      <w:r w:rsidRPr="003D08A6">
        <w:rPr>
          <w:rFonts w:ascii="Times New Roman" w:eastAsia="Times New Roman" w:hAnsi="Times New Roman" w:cs="Times New Roman"/>
          <w:sz w:val="24"/>
          <w:szCs w:val="24"/>
          <w:lang w:eastAsia="uk-UA"/>
        </w:rPr>
        <w:t xml:space="preserve"> que plusieurs dizaines de milliers de Morisques musulmans, expulsés d’Espagne, s’installent en France, où ils finissent par se fondre dans la population.</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La confrontation avec le monde musulman reprend au </w:t>
      </w:r>
      <w:hyperlink r:id="rId44" w:history="1">
        <w:r w:rsidRPr="003D08A6">
          <w:rPr>
            <w:rFonts w:ascii="Times New Roman" w:eastAsia="Times New Roman" w:hAnsi="Times New Roman" w:cs="Times New Roman"/>
            <w:sz w:val="24"/>
            <w:szCs w:val="24"/>
            <w:lang w:eastAsia="uk-UA"/>
          </w:rPr>
          <w:t>XIX</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w:t>
        </w:r>
      </w:hyperlink>
      <w:r w:rsidRPr="003D08A6">
        <w:rPr>
          <w:rFonts w:ascii="Times New Roman" w:eastAsia="Times New Roman" w:hAnsi="Times New Roman" w:cs="Times New Roman"/>
          <w:sz w:val="24"/>
          <w:szCs w:val="24"/>
          <w:lang w:eastAsia="uk-UA"/>
        </w:rPr>
        <w:t xml:space="preserve">, avec la conquête de l’Algérie, puis la colonisation d’une grande partie de l’Afrique, et de la Syrie-Liban. L’Algérie est divisée en départements, et officiellement fait « partie de la France », même si ses citoyens de souche nord-africaine musulmans n’ont pas le droit de vote. Cette colonisation permet de faire venir des travailleurs musulmans venus d’Afrique du Nord quand la France manque de bras, dès le début du </w:t>
      </w:r>
      <w:hyperlink r:id="rId45" w:history="1">
        <w:r w:rsidRPr="003D08A6">
          <w:rPr>
            <w:rFonts w:ascii="Times New Roman" w:eastAsia="Times New Roman" w:hAnsi="Times New Roman" w:cs="Times New Roman"/>
            <w:sz w:val="24"/>
            <w:szCs w:val="24"/>
            <w:lang w:eastAsia="uk-UA"/>
          </w:rPr>
          <w:t>XX</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w:t>
        </w:r>
      </w:hyperlink>
      <w:r w:rsidRPr="003D08A6">
        <w:rPr>
          <w:rFonts w:ascii="Times New Roman" w:eastAsia="Times New Roman" w:hAnsi="Times New Roman" w:cs="Times New Roman"/>
          <w:sz w:val="24"/>
          <w:szCs w:val="24"/>
          <w:lang w:eastAsia="uk-UA"/>
        </w:rPr>
        <w:t xml:space="preserve"> avec la </w:t>
      </w:r>
      <w:hyperlink r:id="rId46" w:history="1">
        <w:r w:rsidRPr="003D08A6">
          <w:rPr>
            <w:rFonts w:ascii="Times New Roman" w:eastAsia="Times New Roman" w:hAnsi="Times New Roman" w:cs="Times New Roman"/>
            <w:sz w:val="24"/>
            <w:szCs w:val="24"/>
            <w:lang w:eastAsia="uk-UA"/>
          </w:rPr>
          <w:t>Première Guerre mondiale</w:t>
        </w:r>
      </w:hyperlink>
      <w:r w:rsidRPr="003D08A6">
        <w:rPr>
          <w:rFonts w:ascii="Times New Roman" w:eastAsia="Times New Roman" w:hAnsi="Times New Roman" w:cs="Times New Roman"/>
          <w:sz w:val="24"/>
          <w:szCs w:val="24"/>
          <w:lang w:eastAsia="uk-UA"/>
        </w:rPr>
        <w:t xml:space="preserve">. Petit à petit, ils sont de plus à plus nombreux à s’installer en France. C’est principalement ce flux de travailleurs qui constitue la communauté musulmane en France métropolitaine. Il est complété par les </w:t>
      </w:r>
      <w:hyperlink r:id="rId47" w:history="1">
        <w:r w:rsidRPr="003D08A6">
          <w:rPr>
            <w:rFonts w:ascii="Times New Roman" w:eastAsia="Times New Roman" w:hAnsi="Times New Roman" w:cs="Times New Roman"/>
            <w:sz w:val="24"/>
            <w:szCs w:val="24"/>
            <w:lang w:eastAsia="uk-UA"/>
          </w:rPr>
          <w:t>harkis</w:t>
        </w:r>
      </w:hyperlink>
      <w:r w:rsidRPr="003D08A6">
        <w:rPr>
          <w:rFonts w:ascii="Times New Roman" w:eastAsia="Times New Roman" w:hAnsi="Times New Roman" w:cs="Times New Roman"/>
          <w:sz w:val="24"/>
          <w:szCs w:val="24"/>
          <w:lang w:eastAsia="uk-UA"/>
        </w:rPr>
        <w:t xml:space="preserve"> ou des réfugiés politiques des pays musulmans, par des immigrants venus de Turquie, puis depuis les années 1980, d’Afrique noire. Ce sont ces communautés installées en France qui, ayant conservé leurs rites, coutumes et religion, construisent peu à peu des mosquées. Dans le département d’outre-mer de </w:t>
      </w:r>
      <w:hyperlink r:id="rId48" w:history="1">
        <w:r w:rsidRPr="003D08A6">
          <w:rPr>
            <w:rFonts w:ascii="Times New Roman" w:eastAsia="Times New Roman" w:hAnsi="Times New Roman" w:cs="Times New Roman"/>
            <w:sz w:val="24"/>
            <w:szCs w:val="24"/>
            <w:lang w:eastAsia="uk-UA"/>
          </w:rPr>
          <w:t>La Réunion</w:t>
        </w:r>
      </w:hyperlink>
      <w:r w:rsidRPr="003D08A6">
        <w:rPr>
          <w:rFonts w:ascii="Times New Roman" w:eastAsia="Times New Roman" w:hAnsi="Times New Roman" w:cs="Times New Roman"/>
          <w:sz w:val="24"/>
          <w:szCs w:val="24"/>
          <w:lang w:eastAsia="uk-UA"/>
        </w:rPr>
        <w:t>, la communauté est installée depuis plus longtemps.</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Pour l'historien </w:t>
      </w:r>
      <w:hyperlink r:id="rId49" w:history="1">
        <w:r w:rsidRPr="003D08A6">
          <w:rPr>
            <w:rFonts w:ascii="Times New Roman" w:eastAsia="Times New Roman" w:hAnsi="Times New Roman" w:cs="Times New Roman"/>
            <w:sz w:val="24"/>
            <w:szCs w:val="24"/>
            <w:lang w:eastAsia="uk-UA"/>
          </w:rPr>
          <w:t>Justin Vaïsse</w:t>
        </w:r>
      </w:hyperlink>
      <w:r w:rsidRPr="003D08A6">
        <w:rPr>
          <w:rFonts w:ascii="Times New Roman" w:eastAsia="Times New Roman" w:hAnsi="Times New Roman" w:cs="Times New Roman"/>
          <w:sz w:val="24"/>
          <w:szCs w:val="24"/>
          <w:lang w:eastAsia="uk-UA"/>
        </w:rPr>
        <w:t>, l'expression « islam de France » est aujourd'hui plus appropriée</w:t>
      </w:r>
      <w:hyperlink r:id="rId50" w:anchor="cite_note-6" w:history="1">
        <w:r w:rsidRPr="003D08A6">
          <w:rPr>
            <w:rFonts w:ascii="Times New Roman" w:eastAsia="Times New Roman" w:hAnsi="Times New Roman" w:cs="Times New Roman"/>
            <w:sz w:val="24"/>
            <w:szCs w:val="24"/>
            <w:vertAlign w:val="superscript"/>
            <w:lang w:eastAsia="uk-UA"/>
          </w:rPr>
          <w:t>[7]</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outlineLvl w:val="1"/>
        <w:rPr>
          <w:rFonts w:ascii="Times New Roman" w:eastAsia="Times New Roman" w:hAnsi="Times New Roman" w:cs="Times New Roman"/>
          <w:b/>
          <w:bCs/>
          <w:sz w:val="36"/>
          <w:szCs w:val="36"/>
          <w:lang w:eastAsia="uk-UA"/>
        </w:rPr>
      </w:pPr>
      <w:r w:rsidRPr="003D08A6">
        <w:rPr>
          <w:rFonts w:ascii="Times New Roman" w:eastAsia="Times New Roman" w:hAnsi="Times New Roman" w:cs="Times New Roman"/>
          <w:b/>
          <w:bCs/>
          <w:sz w:val="36"/>
          <w:szCs w:val="36"/>
          <w:lang w:eastAsia="uk-UA"/>
        </w:rPr>
        <w:t>Histoire</w:t>
      </w:r>
    </w:p>
    <w:p w:rsidR="003D08A6" w:rsidRPr="003D08A6" w:rsidRDefault="003D08A6" w:rsidP="003D08A6">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3D08A6">
        <w:rPr>
          <w:rFonts w:ascii="Times New Roman" w:eastAsia="Times New Roman" w:hAnsi="Times New Roman" w:cs="Times New Roman"/>
          <w:b/>
          <w:bCs/>
          <w:sz w:val="27"/>
          <w:szCs w:val="27"/>
          <w:lang w:eastAsia="uk-UA"/>
        </w:rPr>
        <w:t>Durant le Moyen Âge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lastRenderedPageBreak/>
        <w:t xml:space="preserve">Les premiers musulmans arrivèrent en France à la suite de leur </w:t>
      </w:r>
      <w:hyperlink r:id="rId51" w:history="1">
        <w:r w:rsidRPr="003D08A6">
          <w:rPr>
            <w:rFonts w:ascii="Times New Roman" w:eastAsia="Times New Roman" w:hAnsi="Times New Roman" w:cs="Times New Roman"/>
            <w:sz w:val="24"/>
            <w:szCs w:val="24"/>
            <w:lang w:eastAsia="uk-UA"/>
          </w:rPr>
          <w:t>conquête de l'Hispanie</w:t>
        </w:r>
      </w:hyperlink>
      <w:r w:rsidRPr="003D08A6">
        <w:rPr>
          <w:rFonts w:ascii="Times New Roman" w:eastAsia="Times New Roman" w:hAnsi="Times New Roman" w:cs="Times New Roman"/>
          <w:sz w:val="24"/>
          <w:szCs w:val="24"/>
          <w:lang w:eastAsia="uk-UA"/>
        </w:rPr>
        <w:t xml:space="preserve"> débutée en 711 et s'installèrent dans les environs </w:t>
      </w:r>
      <w:r w:rsidRPr="00DC24A1">
        <w:rPr>
          <w:rFonts w:ascii="Times New Roman" w:eastAsia="Times New Roman" w:hAnsi="Times New Roman" w:cs="Times New Roman"/>
          <w:color w:val="FF0000"/>
          <w:sz w:val="24"/>
          <w:szCs w:val="24"/>
          <w:lang w:eastAsia="uk-UA"/>
        </w:rPr>
        <w:t xml:space="preserve">de </w:t>
      </w:r>
      <w:hyperlink r:id="rId52" w:history="1">
        <w:r w:rsidRPr="00DC24A1">
          <w:rPr>
            <w:rFonts w:ascii="Times New Roman" w:eastAsia="Times New Roman" w:hAnsi="Times New Roman" w:cs="Times New Roman"/>
            <w:color w:val="FF0000"/>
            <w:sz w:val="24"/>
            <w:szCs w:val="24"/>
            <w:lang w:eastAsia="uk-UA"/>
          </w:rPr>
          <w:t>Toulouse</w:t>
        </w:r>
      </w:hyperlink>
      <w:r w:rsidRPr="00DC24A1">
        <w:rPr>
          <w:rFonts w:ascii="Times New Roman" w:eastAsia="Times New Roman" w:hAnsi="Times New Roman" w:cs="Times New Roman"/>
          <w:color w:val="FF0000"/>
          <w:sz w:val="24"/>
          <w:szCs w:val="24"/>
          <w:lang w:eastAsia="uk-UA"/>
        </w:rPr>
        <w:t xml:space="preserve"> et jusqu'en </w:t>
      </w:r>
      <w:hyperlink r:id="rId53" w:history="1">
        <w:r w:rsidRPr="00DC24A1">
          <w:rPr>
            <w:rFonts w:ascii="Times New Roman" w:eastAsia="Times New Roman" w:hAnsi="Times New Roman" w:cs="Times New Roman"/>
            <w:color w:val="FF0000"/>
            <w:sz w:val="24"/>
            <w:szCs w:val="24"/>
            <w:lang w:eastAsia="uk-UA"/>
          </w:rPr>
          <w:t>Bourgogne</w:t>
        </w:r>
      </w:hyperlink>
      <w:r w:rsidRPr="003D08A6">
        <w:rPr>
          <w:rFonts w:ascii="Times New Roman" w:eastAsia="Times New Roman" w:hAnsi="Times New Roman" w:cs="Times New Roman"/>
          <w:sz w:val="24"/>
          <w:szCs w:val="24"/>
          <w:lang w:eastAsia="uk-UA"/>
        </w:rPr>
        <w:t xml:space="preserve">. La </w:t>
      </w:r>
      <w:hyperlink r:id="rId54" w:history="1">
        <w:r w:rsidRPr="003D08A6">
          <w:rPr>
            <w:rFonts w:ascii="Times New Roman" w:eastAsia="Times New Roman" w:hAnsi="Times New Roman" w:cs="Times New Roman"/>
            <w:sz w:val="24"/>
            <w:szCs w:val="24"/>
            <w:lang w:eastAsia="uk-UA"/>
          </w:rPr>
          <w:t>Septimanie</w:t>
        </w:r>
      </w:hyperlink>
      <w:r w:rsidR="00AE7605" w:rsidRPr="00AE7605">
        <w:rPr>
          <w:lang w:val="fr-FR"/>
        </w:rPr>
        <w:t xml:space="preserve"> (</w:t>
      </w:r>
      <w:r w:rsidR="00AE7605" w:rsidRPr="00AE7605">
        <w:rPr>
          <w:rFonts w:ascii="Arial" w:hAnsi="Arial" w:cs="Arial"/>
          <w:color w:val="FF0000"/>
          <w:sz w:val="21"/>
          <w:szCs w:val="21"/>
          <w:shd w:val="clear" w:color="auto" w:fill="FFFFFF"/>
        </w:rPr>
        <w:t>Du Ve au Xe siècle, cette province située entre Francia et Hispania s'est trouvée au carrefour de luttes d'intérêts, d'enjeux</w:t>
      </w:r>
      <w:r w:rsidR="00AE7605" w:rsidRPr="00AE7605">
        <w:rPr>
          <w:rFonts w:ascii="Arial" w:hAnsi="Arial" w:cs="Arial"/>
          <w:color w:val="FF0000"/>
          <w:sz w:val="21"/>
          <w:szCs w:val="21"/>
          <w:shd w:val="clear" w:color="auto" w:fill="FFFFFF"/>
          <w:lang w:val="fr-FR"/>
        </w:rPr>
        <w:t xml:space="preserve">: </w:t>
      </w:r>
      <w:r w:rsidR="00AE7605">
        <w:rPr>
          <w:rFonts w:ascii="Arial" w:hAnsi="Arial" w:cs="Arial"/>
          <w:color w:val="333333"/>
          <w:sz w:val="21"/>
          <w:szCs w:val="21"/>
          <w:shd w:val="clear" w:color="auto" w:fill="FFFFFF"/>
        </w:rPr>
        <w:t> </w:t>
      </w:r>
      <w:r w:rsidR="00AE7605" w:rsidRPr="00AE7605">
        <w:rPr>
          <w:rFonts w:ascii="Arial" w:hAnsi="Arial" w:cs="Arial"/>
          <w:color w:val="FF0000"/>
          <w:sz w:val="21"/>
          <w:szCs w:val="21"/>
          <w:shd w:val="clear" w:color="auto" w:fill="FFFFFF"/>
        </w:rPr>
        <w:t>Les Wisigoths</w:t>
      </w:r>
      <w:r w:rsidR="00AE7605" w:rsidRPr="00AE7605">
        <w:rPr>
          <w:rFonts w:ascii="Arial" w:hAnsi="Arial" w:cs="Arial"/>
          <w:color w:val="FF0000"/>
          <w:sz w:val="21"/>
          <w:szCs w:val="21"/>
          <w:shd w:val="clear" w:color="auto" w:fill="FFFFFF"/>
          <w:lang w:val="fr-FR"/>
        </w:rPr>
        <w:t xml:space="preserve">, </w:t>
      </w:r>
      <w:r w:rsidR="00AE7605" w:rsidRPr="00AE7605">
        <w:rPr>
          <w:rFonts w:ascii="Arial" w:hAnsi="Arial" w:cs="Arial"/>
          <w:color w:val="FF0000"/>
          <w:sz w:val="21"/>
          <w:szCs w:val="21"/>
          <w:shd w:val="clear" w:color="auto" w:fill="FFFFFF"/>
        </w:rPr>
        <w:t>Les Arabes</w:t>
      </w:r>
      <w:r w:rsidR="00AE7605" w:rsidRPr="00AE7605">
        <w:rPr>
          <w:rFonts w:ascii="Arial" w:hAnsi="Arial" w:cs="Arial"/>
          <w:color w:val="FF0000"/>
          <w:sz w:val="21"/>
          <w:szCs w:val="21"/>
          <w:shd w:val="clear" w:color="auto" w:fill="FFFFFF"/>
          <w:lang w:val="fr-FR"/>
        </w:rPr>
        <w:t xml:space="preserve">, </w:t>
      </w:r>
      <w:r w:rsidR="00AE7605" w:rsidRPr="00AE7605">
        <w:rPr>
          <w:rFonts w:ascii="Arial" w:hAnsi="Arial" w:cs="Arial"/>
          <w:color w:val="FF0000"/>
          <w:sz w:val="21"/>
          <w:szCs w:val="21"/>
          <w:shd w:val="clear" w:color="auto" w:fill="FFFFFF"/>
        </w:rPr>
        <w:t> Les Francs</w:t>
      </w:r>
      <w:r w:rsidR="00AE7605" w:rsidRPr="00AE7605">
        <w:rPr>
          <w:lang w:val="fr-FR"/>
        </w:rPr>
        <w:t>)</w:t>
      </w:r>
      <w:r w:rsidRPr="003D08A6">
        <w:rPr>
          <w:rFonts w:ascii="Times New Roman" w:eastAsia="Times New Roman" w:hAnsi="Times New Roman" w:cs="Times New Roman"/>
          <w:sz w:val="24"/>
          <w:szCs w:val="24"/>
          <w:lang w:eastAsia="uk-UA"/>
        </w:rPr>
        <w:t xml:space="preserve"> et sa capitale </w:t>
      </w:r>
      <w:hyperlink r:id="rId55" w:history="1">
        <w:r w:rsidRPr="003D08A6">
          <w:rPr>
            <w:rFonts w:ascii="Times New Roman" w:eastAsia="Times New Roman" w:hAnsi="Times New Roman" w:cs="Times New Roman"/>
            <w:sz w:val="24"/>
            <w:szCs w:val="24"/>
            <w:lang w:eastAsia="uk-UA"/>
          </w:rPr>
          <w:t>Narbonne</w:t>
        </w:r>
      </w:hyperlink>
      <w:r w:rsidRPr="003D08A6">
        <w:rPr>
          <w:rFonts w:ascii="Times New Roman" w:eastAsia="Times New Roman" w:hAnsi="Times New Roman" w:cs="Times New Roman"/>
          <w:sz w:val="24"/>
          <w:szCs w:val="24"/>
          <w:lang w:eastAsia="uk-UA"/>
        </w:rPr>
        <w:t xml:space="preserve"> furent sous souveraineté musulmane de 719 à 759. Au X</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xml:space="preserve"> siècle, ils s'établirent au </w:t>
      </w:r>
      <w:hyperlink r:id="rId56" w:history="1">
        <w:r w:rsidRPr="003D08A6">
          <w:rPr>
            <w:rFonts w:ascii="Times New Roman" w:eastAsia="Times New Roman" w:hAnsi="Times New Roman" w:cs="Times New Roman"/>
            <w:sz w:val="24"/>
            <w:szCs w:val="24"/>
            <w:lang w:eastAsia="uk-UA"/>
          </w:rPr>
          <w:t>Fraxinet</w:t>
        </w:r>
      </w:hyperlink>
      <w:r w:rsidRPr="003D08A6">
        <w:rPr>
          <w:rFonts w:ascii="Times New Roman" w:eastAsia="Times New Roman" w:hAnsi="Times New Roman" w:cs="Times New Roman"/>
          <w:sz w:val="24"/>
          <w:szCs w:val="24"/>
          <w:lang w:eastAsia="uk-UA"/>
        </w:rPr>
        <w:t xml:space="preserve"> pour environ un siècle. Beaucoup plus tard, des réfugiés musulmans, qui fuyaient </w:t>
      </w:r>
      <w:r w:rsidRPr="00AE7605">
        <w:rPr>
          <w:rFonts w:ascii="Times New Roman" w:eastAsia="Times New Roman" w:hAnsi="Times New Roman" w:cs="Times New Roman"/>
          <w:color w:val="FF0000"/>
          <w:sz w:val="24"/>
          <w:szCs w:val="24"/>
          <w:lang w:eastAsia="uk-UA"/>
        </w:rPr>
        <w:t xml:space="preserve">la </w:t>
      </w:r>
      <w:hyperlink r:id="rId57" w:history="1">
        <w:r w:rsidRPr="00AE7605">
          <w:rPr>
            <w:rFonts w:ascii="Times New Roman" w:eastAsia="Times New Roman" w:hAnsi="Times New Roman" w:cs="Times New Roman"/>
            <w:color w:val="FF0000"/>
            <w:sz w:val="24"/>
            <w:szCs w:val="24"/>
            <w:lang w:eastAsia="uk-UA"/>
          </w:rPr>
          <w:t>Reconquista</w:t>
        </w:r>
      </w:hyperlink>
      <w:r w:rsidRPr="003D08A6">
        <w:rPr>
          <w:rFonts w:ascii="Times New Roman" w:eastAsia="Times New Roman" w:hAnsi="Times New Roman" w:cs="Times New Roman"/>
          <w:sz w:val="24"/>
          <w:szCs w:val="24"/>
          <w:lang w:eastAsia="uk-UA"/>
        </w:rPr>
        <w:t xml:space="preserve"> espagnole, et plus tard, </w:t>
      </w:r>
      <w:r w:rsidRPr="00AE7605">
        <w:rPr>
          <w:rFonts w:ascii="Times New Roman" w:eastAsia="Times New Roman" w:hAnsi="Times New Roman" w:cs="Times New Roman"/>
          <w:color w:val="FF0000"/>
          <w:sz w:val="24"/>
          <w:szCs w:val="24"/>
          <w:lang w:eastAsia="uk-UA"/>
        </w:rPr>
        <w:t>l'</w:t>
      </w:r>
      <w:hyperlink r:id="rId58" w:history="1">
        <w:r w:rsidRPr="00AE7605">
          <w:rPr>
            <w:rFonts w:ascii="Times New Roman" w:eastAsia="Times New Roman" w:hAnsi="Times New Roman" w:cs="Times New Roman"/>
            <w:color w:val="FF0000"/>
            <w:sz w:val="24"/>
            <w:szCs w:val="24"/>
            <w:lang w:eastAsia="uk-UA"/>
          </w:rPr>
          <w:t>Inquisition</w:t>
        </w:r>
      </w:hyperlink>
      <w:r w:rsidRPr="003D08A6">
        <w:rPr>
          <w:rFonts w:ascii="Times New Roman" w:eastAsia="Times New Roman" w:hAnsi="Times New Roman" w:cs="Times New Roman"/>
          <w:sz w:val="24"/>
          <w:szCs w:val="24"/>
          <w:lang w:eastAsia="uk-UA"/>
        </w:rPr>
        <w:t xml:space="preserve">, firent souche en </w:t>
      </w:r>
      <w:hyperlink r:id="rId59" w:history="1">
        <w:r w:rsidRPr="003D08A6">
          <w:rPr>
            <w:rFonts w:ascii="Times New Roman" w:eastAsia="Times New Roman" w:hAnsi="Times New Roman" w:cs="Times New Roman"/>
            <w:sz w:val="24"/>
            <w:szCs w:val="24"/>
            <w:lang w:eastAsia="uk-UA"/>
          </w:rPr>
          <w:t>Languedoc-Roussillon</w:t>
        </w:r>
      </w:hyperlink>
      <w:r w:rsidRPr="003D08A6">
        <w:rPr>
          <w:rFonts w:ascii="Times New Roman" w:eastAsia="Times New Roman" w:hAnsi="Times New Roman" w:cs="Times New Roman"/>
          <w:sz w:val="24"/>
          <w:szCs w:val="24"/>
          <w:lang w:eastAsia="uk-UA"/>
        </w:rPr>
        <w:t xml:space="preserve"> et dans le </w:t>
      </w:r>
      <w:hyperlink r:id="rId60" w:history="1">
        <w:r w:rsidRPr="003D08A6">
          <w:rPr>
            <w:rFonts w:ascii="Times New Roman" w:eastAsia="Times New Roman" w:hAnsi="Times New Roman" w:cs="Times New Roman"/>
            <w:sz w:val="24"/>
            <w:szCs w:val="24"/>
            <w:lang w:eastAsia="uk-UA"/>
          </w:rPr>
          <w:t>Pays basque</w:t>
        </w:r>
      </w:hyperlink>
      <w:r w:rsidRPr="003D08A6">
        <w:rPr>
          <w:rFonts w:ascii="Times New Roman" w:eastAsia="Times New Roman" w:hAnsi="Times New Roman" w:cs="Times New Roman"/>
          <w:sz w:val="24"/>
          <w:szCs w:val="24"/>
          <w:lang w:eastAsia="uk-UA"/>
        </w:rPr>
        <w:t xml:space="preserve"> français ainsi que dans le </w:t>
      </w:r>
      <w:hyperlink r:id="rId61" w:history="1">
        <w:r w:rsidRPr="003D08A6">
          <w:rPr>
            <w:rFonts w:ascii="Times New Roman" w:eastAsia="Times New Roman" w:hAnsi="Times New Roman" w:cs="Times New Roman"/>
            <w:sz w:val="24"/>
            <w:szCs w:val="24"/>
            <w:lang w:eastAsia="uk-UA"/>
          </w:rPr>
          <w:t>Béarn</w:t>
        </w:r>
      </w:hyperlink>
      <w:hyperlink r:id="rId62" w:anchor="cite_note-7" w:history="1">
        <w:r w:rsidRPr="003D08A6">
          <w:rPr>
            <w:rFonts w:ascii="Times New Roman" w:eastAsia="Times New Roman" w:hAnsi="Times New Roman" w:cs="Times New Roman"/>
            <w:sz w:val="24"/>
            <w:szCs w:val="24"/>
            <w:vertAlign w:val="superscript"/>
            <w:lang w:eastAsia="uk-UA"/>
          </w:rPr>
          <w:t>[8]</w:t>
        </w:r>
      </w:hyperlink>
      <w:r w:rsidRPr="003D08A6">
        <w:rPr>
          <w:rFonts w:ascii="Times New Roman" w:eastAsia="Times New Roman" w:hAnsi="Times New Roman" w:cs="Times New Roman"/>
          <w:sz w:val="24"/>
          <w:szCs w:val="24"/>
          <w:lang w:eastAsia="uk-UA"/>
        </w:rPr>
        <w:t xml:space="preserve">. Plusieurs indices laissent entrevoir que des musulmans étaient établis à </w:t>
      </w:r>
      <w:hyperlink r:id="rId63" w:history="1">
        <w:r w:rsidRPr="003D08A6">
          <w:rPr>
            <w:rFonts w:ascii="Times New Roman" w:eastAsia="Times New Roman" w:hAnsi="Times New Roman" w:cs="Times New Roman"/>
            <w:sz w:val="24"/>
            <w:szCs w:val="24"/>
            <w:lang w:eastAsia="uk-UA"/>
          </w:rPr>
          <w:t>Montpellier</w:t>
        </w:r>
      </w:hyperlink>
      <w:r w:rsidRPr="003D08A6">
        <w:rPr>
          <w:rFonts w:ascii="Times New Roman" w:eastAsia="Times New Roman" w:hAnsi="Times New Roman" w:cs="Times New Roman"/>
          <w:sz w:val="24"/>
          <w:szCs w:val="24"/>
          <w:lang w:eastAsia="uk-UA"/>
        </w:rPr>
        <w:t xml:space="preserve"> au cours du XII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w:t>
      </w:r>
      <w:hyperlink r:id="rId64" w:anchor="cite_note-8" w:history="1">
        <w:r w:rsidRPr="003D08A6">
          <w:rPr>
            <w:rFonts w:ascii="Times New Roman" w:eastAsia="Times New Roman" w:hAnsi="Times New Roman" w:cs="Times New Roman"/>
            <w:sz w:val="24"/>
            <w:szCs w:val="24"/>
            <w:vertAlign w:val="superscript"/>
            <w:lang w:eastAsia="uk-UA"/>
          </w:rPr>
          <w:t>[9]</w:t>
        </w:r>
      </w:hyperlink>
      <w:r w:rsidRPr="003D08A6">
        <w:rPr>
          <w:rFonts w:ascii="Times New Roman" w:eastAsia="Times New Roman" w:hAnsi="Times New Roman" w:cs="Times New Roman"/>
          <w:sz w:val="24"/>
          <w:szCs w:val="24"/>
          <w:lang w:eastAsia="uk-UA"/>
        </w:rPr>
        <w:t>. Une population significative d'</w:t>
      </w:r>
      <w:hyperlink r:id="rId65" w:history="1">
        <w:r w:rsidRPr="003D08A6">
          <w:rPr>
            <w:rFonts w:ascii="Times New Roman" w:eastAsia="Times New Roman" w:hAnsi="Times New Roman" w:cs="Times New Roman"/>
            <w:sz w:val="24"/>
            <w:szCs w:val="24"/>
            <w:lang w:eastAsia="uk-UA"/>
          </w:rPr>
          <w:t>esclaves</w:t>
        </w:r>
      </w:hyperlink>
      <w:r w:rsidRPr="003D08A6">
        <w:rPr>
          <w:rFonts w:ascii="Times New Roman" w:eastAsia="Times New Roman" w:hAnsi="Times New Roman" w:cs="Times New Roman"/>
          <w:sz w:val="24"/>
          <w:szCs w:val="24"/>
          <w:lang w:eastAsia="uk-UA"/>
        </w:rPr>
        <w:t xml:space="preserve"> musulmans fut également importée en Roussillon, Languedoc et </w:t>
      </w:r>
      <w:hyperlink r:id="rId66" w:history="1">
        <w:r w:rsidRPr="003D08A6">
          <w:rPr>
            <w:rFonts w:ascii="Times New Roman" w:eastAsia="Times New Roman" w:hAnsi="Times New Roman" w:cs="Times New Roman"/>
            <w:sz w:val="24"/>
            <w:szCs w:val="24"/>
            <w:lang w:eastAsia="uk-UA"/>
          </w:rPr>
          <w:t>Provence</w:t>
        </w:r>
      </w:hyperlink>
      <w:r w:rsidRPr="003D08A6">
        <w:rPr>
          <w:rFonts w:ascii="Times New Roman" w:eastAsia="Times New Roman" w:hAnsi="Times New Roman" w:cs="Times New Roman"/>
          <w:sz w:val="24"/>
          <w:szCs w:val="24"/>
          <w:lang w:eastAsia="uk-UA"/>
        </w:rPr>
        <w:t xml:space="preserve"> entre le XII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xml:space="preserve"> et XV</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siècles et une partie de cette population, une fois affranchie, s'est fondue dans la société</w:t>
      </w:r>
      <w:hyperlink r:id="rId67" w:anchor="cite_note-9" w:history="1">
        <w:r w:rsidRPr="003D08A6">
          <w:rPr>
            <w:rFonts w:ascii="Times New Roman" w:eastAsia="Times New Roman" w:hAnsi="Times New Roman" w:cs="Times New Roman"/>
            <w:sz w:val="24"/>
            <w:szCs w:val="24"/>
            <w:vertAlign w:val="superscript"/>
            <w:lang w:eastAsia="uk-UA"/>
          </w:rPr>
          <w:t>[10]</w:t>
        </w:r>
      </w:hyperlink>
      <w:r w:rsidRPr="003D08A6">
        <w:rPr>
          <w:rFonts w:ascii="Times New Roman" w:eastAsia="Times New Roman" w:hAnsi="Times New Roman" w:cs="Times New Roman"/>
          <w:sz w:val="24"/>
          <w:szCs w:val="24"/>
          <w:vertAlign w:val="superscript"/>
          <w:lang w:eastAsia="uk-UA"/>
        </w:rPr>
        <w:t>,</w:t>
      </w:r>
      <w:hyperlink r:id="rId68" w:anchor="cite_note-10" w:history="1">
        <w:r w:rsidRPr="003D08A6">
          <w:rPr>
            <w:rFonts w:ascii="Times New Roman" w:eastAsia="Times New Roman" w:hAnsi="Times New Roman" w:cs="Times New Roman"/>
            <w:sz w:val="24"/>
            <w:szCs w:val="24"/>
            <w:vertAlign w:val="superscript"/>
            <w:lang w:eastAsia="uk-UA"/>
          </w:rPr>
          <w:t>[11]</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outlineLvl w:val="3"/>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La présence arabo-berbère à Narbonne</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drawing>
          <wp:inline distT="0" distB="0" distL="0" distR="0">
            <wp:extent cx="2095500" cy="2924175"/>
            <wp:effectExtent l="19050" t="0" r="0" b="0"/>
            <wp:docPr id="3" name="Рисунок 3" descr="http://fr.academic.ru/pictures/frwiki/50/220px-The_Saracen_Army_outside_Paris%2C_730-32_AD.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academic.ru/pictures/frwiki/50/220px-The_Saracen_Army_outside_Paris%2C_730-32_AD.png">
                      <a:hlinkClick r:id="rId69"/>
                    </pic:cNvPr>
                    <pic:cNvPicPr>
                      <a:picLocks noChangeAspect="1" noChangeArrowheads="1"/>
                    </pic:cNvPicPr>
                  </pic:nvPicPr>
                  <pic:blipFill>
                    <a:blip r:embed="rId70" cstate="print"/>
                    <a:srcRect/>
                    <a:stretch>
                      <a:fillRect/>
                    </a:stretch>
                  </pic:blipFill>
                  <pic:spPr bwMode="auto">
                    <a:xfrm>
                      <a:off x="0" y="0"/>
                      <a:ext cx="2095500" cy="2924175"/>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i/>
          <w:iCs/>
          <w:sz w:val="24"/>
          <w:szCs w:val="24"/>
          <w:lang w:eastAsia="uk-UA"/>
        </w:rPr>
        <w:t>L'Armée sarrasine</w:t>
      </w:r>
      <w:r w:rsidRPr="003D08A6">
        <w:rPr>
          <w:rFonts w:ascii="Times New Roman" w:eastAsia="Times New Roman" w:hAnsi="Times New Roman" w:cs="Times New Roman"/>
          <w:sz w:val="24"/>
          <w:szCs w:val="24"/>
          <w:lang w:eastAsia="uk-UA"/>
        </w:rPr>
        <w:t xml:space="preserve"> peinte par </w:t>
      </w:r>
      <w:hyperlink r:id="rId71" w:history="1">
        <w:r w:rsidRPr="003D08A6">
          <w:rPr>
            <w:rFonts w:ascii="Times New Roman" w:eastAsia="Times New Roman" w:hAnsi="Times New Roman" w:cs="Times New Roman"/>
            <w:sz w:val="24"/>
            <w:szCs w:val="24"/>
            <w:lang w:eastAsia="uk-UA"/>
          </w:rPr>
          <w:t>Julius Schnorr von Carolsfeld</w:t>
        </w:r>
      </w:hyperlink>
      <w:r w:rsidRPr="003D08A6">
        <w:rPr>
          <w:rFonts w:ascii="Times New Roman" w:eastAsia="Times New Roman" w:hAnsi="Times New Roman" w:cs="Times New Roman"/>
          <w:sz w:val="24"/>
          <w:szCs w:val="24"/>
          <w:lang w:eastAsia="uk-UA"/>
        </w:rPr>
        <w:t xml:space="preserve"> en 1822-1827</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Le 19 juillet 711 l'armée de </w:t>
      </w:r>
      <w:hyperlink r:id="rId72" w:history="1">
        <w:r w:rsidRPr="003D08A6">
          <w:rPr>
            <w:rFonts w:ascii="Times New Roman" w:eastAsia="Times New Roman" w:hAnsi="Times New Roman" w:cs="Times New Roman"/>
            <w:sz w:val="24"/>
            <w:szCs w:val="24"/>
            <w:lang w:eastAsia="uk-UA"/>
          </w:rPr>
          <w:t>Tariq Ibn Ziyad</w:t>
        </w:r>
      </w:hyperlink>
      <w:r w:rsidRPr="003D08A6">
        <w:rPr>
          <w:rFonts w:ascii="Times New Roman" w:eastAsia="Times New Roman" w:hAnsi="Times New Roman" w:cs="Times New Roman"/>
          <w:sz w:val="24"/>
          <w:szCs w:val="24"/>
          <w:lang w:eastAsia="uk-UA"/>
        </w:rPr>
        <w:t xml:space="preserve">, gouverneur de </w:t>
      </w:r>
      <w:hyperlink r:id="rId73" w:history="1">
        <w:r w:rsidRPr="003D08A6">
          <w:rPr>
            <w:rFonts w:ascii="Times New Roman" w:eastAsia="Times New Roman" w:hAnsi="Times New Roman" w:cs="Times New Roman"/>
            <w:sz w:val="24"/>
            <w:szCs w:val="24"/>
            <w:lang w:eastAsia="uk-UA"/>
          </w:rPr>
          <w:t>Tanger</w:t>
        </w:r>
      </w:hyperlink>
      <w:r w:rsidRPr="003D08A6">
        <w:rPr>
          <w:rFonts w:ascii="Times New Roman" w:eastAsia="Times New Roman" w:hAnsi="Times New Roman" w:cs="Times New Roman"/>
          <w:sz w:val="24"/>
          <w:szCs w:val="24"/>
          <w:lang w:eastAsia="uk-UA"/>
        </w:rPr>
        <w:t xml:space="preserve"> pénètre dans la péninsule ibérique. Sa victoire sur le roi </w:t>
      </w:r>
      <w:hyperlink r:id="rId74" w:history="1">
        <w:r w:rsidRPr="003D08A6">
          <w:rPr>
            <w:rFonts w:ascii="Times New Roman" w:eastAsia="Times New Roman" w:hAnsi="Times New Roman" w:cs="Times New Roman"/>
            <w:sz w:val="24"/>
            <w:szCs w:val="24"/>
            <w:lang w:eastAsia="uk-UA"/>
          </w:rPr>
          <w:t>wisigoth</w:t>
        </w:r>
      </w:hyperlink>
      <w:r w:rsidRPr="003D08A6">
        <w:rPr>
          <w:rFonts w:ascii="Times New Roman" w:eastAsia="Times New Roman" w:hAnsi="Times New Roman" w:cs="Times New Roman"/>
          <w:sz w:val="24"/>
          <w:szCs w:val="24"/>
          <w:lang w:eastAsia="uk-UA"/>
        </w:rPr>
        <w:t xml:space="preserve"> </w:t>
      </w:r>
      <w:hyperlink r:id="rId75" w:history="1">
        <w:r w:rsidRPr="003D08A6">
          <w:rPr>
            <w:rFonts w:ascii="Times New Roman" w:eastAsia="Times New Roman" w:hAnsi="Times New Roman" w:cs="Times New Roman"/>
            <w:sz w:val="24"/>
            <w:szCs w:val="24"/>
            <w:lang w:eastAsia="uk-UA"/>
          </w:rPr>
          <w:t>Rodéric</w:t>
        </w:r>
      </w:hyperlink>
      <w:r w:rsidRPr="003D08A6">
        <w:rPr>
          <w:rFonts w:ascii="Times New Roman" w:eastAsia="Times New Roman" w:hAnsi="Times New Roman" w:cs="Times New Roman"/>
          <w:sz w:val="24"/>
          <w:szCs w:val="24"/>
          <w:lang w:eastAsia="uk-UA"/>
        </w:rPr>
        <w:t xml:space="preserve"> marque le début de près de huit siècles de présence musulmane dans le sud de l'Europe. Très rapidement, toute la péninsule Ibérique est conquise, et en moins de dix ans les musulmans traversent les </w:t>
      </w:r>
      <w:hyperlink r:id="rId76" w:history="1">
        <w:r w:rsidRPr="003D08A6">
          <w:rPr>
            <w:rFonts w:ascii="Times New Roman" w:eastAsia="Times New Roman" w:hAnsi="Times New Roman" w:cs="Times New Roman"/>
            <w:sz w:val="24"/>
            <w:szCs w:val="24"/>
            <w:lang w:eastAsia="uk-UA"/>
          </w:rPr>
          <w:t>Pyrénées</w:t>
        </w:r>
      </w:hyperlink>
      <w:r w:rsidRPr="003D08A6">
        <w:rPr>
          <w:rFonts w:ascii="Times New Roman" w:eastAsia="Times New Roman" w:hAnsi="Times New Roman" w:cs="Times New Roman"/>
          <w:sz w:val="24"/>
          <w:szCs w:val="24"/>
          <w:lang w:eastAsia="uk-UA"/>
        </w:rPr>
        <w:t xml:space="preserve">. Au </w:t>
      </w:r>
      <w:hyperlink r:id="rId77" w:history="1">
        <w:r w:rsidRPr="003D08A6">
          <w:rPr>
            <w:rFonts w:ascii="Times New Roman" w:eastAsia="Times New Roman" w:hAnsi="Times New Roman" w:cs="Times New Roman"/>
            <w:sz w:val="24"/>
            <w:szCs w:val="24"/>
            <w:lang w:eastAsia="uk-UA"/>
          </w:rPr>
          <w:t>VIII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w:t>
        </w:r>
      </w:hyperlink>
      <w:r w:rsidRPr="003D08A6">
        <w:rPr>
          <w:rFonts w:ascii="Times New Roman" w:eastAsia="Times New Roman" w:hAnsi="Times New Roman" w:cs="Times New Roman"/>
          <w:sz w:val="24"/>
          <w:szCs w:val="24"/>
          <w:lang w:eastAsia="uk-UA"/>
        </w:rPr>
        <w:t xml:space="preserve"> Narbonne est dominée par les wisigoths, population romanisée héritière directe de l’Empire Romain d’occident. La ville dispose toujours des murailles héritées de l'époque romaine, chantées par l'évêque Sidoine Apollinaire en 465 et dont des fragments sont toujours visibles dans la ville et au musée lapidaire. Selon une histoire locale connue des narbonnais, les Sarrasins seraient entrés dans la ville par surprise, à l'automne 719 ou 720, en profitant de l'ouverture des portes en cette période de vendanges. Cette hypothèse explique pourquoi la ville fut si facilement conquise, en dépit de ses ouvrages défensifs, et fut si longue à reprendre. L’incertitude quant à la date exacte de la prise de la ville est un élément de plus qui laisse à penser à une prise des fortifications de la ville plus que de la ville elle-même, qui ne semble avoir été épargnée ; à l’exception de ses défenseurs. Le chef musulman, al-Samh, troisième gouverneur d'Espagne fait mettre à mort les hommes ayant tenté de défendre la cité, déporter leurs femmes et enfants en Espagne et installe une garnison. La ville est le siège d'un </w:t>
      </w:r>
      <w:hyperlink r:id="rId78" w:history="1">
        <w:r w:rsidRPr="003D08A6">
          <w:rPr>
            <w:rFonts w:ascii="Times New Roman" w:eastAsia="Times New Roman" w:hAnsi="Times New Roman" w:cs="Times New Roman"/>
            <w:sz w:val="24"/>
            <w:szCs w:val="24"/>
            <w:lang w:eastAsia="uk-UA"/>
          </w:rPr>
          <w:t>wâli</w:t>
        </w:r>
      </w:hyperlink>
      <w:r w:rsidRPr="003D08A6">
        <w:rPr>
          <w:rFonts w:ascii="Times New Roman" w:eastAsia="Times New Roman" w:hAnsi="Times New Roman" w:cs="Times New Roman"/>
          <w:sz w:val="24"/>
          <w:szCs w:val="24"/>
          <w:lang w:eastAsia="uk-UA"/>
        </w:rPr>
        <w:t xml:space="preserve"> Les musulmans imposent aux habitants, chrétiens et juifs, le statut de « dhimmi » qui les autorise à pratiquer leur religion d’une manière strictement encadrée et leur impose de payer un tribut</w:t>
      </w:r>
      <w:hyperlink r:id="rId79" w:anchor="cite_note-11" w:history="1">
        <w:r w:rsidRPr="003D08A6">
          <w:rPr>
            <w:rFonts w:ascii="Times New Roman" w:eastAsia="Times New Roman" w:hAnsi="Times New Roman" w:cs="Times New Roman"/>
            <w:sz w:val="24"/>
            <w:szCs w:val="24"/>
            <w:vertAlign w:val="superscript"/>
            <w:lang w:eastAsia="uk-UA"/>
          </w:rPr>
          <w:t>[12]</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E7605">
        <w:rPr>
          <w:rFonts w:ascii="Times New Roman" w:eastAsia="Times New Roman" w:hAnsi="Times New Roman" w:cs="Times New Roman"/>
          <w:color w:val="FF0000"/>
          <w:sz w:val="24"/>
          <w:szCs w:val="24"/>
          <w:lang w:eastAsia="uk-UA"/>
        </w:rPr>
        <w:t>En 721,</w:t>
      </w:r>
      <w:r w:rsidRPr="003D08A6">
        <w:rPr>
          <w:rFonts w:ascii="Times New Roman" w:eastAsia="Times New Roman" w:hAnsi="Times New Roman" w:cs="Times New Roman"/>
          <w:sz w:val="24"/>
          <w:szCs w:val="24"/>
          <w:lang w:eastAsia="uk-UA"/>
        </w:rPr>
        <w:t xml:space="preserve"> les Arabes sont défaits par Eudes aux portes de Toulouse, Al-Samh trouvera la mort et l'armée musulmane battra en retraite. </w:t>
      </w:r>
      <w:hyperlink r:id="rId80" w:history="1">
        <w:r w:rsidRPr="003D08A6">
          <w:rPr>
            <w:rFonts w:ascii="Times New Roman" w:eastAsia="Times New Roman" w:hAnsi="Times New Roman" w:cs="Times New Roman"/>
            <w:sz w:val="24"/>
            <w:szCs w:val="24"/>
            <w:lang w:eastAsia="uk-UA"/>
          </w:rPr>
          <w:t>Ambiza</w:t>
        </w:r>
      </w:hyperlink>
      <w:r w:rsidRPr="003D08A6">
        <w:rPr>
          <w:rFonts w:ascii="Times New Roman" w:eastAsia="Times New Roman" w:hAnsi="Times New Roman" w:cs="Times New Roman"/>
          <w:sz w:val="24"/>
          <w:szCs w:val="24"/>
          <w:lang w:eastAsia="uk-UA"/>
        </w:rPr>
        <w:t xml:space="preserve"> succède à Al-Samh. En </w:t>
      </w:r>
      <w:hyperlink r:id="rId81" w:history="1">
        <w:r w:rsidRPr="003D08A6">
          <w:rPr>
            <w:rFonts w:ascii="Times New Roman" w:eastAsia="Times New Roman" w:hAnsi="Times New Roman" w:cs="Times New Roman"/>
            <w:sz w:val="24"/>
            <w:szCs w:val="24"/>
            <w:lang w:eastAsia="uk-UA"/>
          </w:rPr>
          <w:t>725</w:t>
        </w:r>
      </w:hyperlink>
      <w:r w:rsidRPr="003D08A6">
        <w:rPr>
          <w:rFonts w:ascii="Times New Roman" w:eastAsia="Times New Roman" w:hAnsi="Times New Roman" w:cs="Times New Roman"/>
          <w:sz w:val="24"/>
          <w:szCs w:val="24"/>
          <w:lang w:eastAsia="uk-UA"/>
        </w:rPr>
        <w:t xml:space="preserve">, </w:t>
      </w:r>
      <w:hyperlink r:id="rId82" w:history="1">
        <w:r w:rsidRPr="003D08A6">
          <w:rPr>
            <w:rFonts w:ascii="Times New Roman" w:eastAsia="Times New Roman" w:hAnsi="Times New Roman" w:cs="Times New Roman"/>
            <w:sz w:val="24"/>
            <w:szCs w:val="24"/>
            <w:lang w:eastAsia="uk-UA"/>
          </w:rPr>
          <w:t>Carcassonne</w:t>
        </w:r>
      </w:hyperlink>
      <w:r w:rsidRPr="003D08A6">
        <w:rPr>
          <w:rFonts w:ascii="Times New Roman" w:eastAsia="Times New Roman" w:hAnsi="Times New Roman" w:cs="Times New Roman"/>
          <w:sz w:val="24"/>
          <w:szCs w:val="24"/>
          <w:lang w:eastAsia="uk-UA"/>
        </w:rPr>
        <w:t xml:space="preserve"> et </w:t>
      </w:r>
      <w:hyperlink r:id="rId83" w:history="1">
        <w:r w:rsidRPr="003D08A6">
          <w:rPr>
            <w:rFonts w:ascii="Times New Roman" w:eastAsia="Times New Roman" w:hAnsi="Times New Roman" w:cs="Times New Roman"/>
            <w:sz w:val="24"/>
            <w:szCs w:val="24"/>
            <w:lang w:eastAsia="uk-UA"/>
          </w:rPr>
          <w:t>Nîmes</w:t>
        </w:r>
      </w:hyperlink>
      <w:r w:rsidRPr="003D08A6">
        <w:rPr>
          <w:rFonts w:ascii="Times New Roman" w:eastAsia="Times New Roman" w:hAnsi="Times New Roman" w:cs="Times New Roman"/>
          <w:sz w:val="24"/>
          <w:szCs w:val="24"/>
          <w:lang w:eastAsia="uk-UA"/>
        </w:rPr>
        <w:t xml:space="preserve"> </w:t>
      </w:r>
      <w:r w:rsidRPr="003D08A6">
        <w:rPr>
          <w:rFonts w:ascii="Times New Roman" w:eastAsia="Times New Roman" w:hAnsi="Times New Roman" w:cs="Times New Roman"/>
          <w:sz w:val="24"/>
          <w:szCs w:val="24"/>
          <w:lang w:eastAsia="uk-UA"/>
        </w:rPr>
        <w:lastRenderedPageBreak/>
        <w:t xml:space="preserve">sont prises, puis les Sarrasins commencent à remonter le </w:t>
      </w:r>
      <w:hyperlink r:id="rId84" w:history="1">
        <w:r w:rsidRPr="003D08A6">
          <w:rPr>
            <w:rFonts w:ascii="Times New Roman" w:eastAsia="Times New Roman" w:hAnsi="Times New Roman" w:cs="Times New Roman"/>
            <w:sz w:val="24"/>
            <w:szCs w:val="24"/>
            <w:lang w:eastAsia="uk-UA"/>
          </w:rPr>
          <w:t>Rhône</w:t>
        </w:r>
      </w:hyperlink>
      <w:r w:rsidRPr="003D08A6">
        <w:rPr>
          <w:rFonts w:ascii="Times New Roman" w:eastAsia="Times New Roman" w:hAnsi="Times New Roman" w:cs="Times New Roman"/>
          <w:sz w:val="24"/>
          <w:szCs w:val="24"/>
          <w:lang w:eastAsia="uk-UA"/>
        </w:rPr>
        <w:t xml:space="preserve">. Les arabes pénètrent à </w:t>
      </w:r>
      <w:hyperlink r:id="rId85" w:history="1">
        <w:r w:rsidRPr="003D08A6">
          <w:rPr>
            <w:rFonts w:ascii="Times New Roman" w:eastAsia="Times New Roman" w:hAnsi="Times New Roman" w:cs="Times New Roman"/>
            <w:sz w:val="24"/>
            <w:szCs w:val="24"/>
            <w:lang w:eastAsia="uk-UA"/>
          </w:rPr>
          <w:t>Avignon</w:t>
        </w:r>
      </w:hyperlink>
      <w:r w:rsidRPr="003D08A6">
        <w:rPr>
          <w:rFonts w:ascii="Times New Roman" w:eastAsia="Times New Roman" w:hAnsi="Times New Roman" w:cs="Times New Roman"/>
          <w:sz w:val="24"/>
          <w:szCs w:val="24"/>
          <w:lang w:eastAsia="uk-UA"/>
        </w:rPr>
        <w:t xml:space="preserve"> et arrivent aux portes de </w:t>
      </w:r>
      <w:hyperlink r:id="rId86" w:history="1">
        <w:r w:rsidRPr="003D08A6">
          <w:rPr>
            <w:rFonts w:ascii="Times New Roman" w:eastAsia="Times New Roman" w:hAnsi="Times New Roman" w:cs="Times New Roman"/>
            <w:sz w:val="24"/>
            <w:szCs w:val="24"/>
            <w:lang w:eastAsia="uk-UA"/>
          </w:rPr>
          <w:t>Lyon</w:t>
        </w:r>
      </w:hyperlink>
      <w:r w:rsidRPr="003D08A6">
        <w:rPr>
          <w:rFonts w:ascii="Times New Roman" w:eastAsia="Times New Roman" w:hAnsi="Times New Roman" w:cs="Times New Roman"/>
          <w:sz w:val="24"/>
          <w:szCs w:val="24"/>
          <w:lang w:eastAsia="uk-UA"/>
        </w:rPr>
        <w:t xml:space="preserve">, </w:t>
      </w:r>
      <w:hyperlink r:id="rId87" w:history="1">
        <w:r w:rsidRPr="003D08A6">
          <w:rPr>
            <w:rFonts w:ascii="Times New Roman" w:eastAsia="Times New Roman" w:hAnsi="Times New Roman" w:cs="Times New Roman"/>
            <w:sz w:val="24"/>
            <w:szCs w:val="24"/>
            <w:lang w:eastAsia="uk-UA"/>
          </w:rPr>
          <w:t>Ambiza</w:t>
        </w:r>
      </w:hyperlink>
      <w:r w:rsidRPr="003D08A6">
        <w:rPr>
          <w:rFonts w:ascii="Times New Roman" w:eastAsia="Times New Roman" w:hAnsi="Times New Roman" w:cs="Times New Roman"/>
          <w:sz w:val="24"/>
          <w:szCs w:val="24"/>
          <w:lang w:eastAsia="uk-UA"/>
        </w:rPr>
        <w:t xml:space="preserve"> trouve la mort à son tour. Ils traversent la Bourgogne où ils assiègent </w:t>
      </w:r>
      <w:hyperlink r:id="rId88" w:history="1">
        <w:r w:rsidRPr="003D08A6">
          <w:rPr>
            <w:rFonts w:ascii="Times New Roman" w:eastAsia="Times New Roman" w:hAnsi="Times New Roman" w:cs="Times New Roman"/>
            <w:sz w:val="24"/>
            <w:szCs w:val="24"/>
            <w:lang w:eastAsia="uk-UA"/>
          </w:rPr>
          <w:t>Autun</w:t>
        </w:r>
      </w:hyperlink>
      <w:r w:rsidRPr="003D08A6">
        <w:rPr>
          <w:rFonts w:ascii="Times New Roman" w:eastAsia="Times New Roman" w:hAnsi="Times New Roman" w:cs="Times New Roman"/>
          <w:sz w:val="24"/>
          <w:szCs w:val="24"/>
          <w:lang w:eastAsia="uk-UA"/>
        </w:rPr>
        <w:t xml:space="preserve"> le </w:t>
      </w:r>
      <w:hyperlink r:id="rId89" w:history="1">
        <w:r w:rsidRPr="003D08A6">
          <w:rPr>
            <w:rFonts w:ascii="Times New Roman" w:eastAsia="Times New Roman" w:hAnsi="Times New Roman" w:cs="Times New Roman"/>
            <w:sz w:val="24"/>
            <w:szCs w:val="24"/>
            <w:lang w:eastAsia="uk-UA"/>
          </w:rPr>
          <w:t>22 août</w:t>
        </w:r>
      </w:hyperlink>
      <w:r w:rsidRPr="003D08A6">
        <w:rPr>
          <w:rFonts w:ascii="Times New Roman" w:eastAsia="Times New Roman" w:hAnsi="Times New Roman" w:cs="Times New Roman"/>
          <w:sz w:val="24"/>
          <w:szCs w:val="24"/>
          <w:lang w:eastAsia="uk-UA"/>
        </w:rPr>
        <w:t xml:space="preserve"> </w:t>
      </w:r>
      <w:hyperlink r:id="rId90" w:history="1">
        <w:r w:rsidRPr="003D08A6">
          <w:rPr>
            <w:rFonts w:ascii="Times New Roman" w:eastAsia="Times New Roman" w:hAnsi="Times New Roman" w:cs="Times New Roman"/>
            <w:sz w:val="24"/>
            <w:szCs w:val="24"/>
            <w:lang w:eastAsia="uk-UA"/>
          </w:rPr>
          <w:t>725</w:t>
        </w:r>
      </w:hyperlink>
      <w:r w:rsidRPr="003D08A6">
        <w:rPr>
          <w:rFonts w:ascii="Times New Roman" w:eastAsia="Times New Roman" w:hAnsi="Times New Roman" w:cs="Times New Roman"/>
          <w:sz w:val="24"/>
          <w:szCs w:val="24"/>
          <w:lang w:eastAsia="uk-UA"/>
        </w:rPr>
        <w:t xml:space="preserve"> et pillent </w:t>
      </w:r>
      <w:hyperlink r:id="rId91" w:history="1">
        <w:r w:rsidRPr="003D08A6">
          <w:rPr>
            <w:rFonts w:ascii="Times New Roman" w:eastAsia="Times New Roman" w:hAnsi="Times New Roman" w:cs="Times New Roman"/>
            <w:sz w:val="24"/>
            <w:szCs w:val="24"/>
            <w:lang w:eastAsia="uk-UA"/>
          </w:rPr>
          <w:t>Luxeuil</w:t>
        </w:r>
      </w:hyperlink>
      <w:hyperlink r:id="rId92" w:anchor="cite_note-12" w:history="1">
        <w:r w:rsidRPr="003D08A6">
          <w:rPr>
            <w:rFonts w:ascii="Times New Roman" w:eastAsia="Times New Roman" w:hAnsi="Times New Roman" w:cs="Times New Roman"/>
            <w:sz w:val="24"/>
            <w:szCs w:val="24"/>
            <w:vertAlign w:val="superscript"/>
            <w:lang w:eastAsia="uk-UA"/>
          </w:rPr>
          <w:t>[13]</w:t>
        </w:r>
      </w:hyperlink>
      <w:r w:rsidRPr="003D08A6">
        <w:rPr>
          <w:rFonts w:ascii="Times New Roman" w:eastAsia="Times New Roman" w:hAnsi="Times New Roman" w:cs="Times New Roman"/>
          <w:sz w:val="24"/>
          <w:szCs w:val="24"/>
          <w:lang w:eastAsia="uk-UA"/>
        </w:rPr>
        <w:t xml:space="preserve">. En </w:t>
      </w:r>
      <w:hyperlink r:id="rId93" w:history="1">
        <w:r w:rsidRPr="003D08A6">
          <w:rPr>
            <w:rFonts w:ascii="Times New Roman" w:eastAsia="Times New Roman" w:hAnsi="Times New Roman" w:cs="Times New Roman"/>
            <w:sz w:val="24"/>
            <w:szCs w:val="24"/>
            <w:lang w:eastAsia="uk-UA"/>
          </w:rPr>
          <w:t>735</w:t>
        </w:r>
      </w:hyperlink>
      <w:r w:rsidRPr="003D08A6">
        <w:rPr>
          <w:rFonts w:ascii="Times New Roman" w:eastAsia="Times New Roman" w:hAnsi="Times New Roman" w:cs="Times New Roman"/>
          <w:sz w:val="24"/>
          <w:szCs w:val="24"/>
          <w:lang w:eastAsia="uk-UA"/>
        </w:rPr>
        <w:t xml:space="preserve"> avec l'aide de </w:t>
      </w:r>
      <w:hyperlink r:id="rId94" w:history="1">
        <w:r w:rsidRPr="003D08A6">
          <w:rPr>
            <w:rFonts w:ascii="Times New Roman" w:eastAsia="Times New Roman" w:hAnsi="Times New Roman" w:cs="Times New Roman"/>
            <w:sz w:val="24"/>
            <w:szCs w:val="24"/>
            <w:lang w:eastAsia="uk-UA"/>
          </w:rPr>
          <w:t>Mauronte</w:t>
        </w:r>
      </w:hyperlink>
      <w:r w:rsidRPr="003D08A6">
        <w:rPr>
          <w:rFonts w:ascii="Times New Roman" w:eastAsia="Times New Roman" w:hAnsi="Times New Roman" w:cs="Times New Roman"/>
          <w:sz w:val="24"/>
          <w:szCs w:val="24"/>
          <w:lang w:eastAsia="uk-UA"/>
        </w:rPr>
        <w:t xml:space="preserve">, duc de Marseille, </w:t>
      </w:r>
      <w:hyperlink r:id="rId95" w:history="1">
        <w:r w:rsidRPr="003D08A6">
          <w:rPr>
            <w:rFonts w:ascii="Times New Roman" w:eastAsia="Times New Roman" w:hAnsi="Times New Roman" w:cs="Times New Roman"/>
            <w:sz w:val="24"/>
            <w:szCs w:val="24"/>
            <w:lang w:eastAsia="uk-UA"/>
          </w:rPr>
          <w:t>Arles</w:t>
        </w:r>
      </w:hyperlink>
      <w:r w:rsidRPr="003D08A6">
        <w:rPr>
          <w:rFonts w:ascii="Times New Roman" w:eastAsia="Times New Roman" w:hAnsi="Times New Roman" w:cs="Times New Roman"/>
          <w:sz w:val="24"/>
          <w:szCs w:val="24"/>
          <w:lang w:eastAsia="uk-UA"/>
        </w:rPr>
        <w:t xml:space="preserve"> est conquise. Il est difficile d'apprécier l'importance du peuplement musulman au nord des Pyrénées. Les musulmans se sont-ils établis comme en Andalus, avec un véritable projet de peuplement ou bien leur présence s'est-elle limitée au stationnement de contingents militaires dans les principales villes ? L'historien Paul Diacre (</w:t>
      </w:r>
      <w:hyperlink r:id="rId96" w:history="1">
        <w:r w:rsidRPr="003D08A6">
          <w:rPr>
            <w:rFonts w:ascii="Times New Roman" w:eastAsia="Times New Roman" w:hAnsi="Times New Roman" w:cs="Times New Roman"/>
            <w:sz w:val="24"/>
            <w:szCs w:val="24"/>
            <w:lang w:eastAsia="uk-UA"/>
          </w:rPr>
          <w:t>VIII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w:t>
        </w:r>
      </w:hyperlink>
      <w:r w:rsidRPr="003D08A6">
        <w:rPr>
          <w:rFonts w:ascii="Times New Roman" w:eastAsia="Times New Roman" w:hAnsi="Times New Roman" w:cs="Times New Roman"/>
          <w:sz w:val="24"/>
          <w:szCs w:val="24"/>
          <w:lang w:eastAsia="uk-UA"/>
        </w:rPr>
        <w:t>) indique que les Sarrasins « ont pénétré dans la province Aquitaine de Gaule accompagnés de leurs femmes et de leurs enfants, comme pour l'habiter », mais les villes prises n’ont été occupées que quelques années et leurs environs ne semblent pas avoir connus de foyer de peuplement majeur. D’autre part, il n'existe aucun vestige archéologique de présence musulmane durable et significative à Narbonne, ni dans les environs, en dépit d'une discussion sur la présence éventuelle d'une mosquée dans un atrium de la ville, ce qui serait un endroit bien singulier. De cette courte période, il ne reste aujourd'hui que peu de traces qui se résument à quelques pièces de monnaie éparses.</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Du point de vue du Califat de Bagdad, la province de Narbonne n'avait qu'une faible importance, la France et l'Europe en général étant secondaires comparées aux richesses de l'Inde et de la Chine. Toutefois les historiens sont partagés sur le but réel de cette avancée en territoire franc. Colonie de peuplement ou simple razzia hors d'Espagne ? Les raids, les pillages d'églises et de monastères pourraient laisser penser à une entreprise de pillage sans aucun but que celui d'amasser le maximum de richesses. Mais d'un autre point de vue, cette technique de harcèlement permettait d'affaiblir une région en vue de la conquérir plus facilement par la suite.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Après la défaite de la Berre, la garnison arabe de Narbonne subsiste à l’abri des importants ouvrages défensifs de la ville mais son rôle de relais pour les expéditions et razzias n'est plus significatif. En 759, à l’arrivée de Pépin le Bref dans la région, les habitants se soulèvent et les derniers mauresques évacuent la ville définitivement</w:t>
      </w:r>
      <w:hyperlink r:id="rId97" w:anchor="cite_note-13" w:history="1">
        <w:r w:rsidRPr="003D08A6">
          <w:rPr>
            <w:rFonts w:ascii="Times New Roman" w:eastAsia="Times New Roman" w:hAnsi="Times New Roman" w:cs="Times New Roman"/>
            <w:sz w:val="24"/>
            <w:szCs w:val="24"/>
            <w:vertAlign w:val="superscript"/>
            <w:lang w:eastAsia="uk-UA"/>
          </w:rPr>
          <w:t>[14]</w:t>
        </w:r>
      </w:hyperlink>
      <w:r w:rsidRPr="003D08A6">
        <w:rPr>
          <w:rFonts w:ascii="Times New Roman" w:eastAsia="Times New Roman" w:hAnsi="Times New Roman" w:cs="Times New Roman"/>
          <w:sz w:val="24"/>
          <w:szCs w:val="24"/>
          <w:lang w:eastAsia="uk-UA"/>
        </w:rPr>
        <w:t xml:space="preserve">. Certainement, la résistance de la région de Narbonne et la bataille de la Berre ont porté le coup d’arrêt à l’expansion musulmane en Europe occidentale, ainsi que le note le géographe arabe Zuhrî, au </w:t>
      </w:r>
      <w:hyperlink r:id="rId98" w:history="1">
        <w:r w:rsidRPr="003D08A6">
          <w:rPr>
            <w:rFonts w:ascii="Times New Roman" w:eastAsia="Times New Roman" w:hAnsi="Times New Roman" w:cs="Times New Roman"/>
            <w:sz w:val="24"/>
            <w:szCs w:val="24"/>
            <w:lang w:eastAsia="uk-UA"/>
          </w:rPr>
          <w:t>XII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w:t>
        </w:r>
      </w:hyperlink>
      <w:r w:rsidRPr="003D08A6">
        <w:rPr>
          <w:rFonts w:ascii="Times New Roman" w:eastAsia="Times New Roman" w:hAnsi="Times New Roman" w:cs="Times New Roman"/>
          <w:sz w:val="24"/>
          <w:szCs w:val="24"/>
          <w:lang w:eastAsia="uk-UA"/>
        </w:rPr>
        <w:t>, à propos de sa visite de la ville : On y trouvait la statue sur laquelle était inscrit : « Demi tour, enfants d'Ismaël, ici est votre terme ! Si vous me demandez pourquoi, je vous dirai ceci : si vous ne faites pas demi-tour, vous vous battrez les uns les autres jusqu'au jour de la Résurrection ».</w:t>
      </w:r>
    </w:p>
    <w:p w:rsidR="003D08A6" w:rsidRPr="003D08A6" w:rsidRDefault="003D08A6" w:rsidP="003D08A6">
      <w:pPr>
        <w:spacing w:before="100" w:beforeAutospacing="1" w:after="100" w:afterAutospacing="1" w:line="240" w:lineRule="auto"/>
        <w:jc w:val="both"/>
        <w:outlineLvl w:val="3"/>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La bataille de Poitiers</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Article détaillé : </w:t>
      </w:r>
      <w:hyperlink r:id="rId99" w:history="1">
        <w:r w:rsidRPr="003D08A6">
          <w:rPr>
            <w:rFonts w:ascii="Times New Roman" w:eastAsia="Times New Roman" w:hAnsi="Times New Roman" w:cs="Times New Roman"/>
            <w:sz w:val="24"/>
            <w:szCs w:val="24"/>
            <w:lang w:eastAsia="uk-UA"/>
          </w:rPr>
          <w:t>Bataille de Poitiers (732)</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Un des événements les plus connus de l'histoire de </w:t>
      </w:r>
      <w:hyperlink r:id="rId100" w:history="1">
        <w:r w:rsidRPr="003D08A6">
          <w:rPr>
            <w:rFonts w:ascii="Times New Roman" w:eastAsia="Times New Roman" w:hAnsi="Times New Roman" w:cs="Times New Roman"/>
            <w:sz w:val="24"/>
            <w:szCs w:val="24"/>
            <w:lang w:eastAsia="uk-UA"/>
          </w:rPr>
          <w:t>France</w:t>
        </w:r>
      </w:hyperlink>
      <w:r w:rsidRPr="003D08A6">
        <w:rPr>
          <w:rFonts w:ascii="Times New Roman" w:eastAsia="Times New Roman" w:hAnsi="Times New Roman" w:cs="Times New Roman"/>
          <w:sz w:val="24"/>
          <w:szCs w:val="24"/>
          <w:lang w:eastAsia="uk-UA"/>
        </w:rPr>
        <w:t xml:space="preserve"> est certainement </w:t>
      </w:r>
      <w:r w:rsidRPr="00AE7605">
        <w:rPr>
          <w:rFonts w:ascii="Times New Roman" w:eastAsia="Times New Roman" w:hAnsi="Times New Roman" w:cs="Times New Roman"/>
          <w:color w:val="FF0000"/>
          <w:sz w:val="24"/>
          <w:szCs w:val="24"/>
          <w:lang w:eastAsia="uk-UA"/>
        </w:rPr>
        <w:t>la bataille de Poitiers.</w:t>
      </w:r>
      <w:r w:rsidRPr="003D08A6">
        <w:rPr>
          <w:rFonts w:ascii="Times New Roman" w:eastAsia="Times New Roman" w:hAnsi="Times New Roman" w:cs="Times New Roman"/>
          <w:sz w:val="24"/>
          <w:szCs w:val="24"/>
          <w:lang w:eastAsia="uk-UA"/>
        </w:rPr>
        <w:t xml:space="preserve"> Elle voit le </w:t>
      </w:r>
      <w:hyperlink r:id="rId101" w:history="1">
        <w:r w:rsidRPr="003D08A6">
          <w:rPr>
            <w:rFonts w:ascii="Times New Roman" w:eastAsia="Times New Roman" w:hAnsi="Times New Roman" w:cs="Times New Roman"/>
            <w:sz w:val="24"/>
            <w:szCs w:val="24"/>
            <w:lang w:eastAsia="uk-UA"/>
          </w:rPr>
          <w:t>maire du palais</w:t>
        </w:r>
      </w:hyperlink>
      <w:r w:rsidRPr="003D08A6">
        <w:rPr>
          <w:rFonts w:ascii="Times New Roman" w:eastAsia="Times New Roman" w:hAnsi="Times New Roman" w:cs="Times New Roman"/>
          <w:sz w:val="24"/>
          <w:szCs w:val="24"/>
          <w:lang w:eastAsia="uk-UA"/>
        </w:rPr>
        <w:t xml:space="preserve"> </w:t>
      </w:r>
      <w:hyperlink r:id="rId102" w:history="1">
        <w:r w:rsidRPr="003D08A6">
          <w:rPr>
            <w:rFonts w:ascii="Times New Roman" w:eastAsia="Times New Roman" w:hAnsi="Times New Roman" w:cs="Times New Roman"/>
            <w:sz w:val="24"/>
            <w:szCs w:val="24"/>
            <w:lang w:eastAsia="uk-UA"/>
          </w:rPr>
          <w:t>franc</w:t>
        </w:r>
      </w:hyperlink>
      <w:r w:rsidRPr="003D08A6">
        <w:rPr>
          <w:rFonts w:ascii="Times New Roman" w:eastAsia="Times New Roman" w:hAnsi="Times New Roman" w:cs="Times New Roman"/>
          <w:sz w:val="24"/>
          <w:szCs w:val="24"/>
          <w:lang w:eastAsia="uk-UA"/>
        </w:rPr>
        <w:t xml:space="preserve"> </w:t>
      </w:r>
      <w:hyperlink r:id="rId103" w:history="1">
        <w:r w:rsidRPr="00AE7605">
          <w:rPr>
            <w:rFonts w:ascii="Times New Roman" w:eastAsia="Times New Roman" w:hAnsi="Times New Roman" w:cs="Times New Roman"/>
            <w:color w:val="FF0000"/>
            <w:sz w:val="24"/>
            <w:szCs w:val="24"/>
            <w:lang w:eastAsia="uk-UA"/>
          </w:rPr>
          <w:t>Charles Martel</w:t>
        </w:r>
      </w:hyperlink>
      <w:r w:rsidRPr="003D08A6">
        <w:rPr>
          <w:rFonts w:ascii="Times New Roman" w:eastAsia="Times New Roman" w:hAnsi="Times New Roman" w:cs="Times New Roman"/>
          <w:sz w:val="24"/>
          <w:szCs w:val="24"/>
          <w:lang w:eastAsia="uk-UA"/>
        </w:rPr>
        <w:t xml:space="preserve"> (par ailleurs grand-père de </w:t>
      </w:r>
      <w:hyperlink r:id="rId104" w:history="1">
        <w:r w:rsidRPr="003D08A6">
          <w:rPr>
            <w:rFonts w:ascii="Times New Roman" w:eastAsia="Times New Roman" w:hAnsi="Times New Roman" w:cs="Times New Roman"/>
            <w:sz w:val="24"/>
            <w:szCs w:val="24"/>
            <w:lang w:eastAsia="uk-UA"/>
          </w:rPr>
          <w:t>Charlemagne</w:t>
        </w:r>
      </w:hyperlink>
      <w:r w:rsidRPr="003D08A6">
        <w:rPr>
          <w:rFonts w:ascii="Times New Roman" w:eastAsia="Times New Roman" w:hAnsi="Times New Roman" w:cs="Times New Roman"/>
          <w:sz w:val="24"/>
          <w:szCs w:val="24"/>
          <w:lang w:eastAsia="uk-UA"/>
        </w:rPr>
        <w:t xml:space="preserve"> et à l'origine de </w:t>
      </w:r>
      <w:r w:rsidRPr="00AE7605">
        <w:rPr>
          <w:rFonts w:ascii="Times New Roman" w:eastAsia="Times New Roman" w:hAnsi="Times New Roman" w:cs="Times New Roman"/>
          <w:color w:val="FF0000"/>
          <w:sz w:val="24"/>
          <w:szCs w:val="24"/>
          <w:lang w:eastAsia="uk-UA"/>
        </w:rPr>
        <w:t xml:space="preserve">la dynastie </w:t>
      </w:r>
      <w:hyperlink r:id="rId105" w:history="1">
        <w:r w:rsidRPr="00AE7605">
          <w:rPr>
            <w:rFonts w:ascii="Times New Roman" w:eastAsia="Times New Roman" w:hAnsi="Times New Roman" w:cs="Times New Roman"/>
            <w:color w:val="FF0000"/>
            <w:sz w:val="24"/>
            <w:szCs w:val="24"/>
            <w:lang w:eastAsia="uk-UA"/>
          </w:rPr>
          <w:t>carolingienne</w:t>
        </w:r>
      </w:hyperlink>
      <w:r w:rsidRPr="003D08A6">
        <w:rPr>
          <w:rFonts w:ascii="Times New Roman" w:eastAsia="Times New Roman" w:hAnsi="Times New Roman" w:cs="Times New Roman"/>
          <w:sz w:val="24"/>
          <w:szCs w:val="24"/>
          <w:lang w:eastAsia="uk-UA"/>
        </w:rPr>
        <w:t xml:space="preserve">), vaincre l'armée musulmane dirigée par </w:t>
      </w:r>
      <w:hyperlink r:id="rId106" w:history="1">
        <w:r w:rsidRPr="003D08A6">
          <w:rPr>
            <w:rFonts w:ascii="Times New Roman" w:eastAsia="Times New Roman" w:hAnsi="Times New Roman" w:cs="Times New Roman"/>
            <w:sz w:val="24"/>
            <w:szCs w:val="24"/>
            <w:lang w:eastAsia="uk-UA"/>
          </w:rPr>
          <w:t>Abd el Rahman</w:t>
        </w:r>
      </w:hyperlink>
      <w:r w:rsidRPr="003D08A6">
        <w:rPr>
          <w:rFonts w:ascii="Times New Roman" w:eastAsia="Times New Roman" w:hAnsi="Times New Roman" w:cs="Times New Roman"/>
          <w:sz w:val="24"/>
          <w:szCs w:val="24"/>
          <w:lang w:eastAsia="uk-UA"/>
        </w:rPr>
        <w:t xml:space="preserve"> qui est tué au cours de la bataille. L'armée de Charles Martel composée d'</w:t>
      </w:r>
      <w:hyperlink r:id="rId107" w:history="1">
        <w:r w:rsidRPr="003D08A6">
          <w:rPr>
            <w:rFonts w:ascii="Times New Roman" w:eastAsia="Times New Roman" w:hAnsi="Times New Roman" w:cs="Times New Roman"/>
            <w:sz w:val="24"/>
            <w:szCs w:val="24"/>
            <w:lang w:eastAsia="uk-UA"/>
          </w:rPr>
          <w:t>Alamans</w:t>
        </w:r>
      </w:hyperlink>
      <w:r w:rsidRPr="003D08A6">
        <w:rPr>
          <w:rFonts w:ascii="Times New Roman" w:eastAsia="Times New Roman" w:hAnsi="Times New Roman" w:cs="Times New Roman"/>
          <w:sz w:val="24"/>
          <w:szCs w:val="24"/>
          <w:lang w:eastAsia="uk-UA"/>
        </w:rPr>
        <w:t>, de Francs, d’</w:t>
      </w:r>
      <w:hyperlink r:id="rId108" w:history="1">
        <w:r w:rsidRPr="003D08A6">
          <w:rPr>
            <w:rFonts w:ascii="Times New Roman" w:eastAsia="Times New Roman" w:hAnsi="Times New Roman" w:cs="Times New Roman"/>
            <w:sz w:val="24"/>
            <w:szCs w:val="24"/>
            <w:lang w:eastAsia="uk-UA"/>
          </w:rPr>
          <w:t>Austrasiens</w:t>
        </w:r>
      </w:hyperlink>
      <w:r w:rsidRPr="003D08A6">
        <w:rPr>
          <w:rFonts w:ascii="Times New Roman" w:eastAsia="Times New Roman" w:hAnsi="Times New Roman" w:cs="Times New Roman"/>
          <w:sz w:val="24"/>
          <w:szCs w:val="24"/>
          <w:lang w:eastAsia="uk-UA"/>
        </w:rPr>
        <w:t xml:space="preserve">, et d'autres peuples germaniques vainc par sa discipline et son armement. Cette victoire ne marque pourtant pas la fin de la présence musulmane en </w:t>
      </w:r>
      <w:hyperlink r:id="rId109" w:history="1">
        <w:r w:rsidRPr="003D08A6">
          <w:rPr>
            <w:rFonts w:ascii="Times New Roman" w:eastAsia="Times New Roman" w:hAnsi="Times New Roman" w:cs="Times New Roman"/>
            <w:sz w:val="24"/>
            <w:szCs w:val="24"/>
            <w:lang w:eastAsia="uk-UA"/>
          </w:rPr>
          <w:t>France</w:t>
        </w:r>
      </w:hyperlink>
      <w:r w:rsidRPr="003D08A6">
        <w:rPr>
          <w:rFonts w:ascii="Times New Roman" w:eastAsia="Times New Roman" w:hAnsi="Times New Roman" w:cs="Times New Roman"/>
          <w:sz w:val="24"/>
          <w:szCs w:val="24"/>
          <w:lang w:eastAsia="uk-UA"/>
        </w:rPr>
        <w:t>, comme en témoigne l’échec du siège de Narbonne, dirigée par un gouverneur omeyyade jusqu’en 759, mais l’intervention systématique des Francs, seuls capables de s’opposer à eux. On voit encore des raids organisés par des Arabes jusqu'à la fin du X</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 et une population arabo-musulmane jusqu'au XV</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 Cette bataille constitue aussi par la suite un symbole utilisé dans différentes situations. Pour les nationalistes français du XIX</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 732 constitue un moment de la construction nationale</w:t>
      </w:r>
      <w:hyperlink r:id="rId110" w:anchor="cite_note-14" w:history="1">
        <w:r w:rsidRPr="003D08A6">
          <w:rPr>
            <w:rFonts w:ascii="Times New Roman" w:eastAsia="Times New Roman" w:hAnsi="Times New Roman" w:cs="Times New Roman"/>
            <w:sz w:val="24"/>
            <w:szCs w:val="24"/>
            <w:vertAlign w:val="superscript"/>
            <w:lang w:eastAsia="uk-UA"/>
          </w:rPr>
          <w:t>[15]</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outlineLvl w:val="3"/>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La bataille de la Berre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E7605">
        <w:rPr>
          <w:rFonts w:ascii="Times New Roman" w:eastAsia="Times New Roman" w:hAnsi="Times New Roman" w:cs="Times New Roman"/>
          <w:color w:val="FF0000"/>
          <w:sz w:val="24"/>
          <w:szCs w:val="24"/>
          <w:lang w:eastAsia="uk-UA"/>
        </w:rPr>
        <w:t>Dans la foulée de leur succès à Poitiers, les francs mettent le siège devant Narbonn</w:t>
      </w:r>
      <w:r w:rsidRPr="003D08A6">
        <w:rPr>
          <w:rFonts w:ascii="Times New Roman" w:eastAsia="Times New Roman" w:hAnsi="Times New Roman" w:cs="Times New Roman"/>
          <w:sz w:val="24"/>
          <w:szCs w:val="24"/>
          <w:lang w:eastAsia="uk-UA"/>
        </w:rPr>
        <w:t xml:space="preserve">e. Omar ben chaled est envoyé à la tête d’une armée de secours pour briser le siège de Narbonne. Les Wisigoths </w:t>
      </w:r>
      <w:r w:rsidRPr="003D08A6">
        <w:rPr>
          <w:rFonts w:ascii="Times New Roman" w:eastAsia="Times New Roman" w:hAnsi="Times New Roman" w:cs="Times New Roman"/>
          <w:sz w:val="24"/>
          <w:szCs w:val="24"/>
          <w:lang w:eastAsia="uk-UA"/>
        </w:rPr>
        <w:lastRenderedPageBreak/>
        <w:t>qui résistent toujours dans les environs de Narbonne (Minervois, Razès) indiquent aux troupes de Charles Martel comment couper en deux l'armée arabe en marche qui va se porter au secours de Narbonne assiégée, en empruntant le défilé de la Berre, qui débouche des Corbières entre Portel et Sigean. En 737, le gros de l'armée arabe qui a franchi les Pyrénées est mis en pièces.</w:t>
      </w:r>
    </w:p>
    <w:p w:rsidR="003D08A6" w:rsidRPr="003D08A6" w:rsidRDefault="003D08A6" w:rsidP="003D08A6">
      <w:pPr>
        <w:spacing w:before="100" w:beforeAutospacing="1" w:after="100" w:afterAutospacing="1" w:line="240" w:lineRule="auto"/>
        <w:jc w:val="both"/>
        <w:outlineLvl w:val="3"/>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Les rois carolingiens et les califes abbassides et omeyyades</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drawing>
          <wp:inline distT="0" distB="0" distL="0" distR="0">
            <wp:extent cx="2095500" cy="2514600"/>
            <wp:effectExtent l="19050" t="0" r="0" b="0"/>
            <wp:docPr id="5" name="Рисунок 5" descr="http://fr.academic.ru/pictures/frwiki/50/220px-Elephant_and_Castle_%28Fresco_in_San_Baudelio%2C_Spain%29.jp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academic.ru/pictures/frwiki/50/220px-Elephant_and_Castle_%28Fresco_in_San_Baudelio%2C_Spain%29.jpg">
                      <a:hlinkClick r:id="rId111"/>
                    </pic:cNvPr>
                    <pic:cNvPicPr>
                      <a:picLocks noChangeAspect="1" noChangeArrowheads="1"/>
                    </pic:cNvPicPr>
                  </pic:nvPicPr>
                  <pic:blipFill>
                    <a:blip r:embed="rId112" cstate="print"/>
                    <a:srcRect/>
                    <a:stretch>
                      <a:fillRect/>
                    </a:stretch>
                  </pic:blipFill>
                  <pic:spPr bwMode="auto">
                    <a:xfrm>
                      <a:off x="0" y="0"/>
                      <a:ext cx="2095500" cy="2514600"/>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 id="_x0000_i1026"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Elephant blanc offert par le calife </w:t>
      </w:r>
      <w:hyperlink r:id="rId113" w:history="1">
        <w:r w:rsidRPr="003D08A6">
          <w:rPr>
            <w:rFonts w:ascii="Times New Roman" w:eastAsia="Times New Roman" w:hAnsi="Times New Roman" w:cs="Times New Roman"/>
            <w:sz w:val="24"/>
            <w:szCs w:val="24"/>
            <w:lang w:eastAsia="uk-UA"/>
          </w:rPr>
          <w:t>Hâroun ar-Rachîd</w:t>
        </w:r>
      </w:hyperlink>
      <w:r w:rsidRPr="003D08A6">
        <w:rPr>
          <w:rFonts w:ascii="Times New Roman" w:eastAsia="Times New Roman" w:hAnsi="Times New Roman" w:cs="Times New Roman"/>
          <w:sz w:val="24"/>
          <w:szCs w:val="24"/>
          <w:lang w:eastAsia="uk-UA"/>
        </w:rPr>
        <w:t xml:space="preserve"> à l'empereur </w:t>
      </w:r>
      <w:hyperlink r:id="rId114" w:history="1">
        <w:r w:rsidRPr="003D08A6">
          <w:rPr>
            <w:rFonts w:ascii="Times New Roman" w:eastAsia="Times New Roman" w:hAnsi="Times New Roman" w:cs="Times New Roman"/>
            <w:sz w:val="24"/>
            <w:szCs w:val="24"/>
            <w:lang w:eastAsia="uk-UA"/>
          </w:rPr>
          <w:t>Charlemagne</w:t>
        </w:r>
      </w:hyperlink>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Malgré des débuts tumultueux, les premiers contacts diplomatiques ne tardèrent pas. Déjà en 768, le </w:t>
      </w:r>
      <w:hyperlink r:id="rId115" w:history="1">
        <w:r w:rsidRPr="003D08A6">
          <w:rPr>
            <w:rFonts w:ascii="Times New Roman" w:eastAsia="Times New Roman" w:hAnsi="Times New Roman" w:cs="Times New Roman"/>
            <w:i/>
            <w:iCs/>
            <w:sz w:val="24"/>
            <w:szCs w:val="24"/>
            <w:lang w:eastAsia="uk-UA"/>
          </w:rPr>
          <w:t>Continuateur de Frédégaire</w:t>
        </w:r>
      </w:hyperlink>
      <w:r w:rsidRPr="003D08A6">
        <w:rPr>
          <w:rFonts w:ascii="Times New Roman" w:eastAsia="Times New Roman" w:hAnsi="Times New Roman" w:cs="Times New Roman"/>
          <w:sz w:val="24"/>
          <w:szCs w:val="24"/>
          <w:lang w:eastAsia="uk-UA"/>
        </w:rPr>
        <w:t xml:space="preserve"> rapporte que plusieurs ambassadeurs du calife abbasside passent l'hiver à </w:t>
      </w:r>
      <w:hyperlink r:id="rId116" w:history="1">
        <w:r w:rsidRPr="003D08A6">
          <w:rPr>
            <w:rFonts w:ascii="Times New Roman" w:eastAsia="Times New Roman" w:hAnsi="Times New Roman" w:cs="Times New Roman"/>
            <w:sz w:val="24"/>
            <w:szCs w:val="24"/>
            <w:lang w:eastAsia="uk-UA"/>
          </w:rPr>
          <w:t>Metz</w:t>
        </w:r>
      </w:hyperlink>
      <w:r w:rsidRPr="003D08A6">
        <w:rPr>
          <w:rFonts w:ascii="Times New Roman" w:eastAsia="Times New Roman" w:hAnsi="Times New Roman" w:cs="Times New Roman"/>
          <w:sz w:val="24"/>
          <w:szCs w:val="24"/>
          <w:lang w:eastAsia="uk-UA"/>
        </w:rPr>
        <w:t xml:space="preserve"> afin de rencontrer le roi </w:t>
      </w:r>
      <w:hyperlink r:id="rId117" w:history="1">
        <w:r w:rsidRPr="003D08A6">
          <w:rPr>
            <w:rFonts w:ascii="Times New Roman" w:eastAsia="Times New Roman" w:hAnsi="Times New Roman" w:cs="Times New Roman"/>
            <w:sz w:val="24"/>
            <w:szCs w:val="24"/>
            <w:lang w:eastAsia="uk-UA"/>
          </w:rPr>
          <w:t>Carloman Ier</w:t>
        </w:r>
      </w:hyperlink>
      <w:r w:rsidRPr="003D08A6">
        <w:rPr>
          <w:rFonts w:ascii="Times New Roman" w:eastAsia="Times New Roman" w:hAnsi="Times New Roman" w:cs="Times New Roman"/>
          <w:sz w:val="24"/>
          <w:szCs w:val="24"/>
          <w:lang w:eastAsia="uk-UA"/>
        </w:rPr>
        <w:t xml:space="preserve"> avant de regagner le Moyen-Orient les bras chargés de présents.</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Trois décennies plus tard, </w:t>
      </w:r>
      <w:hyperlink r:id="rId118" w:history="1">
        <w:r w:rsidRPr="003D08A6">
          <w:rPr>
            <w:rFonts w:ascii="Times New Roman" w:eastAsia="Times New Roman" w:hAnsi="Times New Roman" w:cs="Times New Roman"/>
            <w:sz w:val="24"/>
            <w:szCs w:val="24"/>
            <w:lang w:eastAsia="uk-UA"/>
          </w:rPr>
          <w:t>Charlemagne</w:t>
        </w:r>
      </w:hyperlink>
      <w:r w:rsidRPr="003D08A6">
        <w:rPr>
          <w:rFonts w:ascii="Times New Roman" w:eastAsia="Times New Roman" w:hAnsi="Times New Roman" w:cs="Times New Roman"/>
          <w:sz w:val="24"/>
          <w:szCs w:val="24"/>
          <w:lang w:eastAsia="uk-UA"/>
        </w:rPr>
        <w:t xml:space="preserve"> soucieux de préserver les chrétiens d'Orient et le </w:t>
      </w:r>
      <w:hyperlink r:id="rId119" w:history="1">
        <w:r w:rsidRPr="003D08A6">
          <w:rPr>
            <w:rFonts w:ascii="Times New Roman" w:eastAsia="Times New Roman" w:hAnsi="Times New Roman" w:cs="Times New Roman"/>
            <w:sz w:val="24"/>
            <w:szCs w:val="24"/>
            <w:lang w:eastAsia="uk-UA"/>
          </w:rPr>
          <w:t>Saint-Sépulcre</w:t>
        </w:r>
      </w:hyperlink>
      <w:r w:rsidRPr="003D08A6">
        <w:rPr>
          <w:rFonts w:ascii="Times New Roman" w:eastAsia="Times New Roman" w:hAnsi="Times New Roman" w:cs="Times New Roman"/>
          <w:sz w:val="24"/>
          <w:szCs w:val="24"/>
          <w:lang w:eastAsia="uk-UA"/>
        </w:rPr>
        <w:t xml:space="preserve"> de Jérusalem envoie en 797 au cinquième calife </w:t>
      </w:r>
      <w:hyperlink r:id="rId120" w:history="1">
        <w:r w:rsidRPr="003D08A6">
          <w:rPr>
            <w:rFonts w:ascii="Times New Roman" w:eastAsia="Times New Roman" w:hAnsi="Times New Roman" w:cs="Times New Roman"/>
            <w:sz w:val="24"/>
            <w:szCs w:val="24"/>
            <w:lang w:eastAsia="uk-UA"/>
          </w:rPr>
          <w:t>abbasside</w:t>
        </w:r>
      </w:hyperlink>
      <w:r w:rsidRPr="003D08A6">
        <w:rPr>
          <w:rFonts w:ascii="Times New Roman" w:eastAsia="Times New Roman" w:hAnsi="Times New Roman" w:cs="Times New Roman"/>
          <w:sz w:val="24"/>
          <w:szCs w:val="24"/>
          <w:lang w:eastAsia="uk-UA"/>
        </w:rPr>
        <w:t xml:space="preserve">, </w:t>
      </w:r>
      <w:hyperlink r:id="rId121" w:history="1">
        <w:r w:rsidRPr="003D08A6">
          <w:rPr>
            <w:rFonts w:ascii="Times New Roman" w:eastAsia="Times New Roman" w:hAnsi="Times New Roman" w:cs="Times New Roman"/>
            <w:sz w:val="24"/>
            <w:szCs w:val="24"/>
            <w:lang w:eastAsia="uk-UA"/>
          </w:rPr>
          <w:t>Haroun al-Rachid</w:t>
        </w:r>
      </w:hyperlink>
      <w:r w:rsidRPr="003D08A6">
        <w:rPr>
          <w:rFonts w:ascii="Times New Roman" w:eastAsia="Times New Roman" w:hAnsi="Times New Roman" w:cs="Times New Roman"/>
          <w:sz w:val="24"/>
          <w:szCs w:val="24"/>
          <w:lang w:eastAsia="uk-UA"/>
        </w:rPr>
        <w:t xml:space="preserve"> une délégation qui à son retour cinq ans plus tard ramène un éléphant offert par le calife et qui fera la fierté de Charlemagne. Les derniers échanges entre Charlemagne et Haroun al-Rachid ont lieu en 806 lorsque le roi franc est en guerre contre </w:t>
      </w:r>
      <w:hyperlink r:id="rId122" w:history="1">
        <w:r w:rsidRPr="003D08A6">
          <w:rPr>
            <w:rFonts w:ascii="Times New Roman" w:eastAsia="Times New Roman" w:hAnsi="Times New Roman" w:cs="Times New Roman"/>
            <w:sz w:val="24"/>
            <w:szCs w:val="24"/>
            <w:lang w:eastAsia="uk-UA"/>
          </w:rPr>
          <w:t>Byzance</w:t>
        </w:r>
      </w:hyperlink>
      <w:r w:rsidRPr="003D08A6">
        <w:rPr>
          <w:rFonts w:ascii="Times New Roman" w:eastAsia="Times New Roman" w:hAnsi="Times New Roman" w:cs="Times New Roman"/>
          <w:sz w:val="24"/>
          <w:szCs w:val="24"/>
          <w:lang w:eastAsia="uk-UA"/>
        </w:rPr>
        <w:t xml:space="preserve">. En 831 une délégation du calife Al-Mamun passe par </w:t>
      </w:r>
      <w:hyperlink r:id="rId123" w:history="1">
        <w:r w:rsidRPr="003D08A6">
          <w:rPr>
            <w:rFonts w:ascii="Times New Roman" w:eastAsia="Times New Roman" w:hAnsi="Times New Roman" w:cs="Times New Roman"/>
            <w:sz w:val="24"/>
            <w:szCs w:val="24"/>
            <w:lang w:eastAsia="uk-UA"/>
          </w:rPr>
          <w:t>Thionville</w:t>
        </w:r>
      </w:hyperlink>
      <w:r w:rsidRPr="003D08A6">
        <w:rPr>
          <w:rFonts w:ascii="Times New Roman" w:eastAsia="Times New Roman" w:hAnsi="Times New Roman" w:cs="Times New Roman"/>
          <w:sz w:val="24"/>
          <w:szCs w:val="24"/>
          <w:lang w:eastAsia="uk-UA"/>
        </w:rPr>
        <w:t xml:space="preserve"> afin de signer quelques accords.</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drawing>
          <wp:inline distT="0" distB="0" distL="0" distR="0">
            <wp:extent cx="2095500" cy="1295400"/>
            <wp:effectExtent l="19050" t="0" r="0" b="0"/>
            <wp:docPr id="7" name="Рисунок 7" descr="http://fr.academic.ru/pictures/frwiki/50/220px-Harun-Charlemagne.jp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r.academic.ru/pictures/frwiki/50/220px-Harun-Charlemagne.jpg">
                      <a:hlinkClick r:id="rId124"/>
                    </pic:cNvPr>
                    <pic:cNvPicPr>
                      <a:picLocks noChangeAspect="1" noChangeArrowheads="1"/>
                    </pic:cNvPicPr>
                  </pic:nvPicPr>
                  <pic:blipFill>
                    <a:blip r:embed="rId125" cstate="print"/>
                    <a:srcRect/>
                    <a:stretch>
                      <a:fillRect/>
                    </a:stretch>
                  </pic:blipFill>
                  <pic:spPr bwMode="auto">
                    <a:xfrm>
                      <a:off x="0" y="0"/>
                      <a:ext cx="2095500" cy="1295400"/>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 id="_x0000_i1027"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Le calife Hârûn ar-Rachid reçoit une délégation de Charlemagne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Bien qu’évincés par la dynastie abbassides, les </w:t>
      </w:r>
      <w:hyperlink r:id="rId126" w:history="1">
        <w:r w:rsidRPr="003D08A6">
          <w:rPr>
            <w:rFonts w:ascii="Times New Roman" w:eastAsia="Times New Roman" w:hAnsi="Times New Roman" w:cs="Times New Roman"/>
            <w:sz w:val="24"/>
            <w:szCs w:val="24"/>
            <w:lang w:eastAsia="uk-UA"/>
          </w:rPr>
          <w:t>Omeyyades</w:t>
        </w:r>
      </w:hyperlink>
      <w:r w:rsidRPr="003D08A6">
        <w:rPr>
          <w:rFonts w:ascii="Times New Roman" w:eastAsia="Times New Roman" w:hAnsi="Times New Roman" w:cs="Times New Roman"/>
          <w:sz w:val="24"/>
          <w:szCs w:val="24"/>
          <w:lang w:eastAsia="uk-UA"/>
        </w:rPr>
        <w:t xml:space="preserve"> parviennent à remonter sur le trône quelques années plus tard, non plus à Damas mais de l'autre côté de l'empire, à </w:t>
      </w:r>
      <w:hyperlink r:id="rId127" w:history="1">
        <w:r w:rsidRPr="003D08A6">
          <w:rPr>
            <w:rFonts w:ascii="Times New Roman" w:eastAsia="Times New Roman" w:hAnsi="Times New Roman" w:cs="Times New Roman"/>
            <w:sz w:val="24"/>
            <w:szCs w:val="24"/>
            <w:lang w:eastAsia="uk-UA"/>
          </w:rPr>
          <w:t>Cordoue</w:t>
        </w:r>
      </w:hyperlink>
      <w:r w:rsidRPr="003D08A6">
        <w:rPr>
          <w:rFonts w:ascii="Times New Roman" w:eastAsia="Times New Roman" w:hAnsi="Times New Roman" w:cs="Times New Roman"/>
          <w:sz w:val="24"/>
          <w:szCs w:val="24"/>
          <w:lang w:eastAsia="uk-UA"/>
        </w:rPr>
        <w:t xml:space="preserve"> divisant ainsi le califat en deux. Tout naturellement, parallèlement aux relations qu'entretenaient les rois francs avec le calife de Bagdad, des contacts se sont établis avec celui de </w:t>
      </w:r>
      <w:hyperlink r:id="rId128" w:history="1">
        <w:r w:rsidRPr="003D08A6">
          <w:rPr>
            <w:rFonts w:ascii="Times New Roman" w:eastAsia="Times New Roman" w:hAnsi="Times New Roman" w:cs="Times New Roman"/>
            <w:sz w:val="24"/>
            <w:szCs w:val="24"/>
            <w:lang w:eastAsia="uk-UA"/>
          </w:rPr>
          <w:t>Cordoue</w:t>
        </w:r>
      </w:hyperlink>
      <w:r w:rsidRPr="003D08A6">
        <w:rPr>
          <w:rFonts w:ascii="Times New Roman" w:eastAsia="Times New Roman" w:hAnsi="Times New Roman" w:cs="Times New Roman"/>
          <w:sz w:val="24"/>
          <w:szCs w:val="24"/>
          <w:lang w:eastAsia="uk-UA"/>
        </w:rPr>
        <w:t xml:space="preserve">. Alors que pour le cas des Abbassides, cette relation était surtout justifiée par la défense de la Terre Sainte et la guerre contre les Byzantins, la situation était nettement plus tumultueuse avec les califes omeyyades de Cordoue. Les premières relations pacifiques n'ont lieu que sous le règne de </w:t>
      </w:r>
      <w:hyperlink r:id="rId129" w:history="1">
        <w:r w:rsidRPr="003D08A6">
          <w:rPr>
            <w:rFonts w:ascii="Times New Roman" w:eastAsia="Times New Roman" w:hAnsi="Times New Roman" w:cs="Times New Roman"/>
            <w:sz w:val="24"/>
            <w:szCs w:val="24"/>
            <w:lang w:eastAsia="uk-UA"/>
          </w:rPr>
          <w:t>Charles le Chauve</w:t>
        </w:r>
      </w:hyperlink>
      <w:r w:rsidRPr="003D08A6">
        <w:rPr>
          <w:rFonts w:ascii="Times New Roman" w:eastAsia="Times New Roman" w:hAnsi="Times New Roman" w:cs="Times New Roman"/>
          <w:sz w:val="24"/>
          <w:szCs w:val="24"/>
          <w:lang w:eastAsia="uk-UA"/>
        </w:rPr>
        <w:t xml:space="preserve">. Charles, soucieux de mettre fin aux incursions sarrasines en </w:t>
      </w:r>
      <w:hyperlink r:id="rId130" w:history="1">
        <w:r w:rsidRPr="003D08A6">
          <w:rPr>
            <w:rFonts w:ascii="Times New Roman" w:eastAsia="Times New Roman" w:hAnsi="Times New Roman" w:cs="Times New Roman"/>
            <w:sz w:val="24"/>
            <w:szCs w:val="24"/>
            <w:lang w:eastAsia="uk-UA"/>
          </w:rPr>
          <w:t>Septimanie</w:t>
        </w:r>
      </w:hyperlink>
      <w:r w:rsidRPr="003D08A6">
        <w:rPr>
          <w:rFonts w:ascii="Times New Roman" w:eastAsia="Times New Roman" w:hAnsi="Times New Roman" w:cs="Times New Roman"/>
          <w:sz w:val="24"/>
          <w:szCs w:val="24"/>
          <w:lang w:eastAsia="uk-UA"/>
        </w:rPr>
        <w:t xml:space="preserve"> et l'émir de Cordoue </w:t>
      </w:r>
      <w:hyperlink r:id="rId131" w:history="1">
        <w:r w:rsidRPr="003D08A6">
          <w:rPr>
            <w:rFonts w:ascii="Times New Roman" w:eastAsia="Times New Roman" w:hAnsi="Times New Roman" w:cs="Times New Roman"/>
            <w:sz w:val="24"/>
            <w:szCs w:val="24"/>
            <w:lang w:eastAsia="uk-UA"/>
          </w:rPr>
          <w:t xml:space="preserve">Abd </w:t>
        </w:r>
        <w:r w:rsidRPr="003D08A6">
          <w:rPr>
            <w:rFonts w:ascii="Times New Roman" w:eastAsia="Times New Roman" w:hAnsi="Times New Roman" w:cs="Times New Roman"/>
            <w:sz w:val="24"/>
            <w:szCs w:val="24"/>
            <w:lang w:eastAsia="uk-UA"/>
          </w:rPr>
          <w:lastRenderedPageBreak/>
          <w:t>al-Rahman II</w:t>
        </w:r>
      </w:hyperlink>
      <w:r w:rsidRPr="003D08A6">
        <w:rPr>
          <w:rFonts w:ascii="Times New Roman" w:eastAsia="Times New Roman" w:hAnsi="Times New Roman" w:cs="Times New Roman"/>
          <w:sz w:val="24"/>
          <w:szCs w:val="24"/>
          <w:lang w:eastAsia="uk-UA"/>
        </w:rPr>
        <w:t xml:space="preserve"> inquiets des attaques </w:t>
      </w:r>
      <w:hyperlink r:id="rId132" w:history="1">
        <w:r w:rsidRPr="003D08A6">
          <w:rPr>
            <w:rFonts w:ascii="Times New Roman" w:eastAsia="Times New Roman" w:hAnsi="Times New Roman" w:cs="Times New Roman"/>
            <w:sz w:val="24"/>
            <w:szCs w:val="24"/>
            <w:lang w:eastAsia="uk-UA"/>
          </w:rPr>
          <w:t>Vikings</w:t>
        </w:r>
      </w:hyperlink>
      <w:r w:rsidRPr="003D08A6">
        <w:rPr>
          <w:rFonts w:ascii="Times New Roman" w:eastAsia="Times New Roman" w:hAnsi="Times New Roman" w:cs="Times New Roman"/>
          <w:sz w:val="24"/>
          <w:szCs w:val="24"/>
          <w:lang w:eastAsia="uk-UA"/>
        </w:rPr>
        <w:t xml:space="preserve"> sur l'Espagne, signent une trêve qui est aussi la dernière entre souverains francs et les califes abbassides ou omeyyades, les raids musulmans en Provence y mettant fin. Cette différence de traitement entre les deux califats se retrouve notamment dans la relation qu'entretenait Charlemagne avec les deux différents califats. Autant le calife de Bagdad était respecté autant la relation avec celui de </w:t>
      </w:r>
      <w:hyperlink r:id="rId133" w:history="1">
        <w:r w:rsidRPr="003D08A6">
          <w:rPr>
            <w:rFonts w:ascii="Times New Roman" w:eastAsia="Times New Roman" w:hAnsi="Times New Roman" w:cs="Times New Roman"/>
            <w:sz w:val="24"/>
            <w:szCs w:val="24"/>
            <w:lang w:eastAsia="uk-UA"/>
          </w:rPr>
          <w:t>Cordoue</w:t>
        </w:r>
      </w:hyperlink>
      <w:r w:rsidRPr="003D08A6">
        <w:rPr>
          <w:rFonts w:ascii="Times New Roman" w:eastAsia="Times New Roman" w:hAnsi="Times New Roman" w:cs="Times New Roman"/>
          <w:sz w:val="24"/>
          <w:szCs w:val="24"/>
          <w:lang w:eastAsia="uk-UA"/>
        </w:rPr>
        <w:t xml:space="preserve"> était radicalement différente. En 778, il intervient en Espagne et, malgré un échec subi de la part des </w:t>
      </w:r>
      <w:hyperlink r:id="rId134" w:history="1">
        <w:r w:rsidRPr="003D08A6">
          <w:rPr>
            <w:rFonts w:ascii="Times New Roman" w:eastAsia="Times New Roman" w:hAnsi="Times New Roman" w:cs="Times New Roman"/>
            <w:sz w:val="24"/>
            <w:szCs w:val="24"/>
            <w:lang w:eastAsia="uk-UA"/>
          </w:rPr>
          <w:t>Vascons</w:t>
        </w:r>
      </w:hyperlink>
      <w:r w:rsidRPr="003D08A6">
        <w:rPr>
          <w:rFonts w:ascii="Times New Roman" w:eastAsia="Times New Roman" w:hAnsi="Times New Roman" w:cs="Times New Roman"/>
          <w:sz w:val="24"/>
          <w:szCs w:val="24"/>
          <w:lang w:eastAsia="uk-UA"/>
        </w:rPr>
        <w:t xml:space="preserve"> à </w:t>
      </w:r>
      <w:hyperlink r:id="rId135" w:history="1">
        <w:r w:rsidRPr="003D08A6">
          <w:rPr>
            <w:rFonts w:ascii="Times New Roman" w:eastAsia="Times New Roman" w:hAnsi="Times New Roman" w:cs="Times New Roman"/>
            <w:sz w:val="24"/>
            <w:szCs w:val="24"/>
            <w:lang w:eastAsia="uk-UA"/>
          </w:rPr>
          <w:t>Roncevaux</w:t>
        </w:r>
      </w:hyperlink>
      <w:r w:rsidRPr="003D08A6">
        <w:rPr>
          <w:rFonts w:ascii="Times New Roman" w:eastAsia="Times New Roman" w:hAnsi="Times New Roman" w:cs="Times New Roman"/>
          <w:sz w:val="24"/>
          <w:szCs w:val="24"/>
          <w:lang w:eastAsia="uk-UA"/>
        </w:rPr>
        <w:t xml:space="preserve"> par son arrière-garde que commande Roland, présenté comme son neveu dans la célèbre chanson de geste qui porte son nom, il remporte plusieurs victoires sur les Sarrasins et réussit même à conquérir une partie de la Catalogne.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La conclusion de cet épisode montre bien que malgré les différences culturelles et religieuses des alliances complexes vont se nouer entre les Francs et les Arabes. Charlemagne allié du calife de Bagdad contre les chrétiens de Byzance utilise des mercenaires musulmans du Nord de l’Espagne dans sa lute contre les califes de Cordoue. Inversement, les Arabes trouvent de nombreux soutiens comme le patrice de Provence </w:t>
      </w:r>
      <w:hyperlink r:id="rId136" w:history="1">
        <w:r w:rsidRPr="003D08A6">
          <w:rPr>
            <w:rFonts w:ascii="Times New Roman" w:eastAsia="Times New Roman" w:hAnsi="Times New Roman" w:cs="Times New Roman"/>
            <w:sz w:val="24"/>
            <w:szCs w:val="24"/>
            <w:lang w:eastAsia="uk-UA"/>
          </w:rPr>
          <w:t>Mauronte</w:t>
        </w:r>
      </w:hyperlink>
      <w:r w:rsidRPr="003D08A6">
        <w:rPr>
          <w:rFonts w:ascii="Times New Roman" w:eastAsia="Times New Roman" w:hAnsi="Times New Roman" w:cs="Times New Roman"/>
          <w:sz w:val="24"/>
          <w:szCs w:val="24"/>
          <w:lang w:eastAsia="uk-UA"/>
        </w:rPr>
        <w:t xml:space="preserve"> pour pénétrer en territoire franc</w:t>
      </w:r>
      <w:hyperlink r:id="rId137" w:anchor="cite_note-15" w:history="1">
        <w:r w:rsidRPr="003D08A6">
          <w:rPr>
            <w:rFonts w:ascii="Times New Roman" w:eastAsia="Times New Roman" w:hAnsi="Times New Roman" w:cs="Times New Roman"/>
            <w:sz w:val="24"/>
            <w:szCs w:val="24"/>
            <w:vertAlign w:val="superscript"/>
            <w:lang w:eastAsia="uk-UA"/>
          </w:rPr>
          <w:t>[16]</w:t>
        </w:r>
      </w:hyperlink>
      <w:r w:rsidRPr="003D08A6">
        <w:rPr>
          <w:rFonts w:ascii="Times New Roman" w:eastAsia="Times New Roman" w:hAnsi="Times New Roman" w:cs="Times New Roman"/>
          <w:sz w:val="24"/>
          <w:szCs w:val="24"/>
          <w:lang w:eastAsia="uk-UA"/>
        </w:rPr>
        <w:t xml:space="preserve">, ou encore le compte </w:t>
      </w:r>
      <w:hyperlink r:id="rId138" w:history="1">
        <w:r w:rsidRPr="003D08A6">
          <w:rPr>
            <w:rFonts w:ascii="Times New Roman" w:eastAsia="Times New Roman" w:hAnsi="Times New Roman" w:cs="Times New Roman"/>
            <w:sz w:val="24"/>
            <w:szCs w:val="24"/>
            <w:lang w:eastAsia="uk-UA"/>
          </w:rPr>
          <w:t>Eudes d'Aquitaine</w:t>
        </w:r>
      </w:hyperlink>
      <w:r w:rsidRPr="003D08A6">
        <w:rPr>
          <w:rFonts w:ascii="Times New Roman" w:eastAsia="Times New Roman" w:hAnsi="Times New Roman" w:cs="Times New Roman"/>
          <w:sz w:val="24"/>
          <w:szCs w:val="24"/>
          <w:lang w:eastAsia="uk-UA"/>
        </w:rPr>
        <w:t xml:space="preserve"> qui noue une alliance et offre sa fille en mariage avec </w:t>
      </w:r>
      <w:hyperlink r:id="rId139" w:history="1">
        <w:r w:rsidRPr="003D08A6">
          <w:rPr>
            <w:rFonts w:ascii="Times New Roman" w:eastAsia="Times New Roman" w:hAnsi="Times New Roman" w:cs="Times New Roman"/>
            <w:sz w:val="24"/>
            <w:szCs w:val="24"/>
            <w:lang w:eastAsia="uk-UA"/>
          </w:rPr>
          <w:t>Munuza</w:t>
        </w:r>
      </w:hyperlink>
      <w:r w:rsidRPr="003D08A6">
        <w:rPr>
          <w:rFonts w:ascii="Times New Roman" w:eastAsia="Times New Roman" w:hAnsi="Times New Roman" w:cs="Times New Roman"/>
          <w:sz w:val="24"/>
          <w:szCs w:val="24"/>
          <w:lang w:eastAsia="uk-UA"/>
        </w:rPr>
        <w:t xml:space="preserve">, un Arabe des Pyrénées, dissident du califat de Cordoue contre </w:t>
      </w:r>
      <w:hyperlink r:id="rId140" w:history="1">
        <w:r w:rsidRPr="003D08A6">
          <w:rPr>
            <w:rFonts w:ascii="Times New Roman" w:eastAsia="Times New Roman" w:hAnsi="Times New Roman" w:cs="Times New Roman"/>
            <w:sz w:val="24"/>
            <w:szCs w:val="24"/>
            <w:lang w:eastAsia="uk-UA"/>
          </w:rPr>
          <w:t>Charles Martel</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outlineLvl w:val="3"/>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Une vision différente de l'autre</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drawing>
          <wp:inline distT="0" distB="0" distL="0" distR="0">
            <wp:extent cx="2095500" cy="2286000"/>
            <wp:effectExtent l="19050" t="0" r="0" b="0"/>
            <wp:docPr id="9" name="Рисунок 9" descr="http://fr.academic.ru/pictures/frwiki/50/220px-Al-Idrisi%27s_world_map.JP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r.academic.ru/pictures/frwiki/50/220px-Al-Idrisi%27s_world_map.JPG">
                      <a:hlinkClick r:id="rId141"/>
                    </pic:cNvPr>
                    <pic:cNvPicPr>
                      <a:picLocks noChangeAspect="1" noChangeArrowheads="1"/>
                    </pic:cNvPicPr>
                  </pic:nvPicPr>
                  <pic:blipFill>
                    <a:blip r:embed="rId142" cstate="print"/>
                    <a:srcRect/>
                    <a:stretch>
                      <a:fillRect/>
                    </a:stretch>
                  </pic:blipFill>
                  <pic:spPr bwMode="auto">
                    <a:xfrm>
                      <a:off x="0" y="0"/>
                      <a:ext cx="2095500" cy="2286000"/>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 id="_x0000_i1028"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Carte mondiale datant de 1154 réalisée par </w:t>
      </w:r>
      <w:hyperlink r:id="rId143" w:history="1">
        <w:r w:rsidRPr="003D08A6">
          <w:rPr>
            <w:rFonts w:ascii="Times New Roman" w:eastAsia="Times New Roman" w:hAnsi="Times New Roman" w:cs="Times New Roman"/>
            <w:sz w:val="24"/>
            <w:szCs w:val="24"/>
            <w:lang w:eastAsia="uk-UA"/>
          </w:rPr>
          <w:t>Al Idrissi</w:t>
        </w:r>
      </w:hyperlink>
      <w:r w:rsidRPr="003D08A6">
        <w:rPr>
          <w:rFonts w:ascii="Times New Roman" w:eastAsia="Times New Roman" w:hAnsi="Times New Roman" w:cs="Times New Roman"/>
          <w:sz w:val="24"/>
          <w:szCs w:val="24"/>
          <w:lang w:eastAsia="uk-UA"/>
        </w:rPr>
        <w:t xml:space="preserve"> pour </w:t>
      </w:r>
      <w:hyperlink r:id="rId144" w:history="1">
        <w:r w:rsidRPr="003D08A6">
          <w:rPr>
            <w:rFonts w:ascii="Times New Roman" w:eastAsia="Times New Roman" w:hAnsi="Times New Roman" w:cs="Times New Roman"/>
            <w:sz w:val="24"/>
            <w:szCs w:val="24"/>
            <w:lang w:eastAsia="uk-UA"/>
          </w:rPr>
          <w:t>Roger II de Sicile</w:t>
        </w:r>
      </w:hyperlink>
      <w:r w:rsidRPr="003D08A6">
        <w:rPr>
          <w:rFonts w:ascii="Times New Roman" w:eastAsia="Times New Roman" w:hAnsi="Times New Roman" w:cs="Times New Roman"/>
          <w:sz w:val="24"/>
          <w:szCs w:val="24"/>
          <w:lang w:eastAsia="uk-UA"/>
        </w:rPr>
        <w:t>. À l'envers on distingue nettement l'Europe et une partie de l'Asie et de l'Afrique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Ces contacts entre souverains Francs et musulmans ne doivent pas faire oublier que l'Orient et l'Occident avaient des relations intenses bien avant, notamment par l'intermédiaire des marchands qui sur la </w:t>
      </w:r>
      <w:hyperlink r:id="rId145" w:history="1">
        <w:r w:rsidRPr="003D08A6">
          <w:rPr>
            <w:rFonts w:ascii="Times New Roman" w:eastAsia="Times New Roman" w:hAnsi="Times New Roman" w:cs="Times New Roman"/>
            <w:sz w:val="24"/>
            <w:szCs w:val="24"/>
            <w:lang w:eastAsia="uk-UA"/>
          </w:rPr>
          <w:t>Route de la soie</w:t>
        </w:r>
      </w:hyperlink>
      <w:r w:rsidRPr="003D08A6">
        <w:rPr>
          <w:rFonts w:ascii="Times New Roman" w:eastAsia="Times New Roman" w:hAnsi="Times New Roman" w:cs="Times New Roman"/>
          <w:sz w:val="24"/>
          <w:szCs w:val="24"/>
          <w:lang w:eastAsia="uk-UA"/>
        </w:rPr>
        <w:t xml:space="preserve"> ou des pèlerins qui allaient visiter la </w:t>
      </w:r>
      <w:hyperlink r:id="rId146" w:history="1">
        <w:r w:rsidRPr="003D08A6">
          <w:rPr>
            <w:rFonts w:ascii="Times New Roman" w:eastAsia="Times New Roman" w:hAnsi="Times New Roman" w:cs="Times New Roman"/>
            <w:sz w:val="24"/>
            <w:szCs w:val="24"/>
            <w:lang w:eastAsia="uk-UA"/>
          </w:rPr>
          <w:t>Terre Sainte</w:t>
        </w:r>
      </w:hyperlink>
      <w:r w:rsidRPr="003D08A6">
        <w:rPr>
          <w:rFonts w:ascii="Times New Roman" w:eastAsia="Times New Roman" w:hAnsi="Times New Roman" w:cs="Times New Roman"/>
          <w:sz w:val="24"/>
          <w:szCs w:val="24"/>
          <w:lang w:eastAsia="uk-UA"/>
        </w:rPr>
        <w:t xml:space="preserve"> avaient déjà une idée de l'islam. Très rapidement des géographes, des philosophes, des explorateurs des deux parties vont décrire les contrées lointaines.</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Du côté Arabe, c'est à </w:t>
      </w:r>
      <w:hyperlink r:id="rId147" w:history="1">
        <w:r w:rsidRPr="003D08A6">
          <w:rPr>
            <w:rFonts w:ascii="Times New Roman" w:eastAsia="Times New Roman" w:hAnsi="Times New Roman" w:cs="Times New Roman"/>
            <w:sz w:val="24"/>
            <w:szCs w:val="24"/>
            <w:lang w:eastAsia="uk-UA"/>
          </w:rPr>
          <w:t>Bagdad</w:t>
        </w:r>
      </w:hyperlink>
      <w:r w:rsidRPr="003D08A6">
        <w:rPr>
          <w:rFonts w:ascii="Times New Roman" w:eastAsia="Times New Roman" w:hAnsi="Times New Roman" w:cs="Times New Roman"/>
          <w:sz w:val="24"/>
          <w:szCs w:val="24"/>
          <w:lang w:eastAsia="uk-UA"/>
        </w:rPr>
        <w:t xml:space="preserve"> ou au </w:t>
      </w:r>
      <w:hyperlink r:id="rId148" w:history="1">
        <w:r w:rsidRPr="003D08A6">
          <w:rPr>
            <w:rFonts w:ascii="Times New Roman" w:eastAsia="Times New Roman" w:hAnsi="Times New Roman" w:cs="Times New Roman"/>
            <w:sz w:val="24"/>
            <w:szCs w:val="24"/>
            <w:lang w:eastAsia="uk-UA"/>
          </w:rPr>
          <w:t>Caire</w:t>
        </w:r>
      </w:hyperlink>
      <w:r w:rsidRPr="003D08A6">
        <w:rPr>
          <w:rFonts w:ascii="Times New Roman" w:eastAsia="Times New Roman" w:hAnsi="Times New Roman" w:cs="Times New Roman"/>
          <w:sz w:val="24"/>
          <w:szCs w:val="24"/>
          <w:lang w:eastAsia="uk-UA"/>
        </w:rPr>
        <w:t xml:space="preserve"> que les premiers géographes commenceront à dessiner des mappemondes en se basant sur les écrits indiens, chinois mais surtout grecs et à décrire les pays éloignés hors du </w:t>
      </w:r>
      <w:r w:rsidRPr="003D08A6">
        <w:rPr>
          <w:rFonts w:ascii="Times New Roman" w:eastAsia="Times New Roman" w:hAnsi="Times New Roman" w:cs="Times New Roman"/>
          <w:i/>
          <w:iCs/>
          <w:sz w:val="24"/>
          <w:szCs w:val="24"/>
          <w:lang w:eastAsia="uk-UA"/>
        </w:rPr>
        <w:t>dar al islam</w:t>
      </w:r>
      <w:r w:rsidRPr="003D08A6">
        <w:rPr>
          <w:rFonts w:ascii="Times New Roman" w:eastAsia="Times New Roman" w:hAnsi="Times New Roman" w:cs="Times New Roman"/>
          <w:sz w:val="24"/>
          <w:szCs w:val="24"/>
          <w:lang w:eastAsia="uk-UA"/>
        </w:rPr>
        <w:t>. Ces géographes comme les penseurs grecs diviseront la terre en trois continents: l'</w:t>
      </w:r>
      <w:hyperlink r:id="rId149" w:history="1">
        <w:r w:rsidRPr="003D08A6">
          <w:rPr>
            <w:rFonts w:ascii="Times New Roman" w:eastAsia="Times New Roman" w:hAnsi="Times New Roman" w:cs="Times New Roman"/>
            <w:sz w:val="24"/>
            <w:szCs w:val="24"/>
            <w:lang w:eastAsia="uk-UA"/>
          </w:rPr>
          <w:t>Afrique</w:t>
        </w:r>
      </w:hyperlink>
      <w:r w:rsidRPr="003D08A6">
        <w:rPr>
          <w:rFonts w:ascii="Times New Roman" w:eastAsia="Times New Roman" w:hAnsi="Times New Roman" w:cs="Times New Roman"/>
          <w:sz w:val="24"/>
          <w:szCs w:val="24"/>
          <w:lang w:eastAsia="uk-UA"/>
        </w:rPr>
        <w:t>, l'</w:t>
      </w:r>
      <w:hyperlink r:id="rId150" w:history="1">
        <w:r w:rsidRPr="003D08A6">
          <w:rPr>
            <w:rFonts w:ascii="Times New Roman" w:eastAsia="Times New Roman" w:hAnsi="Times New Roman" w:cs="Times New Roman"/>
            <w:sz w:val="24"/>
            <w:szCs w:val="24"/>
            <w:lang w:eastAsia="uk-UA"/>
          </w:rPr>
          <w:t>Asie</w:t>
        </w:r>
      </w:hyperlink>
      <w:r w:rsidRPr="003D08A6">
        <w:rPr>
          <w:rFonts w:ascii="Times New Roman" w:eastAsia="Times New Roman" w:hAnsi="Times New Roman" w:cs="Times New Roman"/>
          <w:sz w:val="24"/>
          <w:szCs w:val="24"/>
          <w:lang w:eastAsia="uk-UA"/>
        </w:rPr>
        <w:t xml:space="preserve"> et l'</w:t>
      </w:r>
      <w:hyperlink r:id="rId151" w:history="1">
        <w:r w:rsidRPr="003D08A6">
          <w:rPr>
            <w:rFonts w:ascii="Times New Roman" w:eastAsia="Times New Roman" w:hAnsi="Times New Roman" w:cs="Times New Roman"/>
            <w:sz w:val="24"/>
            <w:szCs w:val="24"/>
            <w:lang w:eastAsia="uk-UA"/>
          </w:rPr>
          <w:t>Europe</w:t>
        </w:r>
      </w:hyperlink>
      <w:r w:rsidRPr="003D08A6">
        <w:rPr>
          <w:rFonts w:ascii="Times New Roman" w:eastAsia="Times New Roman" w:hAnsi="Times New Roman" w:cs="Times New Roman"/>
          <w:sz w:val="24"/>
          <w:szCs w:val="24"/>
          <w:lang w:eastAsia="uk-UA"/>
        </w:rPr>
        <w:t xml:space="preserve"> tout en prenant soin de placer </w:t>
      </w:r>
      <w:hyperlink r:id="rId152" w:history="1">
        <w:r w:rsidRPr="003D08A6">
          <w:rPr>
            <w:rFonts w:ascii="Times New Roman" w:eastAsia="Times New Roman" w:hAnsi="Times New Roman" w:cs="Times New Roman"/>
            <w:sz w:val="24"/>
            <w:szCs w:val="24"/>
            <w:lang w:eastAsia="uk-UA"/>
          </w:rPr>
          <w:t>Bagdad</w:t>
        </w:r>
      </w:hyperlink>
      <w:r w:rsidRPr="003D08A6">
        <w:rPr>
          <w:rFonts w:ascii="Times New Roman" w:eastAsia="Times New Roman" w:hAnsi="Times New Roman" w:cs="Times New Roman"/>
          <w:sz w:val="24"/>
          <w:szCs w:val="24"/>
          <w:lang w:eastAsia="uk-UA"/>
        </w:rPr>
        <w:t xml:space="preserve"> au centre. L'Asie attire particulièrement la société musulmane de l'époque et notamment la </w:t>
      </w:r>
      <w:hyperlink r:id="rId153" w:history="1">
        <w:r w:rsidRPr="003D08A6">
          <w:rPr>
            <w:rFonts w:ascii="Times New Roman" w:eastAsia="Times New Roman" w:hAnsi="Times New Roman" w:cs="Times New Roman"/>
            <w:sz w:val="24"/>
            <w:szCs w:val="24"/>
            <w:lang w:eastAsia="uk-UA"/>
          </w:rPr>
          <w:t>Chine</w:t>
        </w:r>
      </w:hyperlink>
      <w:r w:rsidRPr="003D08A6">
        <w:rPr>
          <w:rFonts w:ascii="Times New Roman" w:eastAsia="Times New Roman" w:hAnsi="Times New Roman" w:cs="Times New Roman"/>
          <w:sz w:val="24"/>
          <w:szCs w:val="24"/>
          <w:lang w:eastAsia="uk-UA"/>
        </w:rPr>
        <w:t xml:space="preserve"> qui impressionne par sa puissance et sa richesse. L'Europe quant à elle ne suscite que peu d'intérêts. Ce continent nommé </w:t>
      </w:r>
      <w:r w:rsidRPr="003D08A6">
        <w:rPr>
          <w:rFonts w:ascii="Times New Roman" w:eastAsia="Times New Roman" w:hAnsi="Times New Roman" w:cs="Times New Roman"/>
          <w:i/>
          <w:iCs/>
          <w:sz w:val="24"/>
          <w:szCs w:val="24"/>
          <w:lang w:eastAsia="uk-UA"/>
        </w:rPr>
        <w:t>Arufa</w:t>
      </w:r>
      <w:r w:rsidRPr="003D08A6">
        <w:rPr>
          <w:rFonts w:ascii="Times New Roman" w:eastAsia="Times New Roman" w:hAnsi="Times New Roman" w:cs="Times New Roman"/>
          <w:sz w:val="24"/>
          <w:szCs w:val="24"/>
          <w:lang w:eastAsia="uk-UA"/>
        </w:rPr>
        <w:t xml:space="preserve"> en arabe, désigne le quart nord-ouest de la terre et la vision arabe donne l'impression d'un bloc unique de peuples sans aucune distinction entre peuples francs, latins ou slaves par exemple.</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lastRenderedPageBreak/>
        <w:drawing>
          <wp:inline distT="0" distB="0" distL="0" distR="0">
            <wp:extent cx="2095500" cy="2676525"/>
            <wp:effectExtent l="19050" t="0" r="0" b="0"/>
            <wp:docPr id="11" name="Рисунок 11" descr="http://fr.academic.ru/pictures/frwiki/50/220px-Mappemonde_Fleury.jp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r.academic.ru/pictures/frwiki/50/220px-Mappemonde_Fleury.jpg">
                      <a:hlinkClick r:id="rId154"/>
                    </pic:cNvPr>
                    <pic:cNvPicPr>
                      <a:picLocks noChangeAspect="1" noChangeArrowheads="1"/>
                    </pic:cNvPicPr>
                  </pic:nvPicPr>
                  <pic:blipFill>
                    <a:blip r:embed="rId155" cstate="print"/>
                    <a:srcRect/>
                    <a:stretch>
                      <a:fillRect/>
                    </a:stretch>
                  </pic:blipFill>
                  <pic:spPr bwMode="auto">
                    <a:xfrm>
                      <a:off x="0" y="0"/>
                      <a:ext cx="2095500" cy="2676525"/>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 id="_x0000_i1029"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Mappemonde réalisée par l'Abbé Abbon au </w:t>
      </w:r>
      <w:hyperlink r:id="rId156" w:history="1">
        <w:r w:rsidRPr="003D08A6">
          <w:rPr>
            <w:rFonts w:ascii="Times New Roman" w:eastAsia="Times New Roman" w:hAnsi="Times New Roman" w:cs="Times New Roman"/>
            <w:sz w:val="24"/>
            <w:szCs w:val="24"/>
            <w:lang w:eastAsia="uk-UA"/>
          </w:rPr>
          <w:t>XI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w:t>
        </w:r>
      </w:hyperlink>
      <w:r w:rsidRPr="003D08A6">
        <w:rPr>
          <w:rFonts w:ascii="Times New Roman" w:eastAsia="Times New Roman" w:hAnsi="Times New Roman" w:cs="Times New Roman"/>
          <w:sz w:val="24"/>
          <w:szCs w:val="24"/>
          <w:lang w:eastAsia="uk-UA"/>
        </w:rPr>
        <w:t>. On y distingue l'Afrique, l'Asie et l'Europe. Jérusalem y est marqué d'une croix.</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Bien plus que la division par continents, les géographes arabes divisaient le monde en climats (</w:t>
      </w:r>
      <w:r w:rsidRPr="003D08A6">
        <w:rPr>
          <w:rFonts w:ascii="Times New Roman" w:eastAsia="Times New Roman" w:hAnsi="Times New Roman" w:cs="Times New Roman"/>
          <w:i/>
          <w:iCs/>
          <w:sz w:val="24"/>
          <w:szCs w:val="24"/>
          <w:lang w:eastAsia="uk-UA"/>
        </w:rPr>
        <w:t>iqlîm</w:t>
      </w:r>
      <w:r w:rsidRPr="003D08A6">
        <w:rPr>
          <w:rFonts w:ascii="Times New Roman" w:eastAsia="Times New Roman" w:hAnsi="Times New Roman" w:cs="Times New Roman"/>
          <w:sz w:val="24"/>
          <w:szCs w:val="24"/>
          <w:lang w:eastAsia="uk-UA"/>
        </w:rPr>
        <w:t>) composé de trois, cinq, ou plus généralement sept parties allant de l'équateur aux bords de l'</w:t>
      </w:r>
      <w:hyperlink r:id="rId157" w:history="1">
        <w:r w:rsidRPr="003D08A6">
          <w:rPr>
            <w:rFonts w:ascii="Times New Roman" w:eastAsia="Times New Roman" w:hAnsi="Times New Roman" w:cs="Times New Roman"/>
            <w:sz w:val="24"/>
            <w:szCs w:val="24"/>
            <w:lang w:eastAsia="uk-UA"/>
          </w:rPr>
          <w:t>Arctique</w:t>
        </w:r>
      </w:hyperlink>
      <w:r w:rsidRPr="003D08A6">
        <w:rPr>
          <w:rFonts w:ascii="Times New Roman" w:eastAsia="Times New Roman" w:hAnsi="Times New Roman" w:cs="Times New Roman"/>
          <w:sz w:val="24"/>
          <w:szCs w:val="24"/>
          <w:lang w:eastAsia="uk-UA"/>
        </w:rPr>
        <w:t xml:space="preserve">. En fonction de l'humidité, de la chaleur notamment, les savants arabes pensaient pouvoir déterminer la nature et le comportement de ses habitants. Comme les Grecs, ils estimaient que les meilleurs climats étaient les leurs. Ces climats « centraux » permettaient aux hommes de tirer le meilleur parti de l'agriculture, d'être en bonne santé, de construire des habitations et des défenses solides et donc, de promouvoir la réflexion intellectuelle et l'adhésion à l'islam. Inversement, le climat en Europe ou en Afrique trop chaud ou trop froid ne permettait pas d'avoir de bonnes récoltes ou de construire des défenses et habitations convenables. Ainsi ils devenaient plus fragiles physiquement et donc intellectuellement et c'est pour cela qu'ils ne pouvaient pas comprendre et se convertir à l'islam. Parmi ces peuples du Nord on retrouvait un ensemble vaste de nations, allant des Francs, aux Slaves jusqu'aux Turcs (encore païens pour la plupart) des steppes d'Asie, au-delà de ces contrées froides viennent les peuples de </w:t>
      </w:r>
      <w:hyperlink r:id="rId158" w:history="1">
        <w:r w:rsidRPr="003D08A6">
          <w:rPr>
            <w:rFonts w:ascii="Times New Roman" w:eastAsia="Times New Roman" w:hAnsi="Times New Roman" w:cs="Times New Roman"/>
            <w:sz w:val="24"/>
            <w:szCs w:val="24"/>
            <w:lang w:eastAsia="uk-UA"/>
          </w:rPr>
          <w:t>Gog et Magog</w:t>
        </w:r>
      </w:hyperlink>
      <w:r w:rsidRPr="003D08A6">
        <w:rPr>
          <w:rFonts w:ascii="Times New Roman" w:eastAsia="Times New Roman" w:hAnsi="Times New Roman" w:cs="Times New Roman"/>
          <w:sz w:val="24"/>
          <w:szCs w:val="24"/>
          <w:lang w:eastAsia="uk-UA"/>
        </w:rPr>
        <w:t xml:space="preserve">. L'Europe (et donc les Francs) par conséquent est à la frontière de ces peuples destructeurs cités aussi bien dans la Bible que le Coran. Les sanglants raids </w:t>
      </w:r>
      <w:hyperlink r:id="rId159" w:history="1">
        <w:r w:rsidRPr="003D08A6">
          <w:rPr>
            <w:rFonts w:ascii="Times New Roman" w:eastAsia="Times New Roman" w:hAnsi="Times New Roman" w:cs="Times New Roman"/>
            <w:sz w:val="24"/>
            <w:szCs w:val="24"/>
            <w:lang w:eastAsia="uk-UA"/>
          </w:rPr>
          <w:t>Vikings</w:t>
        </w:r>
      </w:hyperlink>
      <w:r w:rsidRPr="003D08A6">
        <w:rPr>
          <w:rFonts w:ascii="Times New Roman" w:eastAsia="Times New Roman" w:hAnsi="Times New Roman" w:cs="Times New Roman"/>
          <w:sz w:val="24"/>
          <w:szCs w:val="24"/>
          <w:lang w:eastAsia="uk-UA"/>
        </w:rPr>
        <w:t xml:space="preserve"> sur l'Andalousie musulmane ou bien des </w:t>
      </w:r>
      <w:hyperlink r:id="rId160" w:history="1">
        <w:r w:rsidRPr="003D08A6">
          <w:rPr>
            <w:rFonts w:ascii="Times New Roman" w:eastAsia="Times New Roman" w:hAnsi="Times New Roman" w:cs="Times New Roman"/>
            <w:sz w:val="24"/>
            <w:szCs w:val="24"/>
            <w:lang w:eastAsia="uk-UA"/>
          </w:rPr>
          <w:t>Mongols</w:t>
        </w:r>
      </w:hyperlink>
      <w:r w:rsidRPr="003D08A6">
        <w:rPr>
          <w:rFonts w:ascii="Times New Roman" w:eastAsia="Times New Roman" w:hAnsi="Times New Roman" w:cs="Times New Roman"/>
          <w:sz w:val="24"/>
          <w:szCs w:val="24"/>
          <w:lang w:eastAsia="uk-UA"/>
        </w:rPr>
        <w:t xml:space="preserve"> à l'est, ne feront qu'accréditer cette thèse. Toutefois à partir du XI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xml:space="preserve"> siècle cette vision commencera à changer au contact de ces « hommes du Nord », les particularités européennes apparaissent dans les récits et le continent n'est plus vu comme un ensemble homogène de peuples. En </w:t>
      </w:r>
      <w:hyperlink r:id="rId161" w:history="1">
        <w:r w:rsidRPr="003D08A6">
          <w:rPr>
            <w:rFonts w:ascii="Times New Roman" w:eastAsia="Times New Roman" w:hAnsi="Times New Roman" w:cs="Times New Roman"/>
            <w:sz w:val="24"/>
            <w:szCs w:val="24"/>
            <w:lang w:eastAsia="uk-UA"/>
          </w:rPr>
          <w:t>1150</w:t>
        </w:r>
      </w:hyperlink>
      <w:r w:rsidRPr="003D08A6">
        <w:rPr>
          <w:rFonts w:ascii="Times New Roman" w:eastAsia="Times New Roman" w:hAnsi="Times New Roman" w:cs="Times New Roman"/>
          <w:sz w:val="24"/>
          <w:szCs w:val="24"/>
          <w:lang w:eastAsia="uk-UA"/>
        </w:rPr>
        <w:t xml:space="preserve">, </w:t>
      </w:r>
      <w:hyperlink r:id="rId162" w:history="1">
        <w:r w:rsidRPr="003D08A6">
          <w:rPr>
            <w:rFonts w:ascii="Times New Roman" w:eastAsia="Times New Roman" w:hAnsi="Times New Roman" w:cs="Times New Roman"/>
            <w:sz w:val="24"/>
            <w:szCs w:val="24"/>
            <w:lang w:eastAsia="uk-UA"/>
          </w:rPr>
          <w:t>Al Idrissi</w:t>
        </w:r>
      </w:hyperlink>
      <w:r w:rsidRPr="003D08A6">
        <w:rPr>
          <w:rFonts w:ascii="Times New Roman" w:eastAsia="Times New Roman" w:hAnsi="Times New Roman" w:cs="Times New Roman"/>
          <w:sz w:val="24"/>
          <w:szCs w:val="24"/>
          <w:lang w:eastAsia="uk-UA"/>
        </w:rPr>
        <w:t xml:space="preserve"> dressera une carte du monde pour le compte de </w:t>
      </w:r>
      <w:hyperlink r:id="rId163" w:history="1">
        <w:r w:rsidRPr="003D08A6">
          <w:rPr>
            <w:rFonts w:ascii="Times New Roman" w:eastAsia="Times New Roman" w:hAnsi="Times New Roman" w:cs="Times New Roman"/>
            <w:sz w:val="24"/>
            <w:szCs w:val="24"/>
            <w:lang w:eastAsia="uk-UA"/>
          </w:rPr>
          <w:t>Roger II de Sicile</w:t>
        </w:r>
      </w:hyperlink>
      <w:r w:rsidRPr="003D08A6">
        <w:rPr>
          <w:rFonts w:ascii="Times New Roman" w:eastAsia="Times New Roman" w:hAnsi="Times New Roman" w:cs="Times New Roman"/>
          <w:sz w:val="24"/>
          <w:szCs w:val="24"/>
          <w:lang w:eastAsia="uk-UA"/>
        </w:rPr>
        <w:t xml:space="preserve"> ou l'Europe est très nettement distinguable et accompagnera celle-ci d'une description ou la </w:t>
      </w:r>
      <w:hyperlink r:id="rId164" w:history="1">
        <w:r w:rsidRPr="003D08A6">
          <w:rPr>
            <w:rFonts w:ascii="Times New Roman" w:eastAsia="Times New Roman" w:hAnsi="Times New Roman" w:cs="Times New Roman"/>
            <w:sz w:val="24"/>
            <w:szCs w:val="24"/>
            <w:lang w:eastAsia="uk-UA"/>
          </w:rPr>
          <w:t>Normandie</w:t>
        </w:r>
      </w:hyperlink>
      <w:r w:rsidRPr="003D08A6">
        <w:rPr>
          <w:rFonts w:ascii="Times New Roman" w:eastAsia="Times New Roman" w:hAnsi="Times New Roman" w:cs="Times New Roman"/>
          <w:sz w:val="24"/>
          <w:szCs w:val="24"/>
          <w:lang w:eastAsia="uk-UA"/>
        </w:rPr>
        <w:t xml:space="preserve"> est décrite en détail comme par exemple </w:t>
      </w:r>
      <w:hyperlink r:id="rId165" w:history="1">
        <w:r w:rsidRPr="003D08A6">
          <w:rPr>
            <w:rFonts w:ascii="Times New Roman" w:eastAsia="Times New Roman" w:hAnsi="Times New Roman" w:cs="Times New Roman"/>
            <w:sz w:val="24"/>
            <w:szCs w:val="24"/>
            <w:lang w:eastAsia="uk-UA"/>
          </w:rPr>
          <w:t>Bayeux</w:t>
        </w:r>
      </w:hyperlink>
      <w:r w:rsidRPr="003D08A6">
        <w:rPr>
          <w:rFonts w:ascii="Times New Roman" w:eastAsia="Times New Roman" w:hAnsi="Times New Roman" w:cs="Times New Roman"/>
          <w:sz w:val="24"/>
          <w:szCs w:val="24"/>
          <w:lang w:eastAsia="uk-UA"/>
        </w:rPr>
        <w:t xml:space="preserve"> qui est une ville « agréable, splendide et prospère » et </w:t>
      </w:r>
      <w:hyperlink r:id="rId166" w:history="1">
        <w:r w:rsidRPr="003D08A6">
          <w:rPr>
            <w:rFonts w:ascii="Times New Roman" w:eastAsia="Times New Roman" w:hAnsi="Times New Roman" w:cs="Times New Roman"/>
            <w:sz w:val="24"/>
            <w:szCs w:val="24"/>
            <w:lang w:eastAsia="uk-UA"/>
          </w:rPr>
          <w:t>Paris</w:t>
        </w:r>
      </w:hyperlink>
      <w:r w:rsidRPr="003D08A6">
        <w:rPr>
          <w:rFonts w:ascii="Times New Roman" w:eastAsia="Times New Roman" w:hAnsi="Times New Roman" w:cs="Times New Roman"/>
          <w:sz w:val="24"/>
          <w:szCs w:val="24"/>
          <w:lang w:eastAsia="uk-UA"/>
        </w:rPr>
        <w:t xml:space="preserve"> « une ville de grandeur médiocre »</w:t>
      </w:r>
      <w:hyperlink r:id="rId167" w:anchor="cite_note-16" w:history="1">
        <w:r w:rsidRPr="003D08A6">
          <w:rPr>
            <w:rFonts w:ascii="Times New Roman" w:eastAsia="Times New Roman" w:hAnsi="Times New Roman" w:cs="Times New Roman"/>
            <w:sz w:val="24"/>
            <w:szCs w:val="24"/>
            <w:vertAlign w:val="superscript"/>
            <w:lang w:eastAsia="uk-UA"/>
          </w:rPr>
          <w:t>[17]</w:t>
        </w:r>
      </w:hyperlink>
      <w:r w:rsidRPr="003D08A6">
        <w:rPr>
          <w:rFonts w:ascii="Times New Roman" w:eastAsia="Times New Roman" w:hAnsi="Times New Roman" w:cs="Times New Roman"/>
          <w:sz w:val="24"/>
          <w:szCs w:val="24"/>
          <w:lang w:eastAsia="uk-UA"/>
        </w:rPr>
        <w:t>. Ibrahim ibn Ya'qub marchand andalou envoyé par le Calife Omeyade de Cordoue donnera une description de plusieurs villes de France comme Bordeaux, Montpellier ou l'île de Noirmoutier allant même jusqu'à fournir les particularités régionales à l'intérieur du territoire français :</w:t>
      </w:r>
    </w:p>
    <w:p w:rsidR="003D08A6" w:rsidRPr="003D08A6" w:rsidRDefault="003D08A6" w:rsidP="003D08A6">
      <w:pPr>
        <w:spacing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  </w:t>
      </w:r>
      <w:r w:rsidRPr="003D08A6">
        <w:rPr>
          <w:rFonts w:ascii="Times New Roman" w:eastAsia="Times New Roman" w:hAnsi="Times New Roman" w:cs="Times New Roman"/>
          <w:b/>
          <w:bCs/>
          <w:sz w:val="24"/>
          <w:szCs w:val="24"/>
          <w:lang w:eastAsia="uk-UA"/>
        </w:rPr>
        <w:t>Ifranja (pays des Francs)</w:t>
      </w:r>
      <w:r w:rsidRPr="003D08A6">
        <w:rPr>
          <w:rFonts w:ascii="Times New Roman" w:eastAsia="Times New Roman" w:hAnsi="Times New Roman" w:cs="Times New Roman"/>
          <w:sz w:val="24"/>
          <w:szCs w:val="24"/>
          <w:lang w:eastAsia="uk-UA"/>
        </w:rPr>
        <w:t xml:space="preserve"> : C'est un pays immense, un vaste royaume, en terre chrétienne. Le froid y est très vif et, partant, rude le climat. Mais le pays est riche en céréales, en fruits, en récoltes, en cours d'eau, en cultures, en troupeaux, en arbres, en miel et en gibiers de toutes sortes. Il renferme des mines d'argent, dont on fait des sabres redoutables, plus tranchants que ceux des Indes. Les habitants, chrétiens, obéissent à un roi valeureux, fort, appuyé sur une armée considérable et dont relèvent deux ou trois villes de ce côté-ci de la mer, en plein pays musulman : il les protège depuis l'autre bord et, à chaque expédition que les Musulmans lancent contre elles, réplique par l'envoi d'une mission de secours. Ses soldats sont d'une bravoure extraordinaire : ils ne sauraient, au grand jamais, lorsqu'ils se battent, préférer la fuite à la mort. On ne peut voir gens plus </w:t>
      </w:r>
      <w:r w:rsidRPr="003D08A6">
        <w:rPr>
          <w:rFonts w:ascii="Times New Roman" w:eastAsia="Times New Roman" w:hAnsi="Times New Roman" w:cs="Times New Roman"/>
          <w:sz w:val="24"/>
          <w:szCs w:val="24"/>
          <w:lang w:eastAsia="uk-UA"/>
        </w:rPr>
        <w:lastRenderedPageBreak/>
        <w:t>sales, plus fourbes ni plus vils : ignorant la propreté, ils ne se lavent qu'une fois ou deux dans l'année, à l'eau froide. Ils ne nettoient jamais leurs vêtements, qu'ils endossent une fois pour toutes, jusqu'à ce qu'ils tombent en lambeaux. Ils se rasent la barbe, qui repousse à chaque fois d'une vilaine et rude façon. Et comme on interrogeait l'un d'eux là-dessus : « Le poil, dit-il, c'est du superflu. Si vous autres vous l'enlevez des parties naturelles, pourquoi devrions- nous nous-mêmes nous en laisser sur le visage ?</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Bordeaux</w:t>
      </w:r>
      <w:r w:rsidRPr="003D08A6">
        <w:rPr>
          <w:rFonts w:ascii="Times New Roman" w:eastAsia="Times New Roman" w:hAnsi="Times New Roman" w:cs="Times New Roman"/>
          <w:sz w:val="24"/>
          <w:szCs w:val="24"/>
          <w:lang w:eastAsia="uk-UA"/>
        </w:rPr>
        <w:t> : C'est une ville de la contrée des Francs, riche en eau, en arbres, en fruits et en grains. La majorité des habitants sont chrétiens. La ville a des édifices très élevés, supportés par d'énormes colonnes. Aux rivages de cette ville se récolte un ambre d'excellente qualité. On prétend que, lorsque le froid se fait très vif et empêche la navigation, les gens se rendent à une île proche, nommée Anwâti, où pousse un genre d'arbre appelé mâdiqa. En cas de disette, ils écorcent cet arbre et y trouvent, entre aubier et cœur, une substance blanche dont ils se nourrissent, pendant un mois ou deux, ou même davantage, en attendant que le temps redevienne clément. Il y a, dominant la ville et l'Océan, une montagne avec une idole, comme pour inviter les gens à cesser de faire route sur la mer et pour décourager de naviguer tous ceux qui quitteraient Bordeaux avec cette envie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Noirmoutier</w:t>
      </w:r>
      <w:r w:rsidRPr="003D08A6">
        <w:rPr>
          <w:rFonts w:ascii="Times New Roman" w:eastAsia="Times New Roman" w:hAnsi="Times New Roman" w:cs="Times New Roman"/>
          <w:sz w:val="24"/>
          <w:szCs w:val="24"/>
          <w:lang w:eastAsia="uk-UA"/>
        </w:rPr>
        <w:t> : C'est une île de l'Océan ; elle s'étend sur vingt milles de longueur et trois de large. Située au milieu de la mer, elle a un bon climat, une terre généreuse, des puits d'eau douce. Peuplée et cultivée, elle doit à l'excellence du sol et de l'air d'ignorer ce que sont les reptiles, puisque ceux-ci, avec les insectes, naissent de principes corrupteurs, qui sont ici inconnus. On dit que l'île produit un safran d'une extraordinaire qualité, qu'on ne trouve nulle part ailleurs.</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Saint-Malo</w:t>
      </w:r>
      <w:r w:rsidRPr="003D08A6">
        <w:rPr>
          <w:rFonts w:ascii="Times New Roman" w:eastAsia="Times New Roman" w:hAnsi="Times New Roman" w:cs="Times New Roman"/>
          <w:sz w:val="24"/>
          <w:szCs w:val="24"/>
          <w:lang w:eastAsia="uk-UA"/>
        </w:rPr>
        <w:t> : C'est un lieu fortifié, au pays des Francs. D'après 'Udhrî, les Chrétiens de la région racontent que saint Martin, passant un jour par là, se vit attaquer par une femme qui faisait profession, en compagnie de son mari, de détrousser les voyageurs et de les dépouiller de leurs vêtements. Saint Martin, obéissant, se dépouilla sans résistance et donna ses habits à la femme. Mais lorsqu'on en vint aux braies, Martin alors, invoquant Dieu contre la femme, la métamorphosa sur l'heure en une pierre dure et mit dans la bouche de la statue un cep de vigne. Le cep poussa et fructifia, mais avec la propriété de rendre stériles tous ceux qui mangeaient de ses fruits.</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Rouen</w:t>
      </w:r>
      <w:r w:rsidRPr="003D08A6">
        <w:rPr>
          <w:rFonts w:ascii="Times New Roman" w:eastAsia="Times New Roman" w:hAnsi="Times New Roman" w:cs="Times New Roman"/>
          <w:sz w:val="24"/>
          <w:szCs w:val="24"/>
          <w:lang w:eastAsia="uk-UA"/>
        </w:rPr>
        <w:t> : C'est une ville au pays des Francs, bâtie en pierres d'un bel appareil, sur le fleuve de Seine. La vigne et le figuier n'y viennent pas bien, mais le blé et le seigle y abondent. Dans la Seine, on prend un poisson appelé saumon et un autre, plus petit, qui s'apparente, par le goût et l'odeur, à un concombre et se pêche aussi dans le Nil, en Egypte, où on l'appelle 'ayr. Turrûshî raconte qu'il a vu à Rouen un jeune homme nanti d'une barbe qui lui arrivait aux genoux : en la peignant, il lui avait fait gagner encore quatre doigts de longueur. Avec cela, ses joues restaient peu fournies en poil et il n'avait, à ce qu'il assurait, de barbe que depuis six ans. Turcûshî raconte aussi que, par les grands froids d'hiver, on voit apparaître à Rouen une espèce d'oie blanche aux pattes et au bec rouges, nommée « 'âyish» et ne couvant ses œufs qu'en l'île de 'Ahq, laquelle est inhabitée. Il arrive, lorsqu'un navire périt en mer, que des hommes prennent pied sur cette île et s'y nourrissent, pendant un mois ou deux, des œufs et des poussins de cet oiseau</w:t>
      </w:r>
      <w:hyperlink r:id="rId168" w:anchor="cite_note-17" w:history="1">
        <w:r w:rsidRPr="003D08A6">
          <w:rPr>
            <w:rFonts w:ascii="Times New Roman" w:eastAsia="Times New Roman" w:hAnsi="Times New Roman" w:cs="Times New Roman"/>
            <w:sz w:val="24"/>
            <w:szCs w:val="24"/>
            <w:vertAlign w:val="superscript"/>
            <w:lang w:eastAsia="uk-UA"/>
          </w:rPr>
          <w:t>[18]</w:t>
        </w:r>
      </w:hyperlink>
      <w:r w:rsidRPr="003D08A6">
        <w:rPr>
          <w:rFonts w:ascii="Times New Roman" w:eastAsia="Times New Roman" w:hAnsi="Times New Roman" w:cs="Times New Roman"/>
          <w:sz w:val="24"/>
          <w:szCs w:val="24"/>
          <w:lang w:eastAsia="uk-UA"/>
        </w:rPr>
        <w:t>. »</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Zuhrî, un autre explorateur donne quant à lui la description de </w:t>
      </w:r>
      <w:hyperlink r:id="rId169" w:history="1">
        <w:r w:rsidRPr="003D08A6">
          <w:rPr>
            <w:rFonts w:ascii="Times New Roman" w:eastAsia="Times New Roman" w:hAnsi="Times New Roman" w:cs="Times New Roman"/>
            <w:sz w:val="24"/>
            <w:szCs w:val="24"/>
            <w:lang w:eastAsia="uk-UA"/>
          </w:rPr>
          <w:t>Narbonne</w:t>
        </w:r>
      </w:hyperlink>
      <w:r w:rsidRPr="003D08A6">
        <w:rPr>
          <w:rFonts w:ascii="Times New Roman" w:eastAsia="Times New Roman" w:hAnsi="Times New Roman" w:cs="Times New Roman"/>
          <w:sz w:val="24"/>
          <w:szCs w:val="24"/>
          <w:lang w:eastAsia="uk-UA"/>
        </w:rPr>
        <w:t xml:space="preserve"> au XI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  :</w:t>
      </w:r>
    </w:p>
    <w:p w:rsidR="003D08A6" w:rsidRPr="003D08A6" w:rsidRDefault="003D08A6" w:rsidP="003D08A6">
      <w:pPr>
        <w:spacing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Sur la côte, à l'est de Barshalûna (</w:t>
      </w:r>
      <w:hyperlink r:id="rId170" w:history="1">
        <w:r w:rsidRPr="003D08A6">
          <w:rPr>
            <w:rFonts w:ascii="Times New Roman" w:eastAsia="Times New Roman" w:hAnsi="Times New Roman" w:cs="Times New Roman"/>
            <w:sz w:val="24"/>
            <w:szCs w:val="24"/>
            <w:lang w:eastAsia="uk-UA"/>
          </w:rPr>
          <w:t>Barcelone</w:t>
        </w:r>
      </w:hyperlink>
      <w:r w:rsidRPr="003D08A6">
        <w:rPr>
          <w:rFonts w:ascii="Times New Roman" w:eastAsia="Times New Roman" w:hAnsi="Times New Roman" w:cs="Times New Roman"/>
          <w:sz w:val="24"/>
          <w:szCs w:val="24"/>
          <w:lang w:eastAsia="uk-UA"/>
        </w:rPr>
        <w:t>), il y a la ville d'Arbûna (Narbonne). C'est le point extrême conquis par les musulmans sur le pays des Francs. On y trouvait la statue sur laquelle était inscrit : « Demi tour, enfants d'</w:t>
      </w:r>
      <w:hyperlink r:id="rId171" w:history="1">
        <w:r w:rsidRPr="003D08A6">
          <w:rPr>
            <w:rFonts w:ascii="Times New Roman" w:eastAsia="Times New Roman" w:hAnsi="Times New Roman" w:cs="Times New Roman"/>
            <w:sz w:val="24"/>
            <w:szCs w:val="24"/>
            <w:lang w:eastAsia="uk-UA"/>
          </w:rPr>
          <w:t>Ismaël</w:t>
        </w:r>
      </w:hyperlink>
      <w:r w:rsidRPr="003D08A6">
        <w:rPr>
          <w:rFonts w:ascii="Times New Roman" w:eastAsia="Times New Roman" w:hAnsi="Times New Roman" w:cs="Times New Roman"/>
          <w:sz w:val="24"/>
          <w:szCs w:val="24"/>
          <w:lang w:eastAsia="uk-UA"/>
        </w:rPr>
        <w:t xml:space="preserve">, ici est votre terme ! Si vous me demandez pourquoi, je vous dirai ceci : si vous ne faites pas demi-tour, vous vous battrez les uns les autres jusqu'au jour de la Résurrection ». Cette ville est traversée en son milieu par un grand fleuve, c'est le plus grand fleuve du pays des Francs ; un grand pont l'enjambe. Sur le dos de l'arche, il y a des marchés et des maisons. Les gens l'utilisent pour aller d'une partie de la ville à l'autre. Entre la ville et la mer, la distance est de deux parasanges [environ 10 km]. Les navires venant de la mer remontent le fleuve </w:t>
      </w:r>
      <w:r w:rsidRPr="003D08A6">
        <w:rPr>
          <w:rFonts w:ascii="Times New Roman" w:eastAsia="Times New Roman" w:hAnsi="Times New Roman" w:cs="Times New Roman"/>
          <w:sz w:val="24"/>
          <w:szCs w:val="24"/>
          <w:lang w:eastAsia="uk-UA"/>
        </w:rPr>
        <w:lastRenderedPageBreak/>
        <w:t>jusqu'en aval de ce pont. Au centre de la ville, il y a des quais et des moulins construits par les Anciens, personne ne pourrait plus en bâtir de semblables. »</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Du côté Européen la méconnaissance de l'Orient et des musulmans était la même. Issus des mêmes textes grecs que ceux étudiés par les arabes, les géographes et savants Européens et notamment français réaliseront le même travail de description du monde mais aux conclusions radicalement différentes. Conscients d'habiter dans le quart nord ouest de la terre grâce aux écrits grecs, les géographes européens plaçaient le centre du monde à Jérusalem alors aux mains des musulmans. À Paris, </w:t>
      </w:r>
      <w:hyperlink r:id="rId172" w:history="1">
        <w:r w:rsidRPr="003D08A6">
          <w:rPr>
            <w:rFonts w:ascii="Times New Roman" w:eastAsia="Times New Roman" w:hAnsi="Times New Roman" w:cs="Times New Roman"/>
            <w:sz w:val="24"/>
            <w:szCs w:val="24"/>
            <w:lang w:eastAsia="uk-UA"/>
          </w:rPr>
          <w:t>Hugues de Saint-Victor</w:t>
        </w:r>
      </w:hyperlink>
      <w:r w:rsidRPr="003D08A6">
        <w:rPr>
          <w:rFonts w:ascii="Times New Roman" w:eastAsia="Times New Roman" w:hAnsi="Times New Roman" w:cs="Times New Roman"/>
          <w:sz w:val="24"/>
          <w:szCs w:val="24"/>
          <w:lang w:eastAsia="uk-UA"/>
        </w:rPr>
        <w:t xml:space="preserve"> compose vers </w:t>
      </w:r>
      <w:hyperlink r:id="rId173" w:history="1">
        <w:r w:rsidRPr="003D08A6">
          <w:rPr>
            <w:rFonts w:ascii="Times New Roman" w:eastAsia="Times New Roman" w:hAnsi="Times New Roman" w:cs="Times New Roman"/>
            <w:sz w:val="24"/>
            <w:szCs w:val="24"/>
            <w:lang w:eastAsia="uk-UA"/>
          </w:rPr>
          <w:t>1130</w:t>
        </w:r>
      </w:hyperlink>
      <w:r w:rsidRPr="003D08A6">
        <w:rPr>
          <w:rFonts w:ascii="Times New Roman" w:eastAsia="Times New Roman" w:hAnsi="Times New Roman" w:cs="Times New Roman"/>
          <w:sz w:val="24"/>
          <w:szCs w:val="24"/>
          <w:lang w:eastAsia="uk-UA"/>
        </w:rPr>
        <w:t xml:space="preserve"> sa </w:t>
      </w:r>
      <w:r w:rsidRPr="003D08A6">
        <w:rPr>
          <w:rFonts w:ascii="Times New Roman" w:eastAsia="Times New Roman" w:hAnsi="Times New Roman" w:cs="Times New Roman"/>
          <w:i/>
          <w:iCs/>
          <w:sz w:val="24"/>
          <w:szCs w:val="24"/>
          <w:lang w:eastAsia="uk-UA"/>
        </w:rPr>
        <w:t>Descriptio mappe mundi</w:t>
      </w:r>
      <w:r w:rsidRPr="003D08A6">
        <w:rPr>
          <w:rFonts w:ascii="Times New Roman" w:eastAsia="Times New Roman" w:hAnsi="Times New Roman" w:cs="Times New Roman"/>
          <w:sz w:val="24"/>
          <w:szCs w:val="24"/>
          <w:lang w:eastAsia="uk-UA"/>
        </w:rPr>
        <w:t xml:space="preserve">. Contrairement aux savants </w:t>
      </w:r>
      <w:hyperlink r:id="rId174" w:history="1">
        <w:r w:rsidRPr="003D08A6">
          <w:rPr>
            <w:rFonts w:ascii="Times New Roman" w:eastAsia="Times New Roman" w:hAnsi="Times New Roman" w:cs="Times New Roman"/>
            <w:sz w:val="24"/>
            <w:szCs w:val="24"/>
            <w:lang w:eastAsia="uk-UA"/>
          </w:rPr>
          <w:t>arabes</w:t>
        </w:r>
      </w:hyperlink>
      <w:r w:rsidRPr="003D08A6">
        <w:rPr>
          <w:rFonts w:ascii="Times New Roman" w:eastAsia="Times New Roman" w:hAnsi="Times New Roman" w:cs="Times New Roman"/>
          <w:sz w:val="24"/>
          <w:szCs w:val="24"/>
          <w:lang w:eastAsia="uk-UA"/>
        </w:rPr>
        <w:t xml:space="preserve">, Hugues de Saint-Victor n'a pour autre but que de fournir une description des lieux cités dans la Bible. Et comme pour les savants arabes mais d'un point de vue inverse, il montre non pas l'Europe mais l'Orient comme un endroit peuplé de sauvages, de créatures maléfiques alors qu'autrefois il était le lieu du paradis originel et donne une vision eschatologique. L'Orient d'où est venu Adam est le premier endroit pris par les Sarrasins ensuite ce fut au tour de Jérusalem, la ville du </w:t>
      </w:r>
      <w:hyperlink r:id="rId175" w:history="1">
        <w:r w:rsidRPr="003D08A6">
          <w:rPr>
            <w:rFonts w:ascii="Times New Roman" w:eastAsia="Times New Roman" w:hAnsi="Times New Roman" w:cs="Times New Roman"/>
            <w:sz w:val="24"/>
            <w:szCs w:val="24"/>
            <w:lang w:eastAsia="uk-UA"/>
          </w:rPr>
          <w:t>Christ</w:t>
        </w:r>
      </w:hyperlink>
      <w:r w:rsidRPr="003D08A6">
        <w:rPr>
          <w:rFonts w:ascii="Times New Roman" w:eastAsia="Times New Roman" w:hAnsi="Times New Roman" w:cs="Times New Roman"/>
          <w:sz w:val="24"/>
          <w:szCs w:val="24"/>
          <w:lang w:eastAsia="uk-UA"/>
        </w:rPr>
        <w:t xml:space="preserve"> d'être capturée. Par conséquent l'Europe est le dernier rempart de la chrétienté, là ou la bataille finale, l'Armageddon aura lieu</w:t>
      </w:r>
      <w:hyperlink r:id="rId176" w:anchor="cite_note-18" w:history="1">
        <w:r w:rsidRPr="003D08A6">
          <w:rPr>
            <w:rFonts w:ascii="Times New Roman" w:eastAsia="Times New Roman" w:hAnsi="Times New Roman" w:cs="Times New Roman"/>
            <w:sz w:val="24"/>
            <w:szCs w:val="24"/>
            <w:vertAlign w:val="superscript"/>
            <w:lang w:eastAsia="uk-UA"/>
          </w:rPr>
          <w:t>[19]</w:t>
        </w:r>
      </w:hyperlink>
    </w:p>
    <w:p w:rsidR="003D08A6" w:rsidRPr="003D08A6" w:rsidRDefault="003D08A6" w:rsidP="003D08A6">
      <w:pPr>
        <w:spacing w:before="100" w:beforeAutospacing="1" w:after="100" w:afterAutospacing="1" w:line="240" w:lineRule="auto"/>
        <w:jc w:val="both"/>
        <w:outlineLvl w:val="3"/>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Les musulmans en Provence</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Article détaillé : </w:t>
      </w:r>
      <w:hyperlink r:id="rId177" w:history="1">
        <w:r w:rsidRPr="003D08A6">
          <w:rPr>
            <w:rFonts w:ascii="Times New Roman" w:eastAsia="Times New Roman" w:hAnsi="Times New Roman" w:cs="Times New Roman"/>
            <w:sz w:val="24"/>
            <w:szCs w:val="24"/>
            <w:lang w:eastAsia="uk-UA"/>
          </w:rPr>
          <w:t>Fraxinet</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drawing>
          <wp:inline distT="0" distB="0" distL="0" distR="0">
            <wp:extent cx="2095500" cy="1571625"/>
            <wp:effectExtent l="19050" t="0" r="0" b="0"/>
            <wp:docPr id="13" name="Рисунок 13" descr="http://fr.academic.ru/pictures/frwiki/50/220px-Massif-des-Maures-3.JPG">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r.academic.ru/pictures/frwiki/50/220px-Massif-des-Maures-3.JPG">
                      <a:hlinkClick r:id="rId178"/>
                    </pic:cNvPr>
                    <pic:cNvPicPr>
                      <a:picLocks noChangeAspect="1" noChangeArrowheads="1"/>
                    </pic:cNvPicPr>
                  </pic:nvPicPr>
                  <pic:blipFill>
                    <a:blip r:embed="rId179"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 id="_x0000_i1030"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Massif des Maures en Provence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La présence musulmane en Provence provient, selon certaines sources comme Liutprand, d'un navire échoué suite à une tempête, à la fin du IX</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xml:space="preserve"> siècle. Selon la légende, vingt et un Sarrasins s'échouent sur les côtes du </w:t>
      </w:r>
      <w:hyperlink r:id="rId180" w:history="1">
        <w:r w:rsidRPr="003D08A6">
          <w:rPr>
            <w:rFonts w:ascii="Times New Roman" w:eastAsia="Times New Roman" w:hAnsi="Times New Roman" w:cs="Times New Roman"/>
            <w:sz w:val="24"/>
            <w:szCs w:val="24"/>
            <w:lang w:eastAsia="uk-UA"/>
          </w:rPr>
          <w:t>Fraxinet</w:t>
        </w:r>
      </w:hyperlink>
      <w:r w:rsidRPr="003D08A6">
        <w:rPr>
          <w:rFonts w:ascii="Times New Roman" w:eastAsia="Times New Roman" w:hAnsi="Times New Roman" w:cs="Times New Roman"/>
          <w:sz w:val="24"/>
          <w:szCs w:val="24"/>
          <w:lang w:eastAsia="uk-UA"/>
        </w:rPr>
        <w:t xml:space="preserve"> et décident de s'y établir en appelant des renforts. Très rapidement plusieurs centaines d'hommes répondent à l'appel. Au départ cette entreprise privée attire très rapidement l'attention des émirs </w:t>
      </w:r>
      <w:hyperlink r:id="rId181" w:history="1">
        <w:r w:rsidRPr="003D08A6">
          <w:rPr>
            <w:rFonts w:ascii="Times New Roman" w:eastAsia="Times New Roman" w:hAnsi="Times New Roman" w:cs="Times New Roman"/>
            <w:sz w:val="24"/>
            <w:szCs w:val="24"/>
            <w:lang w:eastAsia="uk-UA"/>
          </w:rPr>
          <w:t>omeyyades de Cordoue</w:t>
        </w:r>
      </w:hyperlink>
      <w:r w:rsidRPr="003D08A6">
        <w:rPr>
          <w:rFonts w:ascii="Times New Roman" w:eastAsia="Times New Roman" w:hAnsi="Times New Roman" w:cs="Times New Roman"/>
          <w:sz w:val="24"/>
          <w:szCs w:val="24"/>
          <w:lang w:eastAsia="uk-UA"/>
        </w:rPr>
        <w:t xml:space="preserve"> qui la placent sous leur contrôle. La mort de Louis le Pieux en </w:t>
      </w:r>
      <w:hyperlink r:id="rId182" w:history="1">
        <w:r w:rsidRPr="003D08A6">
          <w:rPr>
            <w:rFonts w:ascii="Times New Roman" w:eastAsia="Times New Roman" w:hAnsi="Times New Roman" w:cs="Times New Roman"/>
            <w:sz w:val="24"/>
            <w:szCs w:val="24"/>
            <w:lang w:eastAsia="uk-UA"/>
          </w:rPr>
          <w:t>840</w:t>
        </w:r>
      </w:hyperlink>
      <w:r w:rsidRPr="003D08A6">
        <w:rPr>
          <w:rFonts w:ascii="Times New Roman" w:eastAsia="Times New Roman" w:hAnsi="Times New Roman" w:cs="Times New Roman"/>
          <w:sz w:val="24"/>
          <w:szCs w:val="24"/>
          <w:lang w:eastAsia="uk-UA"/>
        </w:rPr>
        <w:t xml:space="preserve">, les luttes internes suite au </w:t>
      </w:r>
      <w:hyperlink r:id="rId183" w:history="1">
        <w:r w:rsidRPr="003D08A6">
          <w:rPr>
            <w:rFonts w:ascii="Times New Roman" w:eastAsia="Times New Roman" w:hAnsi="Times New Roman" w:cs="Times New Roman"/>
            <w:sz w:val="24"/>
            <w:szCs w:val="24"/>
            <w:lang w:eastAsia="uk-UA"/>
          </w:rPr>
          <w:t>traité de Verdun</w:t>
        </w:r>
      </w:hyperlink>
      <w:r w:rsidRPr="003D08A6">
        <w:rPr>
          <w:rFonts w:ascii="Times New Roman" w:eastAsia="Times New Roman" w:hAnsi="Times New Roman" w:cs="Times New Roman"/>
          <w:sz w:val="24"/>
          <w:szCs w:val="24"/>
          <w:lang w:eastAsia="uk-UA"/>
        </w:rPr>
        <w:t xml:space="preserve"> en </w:t>
      </w:r>
      <w:hyperlink r:id="rId184" w:history="1">
        <w:r w:rsidRPr="003D08A6">
          <w:rPr>
            <w:rFonts w:ascii="Times New Roman" w:eastAsia="Times New Roman" w:hAnsi="Times New Roman" w:cs="Times New Roman"/>
            <w:sz w:val="24"/>
            <w:szCs w:val="24"/>
            <w:lang w:eastAsia="uk-UA"/>
          </w:rPr>
          <w:t>843</w:t>
        </w:r>
      </w:hyperlink>
      <w:r w:rsidRPr="003D08A6">
        <w:rPr>
          <w:rFonts w:ascii="Times New Roman" w:eastAsia="Times New Roman" w:hAnsi="Times New Roman" w:cs="Times New Roman"/>
          <w:sz w:val="24"/>
          <w:szCs w:val="24"/>
          <w:lang w:eastAsia="uk-UA"/>
        </w:rPr>
        <w:t xml:space="preserve"> aident les Sarrasins dans leur entreprise</w:t>
      </w:r>
      <w:hyperlink r:id="rId185" w:anchor="cite_note-19" w:history="1">
        <w:r w:rsidRPr="003D08A6">
          <w:rPr>
            <w:rFonts w:ascii="Times New Roman" w:eastAsia="Times New Roman" w:hAnsi="Times New Roman" w:cs="Times New Roman"/>
            <w:sz w:val="24"/>
            <w:szCs w:val="24"/>
            <w:vertAlign w:val="superscript"/>
            <w:lang w:eastAsia="uk-UA"/>
          </w:rPr>
          <w:t>[20]</w:t>
        </w:r>
      </w:hyperlink>
      <w:r w:rsidRPr="003D08A6">
        <w:rPr>
          <w:rFonts w:ascii="Times New Roman" w:eastAsia="Times New Roman" w:hAnsi="Times New Roman" w:cs="Times New Roman"/>
          <w:sz w:val="24"/>
          <w:szCs w:val="24"/>
          <w:lang w:eastAsia="uk-UA"/>
        </w:rPr>
        <w:t xml:space="preserve">. Cette présence, qui dure un siècle, a pour but de peupler la région, contrairement à la conquête de </w:t>
      </w:r>
      <w:hyperlink r:id="rId186" w:history="1">
        <w:r w:rsidRPr="003D08A6">
          <w:rPr>
            <w:rFonts w:ascii="Times New Roman" w:eastAsia="Times New Roman" w:hAnsi="Times New Roman" w:cs="Times New Roman"/>
            <w:sz w:val="24"/>
            <w:szCs w:val="24"/>
            <w:lang w:eastAsia="uk-UA"/>
          </w:rPr>
          <w:t>Narbonne</w:t>
        </w:r>
      </w:hyperlink>
      <w:r w:rsidRPr="003D08A6">
        <w:rPr>
          <w:rFonts w:ascii="Times New Roman" w:eastAsia="Times New Roman" w:hAnsi="Times New Roman" w:cs="Times New Roman"/>
          <w:sz w:val="24"/>
          <w:szCs w:val="24"/>
          <w:lang w:eastAsia="uk-UA"/>
        </w:rPr>
        <w:t xml:space="preserve"> qui était plus axée sur le pillage.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Établis sur le versant méridional du </w:t>
      </w:r>
      <w:hyperlink r:id="rId187" w:history="1">
        <w:r w:rsidRPr="003D08A6">
          <w:rPr>
            <w:rFonts w:ascii="Times New Roman" w:eastAsia="Times New Roman" w:hAnsi="Times New Roman" w:cs="Times New Roman"/>
            <w:sz w:val="24"/>
            <w:szCs w:val="24"/>
            <w:lang w:eastAsia="uk-UA"/>
          </w:rPr>
          <w:t>massif des Maures</w:t>
        </w:r>
      </w:hyperlink>
      <w:r w:rsidRPr="003D08A6">
        <w:rPr>
          <w:rFonts w:ascii="Times New Roman" w:eastAsia="Times New Roman" w:hAnsi="Times New Roman" w:cs="Times New Roman"/>
          <w:sz w:val="24"/>
          <w:szCs w:val="24"/>
          <w:lang w:eastAsia="uk-UA"/>
        </w:rPr>
        <w:t xml:space="preserve"> (en arabe </w:t>
      </w:r>
      <w:r w:rsidRPr="003D08A6">
        <w:rPr>
          <w:rFonts w:ascii="Times New Roman" w:eastAsia="Times New Roman" w:hAnsi="Times New Roman" w:cs="Times New Roman"/>
          <w:i/>
          <w:iCs/>
          <w:sz w:val="24"/>
          <w:szCs w:val="24"/>
          <w:lang w:eastAsia="uk-UA"/>
        </w:rPr>
        <w:t>Djabal al-Qilâl</w:t>
      </w:r>
      <w:r w:rsidRPr="003D08A6">
        <w:rPr>
          <w:rFonts w:ascii="Times New Roman" w:eastAsia="Times New Roman" w:hAnsi="Times New Roman" w:cs="Times New Roman"/>
          <w:sz w:val="24"/>
          <w:szCs w:val="24"/>
          <w:lang w:eastAsia="uk-UA"/>
        </w:rPr>
        <w:t xml:space="preserve"> : montagne aux nombreux sommets) et dans la presque île de Saint-Tropez, cette colonie cherche à s'étendre et mène chaque année durant dix ans une expédition en direction des </w:t>
      </w:r>
      <w:hyperlink r:id="rId188" w:history="1">
        <w:r w:rsidRPr="003D08A6">
          <w:rPr>
            <w:rFonts w:ascii="Times New Roman" w:eastAsia="Times New Roman" w:hAnsi="Times New Roman" w:cs="Times New Roman"/>
            <w:sz w:val="24"/>
            <w:szCs w:val="24"/>
            <w:lang w:eastAsia="uk-UA"/>
          </w:rPr>
          <w:t>Alpes</w:t>
        </w:r>
      </w:hyperlink>
      <w:r w:rsidRPr="003D08A6">
        <w:rPr>
          <w:rFonts w:ascii="Times New Roman" w:eastAsia="Times New Roman" w:hAnsi="Times New Roman" w:cs="Times New Roman"/>
          <w:sz w:val="24"/>
          <w:szCs w:val="24"/>
          <w:lang w:eastAsia="uk-UA"/>
        </w:rPr>
        <w:t xml:space="preserve">. </w:t>
      </w:r>
      <w:hyperlink r:id="rId189" w:history="1">
        <w:r w:rsidRPr="003D08A6">
          <w:rPr>
            <w:rFonts w:ascii="Times New Roman" w:eastAsia="Times New Roman" w:hAnsi="Times New Roman" w:cs="Times New Roman"/>
            <w:sz w:val="24"/>
            <w:szCs w:val="24"/>
            <w:lang w:eastAsia="uk-UA"/>
          </w:rPr>
          <w:t>Ibn Hawqal</w:t>
        </w:r>
      </w:hyperlink>
      <w:r w:rsidRPr="003D08A6">
        <w:rPr>
          <w:rFonts w:ascii="Times New Roman" w:eastAsia="Times New Roman" w:hAnsi="Times New Roman" w:cs="Times New Roman"/>
          <w:sz w:val="24"/>
          <w:szCs w:val="24"/>
          <w:lang w:eastAsia="uk-UA"/>
        </w:rPr>
        <w:t xml:space="preserve"> notera que l'agriculture dans la région est très productive.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Au milieu du </w:t>
      </w:r>
      <w:hyperlink r:id="rId190" w:history="1">
        <w:r w:rsidRPr="003D08A6">
          <w:rPr>
            <w:rFonts w:ascii="Times New Roman" w:eastAsia="Times New Roman" w:hAnsi="Times New Roman" w:cs="Times New Roman"/>
            <w:sz w:val="24"/>
            <w:szCs w:val="24"/>
            <w:lang w:eastAsia="uk-UA"/>
          </w:rPr>
          <w:t>X</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w:t>
        </w:r>
      </w:hyperlink>
      <w:r w:rsidRPr="003D08A6">
        <w:rPr>
          <w:rFonts w:ascii="Times New Roman" w:eastAsia="Times New Roman" w:hAnsi="Times New Roman" w:cs="Times New Roman"/>
          <w:sz w:val="24"/>
          <w:szCs w:val="24"/>
          <w:lang w:eastAsia="uk-UA"/>
        </w:rPr>
        <w:t xml:space="preserve"> un groupe de Sarrasins s'établit dans les Alpes et notamment dans la vallée de l'Arc. Envoyés par le roi </w:t>
      </w:r>
      <w:hyperlink r:id="rId191" w:history="1">
        <w:r w:rsidRPr="003D08A6">
          <w:rPr>
            <w:rFonts w:ascii="Times New Roman" w:eastAsia="Times New Roman" w:hAnsi="Times New Roman" w:cs="Times New Roman"/>
            <w:sz w:val="24"/>
            <w:szCs w:val="24"/>
            <w:lang w:eastAsia="uk-UA"/>
          </w:rPr>
          <w:t>Hugues</w:t>
        </w:r>
      </w:hyperlink>
      <w:r w:rsidRPr="003D08A6">
        <w:rPr>
          <w:rFonts w:ascii="Times New Roman" w:eastAsia="Times New Roman" w:hAnsi="Times New Roman" w:cs="Times New Roman"/>
          <w:sz w:val="24"/>
          <w:szCs w:val="24"/>
          <w:lang w:eastAsia="uk-UA"/>
        </w:rPr>
        <w:t xml:space="preserve"> qui a conclu un traité avec les Sarrasins, ils devaient essentiellement empêcher toute invasion ennemie, principalement en provenance de son rival le roi d'Italie </w:t>
      </w:r>
      <w:hyperlink r:id="rId192" w:history="1">
        <w:r w:rsidRPr="003D08A6">
          <w:rPr>
            <w:rFonts w:ascii="Times New Roman" w:eastAsia="Times New Roman" w:hAnsi="Times New Roman" w:cs="Times New Roman"/>
            <w:sz w:val="24"/>
            <w:szCs w:val="24"/>
            <w:lang w:eastAsia="uk-UA"/>
          </w:rPr>
          <w:t>Bérenger</w:t>
        </w:r>
      </w:hyperlink>
      <w:hyperlink r:id="rId193" w:anchor="cite_note-20" w:history="1">
        <w:r w:rsidRPr="003D08A6">
          <w:rPr>
            <w:rFonts w:ascii="Times New Roman" w:eastAsia="Times New Roman" w:hAnsi="Times New Roman" w:cs="Times New Roman"/>
            <w:sz w:val="24"/>
            <w:szCs w:val="24"/>
            <w:vertAlign w:val="superscript"/>
            <w:lang w:eastAsia="uk-UA"/>
          </w:rPr>
          <w:t>[21]</w:t>
        </w:r>
      </w:hyperlink>
      <w:r w:rsidRPr="003D08A6">
        <w:rPr>
          <w:rFonts w:ascii="Times New Roman" w:eastAsia="Times New Roman" w:hAnsi="Times New Roman" w:cs="Times New Roman"/>
          <w:sz w:val="24"/>
          <w:szCs w:val="24"/>
          <w:lang w:eastAsia="uk-UA"/>
        </w:rPr>
        <w:t xml:space="preserve">. Une partie des Sarrasins quittent la région, une autre partie est vaincue lors de la </w:t>
      </w:r>
      <w:hyperlink r:id="rId194" w:history="1">
        <w:r w:rsidRPr="003D08A6">
          <w:rPr>
            <w:rFonts w:ascii="Times New Roman" w:eastAsia="Times New Roman" w:hAnsi="Times New Roman" w:cs="Times New Roman"/>
            <w:sz w:val="24"/>
            <w:szCs w:val="24"/>
            <w:lang w:eastAsia="uk-UA"/>
          </w:rPr>
          <w:t>bataille de Tourtour</w:t>
        </w:r>
      </w:hyperlink>
      <w:r w:rsidRPr="003D08A6">
        <w:rPr>
          <w:rFonts w:ascii="Times New Roman" w:eastAsia="Times New Roman" w:hAnsi="Times New Roman" w:cs="Times New Roman"/>
          <w:sz w:val="24"/>
          <w:szCs w:val="24"/>
          <w:lang w:eastAsia="uk-UA"/>
        </w:rPr>
        <w:t xml:space="preserve"> et enfin une troisième s'installe dans la région. « Le temps et d'innombrables mélanges de populations firent les reste : lentement, au fil des générations, le contingent sarrasin se dissout ainsi dans la population provençale »</w:t>
      </w:r>
      <w:hyperlink r:id="rId195" w:anchor="cite_note-21" w:history="1">
        <w:r w:rsidRPr="003D08A6">
          <w:rPr>
            <w:rFonts w:ascii="Times New Roman" w:eastAsia="Times New Roman" w:hAnsi="Times New Roman" w:cs="Times New Roman"/>
            <w:sz w:val="24"/>
            <w:szCs w:val="24"/>
            <w:vertAlign w:val="superscript"/>
            <w:lang w:eastAsia="uk-UA"/>
          </w:rPr>
          <w:t>[22]</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lastRenderedPageBreak/>
        <w:t xml:space="preserve">Présents durant presque un siècle sur ce territoire, les Arabes sont finalement chassés en </w:t>
      </w:r>
      <w:hyperlink r:id="rId196" w:history="1">
        <w:r w:rsidRPr="003D08A6">
          <w:rPr>
            <w:rFonts w:ascii="Times New Roman" w:eastAsia="Times New Roman" w:hAnsi="Times New Roman" w:cs="Times New Roman"/>
            <w:sz w:val="24"/>
            <w:szCs w:val="24"/>
            <w:lang w:eastAsia="uk-UA"/>
          </w:rPr>
          <w:t>972</w:t>
        </w:r>
      </w:hyperlink>
      <w:r w:rsidRPr="003D08A6">
        <w:rPr>
          <w:rFonts w:ascii="Times New Roman" w:eastAsia="Times New Roman" w:hAnsi="Times New Roman" w:cs="Times New Roman"/>
          <w:sz w:val="24"/>
          <w:szCs w:val="24"/>
          <w:lang w:eastAsia="uk-UA"/>
        </w:rPr>
        <w:t xml:space="preserve"> dans le désintérêt total des califes omeyyades de Cordoue concentrés sur le Maghreb et le nouveau califat fatimide en expansion</w:t>
      </w:r>
      <w:hyperlink r:id="rId197" w:anchor="cite_note-22" w:history="1">
        <w:r w:rsidRPr="003D08A6">
          <w:rPr>
            <w:rFonts w:ascii="Times New Roman" w:eastAsia="Times New Roman" w:hAnsi="Times New Roman" w:cs="Times New Roman"/>
            <w:sz w:val="24"/>
            <w:szCs w:val="24"/>
            <w:vertAlign w:val="superscript"/>
            <w:lang w:eastAsia="uk-UA"/>
          </w:rPr>
          <w:t>[23]</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Cette défaite n'entraîne pas la disparition de la population musulmane en Provence. Ainsi au XII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xml:space="preserve"> siècle, </w:t>
      </w:r>
      <w:hyperlink r:id="rId198" w:history="1">
        <w:r w:rsidRPr="003D08A6">
          <w:rPr>
            <w:rFonts w:ascii="Times New Roman" w:eastAsia="Times New Roman" w:hAnsi="Times New Roman" w:cs="Times New Roman"/>
            <w:sz w:val="24"/>
            <w:szCs w:val="24"/>
            <w:lang w:eastAsia="uk-UA"/>
          </w:rPr>
          <w:t>Benjamin de Tudèle</w:t>
        </w:r>
      </w:hyperlink>
      <w:r w:rsidRPr="003D08A6">
        <w:rPr>
          <w:rFonts w:ascii="Times New Roman" w:eastAsia="Times New Roman" w:hAnsi="Times New Roman" w:cs="Times New Roman"/>
          <w:sz w:val="24"/>
          <w:szCs w:val="24"/>
          <w:lang w:eastAsia="uk-UA"/>
        </w:rPr>
        <w:t xml:space="preserve"> qui visite le sud de la France note que la ville de </w:t>
      </w:r>
      <w:hyperlink r:id="rId199" w:history="1">
        <w:r w:rsidRPr="003D08A6">
          <w:rPr>
            <w:rFonts w:ascii="Times New Roman" w:eastAsia="Times New Roman" w:hAnsi="Times New Roman" w:cs="Times New Roman"/>
            <w:sz w:val="24"/>
            <w:szCs w:val="24"/>
            <w:lang w:eastAsia="uk-UA"/>
          </w:rPr>
          <w:t>Montpellier</w:t>
        </w:r>
      </w:hyperlink>
      <w:r w:rsidRPr="003D08A6">
        <w:rPr>
          <w:rFonts w:ascii="Times New Roman" w:eastAsia="Times New Roman" w:hAnsi="Times New Roman" w:cs="Times New Roman"/>
          <w:sz w:val="24"/>
          <w:szCs w:val="24"/>
          <w:lang w:eastAsia="uk-UA"/>
        </w:rPr>
        <w:t xml:space="preserve"> « fort fréquentée par toutes les nations, tant chrétiennes que mahométanes et qu'on y trouve des négociants venants notamment du pays des Algarbes (Al Andalus et le Maghreb) de toute l'Égypte et de la terre d'Israël ». De plus de nombreuses tombes confirment cette présence, notamment une tombe retrouvée près d'Aniane dans l'</w:t>
      </w:r>
      <w:hyperlink r:id="rId200" w:history="1">
        <w:r w:rsidRPr="003D08A6">
          <w:rPr>
            <w:rFonts w:ascii="Times New Roman" w:eastAsia="Times New Roman" w:hAnsi="Times New Roman" w:cs="Times New Roman"/>
            <w:sz w:val="24"/>
            <w:szCs w:val="24"/>
            <w:lang w:eastAsia="uk-UA"/>
          </w:rPr>
          <w:t>Hérault</w:t>
        </w:r>
      </w:hyperlink>
      <w:r w:rsidRPr="003D08A6">
        <w:rPr>
          <w:rFonts w:ascii="Times New Roman" w:eastAsia="Times New Roman" w:hAnsi="Times New Roman" w:cs="Times New Roman"/>
          <w:sz w:val="24"/>
          <w:szCs w:val="24"/>
          <w:lang w:eastAsia="uk-UA"/>
        </w:rPr>
        <w:t xml:space="preserve"> d'un étudiant en religion nommé Ibn Ayyûb</w:t>
      </w:r>
      <w:hyperlink r:id="rId201" w:anchor="cite_note-23" w:history="1">
        <w:r w:rsidRPr="003D08A6">
          <w:rPr>
            <w:rFonts w:ascii="Times New Roman" w:eastAsia="Times New Roman" w:hAnsi="Times New Roman" w:cs="Times New Roman"/>
            <w:sz w:val="24"/>
            <w:szCs w:val="24"/>
            <w:vertAlign w:val="superscript"/>
            <w:lang w:eastAsia="uk-UA"/>
          </w:rPr>
          <w:t>[24]</w:t>
        </w:r>
      </w:hyperlink>
      <w:r w:rsidRPr="003D08A6">
        <w:rPr>
          <w:rFonts w:ascii="Times New Roman" w:eastAsia="Times New Roman" w:hAnsi="Times New Roman" w:cs="Times New Roman"/>
          <w:sz w:val="24"/>
          <w:szCs w:val="24"/>
          <w:lang w:eastAsia="uk-UA"/>
        </w:rPr>
        <w:t xml:space="preserve">. De la période d’installation musulmane en Provence subsistent plusieurs traces, encore de nos jours. </w:t>
      </w:r>
      <w:hyperlink r:id="rId202" w:history="1">
        <w:r w:rsidRPr="003D08A6">
          <w:rPr>
            <w:rFonts w:ascii="Times New Roman" w:eastAsia="Times New Roman" w:hAnsi="Times New Roman" w:cs="Times New Roman"/>
            <w:sz w:val="24"/>
            <w:szCs w:val="24"/>
            <w:lang w:eastAsia="uk-UA"/>
          </w:rPr>
          <w:t>Ramatuelle</w:t>
        </w:r>
      </w:hyperlink>
      <w:r w:rsidRPr="003D08A6">
        <w:rPr>
          <w:rFonts w:ascii="Times New Roman" w:eastAsia="Times New Roman" w:hAnsi="Times New Roman" w:cs="Times New Roman"/>
          <w:sz w:val="24"/>
          <w:szCs w:val="24"/>
          <w:lang w:eastAsia="uk-UA"/>
        </w:rPr>
        <w:t xml:space="preserve">: commune du </w:t>
      </w:r>
      <w:hyperlink r:id="rId203" w:history="1">
        <w:r w:rsidRPr="003D08A6">
          <w:rPr>
            <w:rFonts w:ascii="Times New Roman" w:eastAsia="Times New Roman" w:hAnsi="Times New Roman" w:cs="Times New Roman"/>
            <w:sz w:val="24"/>
            <w:szCs w:val="24"/>
            <w:lang w:eastAsia="uk-UA"/>
          </w:rPr>
          <w:t>Var</w:t>
        </w:r>
      </w:hyperlink>
      <w:r w:rsidRPr="003D08A6">
        <w:rPr>
          <w:rFonts w:ascii="Times New Roman" w:eastAsia="Times New Roman" w:hAnsi="Times New Roman" w:cs="Times New Roman"/>
          <w:sz w:val="24"/>
          <w:szCs w:val="24"/>
          <w:lang w:eastAsia="uk-UA"/>
        </w:rPr>
        <w:t xml:space="preserve">, provient selon plusieurs historiens de l'arabe </w:t>
      </w:r>
      <w:r w:rsidRPr="003D08A6">
        <w:rPr>
          <w:rFonts w:ascii="Times New Roman" w:eastAsia="Times New Roman" w:hAnsi="Times New Roman" w:cs="Times New Roman"/>
          <w:i/>
          <w:iCs/>
          <w:sz w:val="24"/>
          <w:szCs w:val="24"/>
          <w:lang w:eastAsia="uk-UA"/>
        </w:rPr>
        <w:t>rahmatou-Allah</w:t>
      </w:r>
      <w:r w:rsidRPr="003D08A6">
        <w:rPr>
          <w:rFonts w:ascii="Times New Roman" w:eastAsia="Times New Roman" w:hAnsi="Times New Roman" w:cs="Times New Roman"/>
          <w:sz w:val="24"/>
          <w:szCs w:val="24"/>
          <w:lang w:eastAsia="uk-UA"/>
        </w:rPr>
        <w:t xml:space="preserve"> (رحمة الله en arabe), et qui signifie Grâce d'Allah. Ou encore la plage de l'Almanarre à Hyères, de l'arabe Al Manar signifiant </w:t>
      </w:r>
      <w:r w:rsidRPr="003D08A6">
        <w:rPr>
          <w:rFonts w:ascii="Times New Roman" w:eastAsia="Times New Roman" w:hAnsi="Times New Roman" w:cs="Times New Roman"/>
          <w:i/>
          <w:iCs/>
          <w:sz w:val="24"/>
          <w:szCs w:val="24"/>
          <w:lang w:eastAsia="uk-UA"/>
        </w:rPr>
        <w:t>le phare</w:t>
      </w:r>
      <w:r w:rsidRPr="003D08A6">
        <w:rPr>
          <w:rFonts w:ascii="Times New Roman" w:eastAsia="Times New Roman" w:hAnsi="Times New Roman" w:cs="Times New Roman"/>
          <w:sz w:val="24"/>
          <w:szCs w:val="24"/>
          <w:lang w:eastAsia="uk-UA"/>
        </w:rPr>
        <w:t>. Enfin plusieurs épaves le long de la côte méditerranéenne sont des vestiges du commerce arabe sur la côte méridionale de la France. En 1962, au large d'</w:t>
      </w:r>
      <w:hyperlink r:id="rId204" w:history="1">
        <w:r w:rsidRPr="003D08A6">
          <w:rPr>
            <w:rFonts w:ascii="Times New Roman" w:eastAsia="Times New Roman" w:hAnsi="Times New Roman" w:cs="Times New Roman"/>
            <w:sz w:val="24"/>
            <w:szCs w:val="24"/>
            <w:lang w:eastAsia="uk-UA"/>
          </w:rPr>
          <w:t>Agay</w:t>
        </w:r>
      </w:hyperlink>
      <w:r w:rsidRPr="003D08A6">
        <w:rPr>
          <w:rFonts w:ascii="Times New Roman" w:eastAsia="Times New Roman" w:hAnsi="Times New Roman" w:cs="Times New Roman"/>
          <w:sz w:val="24"/>
          <w:szCs w:val="24"/>
          <w:lang w:eastAsia="uk-UA"/>
        </w:rPr>
        <w:t xml:space="preserve">, à proximité de </w:t>
      </w:r>
      <w:hyperlink r:id="rId205" w:history="1">
        <w:r w:rsidRPr="003D08A6">
          <w:rPr>
            <w:rFonts w:ascii="Times New Roman" w:eastAsia="Times New Roman" w:hAnsi="Times New Roman" w:cs="Times New Roman"/>
            <w:sz w:val="24"/>
            <w:szCs w:val="24"/>
            <w:lang w:eastAsia="uk-UA"/>
          </w:rPr>
          <w:t>Saint-Raphaël</w:t>
        </w:r>
      </w:hyperlink>
      <w:r w:rsidRPr="003D08A6">
        <w:rPr>
          <w:rFonts w:ascii="Times New Roman" w:eastAsia="Times New Roman" w:hAnsi="Times New Roman" w:cs="Times New Roman"/>
          <w:sz w:val="24"/>
          <w:szCs w:val="24"/>
          <w:lang w:eastAsia="uk-UA"/>
        </w:rPr>
        <w:t>, une épave contenant plusieurs jarres a été trouvée</w:t>
      </w:r>
      <w:hyperlink r:id="rId206" w:anchor="cite_note-24" w:history="1">
        <w:r w:rsidRPr="003D08A6">
          <w:rPr>
            <w:rFonts w:ascii="Times New Roman" w:eastAsia="Times New Roman" w:hAnsi="Times New Roman" w:cs="Times New Roman"/>
            <w:sz w:val="24"/>
            <w:szCs w:val="24"/>
            <w:vertAlign w:val="superscript"/>
            <w:lang w:eastAsia="uk-UA"/>
          </w:rPr>
          <w:t>[25]</w:t>
        </w:r>
      </w:hyperlink>
      <w:r w:rsidRPr="003D08A6">
        <w:rPr>
          <w:rFonts w:ascii="Times New Roman" w:eastAsia="Times New Roman" w:hAnsi="Times New Roman" w:cs="Times New Roman"/>
          <w:sz w:val="24"/>
          <w:szCs w:val="24"/>
          <w:vertAlign w:val="superscript"/>
          <w:lang w:eastAsia="uk-UA"/>
        </w:rPr>
        <w:t>,</w:t>
      </w:r>
      <w:hyperlink r:id="rId207" w:anchor="cite_note-25" w:history="1">
        <w:r w:rsidRPr="003D08A6">
          <w:rPr>
            <w:rFonts w:ascii="Times New Roman" w:eastAsia="Times New Roman" w:hAnsi="Times New Roman" w:cs="Times New Roman"/>
            <w:sz w:val="24"/>
            <w:szCs w:val="24"/>
            <w:vertAlign w:val="superscript"/>
            <w:lang w:eastAsia="uk-UA"/>
          </w:rPr>
          <w:t>[26]</w:t>
        </w:r>
      </w:hyperlink>
      <w:r w:rsidRPr="003D08A6">
        <w:rPr>
          <w:rFonts w:ascii="Times New Roman" w:eastAsia="Times New Roman" w:hAnsi="Times New Roman" w:cs="Times New Roman"/>
          <w:sz w:val="24"/>
          <w:szCs w:val="24"/>
          <w:lang w:eastAsia="uk-UA"/>
        </w:rPr>
        <w:t xml:space="preserve"> ; une autre épave est découverte au Bataiguier dans la rade de </w:t>
      </w:r>
      <w:hyperlink r:id="rId208" w:history="1">
        <w:r w:rsidRPr="003D08A6">
          <w:rPr>
            <w:rFonts w:ascii="Times New Roman" w:eastAsia="Times New Roman" w:hAnsi="Times New Roman" w:cs="Times New Roman"/>
            <w:sz w:val="24"/>
            <w:szCs w:val="24"/>
            <w:lang w:eastAsia="uk-UA"/>
          </w:rPr>
          <w:t>Cannes</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outlineLvl w:val="3"/>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Le commerce des esclaves</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drawing>
          <wp:inline distT="0" distB="0" distL="0" distR="0">
            <wp:extent cx="2095500" cy="3219450"/>
            <wp:effectExtent l="19050" t="0" r="0" b="0"/>
            <wp:docPr id="15" name="Рисунок 15" descr="http://fr.academic.ru/pictures/frwiki/50/220px-Atlantes_cathedrale_Sainte-Marie_Oloron.jpg">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r.academic.ru/pictures/frwiki/50/220px-Atlantes_cathedrale_Sainte-Marie_Oloron.jpg">
                      <a:hlinkClick r:id="rId209"/>
                    </pic:cNvPr>
                    <pic:cNvPicPr>
                      <a:picLocks noChangeAspect="1" noChangeArrowheads="1"/>
                    </pic:cNvPicPr>
                  </pic:nvPicPr>
                  <pic:blipFill>
                    <a:blip r:embed="rId210" cstate="print"/>
                    <a:srcRect/>
                    <a:stretch>
                      <a:fillRect/>
                    </a:stretch>
                  </pic:blipFill>
                  <pic:spPr bwMode="auto">
                    <a:xfrm>
                      <a:off x="0" y="0"/>
                      <a:ext cx="2095500" cy="3219450"/>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 id="_x0000_i1031"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Esclaves sarrasins, trumeau de l'église Sainte-Marie d'Oloron, début du XII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drawing>
          <wp:inline distT="0" distB="0" distL="0" distR="0">
            <wp:extent cx="1619250" cy="1676400"/>
            <wp:effectExtent l="19050" t="0" r="0" b="0"/>
            <wp:docPr id="17" name="Рисунок 17" descr="http://fr.academic.ru/pictures/frwiki/49/170px-Offa_king_of_Mercia_757_793_gold_dinar_copy_of_dinar_of_the_Abassid_Caliphate_774.jpg">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r.academic.ru/pictures/frwiki/49/170px-Offa_king_of_Mercia_757_793_gold_dinar_copy_of_dinar_of_the_Abassid_Caliphate_774.jpg">
                      <a:hlinkClick r:id="rId211"/>
                    </pic:cNvPr>
                    <pic:cNvPicPr>
                      <a:picLocks noChangeAspect="1" noChangeArrowheads="1"/>
                    </pic:cNvPicPr>
                  </pic:nvPicPr>
                  <pic:blipFill>
                    <a:blip r:embed="rId212" cstate="print"/>
                    <a:srcRect/>
                    <a:stretch>
                      <a:fillRect/>
                    </a:stretch>
                  </pic:blipFill>
                  <pic:spPr bwMode="auto">
                    <a:xfrm>
                      <a:off x="0" y="0"/>
                      <a:ext cx="1619250" cy="1676400"/>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 id="_x0000_i1032"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Dinar d'</w:t>
      </w:r>
      <w:hyperlink r:id="rId213" w:history="1">
        <w:r w:rsidRPr="003D08A6">
          <w:rPr>
            <w:rFonts w:ascii="Times New Roman" w:eastAsia="Times New Roman" w:hAnsi="Times New Roman" w:cs="Times New Roman"/>
            <w:sz w:val="24"/>
            <w:szCs w:val="24"/>
            <w:lang w:eastAsia="uk-UA"/>
          </w:rPr>
          <w:t>Offa</w:t>
        </w:r>
      </w:hyperlink>
      <w:r w:rsidRPr="003D08A6">
        <w:rPr>
          <w:rFonts w:ascii="Times New Roman" w:eastAsia="Times New Roman" w:hAnsi="Times New Roman" w:cs="Times New Roman"/>
          <w:sz w:val="24"/>
          <w:szCs w:val="24"/>
          <w:lang w:eastAsia="uk-UA"/>
        </w:rPr>
        <w:t xml:space="preserve"> avec des inscriptions en arabe (profession de foi musulmane) destinée au commerce avec les Sarrasins</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lastRenderedPageBreak/>
        <w:t>Jusqu'au XI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xml:space="preserve"> siècle la Méditerranée était un « lac musulman ». Les îles comme la </w:t>
      </w:r>
      <w:hyperlink r:id="rId214" w:history="1">
        <w:r w:rsidRPr="003D08A6">
          <w:rPr>
            <w:rFonts w:ascii="Times New Roman" w:eastAsia="Times New Roman" w:hAnsi="Times New Roman" w:cs="Times New Roman"/>
            <w:sz w:val="24"/>
            <w:szCs w:val="24"/>
            <w:lang w:eastAsia="uk-UA"/>
          </w:rPr>
          <w:t>Corse</w:t>
        </w:r>
      </w:hyperlink>
      <w:r w:rsidRPr="003D08A6">
        <w:rPr>
          <w:rFonts w:ascii="Times New Roman" w:eastAsia="Times New Roman" w:hAnsi="Times New Roman" w:cs="Times New Roman"/>
          <w:sz w:val="24"/>
          <w:szCs w:val="24"/>
          <w:lang w:eastAsia="uk-UA"/>
        </w:rPr>
        <w:t xml:space="preserve"> ou les </w:t>
      </w:r>
      <w:hyperlink r:id="rId215" w:history="1">
        <w:r w:rsidRPr="003D08A6">
          <w:rPr>
            <w:rFonts w:ascii="Times New Roman" w:eastAsia="Times New Roman" w:hAnsi="Times New Roman" w:cs="Times New Roman"/>
            <w:sz w:val="24"/>
            <w:szCs w:val="24"/>
            <w:lang w:eastAsia="uk-UA"/>
          </w:rPr>
          <w:t>Baléares</w:t>
        </w:r>
      </w:hyperlink>
      <w:r w:rsidRPr="003D08A6">
        <w:rPr>
          <w:rFonts w:ascii="Times New Roman" w:eastAsia="Times New Roman" w:hAnsi="Times New Roman" w:cs="Times New Roman"/>
          <w:sz w:val="24"/>
          <w:szCs w:val="24"/>
          <w:lang w:eastAsia="uk-UA"/>
        </w:rPr>
        <w:t xml:space="preserve"> sont des repaires de pirates arabes qui sillonnent la mer attaquant les bateaux de marchandises et d’hommes. Des corsaires envoyés par leurs califats pillent les côtes d’Italie, d’Espagne ou de France et essayent de rapporter à chaque occasion des prisonniers qui sont libérés en échange de rançon, ou vendus comme esclaves. Les marchands européens nouent des liens commerciaux avec les pays musulmans et ont ainsi des facilités de passage en mer. L'Occident achetait d'Orient des épices, la soie, le sucre entre autres et vendait du fer ou du bois qui rapportaient peu. Les incursions germaniques en territoires slaves permettent d'apporter une nouvelle marchandise, les esclaves, vendus nombreux à </w:t>
      </w:r>
      <w:hyperlink r:id="rId216" w:history="1">
        <w:r w:rsidRPr="003D08A6">
          <w:rPr>
            <w:rFonts w:ascii="Times New Roman" w:eastAsia="Times New Roman" w:hAnsi="Times New Roman" w:cs="Times New Roman"/>
            <w:sz w:val="24"/>
            <w:szCs w:val="24"/>
            <w:lang w:eastAsia="uk-UA"/>
          </w:rPr>
          <w:t>Cordoue</w:t>
        </w:r>
      </w:hyperlink>
      <w:r w:rsidRPr="003D08A6">
        <w:rPr>
          <w:rFonts w:ascii="Times New Roman" w:eastAsia="Times New Roman" w:hAnsi="Times New Roman" w:cs="Times New Roman"/>
          <w:sz w:val="24"/>
          <w:szCs w:val="24"/>
          <w:lang w:eastAsia="uk-UA"/>
        </w:rPr>
        <w:t xml:space="preserve"> où ils forment le très puissant groupe des </w:t>
      </w:r>
      <w:hyperlink r:id="rId217" w:history="1">
        <w:r w:rsidRPr="003D08A6">
          <w:rPr>
            <w:rFonts w:ascii="Times New Roman" w:eastAsia="Times New Roman" w:hAnsi="Times New Roman" w:cs="Times New Roman"/>
            <w:sz w:val="24"/>
            <w:szCs w:val="24"/>
            <w:lang w:eastAsia="uk-UA"/>
          </w:rPr>
          <w:t>Esclavons</w:t>
        </w:r>
      </w:hyperlink>
      <w:hyperlink r:id="rId218" w:anchor="cite_note-Dozy_Reinhart_Pieter_Anne.2C_p.135-26" w:history="1">
        <w:r w:rsidRPr="003D08A6">
          <w:rPr>
            <w:rFonts w:ascii="Times New Roman" w:eastAsia="Times New Roman" w:hAnsi="Times New Roman" w:cs="Times New Roman"/>
            <w:sz w:val="24"/>
            <w:szCs w:val="24"/>
            <w:vertAlign w:val="superscript"/>
            <w:lang w:eastAsia="uk-UA"/>
          </w:rPr>
          <w:t>[27]</w:t>
        </w:r>
      </w:hyperlink>
      <w:r w:rsidRPr="003D08A6">
        <w:rPr>
          <w:rFonts w:ascii="Times New Roman" w:eastAsia="Times New Roman" w:hAnsi="Times New Roman" w:cs="Times New Roman"/>
          <w:sz w:val="24"/>
          <w:szCs w:val="24"/>
          <w:lang w:eastAsia="uk-UA"/>
        </w:rPr>
        <w:t xml:space="preserve"> (la seule ville de Cordoue en compte près de 15 000</w:t>
      </w:r>
      <w:hyperlink r:id="rId219" w:anchor="cite_note-Philippe_S.C3.A9nac_p.28-27" w:history="1">
        <w:r w:rsidRPr="003D08A6">
          <w:rPr>
            <w:rFonts w:ascii="Times New Roman" w:eastAsia="Times New Roman" w:hAnsi="Times New Roman" w:cs="Times New Roman"/>
            <w:sz w:val="24"/>
            <w:szCs w:val="24"/>
            <w:vertAlign w:val="superscript"/>
            <w:lang w:eastAsia="uk-UA"/>
          </w:rPr>
          <w:t>[28]</w:t>
        </w:r>
      </w:hyperlink>
      <w:r w:rsidRPr="003D08A6">
        <w:rPr>
          <w:rFonts w:ascii="Times New Roman" w:eastAsia="Times New Roman" w:hAnsi="Times New Roman" w:cs="Times New Roman"/>
          <w:sz w:val="24"/>
          <w:szCs w:val="24"/>
          <w:lang w:eastAsia="uk-UA"/>
        </w:rPr>
        <w:t xml:space="preserve">) mais aussi à travers toute la Méditerranée. </w:t>
      </w:r>
      <w:hyperlink r:id="rId220" w:history="1">
        <w:r w:rsidRPr="003D08A6">
          <w:rPr>
            <w:rFonts w:ascii="Times New Roman" w:eastAsia="Times New Roman" w:hAnsi="Times New Roman" w:cs="Times New Roman"/>
            <w:sz w:val="24"/>
            <w:szCs w:val="24"/>
            <w:lang w:eastAsia="uk-UA"/>
          </w:rPr>
          <w:t>Verdun</w:t>
        </w:r>
      </w:hyperlink>
      <w:r w:rsidRPr="003D08A6">
        <w:rPr>
          <w:rFonts w:ascii="Times New Roman" w:eastAsia="Times New Roman" w:hAnsi="Times New Roman" w:cs="Times New Roman"/>
          <w:sz w:val="24"/>
          <w:szCs w:val="24"/>
          <w:lang w:eastAsia="uk-UA"/>
        </w:rPr>
        <w:t xml:space="preserve"> en France devient rapidement</w:t>
      </w:r>
      <w:r w:rsidRPr="003D08A6">
        <w:rPr>
          <w:rFonts w:ascii="Times New Roman" w:eastAsia="Times New Roman" w:hAnsi="Times New Roman" w:cs="Times New Roman"/>
          <w:sz w:val="24"/>
          <w:szCs w:val="24"/>
          <w:vertAlign w:val="superscript"/>
          <w:lang w:eastAsia="uk-UA"/>
        </w:rPr>
        <w:t>[Quand ?]</w:t>
      </w:r>
      <w:r w:rsidRPr="003D08A6">
        <w:rPr>
          <w:rFonts w:ascii="Times New Roman" w:eastAsia="Times New Roman" w:hAnsi="Times New Roman" w:cs="Times New Roman"/>
          <w:sz w:val="24"/>
          <w:szCs w:val="24"/>
          <w:lang w:eastAsia="uk-UA"/>
        </w:rPr>
        <w:t xml:space="preserve"> une place importante de ce commerce en se spécialisant dans la castration des esclaves, un eunuque valant quatre fois plus qu'un esclave non mutilé</w:t>
      </w:r>
      <w:hyperlink r:id="rId221" w:anchor="cite_note-28" w:history="1">
        <w:r w:rsidRPr="003D08A6">
          <w:rPr>
            <w:rFonts w:ascii="Times New Roman" w:eastAsia="Times New Roman" w:hAnsi="Times New Roman" w:cs="Times New Roman"/>
            <w:sz w:val="24"/>
            <w:szCs w:val="24"/>
            <w:vertAlign w:val="superscript"/>
            <w:lang w:eastAsia="uk-UA"/>
          </w:rPr>
          <w:t>[29]</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Toutefois, ce commerce ne plaît pas à l’Église qui interdit rapidement ces échanges et conseille plutôt de vendre ces esclaves en terre chrétienne. En 776 le pape </w:t>
      </w:r>
      <w:hyperlink r:id="rId222" w:history="1">
        <w:r w:rsidRPr="003D08A6">
          <w:rPr>
            <w:rFonts w:ascii="Times New Roman" w:eastAsia="Times New Roman" w:hAnsi="Times New Roman" w:cs="Times New Roman"/>
            <w:sz w:val="24"/>
            <w:szCs w:val="24"/>
            <w:lang w:eastAsia="uk-UA"/>
          </w:rPr>
          <w:t>Adrien I</w:t>
        </w:r>
        <w:r w:rsidRPr="003D08A6">
          <w:rPr>
            <w:rFonts w:ascii="Times New Roman" w:eastAsia="Times New Roman" w:hAnsi="Times New Roman" w:cs="Times New Roman"/>
            <w:sz w:val="24"/>
            <w:szCs w:val="24"/>
            <w:vertAlign w:val="superscript"/>
            <w:lang w:eastAsia="uk-UA"/>
          </w:rPr>
          <w:t>er</w:t>
        </w:r>
      </w:hyperlink>
      <w:r w:rsidRPr="003D08A6">
        <w:rPr>
          <w:rFonts w:ascii="Times New Roman" w:eastAsia="Times New Roman" w:hAnsi="Times New Roman" w:cs="Times New Roman"/>
          <w:sz w:val="24"/>
          <w:szCs w:val="24"/>
          <w:lang w:eastAsia="uk-UA"/>
        </w:rPr>
        <w:t xml:space="preserve"> demande à Charlemagne d'interdire ces ventes car elles renforcent les Sarrasins, mais cette demande comme toutes les autres n'a aucun effet sur ce marché très profitable des deux côtés</w:t>
      </w:r>
      <w:hyperlink r:id="rId223" w:anchor="cite_note-29" w:history="1">
        <w:r w:rsidRPr="003D08A6">
          <w:rPr>
            <w:rFonts w:ascii="Times New Roman" w:eastAsia="Times New Roman" w:hAnsi="Times New Roman" w:cs="Times New Roman"/>
            <w:sz w:val="24"/>
            <w:szCs w:val="24"/>
            <w:vertAlign w:val="superscript"/>
            <w:lang w:eastAsia="uk-UA"/>
          </w:rPr>
          <w:t>[30]</w:t>
        </w:r>
      </w:hyperlink>
      <w:r w:rsidRPr="003D08A6">
        <w:rPr>
          <w:rFonts w:ascii="Times New Roman" w:eastAsia="Times New Roman" w:hAnsi="Times New Roman" w:cs="Times New Roman"/>
          <w:sz w:val="24"/>
          <w:szCs w:val="24"/>
          <w:lang w:eastAsia="uk-UA"/>
        </w:rPr>
        <w:t xml:space="preserve">. Les échanges de marchandises sont tellement importants que les pièces d'or arabes deviennent la référence des marchands européens et parallèlement les pièces en argent européennes sont très demandées en Orient. Très rapidement des faussaires imitent les pièces arabes avec des inscriptions coraniques ce qui choque énormément le pape </w:t>
      </w:r>
      <w:hyperlink r:id="rId224" w:history="1">
        <w:r w:rsidRPr="003D08A6">
          <w:rPr>
            <w:rFonts w:ascii="Times New Roman" w:eastAsia="Times New Roman" w:hAnsi="Times New Roman" w:cs="Times New Roman"/>
            <w:sz w:val="24"/>
            <w:szCs w:val="24"/>
            <w:lang w:eastAsia="uk-UA"/>
          </w:rPr>
          <w:t>Clément IV</w:t>
        </w:r>
      </w:hyperlink>
      <w:r w:rsidRPr="003D08A6">
        <w:rPr>
          <w:rFonts w:ascii="Times New Roman" w:eastAsia="Times New Roman" w:hAnsi="Times New Roman" w:cs="Times New Roman"/>
          <w:sz w:val="24"/>
          <w:szCs w:val="24"/>
          <w:lang w:eastAsia="uk-UA"/>
        </w:rPr>
        <w:t xml:space="preserve"> mais aussi le roi Louis IX de France</w:t>
      </w:r>
      <w:hyperlink r:id="rId225" w:anchor="cite_note-30" w:history="1">
        <w:r w:rsidRPr="003D08A6">
          <w:rPr>
            <w:rFonts w:ascii="Times New Roman" w:eastAsia="Times New Roman" w:hAnsi="Times New Roman" w:cs="Times New Roman"/>
            <w:sz w:val="24"/>
            <w:szCs w:val="24"/>
            <w:vertAlign w:val="superscript"/>
            <w:lang w:eastAsia="uk-UA"/>
          </w:rPr>
          <w:t>[31]</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Toutefois avec la chute du califat de </w:t>
      </w:r>
      <w:hyperlink r:id="rId226" w:history="1">
        <w:r w:rsidRPr="003D08A6">
          <w:rPr>
            <w:rFonts w:ascii="Times New Roman" w:eastAsia="Times New Roman" w:hAnsi="Times New Roman" w:cs="Times New Roman"/>
            <w:sz w:val="24"/>
            <w:szCs w:val="24"/>
            <w:lang w:eastAsia="uk-UA"/>
          </w:rPr>
          <w:t>Cordoue</w:t>
        </w:r>
      </w:hyperlink>
      <w:r w:rsidRPr="003D08A6">
        <w:rPr>
          <w:rFonts w:ascii="Times New Roman" w:eastAsia="Times New Roman" w:hAnsi="Times New Roman" w:cs="Times New Roman"/>
          <w:sz w:val="24"/>
          <w:szCs w:val="24"/>
          <w:lang w:eastAsia="uk-UA"/>
        </w:rPr>
        <w:t xml:space="preserve"> et le début des croisades, la situation change radicalement. Les travaux de </w:t>
      </w:r>
      <w:hyperlink r:id="rId227" w:history="1">
        <w:r w:rsidRPr="003D08A6">
          <w:rPr>
            <w:rFonts w:ascii="Times New Roman" w:eastAsia="Times New Roman" w:hAnsi="Times New Roman" w:cs="Times New Roman"/>
            <w:sz w:val="24"/>
            <w:szCs w:val="24"/>
            <w:lang w:eastAsia="uk-UA"/>
          </w:rPr>
          <w:t>Charles Verlinden</w:t>
        </w:r>
      </w:hyperlink>
      <w:r w:rsidRPr="003D08A6">
        <w:rPr>
          <w:rFonts w:ascii="Times New Roman" w:eastAsia="Times New Roman" w:hAnsi="Times New Roman" w:cs="Times New Roman"/>
          <w:sz w:val="24"/>
          <w:szCs w:val="24"/>
          <w:lang w:eastAsia="uk-UA"/>
        </w:rPr>
        <w:t xml:space="preserve"> ont permis de mettre en évidence l'apparition d'un nouveau commerce, l'esclavage des peuples islamisés, qui comprend aussi bien des Sarrasins en provenance des nouvelles régions conquises par les rois espagnols mais aussi de </w:t>
      </w:r>
      <w:hyperlink r:id="rId228" w:history="1">
        <w:r w:rsidRPr="003D08A6">
          <w:rPr>
            <w:rFonts w:ascii="Times New Roman" w:eastAsia="Times New Roman" w:hAnsi="Times New Roman" w:cs="Times New Roman"/>
            <w:sz w:val="24"/>
            <w:szCs w:val="24"/>
            <w:lang w:eastAsia="uk-UA"/>
          </w:rPr>
          <w:t>Tartarie</w:t>
        </w:r>
      </w:hyperlink>
      <w:r w:rsidRPr="003D08A6">
        <w:rPr>
          <w:rFonts w:ascii="Times New Roman" w:eastAsia="Times New Roman" w:hAnsi="Times New Roman" w:cs="Times New Roman"/>
          <w:sz w:val="24"/>
          <w:szCs w:val="24"/>
          <w:lang w:eastAsia="uk-UA"/>
        </w:rPr>
        <w:t xml:space="preserve"> ou capturés par les équipages de bateaux italiens qui attaquent les côtes d'</w:t>
      </w:r>
      <w:hyperlink r:id="rId229" w:history="1">
        <w:r w:rsidRPr="003D08A6">
          <w:rPr>
            <w:rFonts w:ascii="Times New Roman" w:eastAsia="Times New Roman" w:hAnsi="Times New Roman" w:cs="Times New Roman"/>
            <w:sz w:val="24"/>
            <w:szCs w:val="24"/>
            <w:lang w:eastAsia="uk-UA"/>
          </w:rPr>
          <w:t>Afrique du Nord</w:t>
        </w:r>
      </w:hyperlink>
      <w:r w:rsidRPr="003D08A6">
        <w:rPr>
          <w:rFonts w:ascii="Times New Roman" w:eastAsia="Times New Roman" w:hAnsi="Times New Roman" w:cs="Times New Roman"/>
          <w:sz w:val="24"/>
          <w:szCs w:val="24"/>
          <w:lang w:eastAsia="uk-UA"/>
        </w:rPr>
        <w:t xml:space="preserve">, des </w:t>
      </w:r>
      <w:hyperlink r:id="rId230" w:history="1">
        <w:r w:rsidRPr="003D08A6">
          <w:rPr>
            <w:rFonts w:ascii="Times New Roman" w:eastAsia="Times New Roman" w:hAnsi="Times New Roman" w:cs="Times New Roman"/>
            <w:sz w:val="24"/>
            <w:szCs w:val="24"/>
            <w:lang w:eastAsia="uk-UA"/>
          </w:rPr>
          <w:t>Baléares</w:t>
        </w:r>
      </w:hyperlink>
      <w:r w:rsidRPr="003D08A6">
        <w:rPr>
          <w:rFonts w:ascii="Times New Roman" w:eastAsia="Times New Roman" w:hAnsi="Times New Roman" w:cs="Times New Roman"/>
          <w:sz w:val="24"/>
          <w:szCs w:val="24"/>
          <w:lang w:eastAsia="uk-UA"/>
        </w:rPr>
        <w:t xml:space="preserve"> ou d'</w:t>
      </w:r>
      <w:hyperlink r:id="rId231" w:history="1">
        <w:r w:rsidRPr="003D08A6">
          <w:rPr>
            <w:rFonts w:ascii="Times New Roman" w:eastAsia="Times New Roman" w:hAnsi="Times New Roman" w:cs="Times New Roman"/>
            <w:sz w:val="24"/>
            <w:szCs w:val="24"/>
            <w:lang w:eastAsia="uk-UA"/>
          </w:rPr>
          <w:t>Espagne</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La prise de </w:t>
      </w:r>
      <w:hyperlink r:id="rId232" w:history="1">
        <w:r w:rsidRPr="003D08A6">
          <w:rPr>
            <w:rFonts w:ascii="Times New Roman" w:eastAsia="Times New Roman" w:hAnsi="Times New Roman" w:cs="Times New Roman"/>
            <w:sz w:val="24"/>
            <w:szCs w:val="24"/>
            <w:lang w:eastAsia="uk-UA"/>
          </w:rPr>
          <w:t>Tortose</w:t>
        </w:r>
      </w:hyperlink>
      <w:r w:rsidRPr="003D08A6">
        <w:rPr>
          <w:rFonts w:ascii="Times New Roman" w:eastAsia="Times New Roman" w:hAnsi="Times New Roman" w:cs="Times New Roman"/>
          <w:sz w:val="24"/>
          <w:szCs w:val="24"/>
          <w:lang w:eastAsia="uk-UA"/>
        </w:rPr>
        <w:t xml:space="preserve"> et de </w:t>
      </w:r>
      <w:hyperlink r:id="rId233" w:history="1">
        <w:r w:rsidRPr="003D08A6">
          <w:rPr>
            <w:rFonts w:ascii="Times New Roman" w:eastAsia="Times New Roman" w:hAnsi="Times New Roman" w:cs="Times New Roman"/>
            <w:sz w:val="24"/>
            <w:szCs w:val="24"/>
            <w:lang w:eastAsia="uk-UA"/>
          </w:rPr>
          <w:t>Valence</w:t>
        </w:r>
      </w:hyperlink>
      <w:r w:rsidRPr="003D08A6">
        <w:rPr>
          <w:rFonts w:ascii="Times New Roman" w:eastAsia="Times New Roman" w:hAnsi="Times New Roman" w:cs="Times New Roman"/>
          <w:sz w:val="24"/>
          <w:szCs w:val="24"/>
          <w:lang w:eastAsia="uk-UA"/>
        </w:rPr>
        <w:t xml:space="preserve"> permet des prises de guerre en hommes importantes. Une grande partie de ces esclaves sont vendus sur les ports méditerranéens tels que celui de </w:t>
      </w:r>
      <w:hyperlink r:id="rId234" w:history="1">
        <w:r w:rsidRPr="003D08A6">
          <w:rPr>
            <w:rFonts w:ascii="Times New Roman" w:eastAsia="Times New Roman" w:hAnsi="Times New Roman" w:cs="Times New Roman"/>
            <w:sz w:val="24"/>
            <w:szCs w:val="24"/>
            <w:lang w:eastAsia="uk-UA"/>
          </w:rPr>
          <w:t>Marseille</w:t>
        </w:r>
      </w:hyperlink>
      <w:r w:rsidRPr="003D08A6">
        <w:rPr>
          <w:rFonts w:ascii="Times New Roman" w:eastAsia="Times New Roman" w:hAnsi="Times New Roman" w:cs="Times New Roman"/>
          <w:sz w:val="24"/>
          <w:szCs w:val="24"/>
          <w:lang w:eastAsia="uk-UA"/>
        </w:rPr>
        <w:t>. Ces esclaves, majoritairement des femmes, deviennent essentiellement des servantes ou femmes de ménage ; les hommes sont employés comme ouvriers agricoles. La conversion au christianisme ne leur est pas imposée, et l’adoption de la foi chrétienne n’implique pas obligatoirement un affranchissement, cette décision n'appartenant qu'à leur maître. Par la suite, les esclaves proviennent non plus seulement d'Afrique mais de Tartarie de Russie, vendus sur les ports de la mer Noire et composés essentiellement de femmes du Caucase ou turques.</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La </w:t>
      </w:r>
      <w:hyperlink r:id="rId235" w:history="1">
        <w:r w:rsidRPr="003D08A6">
          <w:rPr>
            <w:rFonts w:ascii="Times New Roman" w:eastAsia="Times New Roman" w:hAnsi="Times New Roman" w:cs="Times New Roman"/>
            <w:sz w:val="24"/>
            <w:szCs w:val="24"/>
            <w:lang w:eastAsia="uk-UA"/>
          </w:rPr>
          <w:t>Reconquista</w:t>
        </w:r>
      </w:hyperlink>
      <w:r w:rsidRPr="003D08A6">
        <w:rPr>
          <w:rFonts w:ascii="Times New Roman" w:eastAsia="Times New Roman" w:hAnsi="Times New Roman" w:cs="Times New Roman"/>
          <w:sz w:val="24"/>
          <w:szCs w:val="24"/>
          <w:lang w:eastAsia="uk-UA"/>
        </w:rPr>
        <w:t xml:space="preserve"> avançant, le marché devient prolifique. L'achat d'un esclave maure est à la portée même du simple paysan comme le prouvent les archives notariales de l'époque. Par exemple, à Perpignan, le prix d'un esclave est identique à celui d'une mule. La seule issue pour un esclave à l'époque est soit de rejoindre son pays ce qui est impossible, soit de rejoindre une ville offrant asile et affranchissement aux esclaves (chose extraordinaire pour l'époque) comme </w:t>
      </w:r>
      <w:hyperlink r:id="rId236" w:history="1">
        <w:r w:rsidRPr="003D08A6">
          <w:rPr>
            <w:rFonts w:ascii="Times New Roman" w:eastAsia="Times New Roman" w:hAnsi="Times New Roman" w:cs="Times New Roman"/>
            <w:sz w:val="24"/>
            <w:szCs w:val="24"/>
            <w:lang w:eastAsia="uk-UA"/>
          </w:rPr>
          <w:t>Toulouse</w:t>
        </w:r>
      </w:hyperlink>
      <w:r w:rsidRPr="003D08A6">
        <w:rPr>
          <w:rFonts w:ascii="Times New Roman" w:eastAsia="Times New Roman" w:hAnsi="Times New Roman" w:cs="Times New Roman"/>
          <w:sz w:val="24"/>
          <w:szCs w:val="24"/>
          <w:lang w:eastAsia="uk-UA"/>
        </w:rPr>
        <w:t xml:space="preserve"> ou </w:t>
      </w:r>
      <w:hyperlink r:id="rId237" w:history="1">
        <w:r w:rsidRPr="003D08A6">
          <w:rPr>
            <w:rFonts w:ascii="Times New Roman" w:eastAsia="Times New Roman" w:hAnsi="Times New Roman" w:cs="Times New Roman"/>
            <w:sz w:val="24"/>
            <w:szCs w:val="24"/>
            <w:lang w:eastAsia="uk-UA"/>
          </w:rPr>
          <w:t>Pamiers</w:t>
        </w:r>
      </w:hyperlink>
      <w:r w:rsidRPr="003D08A6">
        <w:rPr>
          <w:rFonts w:ascii="Times New Roman" w:eastAsia="Times New Roman" w:hAnsi="Times New Roman" w:cs="Times New Roman"/>
          <w:sz w:val="24"/>
          <w:szCs w:val="24"/>
          <w:lang w:eastAsia="uk-UA"/>
        </w:rPr>
        <w:t xml:space="preserve"> entre autres</w:t>
      </w:r>
      <w:hyperlink r:id="rId238" w:anchor="cite_note-31" w:history="1">
        <w:r w:rsidRPr="003D08A6">
          <w:rPr>
            <w:rFonts w:ascii="Times New Roman" w:eastAsia="Times New Roman" w:hAnsi="Times New Roman" w:cs="Times New Roman"/>
            <w:sz w:val="24"/>
            <w:szCs w:val="24"/>
            <w:vertAlign w:val="superscript"/>
            <w:lang w:eastAsia="uk-UA"/>
          </w:rPr>
          <w:t>[32]</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outlineLvl w:val="3"/>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Échanges de savoirs</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lastRenderedPageBreak/>
        <w:drawing>
          <wp:inline distT="0" distB="0" distL="0" distR="0">
            <wp:extent cx="2095500" cy="1571625"/>
            <wp:effectExtent l="19050" t="0" r="0" b="0"/>
            <wp:docPr id="19" name="Рисунок 19" descr="http://fr.academic.ru/pictures/frwiki/50/220px-Le_Puy-en-Velay_-_Clo%C3%AEtre_de_Notre-Dame_du_Puy_-_JPG1.jpg">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r.academic.ru/pictures/frwiki/50/220px-Le_Puy-en-Velay_-_Clo%C3%AEtre_de_Notre-Dame_du_Puy_-_JPG1.jpg">
                      <a:hlinkClick r:id="rId239"/>
                    </pic:cNvPr>
                    <pic:cNvPicPr>
                      <a:picLocks noChangeAspect="1" noChangeArrowheads="1"/>
                    </pic:cNvPicPr>
                  </pic:nvPicPr>
                  <pic:blipFill>
                    <a:blip r:embed="rId240"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 id="_x0000_i1033"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Cathédrale Notre-Dame du Puy et ses arches en forme de fer à cheval ressemblant à celle de la mosquée de Cordoue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Les échanges avec la Chine et l'Inde, mais aussi la prise d'Alexandrie ou de Damas, qui étaient des anciennes cités romaines possédant de vastes bibliothèques dont beaucoup de livres en grec sont le point de départ des sciences dites arabes. Tout en traduisant ces textes, les penseurs musulmans s'efforcent de les améliorer. Ce courant ne tarde pas à arriver en Europe, timidement au départ, il prend toute sa place à la fin du </w:t>
      </w:r>
      <w:hyperlink r:id="rId241" w:history="1">
        <w:r w:rsidRPr="003D08A6">
          <w:rPr>
            <w:rFonts w:ascii="Times New Roman" w:eastAsia="Times New Roman" w:hAnsi="Times New Roman" w:cs="Times New Roman"/>
            <w:sz w:val="24"/>
            <w:szCs w:val="24"/>
            <w:lang w:eastAsia="uk-UA"/>
          </w:rPr>
          <w:t>Moyen Âge</w:t>
        </w:r>
      </w:hyperlink>
      <w:r w:rsidRPr="003D08A6">
        <w:rPr>
          <w:rFonts w:ascii="Times New Roman" w:eastAsia="Times New Roman" w:hAnsi="Times New Roman" w:cs="Times New Roman"/>
          <w:sz w:val="24"/>
          <w:szCs w:val="24"/>
          <w:lang w:eastAsia="uk-UA"/>
        </w:rPr>
        <w:t>, contribuant en partie à la Renaissance en Europe.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Les premiers à traduire les textes arabes sont les Espagnols et les Italiens, ces documents pénètrent lentement en France. Paris est au XIII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 le centre le plus important d'études philosophiques et théologiques du monde latin, les cours dispensés dans son université sont réputés dans toute l'Europe. Malgré son prestige, ce n'est que deux siècles après la mort d'</w:t>
      </w:r>
      <w:hyperlink r:id="rId242" w:history="1">
        <w:r w:rsidRPr="003D08A6">
          <w:rPr>
            <w:rFonts w:ascii="Times New Roman" w:eastAsia="Times New Roman" w:hAnsi="Times New Roman" w:cs="Times New Roman"/>
            <w:sz w:val="24"/>
            <w:szCs w:val="24"/>
            <w:lang w:eastAsia="uk-UA"/>
          </w:rPr>
          <w:t>Avicenne</w:t>
        </w:r>
      </w:hyperlink>
      <w:r w:rsidRPr="003D08A6">
        <w:rPr>
          <w:rFonts w:ascii="Times New Roman" w:eastAsia="Times New Roman" w:hAnsi="Times New Roman" w:cs="Times New Roman"/>
          <w:sz w:val="24"/>
          <w:szCs w:val="24"/>
          <w:lang w:eastAsia="uk-UA"/>
        </w:rPr>
        <w:t xml:space="preserve"> que l'université de Paris reconnaît totalement ses œuvres. Les premiers à s'intéresser à la pensée arabe ne sont autres que les théologiens et hommes d’Église français. </w:t>
      </w:r>
      <w:hyperlink r:id="rId243" w:history="1">
        <w:r w:rsidRPr="003D08A6">
          <w:rPr>
            <w:rFonts w:ascii="Times New Roman" w:eastAsia="Times New Roman" w:hAnsi="Times New Roman" w:cs="Times New Roman"/>
            <w:sz w:val="24"/>
            <w:szCs w:val="24"/>
            <w:lang w:eastAsia="uk-UA"/>
          </w:rPr>
          <w:t>Guillaume d'Auvergne</w:t>
        </w:r>
      </w:hyperlink>
      <w:r w:rsidRPr="003D08A6">
        <w:rPr>
          <w:rFonts w:ascii="Times New Roman" w:eastAsia="Times New Roman" w:hAnsi="Times New Roman" w:cs="Times New Roman"/>
          <w:sz w:val="24"/>
          <w:szCs w:val="24"/>
          <w:lang w:eastAsia="uk-UA"/>
        </w:rPr>
        <w:t>, évêque de Paris au XIII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xml:space="preserve"> siècle montre un grand intérêt pour les philosophies arabe et grecque même s’il n'hésite pas à critiquer et dénigrer les travaux d’Avicenne sur ses réflexions pro-islamiques. Plus tard </w:t>
      </w:r>
      <w:hyperlink r:id="rId244" w:history="1">
        <w:r w:rsidRPr="003D08A6">
          <w:rPr>
            <w:rFonts w:ascii="Times New Roman" w:eastAsia="Times New Roman" w:hAnsi="Times New Roman" w:cs="Times New Roman"/>
            <w:sz w:val="24"/>
            <w:szCs w:val="24"/>
            <w:lang w:eastAsia="uk-UA"/>
          </w:rPr>
          <w:t>Thomas d'Aquin</w:t>
        </w:r>
      </w:hyperlink>
      <w:r w:rsidRPr="003D08A6">
        <w:rPr>
          <w:rFonts w:ascii="Times New Roman" w:eastAsia="Times New Roman" w:hAnsi="Times New Roman" w:cs="Times New Roman"/>
          <w:sz w:val="24"/>
          <w:szCs w:val="24"/>
          <w:lang w:eastAsia="uk-UA"/>
        </w:rPr>
        <w:t xml:space="preserve"> a la même réaction vis-à-vis des textes du penseur arabe</w:t>
      </w:r>
      <w:hyperlink r:id="rId245" w:anchor="cite_note-32" w:history="1">
        <w:r w:rsidRPr="003D08A6">
          <w:rPr>
            <w:rFonts w:ascii="Times New Roman" w:eastAsia="Times New Roman" w:hAnsi="Times New Roman" w:cs="Times New Roman"/>
            <w:sz w:val="24"/>
            <w:szCs w:val="24"/>
            <w:vertAlign w:val="superscript"/>
            <w:lang w:eastAsia="uk-UA"/>
          </w:rPr>
          <w:t>[33]</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Sur le plan scientifique, l'Europe qui est restée jusqu'au XI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xml:space="preserve"> siècle à l'écart des sciences grecques a là aussi l'occasion de les redécouvrir par l'intermédiaire des savants arabes. </w:t>
      </w:r>
      <w:hyperlink r:id="rId246" w:history="1">
        <w:r w:rsidRPr="003D08A6">
          <w:rPr>
            <w:rFonts w:ascii="Times New Roman" w:eastAsia="Times New Roman" w:hAnsi="Times New Roman" w:cs="Times New Roman"/>
            <w:sz w:val="24"/>
            <w:szCs w:val="24"/>
            <w:lang w:eastAsia="uk-UA"/>
          </w:rPr>
          <w:t>Gerbert d'Aurillac</w:t>
        </w:r>
      </w:hyperlink>
      <w:r w:rsidRPr="003D08A6">
        <w:rPr>
          <w:rFonts w:ascii="Times New Roman" w:eastAsia="Times New Roman" w:hAnsi="Times New Roman" w:cs="Times New Roman"/>
          <w:sz w:val="24"/>
          <w:szCs w:val="24"/>
          <w:lang w:eastAsia="uk-UA"/>
        </w:rPr>
        <w:t>, après avoir parcouru la Catalogne et fréquenté les savants musulmans et espagnols, est un des premiers à rapporter en France les sciences arabes</w:t>
      </w:r>
      <w:hyperlink r:id="rId247" w:anchor="cite_note-33" w:history="1">
        <w:r w:rsidRPr="003D08A6">
          <w:rPr>
            <w:rFonts w:ascii="Times New Roman" w:eastAsia="Times New Roman" w:hAnsi="Times New Roman" w:cs="Times New Roman"/>
            <w:sz w:val="24"/>
            <w:szCs w:val="24"/>
            <w:vertAlign w:val="superscript"/>
            <w:lang w:eastAsia="uk-UA"/>
          </w:rPr>
          <w:t>[34]</w:t>
        </w:r>
      </w:hyperlink>
      <w:r w:rsidRPr="003D08A6">
        <w:rPr>
          <w:rFonts w:ascii="Times New Roman" w:eastAsia="Times New Roman" w:hAnsi="Times New Roman" w:cs="Times New Roman"/>
          <w:sz w:val="24"/>
          <w:szCs w:val="24"/>
          <w:lang w:eastAsia="uk-UA"/>
        </w:rPr>
        <w:t>. À travers l'Europe un vaste mouvement de traduction est lancé. Bien qu'imparfaites ces traductions introduisent de nombreuses notions en mathématiques, médecine, chimie, etc.</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Dans le domaine des arts, l'influence arabe se fait sentir en Europe. Plusieurs églises romanes du sud de la France entre le XII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 et XIII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xml:space="preserve"> siècle empruntent grâce aux ouvriers et artisans arabes qui participent à leur édification, mais aussi des croisés revenant de Terre Sainte, une architecture semblable aux mosquées et palais d'Al Andalous comme les arches en forme de fer à cheval ou bien des inscriptions bibliques gravées dans la pierre et directement inspirées des arabesques qui ornent les mosquées de l'époque. L'exemple le plus frappant est certainement la </w:t>
      </w:r>
      <w:hyperlink r:id="rId248" w:history="1">
        <w:r w:rsidRPr="003D08A6">
          <w:rPr>
            <w:rFonts w:ascii="Times New Roman" w:eastAsia="Times New Roman" w:hAnsi="Times New Roman" w:cs="Times New Roman"/>
            <w:sz w:val="24"/>
            <w:szCs w:val="24"/>
            <w:lang w:eastAsia="uk-UA"/>
          </w:rPr>
          <w:t>cathédrale du Puy-en-Velay</w:t>
        </w:r>
      </w:hyperlink>
      <w:r w:rsidRPr="003D08A6">
        <w:rPr>
          <w:rFonts w:ascii="Times New Roman" w:eastAsia="Times New Roman" w:hAnsi="Times New Roman" w:cs="Times New Roman"/>
          <w:sz w:val="24"/>
          <w:szCs w:val="24"/>
          <w:lang w:eastAsia="uk-UA"/>
        </w:rPr>
        <w:t xml:space="preserve"> et dont Émile Mâle remarque la ressemblance frappante avec la mosquée de Cordoue</w:t>
      </w:r>
      <w:hyperlink r:id="rId249" w:anchor="cite_note-34" w:history="1">
        <w:r w:rsidRPr="003D08A6">
          <w:rPr>
            <w:rFonts w:ascii="Times New Roman" w:eastAsia="Times New Roman" w:hAnsi="Times New Roman" w:cs="Times New Roman"/>
            <w:sz w:val="24"/>
            <w:szCs w:val="24"/>
            <w:vertAlign w:val="superscript"/>
            <w:lang w:eastAsia="uk-UA"/>
          </w:rPr>
          <w:t>[35]</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outlineLvl w:val="3"/>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Dégradation des relations et début des Croisades</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Article détaillé : </w:t>
      </w:r>
      <w:hyperlink r:id="rId250" w:history="1">
        <w:r w:rsidRPr="003D08A6">
          <w:rPr>
            <w:rFonts w:ascii="Times New Roman" w:eastAsia="Times New Roman" w:hAnsi="Times New Roman" w:cs="Times New Roman"/>
            <w:sz w:val="24"/>
            <w:szCs w:val="24"/>
            <w:lang w:eastAsia="uk-UA"/>
          </w:rPr>
          <w:t>Croisades</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lastRenderedPageBreak/>
        <w:drawing>
          <wp:inline distT="0" distB="0" distL="0" distR="0">
            <wp:extent cx="2095500" cy="1419225"/>
            <wp:effectExtent l="19050" t="0" r="0" b="0"/>
            <wp:docPr id="21" name="Рисунок 21" descr="http://fr.academic.ru/pictures/frwiki/50/220px-Seventh_crusade.jpg">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r.academic.ru/pictures/frwiki/50/220px-Seventh_crusade.jpg">
                      <a:hlinkClick r:id="rId251"/>
                    </pic:cNvPr>
                    <pic:cNvPicPr>
                      <a:picLocks noChangeAspect="1" noChangeArrowheads="1"/>
                    </pic:cNvPicPr>
                  </pic:nvPicPr>
                  <pic:blipFill>
                    <a:blip r:embed="rId252" cstate="print"/>
                    <a:srcRect/>
                    <a:stretch>
                      <a:fillRect/>
                    </a:stretch>
                  </pic:blipFill>
                  <pic:spPr bwMode="auto">
                    <a:xfrm>
                      <a:off x="0" y="0"/>
                      <a:ext cx="2095500" cy="1419225"/>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 id="_x0000_i1034"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Saint Louis et la septième croisade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Après le XI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xml:space="preserve"> siècle, la situation des musulmans en Europe change. L'enlèvement de l'abbé </w:t>
      </w:r>
      <w:hyperlink r:id="rId253" w:history="1">
        <w:r w:rsidRPr="003D08A6">
          <w:rPr>
            <w:rFonts w:ascii="Times New Roman" w:eastAsia="Times New Roman" w:hAnsi="Times New Roman" w:cs="Times New Roman"/>
            <w:sz w:val="24"/>
            <w:szCs w:val="24"/>
            <w:lang w:eastAsia="uk-UA"/>
          </w:rPr>
          <w:t>Mayeul de Cluny</w:t>
        </w:r>
      </w:hyperlink>
      <w:r w:rsidRPr="003D08A6">
        <w:rPr>
          <w:rFonts w:ascii="Times New Roman" w:eastAsia="Times New Roman" w:hAnsi="Times New Roman" w:cs="Times New Roman"/>
          <w:sz w:val="24"/>
          <w:szCs w:val="24"/>
          <w:lang w:eastAsia="uk-UA"/>
        </w:rPr>
        <w:t xml:space="preserve">, la destruction du </w:t>
      </w:r>
      <w:hyperlink r:id="rId254" w:history="1">
        <w:r w:rsidRPr="003D08A6">
          <w:rPr>
            <w:rFonts w:ascii="Times New Roman" w:eastAsia="Times New Roman" w:hAnsi="Times New Roman" w:cs="Times New Roman"/>
            <w:sz w:val="24"/>
            <w:szCs w:val="24"/>
            <w:lang w:eastAsia="uk-UA"/>
          </w:rPr>
          <w:t>Saint-Sépulcre</w:t>
        </w:r>
      </w:hyperlink>
      <w:r w:rsidRPr="003D08A6">
        <w:rPr>
          <w:rFonts w:ascii="Times New Roman" w:eastAsia="Times New Roman" w:hAnsi="Times New Roman" w:cs="Times New Roman"/>
          <w:sz w:val="24"/>
          <w:szCs w:val="24"/>
          <w:lang w:eastAsia="uk-UA"/>
        </w:rPr>
        <w:t xml:space="preserve"> à </w:t>
      </w:r>
      <w:hyperlink r:id="rId255" w:history="1">
        <w:r w:rsidRPr="003D08A6">
          <w:rPr>
            <w:rFonts w:ascii="Times New Roman" w:eastAsia="Times New Roman" w:hAnsi="Times New Roman" w:cs="Times New Roman"/>
            <w:sz w:val="24"/>
            <w:szCs w:val="24"/>
            <w:lang w:eastAsia="uk-UA"/>
          </w:rPr>
          <w:t>Jérusalem</w:t>
        </w:r>
      </w:hyperlink>
      <w:r w:rsidRPr="003D08A6">
        <w:rPr>
          <w:rFonts w:ascii="Times New Roman" w:eastAsia="Times New Roman" w:hAnsi="Times New Roman" w:cs="Times New Roman"/>
          <w:sz w:val="24"/>
          <w:szCs w:val="24"/>
          <w:lang w:eastAsia="uk-UA"/>
        </w:rPr>
        <w:t xml:space="preserve"> en 1009 et les premiers succès de la </w:t>
      </w:r>
      <w:hyperlink r:id="rId256" w:history="1">
        <w:r w:rsidRPr="003D08A6">
          <w:rPr>
            <w:rFonts w:ascii="Times New Roman" w:eastAsia="Times New Roman" w:hAnsi="Times New Roman" w:cs="Times New Roman"/>
            <w:sz w:val="24"/>
            <w:szCs w:val="24"/>
            <w:lang w:eastAsia="uk-UA"/>
          </w:rPr>
          <w:t>Reconquista</w:t>
        </w:r>
      </w:hyperlink>
      <w:r w:rsidRPr="003D08A6">
        <w:rPr>
          <w:rFonts w:ascii="Times New Roman" w:eastAsia="Times New Roman" w:hAnsi="Times New Roman" w:cs="Times New Roman"/>
          <w:sz w:val="24"/>
          <w:szCs w:val="24"/>
          <w:lang w:eastAsia="uk-UA"/>
        </w:rPr>
        <w:t xml:space="preserve"> marquent un tournant dans les relations entre les rois francs et les différents califats. Ces évènements génèrent au départ un sentiment de haine et un mépris envers les Sarrasins. Mais en moins d'un siècle l'idée de guerre sainte commence à germer dans l'esprit des rois chrétiens et de l’Église. Finalement en 1095, le pape </w:t>
      </w:r>
      <w:hyperlink r:id="rId257" w:history="1">
        <w:r w:rsidRPr="003D08A6">
          <w:rPr>
            <w:rFonts w:ascii="Times New Roman" w:eastAsia="Times New Roman" w:hAnsi="Times New Roman" w:cs="Times New Roman"/>
            <w:sz w:val="24"/>
            <w:szCs w:val="24"/>
            <w:lang w:eastAsia="uk-UA"/>
          </w:rPr>
          <w:t>Urbain II</w:t>
        </w:r>
      </w:hyperlink>
      <w:r w:rsidRPr="003D08A6">
        <w:rPr>
          <w:rFonts w:ascii="Times New Roman" w:eastAsia="Times New Roman" w:hAnsi="Times New Roman" w:cs="Times New Roman"/>
          <w:sz w:val="24"/>
          <w:szCs w:val="24"/>
          <w:lang w:eastAsia="uk-UA"/>
        </w:rPr>
        <w:t xml:space="preserve"> lance lors du concile de Clermont, l’appel à la croisade en vue de libérer Jérusalem où presque un siècle plus tôt le Saint-Sépulcre fut détruit. Considérée comme une guerre sainte et un pèlerinage pénitentiel mais aussi d'ordre </w:t>
      </w:r>
      <w:hyperlink r:id="rId258" w:history="1">
        <w:r w:rsidRPr="003D08A6">
          <w:rPr>
            <w:rFonts w:ascii="Times New Roman" w:eastAsia="Times New Roman" w:hAnsi="Times New Roman" w:cs="Times New Roman"/>
            <w:sz w:val="24"/>
            <w:szCs w:val="24"/>
            <w:lang w:eastAsia="uk-UA"/>
          </w:rPr>
          <w:t>eschatologique</w:t>
        </w:r>
      </w:hyperlink>
      <w:r w:rsidRPr="003D08A6">
        <w:rPr>
          <w:rFonts w:ascii="Times New Roman" w:eastAsia="Times New Roman" w:hAnsi="Times New Roman" w:cs="Times New Roman"/>
          <w:sz w:val="24"/>
          <w:szCs w:val="24"/>
          <w:lang w:eastAsia="uk-UA"/>
        </w:rPr>
        <w:t xml:space="preserve">, cette première croisade a un large écho au sein du monde chrétien, relayée par des personnages comme </w:t>
      </w:r>
      <w:hyperlink r:id="rId259" w:history="1">
        <w:r w:rsidRPr="003D08A6">
          <w:rPr>
            <w:rFonts w:ascii="Times New Roman" w:eastAsia="Times New Roman" w:hAnsi="Times New Roman" w:cs="Times New Roman"/>
            <w:sz w:val="24"/>
            <w:szCs w:val="24"/>
            <w:lang w:eastAsia="uk-UA"/>
          </w:rPr>
          <w:t>Pierre l'Ermite</w:t>
        </w:r>
      </w:hyperlink>
      <w:r w:rsidRPr="003D08A6">
        <w:rPr>
          <w:rFonts w:ascii="Times New Roman" w:eastAsia="Times New Roman" w:hAnsi="Times New Roman" w:cs="Times New Roman"/>
          <w:sz w:val="24"/>
          <w:szCs w:val="24"/>
          <w:lang w:eastAsia="uk-UA"/>
        </w:rPr>
        <w:t xml:space="preserve"> qui exerçait sur les foules une véritable fascination. En moins de quatre ans, les croisés arrivent aux portes de Jérusalem. La guerre menée par les rois chrétiens entraîne une vivification du </w:t>
      </w:r>
      <w:r w:rsidRPr="003D08A6">
        <w:rPr>
          <w:rFonts w:ascii="Times New Roman" w:eastAsia="Times New Roman" w:hAnsi="Times New Roman" w:cs="Times New Roman"/>
          <w:i/>
          <w:iCs/>
          <w:sz w:val="24"/>
          <w:szCs w:val="24"/>
          <w:lang w:eastAsia="uk-UA"/>
        </w:rPr>
        <w:t>jihâd</w:t>
      </w:r>
      <w:r w:rsidRPr="003D08A6">
        <w:rPr>
          <w:rFonts w:ascii="Times New Roman" w:eastAsia="Times New Roman" w:hAnsi="Times New Roman" w:cs="Times New Roman"/>
          <w:sz w:val="24"/>
          <w:szCs w:val="24"/>
          <w:lang w:eastAsia="uk-UA"/>
        </w:rPr>
        <w:t xml:space="preserve"> musulman avec notamment le retour à l'orthodoxie religieuse des </w:t>
      </w:r>
      <w:hyperlink r:id="rId260" w:history="1">
        <w:r w:rsidRPr="003D08A6">
          <w:rPr>
            <w:rFonts w:ascii="Times New Roman" w:eastAsia="Times New Roman" w:hAnsi="Times New Roman" w:cs="Times New Roman"/>
            <w:sz w:val="24"/>
            <w:szCs w:val="24"/>
            <w:lang w:eastAsia="uk-UA"/>
          </w:rPr>
          <w:t>Almoravides</w:t>
        </w:r>
      </w:hyperlink>
      <w:r w:rsidRPr="003D08A6">
        <w:rPr>
          <w:rFonts w:ascii="Times New Roman" w:eastAsia="Times New Roman" w:hAnsi="Times New Roman" w:cs="Times New Roman"/>
          <w:sz w:val="24"/>
          <w:szCs w:val="24"/>
          <w:lang w:eastAsia="uk-UA"/>
        </w:rPr>
        <w:t xml:space="preserve"> en Espagne. La première croisade laisse dans le monde musulman une mauvaise impression. Certaines scènes de cannibalisme attestées par </w:t>
      </w:r>
      <w:hyperlink r:id="rId261" w:history="1">
        <w:r w:rsidRPr="003D08A6">
          <w:rPr>
            <w:rFonts w:ascii="Times New Roman" w:eastAsia="Times New Roman" w:hAnsi="Times New Roman" w:cs="Times New Roman"/>
            <w:sz w:val="24"/>
            <w:szCs w:val="24"/>
            <w:lang w:eastAsia="uk-UA"/>
          </w:rPr>
          <w:t>Raoul de Caen</w:t>
        </w:r>
      </w:hyperlink>
      <w:r w:rsidRPr="003D08A6">
        <w:rPr>
          <w:rFonts w:ascii="Times New Roman" w:eastAsia="Times New Roman" w:hAnsi="Times New Roman" w:cs="Times New Roman"/>
          <w:sz w:val="24"/>
          <w:szCs w:val="24"/>
          <w:lang w:eastAsia="uk-UA"/>
        </w:rPr>
        <w:t xml:space="preserve"> commises par les croisés affamés envers les musulmans qui n'eurent d'autres choix que de se nourrir de viande humaine, choquent aussi bien dans les terres d'islam que dans le monde chrétien</w:t>
      </w:r>
      <w:hyperlink r:id="rId262" w:anchor="cite_note-35" w:history="1">
        <w:r w:rsidRPr="003D08A6">
          <w:rPr>
            <w:rFonts w:ascii="Times New Roman" w:eastAsia="Times New Roman" w:hAnsi="Times New Roman" w:cs="Times New Roman"/>
            <w:sz w:val="24"/>
            <w:szCs w:val="24"/>
            <w:vertAlign w:val="superscript"/>
            <w:lang w:eastAsia="uk-UA"/>
          </w:rPr>
          <w:t>[36]</w:t>
        </w:r>
      </w:hyperlink>
      <w:r w:rsidRPr="003D08A6">
        <w:rPr>
          <w:rFonts w:ascii="Times New Roman" w:eastAsia="Times New Roman" w:hAnsi="Times New Roman" w:cs="Times New Roman"/>
          <w:sz w:val="24"/>
          <w:szCs w:val="24"/>
          <w:lang w:eastAsia="uk-UA"/>
        </w:rPr>
        <w:t xml:space="preserve">. Lors du siège de Ma'arrat al-Numan en 1097, là encore les croisés laisseront une très mauvaise impression. À l'aide de catapultes, ils lancèrent une multitude de têtes musulmanes contre les murs de la cité afin de terrifier la population, mais l'effet est inverse car les habitants effrayés par la prétendue cruauté des croisés, colportée aussi bien par les musulmans que par les croisés qui y voyaient un moyen de semer la terreur chez les infidèles, redoublaient d'efforts dans la défense de leurs villes et forteresses. En 1099 avec la prise de Jérusalem par </w:t>
      </w:r>
      <w:hyperlink r:id="rId263" w:history="1">
        <w:r w:rsidRPr="003D08A6">
          <w:rPr>
            <w:rFonts w:ascii="Times New Roman" w:eastAsia="Times New Roman" w:hAnsi="Times New Roman" w:cs="Times New Roman"/>
            <w:sz w:val="24"/>
            <w:szCs w:val="24"/>
            <w:lang w:eastAsia="uk-UA"/>
          </w:rPr>
          <w:t>Godefroy de Bouillon</w:t>
        </w:r>
      </w:hyperlink>
      <w:r w:rsidRPr="003D08A6">
        <w:rPr>
          <w:rFonts w:ascii="Times New Roman" w:eastAsia="Times New Roman" w:hAnsi="Times New Roman" w:cs="Times New Roman"/>
          <w:sz w:val="24"/>
          <w:szCs w:val="24"/>
          <w:lang w:eastAsia="uk-UA"/>
        </w:rPr>
        <w:t xml:space="preserve"> qui passera au fil de l'épée toute la population musulmane et juive de la ville puis est choisi comme prince, cet épisode marquant ainsi la fin de cette première croisade, victorieuse pour les croisés.</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drawing>
          <wp:inline distT="0" distB="0" distL="0" distR="0">
            <wp:extent cx="2095500" cy="1381125"/>
            <wp:effectExtent l="19050" t="0" r="0" b="0"/>
            <wp:docPr id="23" name="Рисунок 23" descr="http://fr.academic.ru/pictures/frwiki/50/220px-Cannibalism_in_Maarrat_an-Numan.jpg">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r.academic.ru/pictures/frwiki/50/220px-Cannibalism_in_Maarrat_an-Numan.jpg">
                      <a:hlinkClick r:id="rId264"/>
                    </pic:cNvPr>
                    <pic:cNvPicPr>
                      <a:picLocks noChangeAspect="1" noChangeArrowheads="1"/>
                    </pic:cNvPicPr>
                  </pic:nvPicPr>
                  <pic:blipFill>
                    <a:blip r:embed="rId265" cstate="print"/>
                    <a:srcRect/>
                    <a:stretch>
                      <a:fillRect/>
                    </a:stretch>
                  </pic:blipFill>
                  <pic:spPr bwMode="auto">
                    <a:xfrm>
                      <a:off x="0" y="0"/>
                      <a:ext cx="2095500" cy="1381125"/>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 id="_x0000_i1035"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Scène de cannibalisme de la part des croisés qui choqueront durablement l'esprit des musulmans de l'époque.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Hormis la première croisade, les sept suivantes consistent essentiellement à défendre les États Latins d'Orient acquis. La quatrième croisade aura toutefois une conséquence lourde dans le futur de l'Europe. Organisée au départ afin de reconquérir les lieux saints, elle se soldera par un échec; pire, le saccage et la prise de Constantinople par les croisés donneront un coup fatal à l'empire byzantin qui ne se relèvera jamais et dont certains historiens pensent aujourd'hui qu'elle a grande partie facilitée la prise de la ville deux siècles plus tard par les armées ottomanes</w:t>
      </w:r>
      <w:hyperlink r:id="rId266" w:anchor="cite_note-36" w:history="1">
        <w:r w:rsidRPr="003D08A6">
          <w:rPr>
            <w:rFonts w:ascii="Times New Roman" w:eastAsia="Times New Roman" w:hAnsi="Times New Roman" w:cs="Times New Roman"/>
            <w:sz w:val="24"/>
            <w:szCs w:val="24"/>
            <w:vertAlign w:val="superscript"/>
            <w:lang w:eastAsia="uk-UA"/>
          </w:rPr>
          <w:t>[37]</w:t>
        </w:r>
      </w:hyperlink>
      <w:r w:rsidRPr="003D08A6">
        <w:rPr>
          <w:rFonts w:ascii="Times New Roman" w:eastAsia="Times New Roman" w:hAnsi="Times New Roman" w:cs="Times New Roman"/>
          <w:sz w:val="24"/>
          <w:szCs w:val="24"/>
          <w:lang w:eastAsia="uk-UA"/>
        </w:rPr>
        <w:t xml:space="preserve">. L'arrivée des </w:t>
      </w:r>
      <w:r w:rsidRPr="003D08A6">
        <w:rPr>
          <w:rFonts w:ascii="Times New Roman" w:eastAsia="Times New Roman" w:hAnsi="Times New Roman" w:cs="Times New Roman"/>
          <w:sz w:val="24"/>
          <w:szCs w:val="24"/>
          <w:lang w:eastAsia="uk-UA"/>
        </w:rPr>
        <w:lastRenderedPageBreak/>
        <w:t xml:space="preserve">Mongols modifie la donne et c'est à cette époque qu'on voit apparaître un personnage déterminant de l'histoire de France : </w:t>
      </w:r>
      <w:hyperlink r:id="rId267" w:history="1">
        <w:r w:rsidRPr="003D08A6">
          <w:rPr>
            <w:rFonts w:ascii="Times New Roman" w:eastAsia="Times New Roman" w:hAnsi="Times New Roman" w:cs="Times New Roman"/>
            <w:sz w:val="24"/>
            <w:szCs w:val="24"/>
            <w:lang w:eastAsia="uk-UA"/>
          </w:rPr>
          <w:t>Louis IX de France</w:t>
        </w:r>
      </w:hyperlink>
      <w:r w:rsidRPr="003D08A6">
        <w:rPr>
          <w:rFonts w:ascii="Times New Roman" w:eastAsia="Times New Roman" w:hAnsi="Times New Roman" w:cs="Times New Roman"/>
          <w:sz w:val="24"/>
          <w:szCs w:val="24"/>
          <w:lang w:eastAsia="uk-UA"/>
        </w:rPr>
        <w:t xml:space="preserve">. Lors de la septième croisade il est fait prisonnier et amené au </w:t>
      </w:r>
      <w:hyperlink r:id="rId268" w:history="1">
        <w:r w:rsidRPr="003D08A6">
          <w:rPr>
            <w:rFonts w:ascii="Times New Roman" w:eastAsia="Times New Roman" w:hAnsi="Times New Roman" w:cs="Times New Roman"/>
            <w:sz w:val="24"/>
            <w:szCs w:val="24"/>
            <w:lang w:eastAsia="uk-UA"/>
          </w:rPr>
          <w:t>Caire</w:t>
        </w:r>
      </w:hyperlink>
      <w:r w:rsidRPr="003D08A6">
        <w:rPr>
          <w:rFonts w:ascii="Times New Roman" w:eastAsia="Times New Roman" w:hAnsi="Times New Roman" w:cs="Times New Roman"/>
          <w:sz w:val="24"/>
          <w:szCs w:val="24"/>
          <w:lang w:eastAsia="uk-UA"/>
        </w:rPr>
        <w:t xml:space="preserve"> mais parvient à retrouver sa liberté en échange d'une forte rançon. Cet échec ne l'arrête pas : voulant laver l'affront, il embarque le 2 juillet 1267 à Aigues-Mortes pour </w:t>
      </w:r>
      <w:hyperlink r:id="rId269" w:history="1">
        <w:r w:rsidRPr="003D08A6">
          <w:rPr>
            <w:rFonts w:ascii="Times New Roman" w:eastAsia="Times New Roman" w:hAnsi="Times New Roman" w:cs="Times New Roman"/>
            <w:sz w:val="24"/>
            <w:szCs w:val="24"/>
            <w:lang w:eastAsia="uk-UA"/>
          </w:rPr>
          <w:t>Tunis</w:t>
        </w:r>
      </w:hyperlink>
      <w:r w:rsidRPr="003D08A6">
        <w:rPr>
          <w:rFonts w:ascii="Times New Roman" w:eastAsia="Times New Roman" w:hAnsi="Times New Roman" w:cs="Times New Roman"/>
          <w:sz w:val="24"/>
          <w:szCs w:val="24"/>
          <w:lang w:eastAsia="uk-UA"/>
        </w:rPr>
        <w:t xml:space="preserve"> puis en destination de la </w:t>
      </w:r>
      <w:hyperlink r:id="rId270" w:history="1">
        <w:r w:rsidRPr="003D08A6">
          <w:rPr>
            <w:rFonts w:ascii="Times New Roman" w:eastAsia="Times New Roman" w:hAnsi="Times New Roman" w:cs="Times New Roman"/>
            <w:sz w:val="24"/>
            <w:szCs w:val="24"/>
            <w:lang w:eastAsia="uk-UA"/>
          </w:rPr>
          <w:t>Palestine</w:t>
        </w:r>
      </w:hyperlink>
      <w:r w:rsidRPr="003D08A6">
        <w:rPr>
          <w:rFonts w:ascii="Times New Roman" w:eastAsia="Times New Roman" w:hAnsi="Times New Roman" w:cs="Times New Roman"/>
          <w:sz w:val="24"/>
          <w:szCs w:val="24"/>
          <w:lang w:eastAsia="uk-UA"/>
        </w:rPr>
        <w:t xml:space="preserve">. L'escale de Tunis a pour cause certaines informations qu'aurait reçues Louis IX, selon lesquelles l'émir tunisien était prêt à se convertir à la foi chrétienne. Toutefois la flotte est décimée par une épidémie de peste et Louis IX meurt le 25 juillet 1270. Vingt ans plus tard, </w:t>
      </w:r>
      <w:hyperlink r:id="rId271" w:history="1">
        <w:r w:rsidRPr="003D08A6">
          <w:rPr>
            <w:rFonts w:ascii="Times New Roman" w:eastAsia="Times New Roman" w:hAnsi="Times New Roman" w:cs="Times New Roman"/>
            <w:sz w:val="24"/>
            <w:szCs w:val="24"/>
            <w:lang w:eastAsia="uk-UA"/>
          </w:rPr>
          <w:t>Acre</w:t>
        </w:r>
      </w:hyperlink>
      <w:r w:rsidRPr="003D08A6">
        <w:rPr>
          <w:rFonts w:ascii="Times New Roman" w:eastAsia="Times New Roman" w:hAnsi="Times New Roman" w:cs="Times New Roman"/>
          <w:sz w:val="24"/>
          <w:szCs w:val="24"/>
          <w:lang w:eastAsia="uk-UA"/>
        </w:rPr>
        <w:t xml:space="preserve"> tombe et avec elle les États latins d’Orient.</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drawing>
          <wp:inline distT="0" distB="0" distL="0" distR="0">
            <wp:extent cx="2095500" cy="1628775"/>
            <wp:effectExtent l="19050" t="0" r="0" b="0"/>
            <wp:docPr id="25" name="Рисунок 25" descr="http://fr.academic.ru/pictures/frwiki/50/220px-Saladin_and_Guy.jpg">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r.academic.ru/pictures/frwiki/50/220px-Saladin_and_Guy.jpg">
                      <a:hlinkClick r:id="rId272"/>
                    </pic:cNvPr>
                    <pic:cNvPicPr>
                      <a:picLocks noChangeAspect="1" noChangeArrowheads="1"/>
                    </pic:cNvPicPr>
                  </pic:nvPicPr>
                  <pic:blipFill>
                    <a:blip r:embed="rId273" cstate="print"/>
                    <a:srcRect/>
                    <a:stretch>
                      <a:fillRect/>
                    </a:stretch>
                  </pic:blipFill>
                  <pic:spPr bwMode="auto">
                    <a:xfrm>
                      <a:off x="0" y="0"/>
                      <a:ext cx="2095500" cy="1628775"/>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 id="_x0000_i1036"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Saladin et Guy de Lusignan après la bataille de Hattin</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Le bilan de ces croisades est mitigé, le conflit a canalisé les ressources de l'occident durant plus de deux siècles et près de deux millions d'Européens perdront la vie durant les différentes croisades à cause des conditions climatiques difficiles, des longs voyages, des guerres, des pillards, etc</w:t>
      </w:r>
      <w:hyperlink r:id="rId274" w:anchor="cite_note-37" w:history="1">
        <w:r w:rsidRPr="003D08A6">
          <w:rPr>
            <w:rFonts w:ascii="Times New Roman" w:eastAsia="Times New Roman" w:hAnsi="Times New Roman" w:cs="Times New Roman"/>
            <w:sz w:val="24"/>
            <w:szCs w:val="24"/>
            <w:vertAlign w:val="superscript"/>
            <w:lang w:eastAsia="uk-UA"/>
          </w:rPr>
          <w:t>[38]</w:t>
        </w:r>
      </w:hyperlink>
      <w:r w:rsidRPr="003D08A6">
        <w:rPr>
          <w:rFonts w:ascii="Times New Roman" w:eastAsia="Times New Roman" w:hAnsi="Times New Roman" w:cs="Times New Roman"/>
          <w:sz w:val="24"/>
          <w:szCs w:val="24"/>
          <w:lang w:eastAsia="uk-UA"/>
        </w:rPr>
        <w:t xml:space="preserve">., mais malgré cela, il apparaît clairement que l'Occident et donc la France en ressortent gagnants sur d'autres plans comme l'art, la technologie et les sciences entre autres. Du côté musulman le bilan des croisades est moins glorieux, les croisades et surtout la chute de Bagdad marquent la fin de l'âge d'or islamique, la société se refermera lentement sur elle-même et deviendra de plus en plus religieuse. Les dissensions musulmanes apparaissent au grand jour et il fallut attendre près de deux siècles pour qu'une réelle lutte contre la présence chrétienne prenne forme avec Saladin. Cependant il est indéniable qu'au fil des contacts et de la longue présence en Terre Sainte des croisés, des relations se nouèrent. La sympathie mutuelle entre les soldats francs et musulmans est incontestable comme en témoignent les récits rapportés en Occident sur </w:t>
      </w:r>
      <w:hyperlink r:id="rId275" w:history="1">
        <w:r w:rsidRPr="003D08A6">
          <w:rPr>
            <w:rFonts w:ascii="Times New Roman" w:eastAsia="Times New Roman" w:hAnsi="Times New Roman" w:cs="Times New Roman"/>
            <w:sz w:val="24"/>
            <w:szCs w:val="24"/>
            <w:lang w:eastAsia="uk-UA"/>
          </w:rPr>
          <w:t>Saladin</w:t>
        </w:r>
      </w:hyperlink>
      <w:r w:rsidRPr="003D08A6">
        <w:rPr>
          <w:rFonts w:ascii="Times New Roman" w:eastAsia="Times New Roman" w:hAnsi="Times New Roman" w:cs="Times New Roman"/>
          <w:sz w:val="24"/>
          <w:szCs w:val="24"/>
          <w:lang w:eastAsia="uk-UA"/>
        </w:rPr>
        <w:t xml:space="preserve">. L'islam et les musulmans sont mieux vus, dans la bourgeoisie certains ne cachent pas leur goût pour la civilisation et la culture arabe. </w:t>
      </w:r>
      <w:hyperlink r:id="rId276" w:history="1">
        <w:r w:rsidRPr="003D08A6">
          <w:rPr>
            <w:rFonts w:ascii="Times New Roman" w:eastAsia="Times New Roman" w:hAnsi="Times New Roman" w:cs="Times New Roman"/>
            <w:sz w:val="24"/>
            <w:szCs w:val="24"/>
            <w:lang w:eastAsia="uk-UA"/>
          </w:rPr>
          <w:t>Guibert de Nogent</w:t>
        </w:r>
      </w:hyperlink>
      <w:r w:rsidRPr="003D08A6">
        <w:rPr>
          <w:rFonts w:ascii="Times New Roman" w:eastAsia="Times New Roman" w:hAnsi="Times New Roman" w:cs="Times New Roman"/>
          <w:sz w:val="24"/>
          <w:szCs w:val="24"/>
          <w:lang w:eastAsia="uk-UA"/>
        </w:rPr>
        <w:t xml:space="preserve"> un croisé dira à propos des capacités des soldats turcs :</w:t>
      </w:r>
    </w:p>
    <w:p w:rsidR="003D08A6" w:rsidRPr="003D08A6" w:rsidRDefault="003D08A6" w:rsidP="003D08A6">
      <w:pPr>
        <w:spacing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Mais quelqu'un objectera peut-être : ne s'agissait-il pas là de troupes de paysans, de chevaliers domestiques, rameutés d'un peu partout? En réalité, les Francs eux-mêmes, qui ont affronté tant de périls, ont reconnu qu'ils n'avaient jamais rencontré une autre race d'hommes qui puisse être comparée aux Turcs, tant ils firent preuve, au combat, de vaillance et de courage. Lorsqu'ils les affrontèrent pour la première fois en une bataille, les Francs furent presque poussés au désespoir à cause de la nouveauté de leurs armes. Les nôtres en effet, étaient dans la plus totale ignorance de leur habileté à chevaucher, de leur étonnante capacité à esquiver nos charges et nos coups, et en particulier de l'habitude qu'ils ont de continuer à combattre alors même qu'ils sont en train de fuir, se retournant pour tirer des flèches</w:t>
      </w:r>
      <w:hyperlink r:id="rId277" w:anchor="cite_note-Arkoun_207-38" w:history="1">
        <w:r w:rsidRPr="003D08A6">
          <w:rPr>
            <w:rFonts w:ascii="Times New Roman" w:eastAsia="Times New Roman" w:hAnsi="Times New Roman" w:cs="Times New Roman"/>
            <w:sz w:val="24"/>
            <w:szCs w:val="24"/>
            <w:vertAlign w:val="superscript"/>
            <w:lang w:eastAsia="uk-UA"/>
          </w:rPr>
          <w:t>[39]</w:t>
        </w:r>
      </w:hyperlink>
      <w:r w:rsidRPr="003D08A6">
        <w:rPr>
          <w:rFonts w:ascii="Times New Roman" w:eastAsia="Times New Roman" w:hAnsi="Times New Roman" w:cs="Times New Roman"/>
          <w:sz w:val="24"/>
          <w:szCs w:val="24"/>
          <w:lang w:eastAsia="uk-UA"/>
        </w:rPr>
        <w:t>. »</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De même, la cohabitation a laissé des traces dans les écrits arabes de l'époque. Un prince syrien en parlant des soldats francs témoignera de leur bravoure au combat mais aussi selon lui de la nonchalance de ceux-ci envers les fréquentations de leurs épouses :</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lastRenderedPageBreak/>
        <w:drawing>
          <wp:inline distT="0" distB="0" distL="0" distR="0">
            <wp:extent cx="2095500" cy="1543050"/>
            <wp:effectExtent l="19050" t="0" r="0" b="0"/>
            <wp:docPr id="27" name="Рисунок 27" descr="http://fr.academic.ru/pictures/frwiki/50/220px-Sarasins_crois%C3%A9s.jpg">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r.academic.ru/pictures/frwiki/50/220px-Sarasins_crois%C3%A9s.jpg">
                      <a:hlinkClick r:id="rId278"/>
                    </pic:cNvPr>
                    <pic:cNvPicPr>
                      <a:picLocks noChangeAspect="1" noChangeArrowheads="1"/>
                    </pic:cNvPicPr>
                  </pic:nvPicPr>
                  <pic:blipFill>
                    <a:blip r:embed="rId279" cstate="print"/>
                    <a:srcRect/>
                    <a:stretch>
                      <a:fillRect/>
                    </a:stretch>
                  </pic:blipFill>
                  <pic:spPr bwMode="auto">
                    <a:xfrm>
                      <a:off x="0" y="0"/>
                      <a:ext cx="2095500" cy="1543050"/>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 id="_x0000_i1037"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Croisés et chevaliers musulmans dans la bataille. Miniature du </w:t>
      </w:r>
      <w:hyperlink r:id="rId280" w:history="1">
        <w:r w:rsidRPr="003D08A6">
          <w:rPr>
            <w:rFonts w:ascii="Times New Roman" w:eastAsia="Times New Roman" w:hAnsi="Times New Roman" w:cs="Times New Roman"/>
            <w:sz w:val="24"/>
            <w:szCs w:val="24"/>
            <w:lang w:eastAsia="uk-UA"/>
          </w:rPr>
          <w:t>XIV</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w:t>
        </w:r>
      </w:hyperlink>
    </w:p>
    <w:p w:rsidR="003D08A6" w:rsidRPr="003D08A6" w:rsidRDefault="003D08A6" w:rsidP="003D08A6">
      <w:pPr>
        <w:spacing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L'idée que les Francs se font de l'homme n'est pas moins stupide que celle qu'ils ont de la justice. Vous les voyez par exemple se promener, mari et femme, et celle-ci s'écarter un moment pour parler à un ami de rencontre, le mari attendant sagement et même, pour peu que l'entretien se prolonge, continuant son chemin tout seul [...]. Depuis, j'ai souvent médité cette contradiction flagrante : les Francs sont extraordinairement braves et n'ont pourtant ni jalousie ni amour propre. Pourquoi tant de hardiesse à la guerre et tant de désinvolture ailleurs</w:t>
      </w:r>
      <w:hyperlink r:id="rId281" w:anchor="cite_note-Arkoun_207-38" w:history="1">
        <w:r w:rsidRPr="003D08A6">
          <w:rPr>
            <w:rFonts w:ascii="Times New Roman" w:eastAsia="Times New Roman" w:hAnsi="Times New Roman" w:cs="Times New Roman"/>
            <w:sz w:val="24"/>
            <w:szCs w:val="24"/>
            <w:vertAlign w:val="superscript"/>
            <w:lang w:eastAsia="uk-UA"/>
          </w:rPr>
          <w:t>[39]</w:t>
        </w:r>
      </w:hyperlink>
      <w:r w:rsidRPr="003D08A6">
        <w:rPr>
          <w:rFonts w:ascii="Times New Roman" w:eastAsia="Times New Roman" w:hAnsi="Times New Roman" w:cs="Times New Roman"/>
          <w:sz w:val="24"/>
          <w:szCs w:val="24"/>
          <w:lang w:eastAsia="uk-UA"/>
        </w:rPr>
        <w:t>. »</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En 1143, l'Anglais Robert de Ketton traduit le Coran en latin et l’offre au moine français </w:t>
      </w:r>
      <w:hyperlink r:id="rId282" w:history="1">
        <w:r w:rsidRPr="003D08A6">
          <w:rPr>
            <w:rFonts w:ascii="Times New Roman" w:eastAsia="Times New Roman" w:hAnsi="Times New Roman" w:cs="Times New Roman"/>
            <w:sz w:val="24"/>
            <w:szCs w:val="24"/>
            <w:lang w:eastAsia="uk-UA"/>
          </w:rPr>
          <w:t>Pierre le Vénérable</w:t>
        </w:r>
      </w:hyperlink>
      <w:r w:rsidRPr="003D08A6">
        <w:rPr>
          <w:rFonts w:ascii="Times New Roman" w:eastAsia="Times New Roman" w:hAnsi="Times New Roman" w:cs="Times New Roman"/>
          <w:sz w:val="24"/>
          <w:szCs w:val="24"/>
          <w:lang w:eastAsia="uk-UA"/>
        </w:rPr>
        <w:t xml:space="preserve"> de l'abbaye de Cluny. Bien que le but premier de cette traduction est de permettre à l'Église d'étudier l'islam afin de mieux le combattre sur le terrain idéologique afin entre autres de donner des réponses aux soldats croisés qui seraient amenés à douter de leur foi au contact des musulmans, c'est une réelle avancée dans la compréhension du monde musulman étant donné que c'est la première traduction en latin du </w:t>
      </w:r>
      <w:hyperlink r:id="rId283" w:history="1">
        <w:r w:rsidRPr="003D08A6">
          <w:rPr>
            <w:rFonts w:ascii="Times New Roman" w:eastAsia="Times New Roman" w:hAnsi="Times New Roman" w:cs="Times New Roman"/>
            <w:sz w:val="24"/>
            <w:szCs w:val="24"/>
            <w:lang w:eastAsia="uk-UA"/>
          </w:rPr>
          <w:t>Coran</w:t>
        </w:r>
      </w:hyperlink>
      <w:r w:rsidRPr="003D08A6">
        <w:rPr>
          <w:rFonts w:ascii="Times New Roman" w:eastAsia="Times New Roman" w:hAnsi="Times New Roman" w:cs="Times New Roman"/>
          <w:sz w:val="24"/>
          <w:szCs w:val="24"/>
          <w:lang w:eastAsia="uk-UA"/>
        </w:rPr>
        <w:t xml:space="preserve"> et que cette peur de voir la foi des soldats chrétiens ébranlée démontre que les rapports entre les deux religions pouvaient être amicaux malgré cette période de trouble. L’Occident voit subitement dans le monde musulman un univers évolué et fastueux.</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Cette vision s'estompe au fil du temps et les anciennes haines refont surface avec l'émergence du nouvel </w:t>
      </w:r>
      <w:hyperlink r:id="rId284" w:history="1">
        <w:r w:rsidRPr="003D08A6">
          <w:rPr>
            <w:rFonts w:ascii="Times New Roman" w:eastAsia="Times New Roman" w:hAnsi="Times New Roman" w:cs="Times New Roman"/>
            <w:sz w:val="24"/>
            <w:szCs w:val="24"/>
            <w:lang w:eastAsia="uk-UA"/>
          </w:rPr>
          <w:t>Empire ottoman</w:t>
        </w:r>
      </w:hyperlink>
      <w:r w:rsidRPr="003D08A6">
        <w:rPr>
          <w:rFonts w:ascii="Times New Roman" w:eastAsia="Times New Roman" w:hAnsi="Times New Roman" w:cs="Times New Roman"/>
          <w:sz w:val="24"/>
          <w:szCs w:val="24"/>
          <w:lang w:eastAsia="uk-UA"/>
        </w:rPr>
        <w:t xml:space="preserve"> et de la menace qu'il fait peser sur Byzance et sur le monde chrétien en général. En 1451, Francisco Filelfo demande au roi </w:t>
      </w:r>
      <w:hyperlink r:id="rId285" w:history="1">
        <w:r w:rsidRPr="003D08A6">
          <w:rPr>
            <w:rFonts w:ascii="Times New Roman" w:eastAsia="Times New Roman" w:hAnsi="Times New Roman" w:cs="Times New Roman"/>
            <w:sz w:val="24"/>
            <w:szCs w:val="24"/>
            <w:lang w:eastAsia="uk-UA"/>
          </w:rPr>
          <w:t>Charles VII de France</w:t>
        </w:r>
      </w:hyperlink>
      <w:r w:rsidRPr="003D08A6">
        <w:rPr>
          <w:rFonts w:ascii="Times New Roman" w:eastAsia="Times New Roman" w:hAnsi="Times New Roman" w:cs="Times New Roman"/>
          <w:sz w:val="24"/>
          <w:szCs w:val="24"/>
          <w:lang w:eastAsia="uk-UA"/>
        </w:rPr>
        <w:t xml:space="preserve"> de reprendre les armes contre l'envahisseur turc considéré comme un peuple de sauvages incultes. Cette demande n’est guère suivie d’effets, même lorsqu'en 1453 la prise de Constantinople fait ressurgir la peur d'un islam conquérant. L’idée de partir en croisade fait surface par périodes jusqu’à la fin du XVII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xml:space="preserve"> siècle. Par exemple </w:t>
      </w:r>
      <w:hyperlink r:id="rId286" w:history="1">
        <w:r w:rsidRPr="003D08A6">
          <w:rPr>
            <w:rFonts w:ascii="Times New Roman" w:eastAsia="Times New Roman" w:hAnsi="Times New Roman" w:cs="Times New Roman"/>
            <w:sz w:val="24"/>
            <w:szCs w:val="24"/>
            <w:lang w:eastAsia="uk-UA"/>
          </w:rPr>
          <w:t>Charles VIII</w:t>
        </w:r>
      </w:hyperlink>
      <w:r w:rsidRPr="003D08A6">
        <w:rPr>
          <w:rFonts w:ascii="Times New Roman" w:eastAsia="Times New Roman" w:hAnsi="Times New Roman" w:cs="Times New Roman"/>
          <w:sz w:val="24"/>
          <w:szCs w:val="24"/>
          <w:lang w:eastAsia="uk-UA"/>
        </w:rPr>
        <w:t xml:space="preserve"> tente en vain de reprendre </w:t>
      </w:r>
      <w:hyperlink r:id="rId287" w:history="1">
        <w:r w:rsidRPr="003D08A6">
          <w:rPr>
            <w:rFonts w:ascii="Times New Roman" w:eastAsia="Times New Roman" w:hAnsi="Times New Roman" w:cs="Times New Roman"/>
            <w:sz w:val="24"/>
            <w:szCs w:val="24"/>
            <w:lang w:eastAsia="uk-UA"/>
          </w:rPr>
          <w:t>Constantinople</w:t>
        </w:r>
      </w:hyperlink>
      <w:r w:rsidRPr="003D08A6">
        <w:rPr>
          <w:rFonts w:ascii="Times New Roman" w:eastAsia="Times New Roman" w:hAnsi="Times New Roman" w:cs="Times New Roman"/>
          <w:sz w:val="24"/>
          <w:szCs w:val="24"/>
          <w:lang w:eastAsia="uk-UA"/>
        </w:rPr>
        <w:t xml:space="preserve"> en remplaçant le sultan </w:t>
      </w:r>
      <w:hyperlink r:id="rId288" w:history="1">
        <w:r w:rsidRPr="003D08A6">
          <w:rPr>
            <w:rFonts w:ascii="Times New Roman" w:eastAsia="Times New Roman" w:hAnsi="Times New Roman" w:cs="Times New Roman"/>
            <w:sz w:val="24"/>
            <w:szCs w:val="24"/>
            <w:lang w:eastAsia="uk-UA"/>
          </w:rPr>
          <w:t>Bajazet II</w:t>
        </w:r>
      </w:hyperlink>
      <w:r w:rsidRPr="003D08A6">
        <w:rPr>
          <w:rFonts w:ascii="Times New Roman" w:eastAsia="Times New Roman" w:hAnsi="Times New Roman" w:cs="Times New Roman"/>
          <w:sz w:val="24"/>
          <w:szCs w:val="24"/>
          <w:lang w:eastAsia="uk-UA"/>
        </w:rPr>
        <w:t xml:space="preserve"> par son frère Djem mais la mort de ce dernier marque l'échec de l'entreprise. </w:t>
      </w:r>
      <w:hyperlink r:id="rId289" w:history="1">
        <w:r w:rsidRPr="003D08A6">
          <w:rPr>
            <w:rFonts w:ascii="Times New Roman" w:eastAsia="Times New Roman" w:hAnsi="Times New Roman" w:cs="Times New Roman"/>
            <w:sz w:val="24"/>
            <w:szCs w:val="24"/>
            <w:lang w:eastAsia="uk-UA"/>
          </w:rPr>
          <w:t>François I</w:t>
        </w:r>
        <w:r w:rsidRPr="003D08A6">
          <w:rPr>
            <w:rFonts w:ascii="Times New Roman" w:eastAsia="Times New Roman" w:hAnsi="Times New Roman" w:cs="Times New Roman"/>
            <w:sz w:val="24"/>
            <w:szCs w:val="24"/>
            <w:vertAlign w:val="superscript"/>
            <w:lang w:eastAsia="uk-UA"/>
          </w:rPr>
          <w:t>er</w:t>
        </w:r>
      </w:hyperlink>
      <w:r w:rsidRPr="003D08A6">
        <w:rPr>
          <w:rFonts w:ascii="Times New Roman" w:eastAsia="Times New Roman" w:hAnsi="Times New Roman" w:cs="Times New Roman"/>
          <w:sz w:val="24"/>
          <w:szCs w:val="24"/>
          <w:lang w:eastAsia="uk-UA"/>
        </w:rPr>
        <w:t xml:space="preserve">, l'artisan de l'alliance franco-ottomane rêve aussi de croisades, mais n'aboutit qu'à une assistance de l'île de </w:t>
      </w:r>
      <w:hyperlink r:id="rId290" w:history="1">
        <w:r w:rsidRPr="003D08A6">
          <w:rPr>
            <w:rFonts w:ascii="Times New Roman" w:eastAsia="Times New Roman" w:hAnsi="Times New Roman" w:cs="Times New Roman"/>
            <w:sz w:val="24"/>
            <w:szCs w:val="24"/>
            <w:lang w:eastAsia="uk-UA"/>
          </w:rPr>
          <w:t>Rhodes</w:t>
        </w:r>
      </w:hyperlink>
      <w:r w:rsidRPr="003D08A6">
        <w:rPr>
          <w:rFonts w:ascii="Times New Roman" w:eastAsia="Times New Roman" w:hAnsi="Times New Roman" w:cs="Times New Roman"/>
          <w:sz w:val="24"/>
          <w:szCs w:val="24"/>
          <w:lang w:eastAsia="uk-UA"/>
        </w:rPr>
        <w:t xml:space="preserve"> assiégée par </w:t>
      </w:r>
      <w:hyperlink r:id="rId291" w:history="1">
        <w:r w:rsidRPr="003D08A6">
          <w:rPr>
            <w:rFonts w:ascii="Times New Roman" w:eastAsia="Times New Roman" w:hAnsi="Times New Roman" w:cs="Times New Roman"/>
            <w:sz w:val="24"/>
            <w:szCs w:val="24"/>
            <w:lang w:eastAsia="uk-UA"/>
          </w:rPr>
          <w:t>Soliman le Magnifique</w:t>
        </w:r>
      </w:hyperlink>
      <w:r w:rsidRPr="003D08A6">
        <w:rPr>
          <w:rFonts w:ascii="Times New Roman" w:eastAsia="Times New Roman" w:hAnsi="Times New Roman" w:cs="Times New Roman"/>
          <w:sz w:val="24"/>
          <w:szCs w:val="24"/>
          <w:lang w:eastAsia="uk-UA"/>
        </w:rPr>
        <w:t xml:space="preserve"> en </w:t>
      </w:r>
      <w:hyperlink r:id="rId292" w:history="1">
        <w:r w:rsidRPr="003D08A6">
          <w:rPr>
            <w:rFonts w:ascii="Times New Roman" w:eastAsia="Times New Roman" w:hAnsi="Times New Roman" w:cs="Times New Roman"/>
            <w:sz w:val="24"/>
            <w:szCs w:val="24"/>
            <w:lang w:eastAsia="uk-UA"/>
          </w:rPr>
          <w:t>1522</w:t>
        </w:r>
      </w:hyperlink>
      <w:hyperlink r:id="rId293" w:anchor="cite_note-Arkoun_411-39" w:history="1">
        <w:r w:rsidRPr="003D08A6">
          <w:rPr>
            <w:rFonts w:ascii="Times New Roman" w:eastAsia="Times New Roman" w:hAnsi="Times New Roman" w:cs="Times New Roman"/>
            <w:sz w:val="24"/>
            <w:szCs w:val="24"/>
            <w:vertAlign w:val="superscript"/>
            <w:lang w:eastAsia="uk-UA"/>
          </w:rPr>
          <w:t>[40]</w:t>
        </w:r>
      </w:hyperlink>
      <w:r w:rsidRPr="003D08A6">
        <w:rPr>
          <w:rFonts w:ascii="Times New Roman" w:eastAsia="Times New Roman" w:hAnsi="Times New Roman" w:cs="Times New Roman"/>
          <w:sz w:val="24"/>
          <w:szCs w:val="24"/>
          <w:lang w:eastAsia="uk-UA"/>
        </w:rPr>
        <w:t xml:space="preserve">. Les récits de Louis IX ou de </w:t>
      </w:r>
      <w:hyperlink r:id="rId294" w:history="1">
        <w:r w:rsidRPr="003D08A6">
          <w:rPr>
            <w:rFonts w:ascii="Times New Roman" w:eastAsia="Times New Roman" w:hAnsi="Times New Roman" w:cs="Times New Roman"/>
            <w:sz w:val="24"/>
            <w:szCs w:val="24"/>
            <w:lang w:eastAsia="uk-UA"/>
          </w:rPr>
          <w:t>Godefroy de Bouillon</w:t>
        </w:r>
      </w:hyperlink>
      <w:r w:rsidRPr="003D08A6">
        <w:rPr>
          <w:rFonts w:ascii="Times New Roman" w:eastAsia="Times New Roman" w:hAnsi="Times New Roman" w:cs="Times New Roman"/>
          <w:sz w:val="24"/>
          <w:szCs w:val="24"/>
          <w:lang w:eastAsia="uk-UA"/>
        </w:rPr>
        <w:t xml:space="preserve"> sont de nouveaux d'actualité et magnifiés par les romans de chevalerie et des prophéties annonçant l'arrivée d'un second Charlemagne qui reprendrait la Terre Sainte aux infidèles.</w:t>
      </w:r>
    </w:p>
    <w:p w:rsidR="003D08A6" w:rsidRPr="003D08A6" w:rsidRDefault="003D08A6" w:rsidP="003D08A6">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3D08A6">
        <w:rPr>
          <w:rFonts w:ascii="Times New Roman" w:eastAsia="Times New Roman" w:hAnsi="Times New Roman" w:cs="Times New Roman"/>
          <w:b/>
          <w:bCs/>
          <w:sz w:val="27"/>
          <w:szCs w:val="27"/>
          <w:lang w:eastAsia="uk-UA"/>
        </w:rPr>
        <w:t>Renaissance</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lastRenderedPageBreak/>
        <w:drawing>
          <wp:inline distT="0" distB="0" distL="0" distR="0">
            <wp:extent cx="2095500" cy="2667000"/>
            <wp:effectExtent l="19050" t="0" r="0" b="0"/>
            <wp:docPr id="29" name="Рисунок 29" descr="http://fr.academic.ru/pictures/frwiki/50/220px-Zonaro_GatesofConst.jpg">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r.academic.ru/pictures/frwiki/50/220px-Zonaro_GatesofConst.jpg">
                      <a:hlinkClick r:id="rId295"/>
                    </pic:cNvPr>
                    <pic:cNvPicPr>
                      <a:picLocks noChangeAspect="1" noChangeArrowheads="1"/>
                    </pic:cNvPicPr>
                  </pic:nvPicPr>
                  <pic:blipFill>
                    <a:blip r:embed="rId296" cstate="print"/>
                    <a:srcRect/>
                    <a:stretch>
                      <a:fillRect/>
                    </a:stretch>
                  </pic:blipFill>
                  <pic:spPr bwMode="auto">
                    <a:xfrm>
                      <a:off x="0" y="0"/>
                      <a:ext cx="2095500" cy="2667000"/>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 id="_x0000_i1038"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Chute de Constantinople, tableau de Fausto Zonaro</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La </w:t>
      </w:r>
      <w:hyperlink r:id="rId297" w:history="1">
        <w:r w:rsidRPr="003D08A6">
          <w:rPr>
            <w:rFonts w:ascii="Times New Roman" w:eastAsia="Times New Roman" w:hAnsi="Times New Roman" w:cs="Times New Roman"/>
            <w:sz w:val="24"/>
            <w:szCs w:val="24"/>
            <w:lang w:eastAsia="uk-UA"/>
          </w:rPr>
          <w:t>Renaissance</w:t>
        </w:r>
      </w:hyperlink>
      <w:r w:rsidRPr="003D08A6">
        <w:rPr>
          <w:rFonts w:ascii="Times New Roman" w:eastAsia="Times New Roman" w:hAnsi="Times New Roman" w:cs="Times New Roman"/>
          <w:sz w:val="24"/>
          <w:szCs w:val="24"/>
          <w:lang w:eastAsia="uk-UA"/>
        </w:rPr>
        <w:t xml:space="preserve"> se caractérise par un regain d'intérêt pour le monde antique et essentiellement gréco-romain. L'imprimerie en provenance de </w:t>
      </w:r>
      <w:hyperlink r:id="rId298" w:history="1">
        <w:r w:rsidRPr="003D08A6">
          <w:rPr>
            <w:rFonts w:ascii="Times New Roman" w:eastAsia="Times New Roman" w:hAnsi="Times New Roman" w:cs="Times New Roman"/>
            <w:sz w:val="24"/>
            <w:szCs w:val="24"/>
            <w:lang w:eastAsia="uk-UA"/>
          </w:rPr>
          <w:t>Chine</w:t>
        </w:r>
      </w:hyperlink>
      <w:r w:rsidRPr="003D08A6">
        <w:rPr>
          <w:rFonts w:ascii="Times New Roman" w:eastAsia="Times New Roman" w:hAnsi="Times New Roman" w:cs="Times New Roman"/>
          <w:sz w:val="24"/>
          <w:szCs w:val="24"/>
          <w:lang w:eastAsia="uk-UA"/>
        </w:rPr>
        <w:t xml:space="preserve"> se développe et donne un net avantage à l'Occident sur la civilisation arabo-musulmane décadente. Cette époque marque aussi le début d'une identité européenne. Malgré les siècles de guerres il est apparu clairement qu'aucune des deux religions n'est en mesure de détruire l'autre et hormis quelques appels aux croisades dans la chrétienté ou au jihâd dans le monde musulman, les frontières sont établies et durables. L'Occident a définitivement tourné la page de la perte des États latins d'Orient et se cantonne à l'Europe et le monde musulman celui d'Al-Andalûs et se limite à un Orient lointain. Parallèlement, la chrétienté se divise avec les réformes protestantes. Cette idée d'une Europe totalement chrétienne et d'un Orient musulman est ébranlée par la pénétration sur le continent de l'autre côté de la méditerranéen des Ottomans qui marque le début d'une nouvelle dynastie musulmane qui avancera ses armées jusqu'au portes de </w:t>
      </w:r>
      <w:hyperlink r:id="rId299" w:history="1">
        <w:r w:rsidRPr="003D08A6">
          <w:rPr>
            <w:rFonts w:ascii="Times New Roman" w:eastAsia="Times New Roman" w:hAnsi="Times New Roman" w:cs="Times New Roman"/>
            <w:sz w:val="24"/>
            <w:szCs w:val="24"/>
            <w:lang w:eastAsia="uk-UA"/>
          </w:rPr>
          <w:t>Vienne</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La date de début de la Renaissance fait débat parmi les historiens, et parmi les dates retenues, figurent la prise par les Ottomans de </w:t>
      </w:r>
      <w:hyperlink r:id="rId300" w:history="1">
        <w:r w:rsidRPr="003D08A6">
          <w:rPr>
            <w:rFonts w:ascii="Times New Roman" w:eastAsia="Times New Roman" w:hAnsi="Times New Roman" w:cs="Times New Roman"/>
            <w:sz w:val="24"/>
            <w:szCs w:val="24"/>
            <w:lang w:eastAsia="uk-UA"/>
          </w:rPr>
          <w:t>Constantinople</w:t>
        </w:r>
      </w:hyperlink>
      <w:r w:rsidRPr="003D08A6">
        <w:rPr>
          <w:rFonts w:ascii="Times New Roman" w:eastAsia="Times New Roman" w:hAnsi="Times New Roman" w:cs="Times New Roman"/>
          <w:sz w:val="24"/>
          <w:szCs w:val="24"/>
          <w:lang w:eastAsia="uk-UA"/>
        </w:rPr>
        <w:t xml:space="preserve">, capitale de l'Empire byzantin, en </w:t>
      </w:r>
      <w:hyperlink r:id="rId301" w:history="1">
        <w:r w:rsidRPr="003D08A6">
          <w:rPr>
            <w:rFonts w:ascii="Times New Roman" w:eastAsia="Times New Roman" w:hAnsi="Times New Roman" w:cs="Times New Roman"/>
            <w:sz w:val="24"/>
            <w:szCs w:val="24"/>
            <w:lang w:eastAsia="uk-UA"/>
          </w:rPr>
          <w:t>1453</w:t>
        </w:r>
      </w:hyperlink>
      <w:r w:rsidRPr="003D08A6">
        <w:rPr>
          <w:rFonts w:ascii="Times New Roman" w:eastAsia="Times New Roman" w:hAnsi="Times New Roman" w:cs="Times New Roman"/>
          <w:sz w:val="24"/>
          <w:szCs w:val="24"/>
          <w:lang w:eastAsia="uk-UA"/>
        </w:rPr>
        <w:t xml:space="preserve">, et la chute de </w:t>
      </w:r>
      <w:hyperlink r:id="rId302" w:history="1">
        <w:r w:rsidRPr="003D08A6">
          <w:rPr>
            <w:rFonts w:ascii="Times New Roman" w:eastAsia="Times New Roman" w:hAnsi="Times New Roman" w:cs="Times New Roman"/>
            <w:sz w:val="24"/>
            <w:szCs w:val="24"/>
            <w:lang w:eastAsia="uk-UA"/>
          </w:rPr>
          <w:t>Grenade</w:t>
        </w:r>
      </w:hyperlink>
      <w:r w:rsidRPr="003D08A6">
        <w:rPr>
          <w:rFonts w:ascii="Times New Roman" w:eastAsia="Times New Roman" w:hAnsi="Times New Roman" w:cs="Times New Roman"/>
          <w:sz w:val="24"/>
          <w:szCs w:val="24"/>
          <w:lang w:eastAsia="uk-UA"/>
        </w:rPr>
        <w:t xml:space="preserve"> et la fin de la présence arabe en </w:t>
      </w:r>
      <w:hyperlink r:id="rId303" w:history="1">
        <w:r w:rsidRPr="003D08A6">
          <w:rPr>
            <w:rFonts w:ascii="Times New Roman" w:eastAsia="Times New Roman" w:hAnsi="Times New Roman" w:cs="Times New Roman"/>
            <w:sz w:val="24"/>
            <w:szCs w:val="24"/>
            <w:lang w:eastAsia="uk-UA"/>
          </w:rPr>
          <w:t>Europe</w:t>
        </w:r>
      </w:hyperlink>
      <w:r w:rsidRPr="003D08A6">
        <w:rPr>
          <w:rFonts w:ascii="Times New Roman" w:eastAsia="Times New Roman" w:hAnsi="Times New Roman" w:cs="Times New Roman"/>
          <w:sz w:val="24"/>
          <w:szCs w:val="24"/>
          <w:lang w:eastAsia="uk-UA"/>
        </w:rPr>
        <w:t xml:space="preserve">. Le fait que ces deux évènements ressortent montre bien l'importance qu'ils avaient pour leur époque même si c'est souvent la découverte du Nouveau Monde par Christophe Colomb qui a été choisie. Paradoxalement (mais aussi lié aux récentes découvertes terrestres) un orientalisme naissant apparaît. En 1538, </w:t>
      </w:r>
      <w:hyperlink r:id="rId304" w:history="1">
        <w:r w:rsidRPr="003D08A6">
          <w:rPr>
            <w:rFonts w:ascii="Times New Roman" w:eastAsia="Times New Roman" w:hAnsi="Times New Roman" w:cs="Times New Roman"/>
            <w:sz w:val="24"/>
            <w:szCs w:val="24"/>
            <w:lang w:eastAsia="uk-UA"/>
          </w:rPr>
          <w:t>François I</w:t>
        </w:r>
        <w:r w:rsidRPr="003D08A6">
          <w:rPr>
            <w:rFonts w:ascii="Times New Roman" w:eastAsia="Times New Roman" w:hAnsi="Times New Roman" w:cs="Times New Roman"/>
            <w:sz w:val="24"/>
            <w:szCs w:val="24"/>
            <w:vertAlign w:val="superscript"/>
            <w:lang w:eastAsia="uk-UA"/>
          </w:rPr>
          <w:t>er</w:t>
        </w:r>
      </w:hyperlink>
      <w:r w:rsidRPr="003D08A6">
        <w:rPr>
          <w:rFonts w:ascii="Times New Roman" w:eastAsia="Times New Roman" w:hAnsi="Times New Roman" w:cs="Times New Roman"/>
          <w:sz w:val="24"/>
          <w:szCs w:val="24"/>
          <w:lang w:eastAsia="uk-UA"/>
        </w:rPr>
        <w:t xml:space="preserve"> autorise </w:t>
      </w:r>
      <w:hyperlink r:id="rId305" w:history="1">
        <w:r w:rsidRPr="003D08A6">
          <w:rPr>
            <w:rFonts w:ascii="Times New Roman" w:eastAsia="Times New Roman" w:hAnsi="Times New Roman" w:cs="Times New Roman"/>
            <w:sz w:val="24"/>
            <w:szCs w:val="24"/>
            <w:lang w:eastAsia="uk-UA"/>
          </w:rPr>
          <w:t>Guillaume Postel</w:t>
        </w:r>
      </w:hyperlink>
      <w:r w:rsidRPr="003D08A6">
        <w:rPr>
          <w:rFonts w:ascii="Times New Roman" w:eastAsia="Times New Roman" w:hAnsi="Times New Roman" w:cs="Times New Roman"/>
          <w:sz w:val="24"/>
          <w:szCs w:val="24"/>
          <w:lang w:eastAsia="uk-UA"/>
        </w:rPr>
        <w:t xml:space="preserve"> à enseigner l'hébreu et l'arabe. Des textes vantant les mérites des lois turques apparaissent allant même jusqu'à justifier l'usage du fratricide au sein de la famille régnante comme nécessaire à la perpétuation du pouvoir monarchique. L'attrait pour l'habit turc frisant parfois le ridicule apparaît lors des divertissements. Mais c'est surtout au niveau militaire et commercial qu'une réelle proximité entre l'empire ottoman et la France se feront sentir</w:t>
      </w:r>
      <w:hyperlink r:id="rId306" w:anchor="cite_note-40" w:history="1">
        <w:r w:rsidRPr="003D08A6">
          <w:rPr>
            <w:rFonts w:ascii="Times New Roman" w:eastAsia="Times New Roman" w:hAnsi="Times New Roman" w:cs="Times New Roman"/>
            <w:sz w:val="24"/>
            <w:szCs w:val="24"/>
            <w:vertAlign w:val="superscript"/>
            <w:lang w:eastAsia="uk-UA"/>
          </w:rPr>
          <w:t>[41]</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outlineLvl w:val="3"/>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L'alliance franco-ottomane</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Article détaillé : </w:t>
      </w:r>
      <w:hyperlink r:id="rId307" w:history="1">
        <w:r w:rsidRPr="003D08A6">
          <w:rPr>
            <w:rFonts w:ascii="Times New Roman" w:eastAsia="Times New Roman" w:hAnsi="Times New Roman" w:cs="Times New Roman"/>
            <w:sz w:val="24"/>
            <w:szCs w:val="24"/>
            <w:lang w:eastAsia="uk-UA"/>
          </w:rPr>
          <w:t>Alliance franco-ottomane</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drawing>
          <wp:inline distT="0" distB="0" distL="0" distR="0">
            <wp:extent cx="2095500" cy="1257300"/>
            <wp:effectExtent l="19050" t="0" r="0" b="0"/>
            <wp:docPr id="31" name="Рисунок 31" descr="http://fr.academic.ru/pictures/frwiki/50/220px-Francois_I_Suleiman.jpg">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r.academic.ru/pictures/frwiki/50/220px-Francois_I_Suleiman.jpg">
                      <a:hlinkClick r:id="rId308"/>
                    </pic:cNvPr>
                    <pic:cNvPicPr>
                      <a:picLocks noChangeAspect="1" noChangeArrowheads="1"/>
                    </pic:cNvPicPr>
                  </pic:nvPicPr>
                  <pic:blipFill>
                    <a:blip r:embed="rId309" cstate="print"/>
                    <a:srcRect/>
                    <a:stretch>
                      <a:fillRect/>
                    </a:stretch>
                  </pic:blipFill>
                  <pic:spPr bwMode="auto">
                    <a:xfrm>
                      <a:off x="0" y="0"/>
                      <a:ext cx="2095500" cy="1257300"/>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 id="_x0000_i1039"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lastRenderedPageBreak/>
        <w:t>Les pères de l'alliance franco-ottomane, François I</w:t>
      </w:r>
      <w:r w:rsidRPr="003D08A6">
        <w:rPr>
          <w:rFonts w:ascii="Times New Roman" w:eastAsia="Times New Roman" w:hAnsi="Times New Roman" w:cs="Times New Roman"/>
          <w:sz w:val="24"/>
          <w:szCs w:val="24"/>
          <w:vertAlign w:val="superscript"/>
          <w:lang w:eastAsia="uk-UA"/>
        </w:rPr>
        <w:t>er</w:t>
      </w:r>
      <w:r w:rsidRPr="003D08A6">
        <w:rPr>
          <w:rFonts w:ascii="Times New Roman" w:eastAsia="Times New Roman" w:hAnsi="Times New Roman" w:cs="Times New Roman"/>
          <w:sz w:val="24"/>
          <w:szCs w:val="24"/>
          <w:lang w:eastAsia="uk-UA"/>
        </w:rPr>
        <w:t xml:space="preserve"> (à gauche) et Soliman le Magnifique (à droite), peints séparément par </w:t>
      </w:r>
      <w:hyperlink r:id="rId310" w:history="1">
        <w:r w:rsidRPr="003D08A6">
          <w:rPr>
            <w:rFonts w:ascii="Times New Roman" w:eastAsia="Times New Roman" w:hAnsi="Times New Roman" w:cs="Times New Roman"/>
            <w:sz w:val="24"/>
            <w:szCs w:val="24"/>
            <w:lang w:eastAsia="uk-UA"/>
          </w:rPr>
          <w:t>Titien</w:t>
        </w:r>
      </w:hyperlink>
      <w:r w:rsidRPr="003D08A6">
        <w:rPr>
          <w:rFonts w:ascii="Times New Roman" w:eastAsia="Times New Roman" w:hAnsi="Times New Roman" w:cs="Times New Roman"/>
          <w:sz w:val="24"/>
          <w:szCs w:val="24"/>
          <w:lang w:eastAsia="uk-UA"/>
        </w:rPr>
        <w:t xml:space="preserve"> vers 1530</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La </w:t>
      </w:r>
      <w:hyperlink r:id="rId311" w:history="1">
        <w:r w:rsidRPr="003D08A6">
          <w:rPr>
            <w:rFonts w:ascii="Times New Roman" w:eastAsia="Times New Roman" w:hAnsi="Times New Roman" w:cs="Times New Roman"/>
            <w:sz w:val="24"/>
            <w:szCs w:val="24"/>
            <w:lang w:eastAsia="uk-UA"/>
          </w:rPr>
          <w:t>France</w:t>
        </w:r>
      </w:hyperlink>
      <w:r w:rsidRPr="003D08A6">
        <w:rPr>
          <w:rFonts w:ascii="Times New Roman" w:eastAsia="Times New Roman" w:hAnsi="Times New Roman" w:cs="Times New Roman"/>
          <w:sz w:val="24"/>
          <w:szCs w:val="24"/>
          <w:lang w:eastAsia="uk-UA"/>
        </w:rPr>
        <w:t xml:space="preserve">, pays fondamentalement chrétien et catholique à l'époque, ne voit pas d’un bon œil cette alliance avec un musulman. Mais, protégée des armées turques par la distance (contrairement aux Hongrois ou aux Allemands), elle établit de nombreux contacts diplomatiques et alliances militaires avec la </w:t>
      </w:r>
      <w:hyperlink r:id="rId312" w:history="1">
        <w:r w:rsidRPr="003D08A6">
          <w:rPr>
            <w:rFonts w:ascii="Times New Roman" w:eastAsia="Times New Roman" w:hAnsi="Times New Roman" w:cs="Times New Roman"/>
            <w:sz w:val="24"/>
            <w:szCs w:val="24"/>
            <w:lang w:eastAsia="uk-UA"/>
          </w:rPr>
          <w:t>Sublime Porte</w:t>
        </w:r>
      </w:hyperlink>
      <w:r w:rsidRPr="003D08A6">
        <w:rPr>
          <w:rFonts w:ascii="Times New Roman" w:eastAsia="Times New Roman" w:hAnsi="Times New Roman" w:cs="Times New Roman"/>
          <w:sz w:val="24"/>
          <w:szCs w:val="24"/>
          <w:lang w:eastAsia="uk-UA"/>
        </w:rPr>
        <w:t xml:space="preserve"> s'attirant ainsi les foudres de l'Église. Cette alliance franco-ottomane est un des meilleurs exemples de "laïcisation" de la politique française envers l'islam et les musulmans qu'elle avait si longtemps combattue en fournissant de nombreux guerriers de la Reconquista, en participant activement aux croisades et dirigeant les États latins d'Orient.</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drawing>
          <wp:inline distT="0" distB="0" distL="0" distR="0">
            <wp:extent cx="2095500" cy="2647950"/>
            <wp:effectExtent l="19050" t="0" r="0" b="0"/>
            <wp:docPr id="33" name="Рисунок 33" descr="http://fr.academic.ru/pictures/frwiki/50/220px-Emperor_charles_v.png">
              <a:hlinkClick xmlns:a="http://schemas.openxmlformats.org/drawingml/2006/main" r:id="rId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r.academic.ru/pictures/frwiki/50/220px-Emperor_charles_v.png">
                      <a:hlinkClick r:id="rId313"/>
                    </pic:cNvPr>
                    <pic:cNvPicPr>
                      <a:picLocks noChangeAspect="1" noChangeArrowheads="1"/>
                    </pic:cNvPicPr>
                  </pic:nvPicPr>
                  <pic:blipFill>
                    <a:blip r:embed="rId314" cstate="print"/>
                    <a:srcRect/>
                    <a:stretch>
                      <a:fillRect/>
                    </a:stretch>
                  </pic:blipFill>
                  <pic:spPr bwMode="auto">
                    <a:xfrm>
                      <a:off x="0" y="0"/>
                      <a:ext cx="2095500" cy="2647950"/>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 id="_x0000_i1040"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Portrait de Charles Quint ennemi commun de François I</w:t>
      </w:r>
      <w:r w:rsidRPr="003D08A6">
        <w:rPr>
          <w:rFonts w:ascii="Times New Roman" w:eastAsia="Times New Roman" w:hAnsi="Times New Roman" w:cs="Times New Roman"/>
          <w:sz w:val="24"/>
          <w:szCs w:val="24"/>
          <w:vertAlign w:val="superscript"/>
          <w:lang w:eastAsia="uk-UA"/>
        </w:rPr>
        <w:t>er</w:t>
      </w:r>
      <w:r w:rsidRPr="003D08A6">
        <w:rPr>
          <w:rFonts w:ascii="Times New Roman" w:eastAsia="Times New Roman" w:hAnsi="Times New Roman" w:cs="Times New Roman"/>
          <w:sz w:val="24"/>
          <w:szCs w:val="24"/>
          <w:lang w:eastAsia="uk-UA"/>
        </w:rPr>
        <w:t xml:space="preserve"> et de Soliman le Magnifique, peint par </w:t>
      </w:r>
      <w:hyperlink r:id="rId315" w:history="1">
        <w:r w:rsidRPr="003D08A6">
          <w:rPr>
            <w:rFonts w:ascii="Times New Roman" w:eastAsia="Times New Roman" w:hAnsi="Times New Roman" w:cs="Times New Roman"/>
            <w:sz w:val="24"/>
            <w:szCs w:val="24"/>
            <w:lang w:eastAsia="uk-UA"/>
          </w:rPr>
          <w:t>Titien</w:t>
        </w:r>
      </w:hyperlink>
      <w:r w:rsidRPr="003D08A6">
        <w:rPr>
          <w:rFonts w:ascii="Times New Roman" w:eastAsia="Times New Roman" w:hAnsi="Times New Roman" w:cs="Times New Roman"/>
          <w:sz w:val="24"/>
          <w:szCs w:val="24"/>
          <w:lang w:eastAsia="uk-UA"/>
        </w:rPr>
        <w:t xml:space="preserve"> (vers 1535).</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François I</w:t>
      </w:r>
      <w:r w:rsidRPr="003D08A6">
        <w:rPr>
          <w:rFonts w:ascii="Times New Roman" w:eastAsia="Times New Roman" w:hAnsi="Times New Roman" w:cs="Times New Roman"/>
          <w:sz w:val="24"/>
          <w:szCs w:val="24"/>
          <w:vertAlign w:val="superscript"/>
          <w:lang w:eastAsia="uk-UA"/>
        </w:rPr>
        <w:t>er</w:t>
      </w:r>
      <w:r w:rsidRPr="003D08A6">
        <w:rPr>
          <w:rFonts w:ascii="Times New Roman" w:eastAsia="Times New Roman" w:hAnsi="Times New Roman" w:cs="Times New Roman"/>
          <w:sz w:val="24"/>
          <w:szCs w:val="24"/>
          <w:lang w:eastAsia="uk-UA"/>
        </w:rPr>
        <w:t xml:space="preserve"> convoitait le trône du Saint-Empire romain germanique, et se devait donc de défendre la chrétienté contre l'infidèle turc. Mais son échec à monter sur le trône germanique au détriment de son rival </w:t>
      </w:r>
      <w:hyperlink r:id="rId316" w:history="1">
        <w:r w:rsidRPr="003D08A6">
          <w:rPr>
            <w:rFonts w:ascii="Times New Roman" w:eastAsia="Times New Roman" w:hAnsi="Times New Roman" w:cs="Times New Roman"/>
            <w:sz w:val="24"/>
            <w:szCs w:val="24"/>
            <w:lang w:eastAsia="uk-UA"/>
          </w:rPr>
          <w:t>Charles Quint</w:t>
        </w:r>
      </w:hyperlink>
      <w:r w:rsidRPr="003D08A6">
        <w:rPr>
          <w:rFonts w:ascii="Times New Roman" w:eastAsia="Times New Roman" w:hAnsi="Times New Roman" w:cs="Times New Roman"/>
          <w:sz w:val="24"/>
          <w:szCs w:val="24"/>
          <w:lang w:eastAsia="uk-UA"/>
        </w:rPr>
        <w:t xml:space="preserve"> retourne la situation : il montre alors un plus grand intérêt envers cette nouvelle puissance au sein de l'Europe. Cette alliance entre les deux pays n’est jamais rompue par la suite, malgré l'opposition de la noblesse qui voit là une alliance insupportable avec l'infidèle</w:t>
      </w:r>
      <w:hyperlink r:id="rId317" w:anchor="cite_note-Arkoun_321-41" w:history="1">
        <w:r w:rsidRPr="003D08A6">
          <w:rPr>
            <w:rFonts w:ascii="Times New Roman" w:eastAsia="Times New Roman" w:hAnsi="Times New Roman" w:cs="Times New Roman"/>
            <w:sz w:val="24"/>
            <w:szCs w:val="24"/>
            <w:vertAlign w:val="superscript"/>
            <w:lang w:eastAsia="uk-UA"/>
          </w:rPr>
          <w:t>[42]</w:t>
        </w:r>
      </w:hyperlink>
      <w:r w:rsidRPr="003D08A6">
        <w:rPr>
          <w:rFonts w:ascii="Times New Roman" w:eastAsia="Times New Roman" w:hAnsi="Times New Roman" w:cs="Times New Roman"/>
          <w:sz w:val="24"/>
          <w:szCs w:val="24"/>
          <w:lang w:eastAsia="uk-UA"/>
        </w:rPr>
        <w:t>. En 1536 le traité des Capitulations permet à la flotte française de commercer avec l'ensemble des ports ottomans et confie à la France la protection des Lieux Saints chrétiens qui sont encore aujourd'hui sous autorité française</w:t>
      </w:r>
      <w:hyperlink r:id="rId318" w:anchor="cite_note-42" w:history="1">
        <w:r w:rsidRPr="003D08A6">
          <w:rPr>
            <w:rFonts w:ascii="Times New Roman" w:eastAsia="Times New Roman" w:hAnsi="Times New Roman" w:cs="Times New Roman"/>
            <w:sz w:val="24"/>
            <w:szCs w:val="24"/>
            <w:vertAlign w:val="superscript"/>
            <w:lang w:eastAsia="uk-UA"/>
          </w:rPr>
          <w:t>[43]</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Cette alliance ne signifiait nullement une quelconque amitié mais uniquement un intérêt commun face à un ennemi, Charles Quint, dont les possessions enserraient le royaume de France comme dans un étau. François I</w:t>
      </w:r>
      <w:r w:rsidRPr="003D08A6">
        <w:rPr>
          <w:rFonts w:ascii="Times New Roman" w:eastAsia="Times New Roman" w:hAnsi="Times New Roman" w:cs="Times New Roman"/>
          <w:sz w:val="24"/>
          <w:szCs w:val="24"/>
          <w:vertAlign w:val="superscript"/>
          <w:lang w:eastAsia="uk-UA"/>
        </w:rPr>
        <w:t>er</w:t>
      </w:r>
      <w:r w:rsidRPr="003D08A6">
        <w:rPr>
          <w:rFonts w:ascii="Times New Roman" w:eastAsia="Times New Roman" w:hAnsi="Times New Roman" w:cs="Times New Roman"/>
          <w:sz w:val="24"/>
          <w:szCs w:val="24"/>
          <w:lang w:eastAsia="uk-UA"/>
        </w:rPr>
        <w:t xml:space="preserve"> lui-même avoue à l'ambassadeur de Venise, Marino Giustiniani : « Je ne puis nier que je désire voir le Turc puissant, non pas pour son propre avantage, car c'est un infidèle et nous sommes chrétiens ; mais pour tenir l'ambassadeur en dépense, le diminuer grâce à un si grand ennemi et donner plus de sécurité à tous les autres souverains. » Du côté ottoman, le point de vue était identique d'ailleurs, les ambassadeurs qui arrivaient à Istanbul avaient notés l'attitude ambiguë du Sultan qui ne cherchait dans cette alliance que son propre intérêt</w:t>
      </w:r>
      <w:hyperlink r:id="rId319" w:anchor="cite_note-43" w:history="1">
        <w:r w:rsidRPr="003D08A6">
          <w:rPr>
            <w:rFonts w:ascii="Times New Roman" w:eastAsia="Times New Roman" w:hAnsi="Times New Roman" w:cs="Times New Roman"/>
            <w:sz w:val="24"/>
            <w:szCs w:val="24"/>
            <w:vertAlign w:val="superscript"/>
            <w:lang w:eastAsia="uk-UA"/>
          </w:rPr>
          <w:t>[44]</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lastRenderedPageBreak/>
        <w:drawing>
          <wp:inline distT="0" distB="0" distL="0" distR="0">
            <wp:extent cx="2095500" cy="1495425"/>
            <wp:effectExtent l="19050" t="0" r="0" b="0"/>
            <wp:docPr id="35" name="Рисунок 35" descr="http://fr.academic.ru/pictures/frwiki/50/220px-Barbarossa_fleet_wintering_in_Toulon_1543.jpg">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r.academic.ru/pictures/frwiki/50/220px-Barbarossa_fleet_wintering_in_Toulon_1543.jpg">
                      <a:hlinkClick r:id="rId320"/>
                    </pic:cNvPr>
                    <pic:cNvPicPr>
                      <a:picLocks noChangeAspect="1" noChangeArrowheads="1"/>
                    </pic:cNvPicPr>
                  </pic:nvPicPr>
                  <pic:blipFill>
                    <a:blip r:embed="rId321" cstate="print"/>
                    <a:srcRect/>
                    <a:stretch>
                      <a:fillRect/>
                    </a:stretch>
                  </pic:blipFill>
                  <pic:spPr bwMode="auto">
                    <a:xfrm>
                      <a:off x="0" y="0"/>
                      <a:ext cx="2095500" cy="1495425"/>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 id="_x0000_i1041"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La flotte de Barberousse à Toulon</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C'est dans la discrétion la plus absolue que </w:t>
      </w:r>
      <w:hyperlink r:id="rId322" w:history="1">
        <w:r w:rsidRPr="003D08A6">
          <w:rPr>
            <w:rFonts w:ascii="Times New Roman" w:eastAsia="Times New Roman" w:hAnsi="Times New Roman" w:cs="Times New Roman"/>
            <w:sz w:val="24"/>
            <w:szCs w:val="24"/>
            <w:lang w:eastAsia="uk-UA"/>
          </w:rPr>
          <w:t>François I</w:t>
        </w:r>
        <w:r w:rsidRPr="003D08A6">
          <w:rPr>
            <w:rFonts w:ascii="Times New Roman" w:eastAsia="Times New Roman" w:hAnsi="Times New Roman" w:cs="Times New Roman"/>
            <w:sz w:val="24"/>
            <w:szCs w:val="24"/>
            <w:vertAlign w:val="superscript"/>
            <w:lang w:eastAsia="uk-UA"/>
          </w:rPr>
          <w:t>er</w:t>
        </w:r>
      </w:hyperlink>
      <w:r w:rsidRPr="003D08A6">
        <w:rPr>
          <w:rFonts w:ascii="Times New Roman" w:eastAsia="Times New Roman" w:hAnsi="Times New Roman" w:cs="Times New Roman"/>
          <w:sz w:val="24"/>
          <w:szCs w:val="24"/>
          <w:lang w:eastAsia="uk-UA"/>
        </w:rPr>
        <w:t xml:space="preserve"> envoie des émissaires à </w:t>
      </w:r>
      <w:hyperlink r:id="rId323" w:history="1">
        <w:r w:rsidRPr="003D08A6">
          <w:rPr>
            <w:rFonts w:ascii="Times New Roman" w:eastAsia="Times New Roman" w:hAnsi="Times New Roman" w:cs="Times New Roman"/>
            <w:sz w:val="24"/>
            <w:szCs w:val="24"/>
            <w:lang w:eastAsia="uk-UA"/>
          </w:rPr>
          <w:t>Soliman le Magnifique</w:t>
        </w:r>
      </w:hyperlink>
      <w:r w:rsidRPr="003D08A6">
        <w:rPr>
          <w:rFonts w:ascii="Times New Roman" w:eastAsia="Times New Roman" w:hAnsi="Times New Roman" w:cs="Times New Roman"/>
          <w:sz w:val="24"/>
          <w:szCs w:val="24"/>
          <w:lang w:eastAsia="uk-UA"/>
        </w:rPr>
        <w:t xml:space="preserve"> qui comprend immédiatement l'intérêt d'un allié européen : outre sa lutte contre les </w:t>
      </w:r>
      <w:hyperlink r:id="rId324" w:history="1">
        <w:r w:rsidRPr="003D08A6">
          <w:rPr>
            <w:rFonts w:ascii="Times New Roman" w:eastAsia="Times New Roman" w:hAnsi="Times New Roman" w:cs="Times New Roman"/>
            <w:sz w:val="24"/>
            <w:szCs w:val="24"/>
            <w:lang w:eastAsia="uk-UA"/>
          </w:rPr>
          <w:t>Habsbourgs</w:t>
        </w:r>
      </w:hyperlink>
      <w:r w:rsidRPr="003D08A6">
        <w:rPr>
          <w:rFonts w:ascii="Times New Roman" w:eastAsia="Times New Roman" w:hAnsi="Times New Roman" w:cs="Times New Roman"/>
          <w:sz w:val="24"/>
          <w:szCs w:val="24"/>
          <w:lang w:eastAsia="uk-UA"/>
        </w:rPr>
        <w:t>, la France pourrait l'aider dans sa quête de domination de l'ouest de la mer Méditerranée alors dominée par les Espagnols. Le premier ambassadeur envoyé par François I</w:t>
      </w:r>
      <w:r w:rsidRPr="003D08A6">
        <w:rPr>
          <w:rFonts w:ascii="Times New Roman" w:eastAsia="Times New Roman" w:hAnsi="Times New Roman" w:cs="Times New Roman"/>
          <w:sz w:val="24"/>
          <w:szCs w:val="24"/>
          <w:vertAlign w:val="superscript"/>
          <w:lang w:eastAsia="uk-UA"/>
        </w:rPr>
        <w:t>er</w:t>
      </w:r>
      <w:r w:rsidRPr="003D08A6">
        <w:rPr>
          <w:rFonts w:ascii="Times New Roman" w:eastAsia="Times New Roman" w:hAnsi="Times New Roman" w:cs="Times New Roman"/>
          <w:sz w:val="24"/>
          <w:szCs w:val="24"/>
          <w:lang w:eastAsia="uk-UA"/>
        </w:rPr>
        <w:t xml:space="preserve"> est </w:t>
      </w:r>
      <w:hyperlink r:id="rId325" w:history="1">
        <w:r w:rsidRPr="003D08A6">
          <w:rPr>
            <w:rFonts w:ascii="Times New Roman" w:eastAsia="Times New Roman" w:hAnsi="Times New Roman" w:cs="Times New Roman"/>
            <w:sz w:val="24"/>
            <w:szCs w:val="24"/>
            <w:lang w:eastAsia="uk-UA"/>
          </w:rPr>
          <w:t>Jean de la Forest</w:t>
        </w:r>
      </w:hyperlink>
      <w:r w:rsidRPr="003D08A6">
        <w:rPr>
          <w:rFonts w:ascii="Times New Roman" w:eastAsia="Times New Roman" w:hAnsi="Times New Roman" w:cs="Times New Roman"/>
          <w:sz w:val="24"/>
          <w:szCs w:val="24"/>
          <w:lang w:eastAsia="uk-UA"/>
        </w:rPr>
        <w:t xml:space="preserve"> qui embarque en 1535 à Marseille. Il se rend à Alger et rencontre </w:t>
      </w:r>
      <w:hyperlink r:id="rId326" w:history="1">
        <w:r w:rsidRPr="003D08A6">
          <w:rPr>
            <w:rFonts w:ascii="Times New Roman" w:eastAsia="Times New Roman" w:hAnsi="Times New Roman" w:cs="Times New Roman"/>
            <w:sz w:val="24"/>
            <w:szCs w:val="24"/>
            <w:lang w:eastAsia="uk-UA"/>
          </w:rPr>
          <w:t>Khayr ad-Din Barberousse</w:t>
        </w:r>
      </w:hyperlink>
      <w:r w:rsidRPr="003D08A6">
        <w:rPr>
          <w:rFonts w:ascii="Times New Roman" w:eastAsia="Times New Roman" w:hAnsi="Times New Roman" w:cs="Times New Roman"/>
          <w:sz w:val="24"/>
          <w:szCs w:val="24"/>
          <w:lang w:eastAsia="uk-UA"/>
        </w:rPr>
        <w:t xml:space="preserve"> puis part pour Istanbul.</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En 1543, le roi français invite Barberousse à passer l'hiver à Toulon avec sa flotte, non sans avoir ordonné à la population composée de 5000 habitants, de quitter la ville sous peine de pendaison pour la sécurité mais aussi par peur du prosélytisme musulman</w:t>
      </w:r>
      <w:hyperlink r:id="rId327" w:anchor="cite_note-Arkoun_321-41" w:history="1">
        <w:r w:rsidRPr="003D08A6">
          <w:rPr>
            <w:rFonts w:ascii="Times New Roman" w:eastAsia="Times New Roman" w:hAnsi="Times New Roman" w:cs="Times New Roman"/>
            <w:sz w:val="24"/>
            <w:szCs w:val="24"/>
            <w:vertAlign w:val="superscript"/>
            <w:lang w:eastAsia="uk-UA"/>
          </w:rPr>
          <w:t>[42]</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Logez le Sieur Barberousse, envoyé au roi par le Grand Turc, avec son Armée Turque et ses grands seigneurs au nombre de 30 000 combattants pour l'hiver dans ses ville et port de Toulon... pour le logement de la dite armée, ainsi que pour le bien-être de toute sa côte, il ne sera pas possible pour les habitants de Toulon de rester et se mêler à la nation turque, à cause des difficultés qui pourraient se présenter. »</w:t>
      </w:r>
    </w:p>
    <w:p w:rsidR="003D08A6" w:rsidRPr="003D08A6" w:rsidRDefault="003D08A6" w:rsidP="003D08A6">
      <w:pPr>
        <w:spacing w:after="72" w:line="240" w:lineRule="auto"/>
        <w:ind w:left="1440"/>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Instruction de François I</w:t>
      </w:r>
      <w:r w:rsidRPr="003D08A6">
        <w:rPr>
          <w:rFonts w:ascii="Times New Roman" w:eastAsia="Times New Roman" w:hAnsi="Times New Roman" w:cs="Times New Roman"/>
          <w:sz w:val="24"/>
          <w:szCs w:val="24"/>
          <w:vertAlign w:val="superscript"/>
          <w:lang w:eastAsia="uk-UA"/>
        </w:rPr>
        <w:t>er</w:t>
      </w:r>
      <w:r w:rsidRPr="003D08A6">
        <w:rPr>
          <w:rFonts w:ascii="Times New Roman" w:eastAsia="Times New Roman" w:hAnsi="Times New Roman" w:cs="Times New Roman"/>
          <w:sz w:val="24"/>
          <w:szCs w:val="24"/>
          <w:lang w:eastAsia="uk-UA"/>
        </w:rPr>
        <w:t xml:space="preserve"> au Lieutenant de Provence</w:t>
      </w:r>
      <w:hyperlink r:id="rId328" w:anchor="cite_note-44" w:history="1">
        <w:r w:rsidRPr="003D08A6">
          <w:rPr>
            <w:rFonts w:ascii="Times New Roman" w:eastAsia="Times New Roman" w:hAnsi="Times New Roman" w:cs="Times New Roman"/>
            <w:sz w:val="24"/>
            <w:szCs w:val="24"/>
            <w:vertAlign w:val="superscript"/>
            <w:lang w:eastAsia="uk-UA"/>
          </w:rPr>
          <w:t>[45]</w:t>
        </w:r>
      </w:hyperlink>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La ville provençale prend des allures orientales non sans provoquer le mécontentement de la population qui doit quitter ses habitations mais aussi son lieu et ses outils de travail. Quelques incidents éclatent entre les Toulonnais et les Turcs, comme l'assassinat de deux soldats turcs à Conil et dont on suppose que les casques enterrés par leurs assassins et trouvés en 1961 leur appartiennent peut-être. Quoi qu'il en soit, le roi de France, François I</w:t>
      </w:r>
      <w:r w:rsidRPr="003D08A6">
        <w:rPr>
          <w:rFonts w:ascii="Times New Roman" w:eastAsia="Times New Roman" w:hAnsi="Times New Roman" w:cs="Times New Roman"/>
          <w:sz w:val="24"/>
          <w:szCs w:val="24"/>
          <w:vertAlign w:val="superscript"/>
          <w:lang w:eastAsia="uk-UA"/>
        </w:rPr>
        <w:t>er</w:t>
      </w:r>
      <w:r w:rsidRPr="003D08A6">
        <w:rPr>
          <w:rFonts w:ascii="Times New Roman" w:eastAsia="Times New Roman" w:hAnsi="Times New Roman" w:cs="Times New Roman"/>
          <w:sz w:val="24"/>
          <w:szCs w:val="24"/>
          <w:lang w:eastAsia="uk-UA"/>
        </w:rPr>
        <w:t xml:space="preserve"> n'hésite pas à gâter ses hôtes en leur fournissant toutes les vivres et habitations nécessaires. De retour au pays les soldats ottomans gardent le souvenir d'une ville où il fait bon vivre</w:t>
      </w:r>
      <w:hyperlink r:id="rId329" w:anchor="cite_note-45" w:history="1">
        <w:r w:rsidRPr="003D08A6">
          <w:rPr>
            <w:rFonts w:ascii="Times New Roman" w:eastAsia="Times New Roman" w:hAnsi="Times New Roman" w:cs="Times New Roman"/>
            <w:sz w:val="24"/>
            <w:szCs w:val="24"/>
            <w:vertAlign w:val="superscript"/>
            <w:lang w:eastAsia="uk-UA"/>
          </w:rPr>
          <w:t>[46]</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Les multiples revirements français vis-à-vis de Charles Quint, les tromperies, l'éloignement, la difficulté des communications mais surtout le début des </w:t>
      </w:r>
      <w:hyperlink r:id="rId330" w:history="1">
        <w:r w:rsidRPr="003D08A6">
          <w:rPr>
            <w:rFonts w:ascii="Times New Roman" w:eastAsia="Times New Roman" w:hAnsi="Times New Roman" w:cs="Times New Roman"/>
            <w:sz w:val="24"/>
            <w:szCs w:val="24"/>
            <w:lang w:eastAsia="uk-UA"/>
          </w:rPr>
          <w:t>guerres de religion</w:t>
        </w:r>
      </w:hyperlink>
      <w:r w:rsidRPr="003D08A6">
        <w:rPr>
          <w:rFonts w:ascii="Times New Roman" w:eastAsia="Times New Roman" w:hAnsi="Times New Roman" w:cs="Times New Roman"/>
          <w:sz w:val="24"/>
          <w:szCs w:val="24"/>
          <w:lang w:eastAsia="uk-UA"/>
        </w:rPr>
        <w:t xml:space="preserve"> en France atténuent la portée de cette alliance mais le principal objectif qui était de perturber les Habsbourg est atteint. Ce n'est qu'un demi-siècle plus tard avec </w:t>
      </w:r>
      <w:hyperlink r:id="rId331" w:history="1">
        <w:r w:rsidRPr="003D08A6">
          <w:rPr>
            <w:rFonts w:ascii="Times New Roman" w:eastAsia="Times New Roman" w:hAnsi="Times New Roman" w:cs="Times New Roman"/>
            <w:sz w:val="24"/>
            <w:szCs w:val="24"/>
            <w:lang w:eastAsia="uk-UA"/>
          </w:rPr>
          <w:t>Henri IV</w:t>
        </w:r>
      </w:hyperlink>
      <w:r w:rsidRPr="003D08A6">
        <w:rPr>
          <w:rFonts w:ascii="Times New Roman" w:eastAsia="Times New Roman" w:hAnsi="Times New Roman" w:cs="Times New Roman"/>
          <w:sz w:val="24"/>
          <w:szCs w:val="24"/>
          <w:lang w:eastAsia="uk-UA"/>
        </w:rPr>
        <w:t xml:space="preserve">, que la France et l’Empire ottoman retrouvent un ennemi commun en </w:t>
      </w:r>
      <w:hyperlink r:id="rId332" w:history="1">
        <w:r w:rsidRPr="003D08A6">
          <w:rPr>
            <w:rFonts w:ascii="Times New Roman" w:eastAsia="Times New Roman" w:hAnsi="Times New Roman" w:cs="Times New Roman"/>
            <w:sz w:val="24"/>
            <w:szCs w:val="24"/>
            <w:lang w:eastAsia="uk-UA"/>
          </w:rPr>
          <w:t>Philippe II d'Espagne</w:t>
        </w:r>
      </w:hyperlink>
      <w:r w:rsidRPr="003D08A6">
        <w:rPr>
          <w:rFonts w:ascii="Times New Roman" w:eastAsia="Times New Roman" w:hAnsi="Times New Roman" w:cs="Times New Roman"/>
          <w:sz w:val="24"/>
          <w:szCs w:val="24"/>
          <w:lang w:eastAsia="uk-UA"/>
        </w:rPr>
        <w:t xml:space="preserve">. Des actions conjointes en Méditerranée occidentale sont décidées, mêmes si les Ottomans sont plus impliqués dans leur guerre contre la </w:t>
      </w:r>
      <w:hyperlink r:id="rId333" w:history="1">
        <w:r w:rsidRPr="003D08A6">
          <w:rPr>
            <w:rFonts w:ascii="Times New Roman" w:eastAsia="Times New Roman" w:hAnsi="Times New Roman" w:cs="Times New Roman"/>
            <w:sz w:val="24"/>
            <w:szCs w:val="24"/>
            <w:lang w:eastAsia="uk-UA"/>
          </w:rPr>
          <w:t>Hongrie</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Louis XIV, qui dans un premier temps est opposé aux Turcs, utilise cette alliance</w:t>
      </w:r>
      <w:hyperlink r:id="rId334" w:anchor="cite_note-46" w:history="1">
        <w:r w:rsidRPr="003D08A6">
          <w:rPr>
            <w:rFonts w:ascii="Times New Roman" w:eastAsia="Times New Roman" w:hAnsi="Times New Roman" w:cs="Times New Roman"/>
            <w:sz w:val="24"/>
            <w:szCs w:val="24"/>
            <w:vertAlign w:val="superscript"/>
            <w:lang w:eastAsia="uk-UA"/>
          </w:rPr>
          <w:t>[47]</w:t>
        </w:r>
      </w:hyperlink>
      <w:r w:rsidRPr="003D08A6">
        <w:rPr>
          <w:rFonts w:ascii="Times New Roman" w:eastAsia="Times New Roman" w:hAnsi="Times New Roman" w:cs="Times New Roman"/>
          <w:sz w:val="24"/>
          <w:szCs w:val="24"/>
          <w:lang w:eastAsia="uk-UA"/>
        </w:rPr>
        <w:t xml:space="preserve">. Le point commun entre tous ces monarques est de n'avoir jamais considéré cette alliance comme une acceptation des Ottomans en Europe étant donné tous ont en commun le désir de reconquérir la Terre Sainte. Or même si cette alliance entre rois chrétiens et puissance infidèle était contraire aux principes de l'époque, de nombreux juristes et diplomates tentent de la légitimer en puisant dans l'histoire religieuse et profane des exemples d'alliances entre chrétiens et non-chrétiens. De plus à l'époque des grandes découvertes, l'Angleterre grande rivale de la France, n'hésita pas à nouer des liens commerciaux très forts avec des peuples considérés comme totalement païens. Des liens commerciaux se nouent donc et des échanges intenses ont lieu, assurant la prospérité du port de </w:t>
      </w:r>
      <w:r w:rsidRPr="003D08A6">
        <w:rPr>
          <w:rFonts w:ascii="Times New Roman" w:eastAsia="Times New Roman" w:hAnsi="Times New Roman" w:cs="Times New Roman"/>
          <w:sz w:val="24"/>
          <w:szCs w:val="24"/>
          <w:lang w:eastAsia="uk-UA"/>
        </w:rPr>
        <w:lastRenderedPageBreak/>
        <w:t xml:space="preserve">Marseille. Parallèlement avec l'affaiblissement de la Sublime Porte au cours du </w:t>
      </w:r>
      <w:hyperlink r:id="rId335" w:history="1">
        <w:r w:rsidRPr="003D08A6">
          <w:rPr>
            <w:rFonts w:ascii="Times New Roman" w:eastAsia="Times New Roman" w:hAnsi="Times New Roman" w:cs="Times New Roman"/>
            <w:sz w:val="24"/>
            <w:szCs w:val="24"/>
            <w:lang w:eastAsia="uk-UA"/>
          </w:rPr>
          <w:t>XVII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w:t>
        </w:r>
      </w:hyperlink>
      <w:r w:rsidRPr="003D08A6">
        <w:rPr>
          <w:rFonts w:ascii="Times New Roman" w:eastAsia="Times New Roman" w:hAnsi="Times New Roman" w:cs="Times New Roman"/>
          <w:sz w:val="24"/>
          <w:szCs w:val="24"/>
          <w:lang w:eastAsia="uk-UA"/>
        </w:rPr>
        <w:t xml:space="preserve">, ces mêmes prophéties qui présageaient d'un retour de la France au Moyen-Orient, prennent de plus en plus de consistance, toutefois la crainte première de la France est de voir les terres libérées de la menace ottomane tomber aux mains de ses proches ennemis. Dès lors deux solutions s'offraient aux rois français, participer à la chute de l'empire turc ou les aider dans leur lutte contre les ennemis communs des deux nations ; c'est cette seconde solution qui est finalement choisie. À la fin du </w:t>
      </w:r>
      <w:hyperlink r:id="rId336" w:history="1">
        <w:r w:rsidRPr="003D08A6">
          <w:rPr>
            <w:rFonts w:ascii="Times New Roman" w:eastAsia="Times New Roman" w:hAnsi="Times New Roman" w:cs="Times New Roman"/>
            <w:sz w:val="24"/>
            <w:szCs w:val="24"/>
            <w:lang w:eastAsia="uk-UA"/>
          </w:rPr>
          <w:t>XVIII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w:t>
        </w:r>
      </w:hyperlink>
      <w:r w:rsidRPr="003D08A6">
        <w:rPr>
          <w:rFonts w:ascii="Times New Roman" w:eastAsia="Times New Roman" w:hAnsi="Times New Roman" w:cs="Times New Roman"/>
          <w:sz w:val="24"/>
          <w:szCs w:val="24"/>
          <w:lang w:eastAsia="uk-UA"/>
        </w:rPr>
        <w:t>, la Révolution française met brutalement fin à cette alliance.</w:t>
      </w:r>
    </w:p>
    <w:p w:rsidR="003D08A6" w:rsidRPr="003D08A6" w:rsidRDefault="003D08A6" w:rsidP="003D08A6">
      <w:pPr>
        <w:spacing w:before="100" w:beforeAutospacing="1" w:after="100" w:afterAutospacing="1" w:line="240" w:lineRule="auto"/>
        <w:jc w:val="both"/>
        <w:outlineLvl w:val="3"/>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Louis XIV, le roi soleil</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drawing>
          <wp:inline distT="0" distB="0" distL="0" distR="0">
            <wp:extent cx="2095500" cy="1295400"/>
            <wp:effectExtent l="19050" t="0" r="0" b="0"/>
            <wp:docPr id="37" name="Рисунок 37" descr="http://fr.academic.ru/pictures/frwiki/50/220px-Ambassade_Perse_aupr%C3%A8s_de_Louis_XIV.jpg">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r.academic.ru/pictures/frwiki/50/220px-Ambassade_Perse_aupr%C3%A8s_de_Louis_XIV.jpg">
                      <a:hlinkClick r:id="rId337"/>
                    </pic:cNvPr>
                    <pic:cNvPicPr>
                      <a:picLocks noChangeAspect="1" noChangeArrowheads="1"/>
                    </pic:cNvPicPr>
                  </pic:nvPicPr>
                  <pic:blipFill>
                    <a:blip r:embed="rId338" cstate="print"/>
                    <a:srcRect/>
                    <a:stretch>
                      <a:fillRect/>
                    </a:stretch>
                  </pic:blipFill>
                  <pic:spPr bwMode="auto">
                    <a:xfrm>
                      <a:off x="0" y="0"/>
                      <a:ext cx="2095500" cy="1295400"/>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 id="_x0000_i1042"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Ambassadeur perse à la cour du roi soleil</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drawing>
          <wp:inline distT="0" distB="0" distL="0" distR="0">
            <wp:extent cx="1143000" cy="1724025"/>
            <wp:effectExtent l="19050" t="0" r="0" b="0"/>
            <wp:docPr id="39" name="Рисунок 39" descr="http://fr.academic.ru/pictures/frwiki/49/120px-Mehmed_Said_Efendi_in_Paris_1742.jpg">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r.academic.ru/pictures/frwiki/49/120px-Mehmed_Said_Efendi_in_Paris_1742.jpg">
                      <a:hlinkClick r:id="rId339"/>
                    </pic:cNvPr>
                    <pic:cNvPicPr>
                      <a:picLocks noChangeAspect="1" noChangeArrowheads="1"/>
                    </pic:cNvPicPr>
                  </pic:nvPicPr>
                  <pic:blipFill>
                    <a:blip r:embed="rId340" cstate="print"/>
                    <a:srcRect/>
                    <a:stretch>
                      <a:fillRect/>
                    </a:stretch>
                  </pic:blipFill>
                  <pic:spPr bwMode="auto">
                    <a:xfrm>
                      <a:off x="0" y="0"/>
                      <a:ext cx="1143000" cy="1724025"/>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 id="_x0000_i1043"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Mehmed Effendi, ambassadeur du sultan ottoman</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Alors que l’ambassadeur du sultan </w:t>
      </w:r>
      <w:hyperlink r:id="rId341" w:history="1">
        <w:r w:rsidRPr="003D08A6">
          <w:rPr>
            <w:rFonts w:ascii="Times New Roman" w:eastAsia="Times New Roman" w:hAnsi="Times New Roman" w:cs="Times New Roman"/>
            <w:sz w:val="24"/>
            <w:szCs w:val="24"/>
            <w:lang w:eastAsia="uk-UA"/>
          </w:rPr>
          <w:t>Bajazet II</w:t>
        </w:r>
      </w:hyperlink>
      <w:r w:rsidRPr="003D08A6">
        <w:rPr>
          <w:rFonts w:ascii="Times New Roman" w:eastAsia="Times New Roman" w:hAnsi="Times New Roman" w:cs="Times New Roman"/>
          <w:sz w:val="24"/>
          <w:szCs w:val="24"/>
          <w:lang w:eastAsia="uk-UA"/>
        </w:rPr>
        <w:t xml:space="preserve"> auprès du roi </w:t>
      </w:r>
      <w:hyperlink r:id="rId342" w:history="1">
        <w:r w:rsidRPr="003D08A6">
          <w:rPr>
            <w:rFonts w:ascii="Times New Roman" w:eastAsia="Times New Roman" w:hAnsi="Times New Roman" w:cs="Times New Roman"/>
            <w:sz w:val="24"/>
            <w:szCs w:val="24"/>
            <w:lang w:eastAsia="uk-UA"/>
          </w:rPr>
          <w:t>Louis XI</w:t>
        </w:r>
      </w:hyperlink>
      <w:r w:rsidRPr="003D08A6">
        <w:rPr>
          <w:rFonts w:ascii="Times New Roman" w:eastAsia="Times New Roman" w:hAnsi="Times New Roman" w:cs="Times New Roman"/>
          <w:sz w:val="24"/>
          <w:szCs w:val="24"/>
          <w:lang w:eastAsia="uk-UA"/>
        </w:rPr>
        <w:t xml:space="preserve"> à l'agonie, est renvoyé par celui-ci de peur de menacer le salut de son âme s’il rencontrait un infidèle, trois siècles plus tard, sous le règne de </w:t>
      </w:r>
      <w:hyperlink r:id="rId343" w:history="1">
        <w:r w:rsidRPr="003D08A6">
          <w:rPr>
            <w:rFonts w:ascii="Times New Roman" w:eastAsia="Times New Roman" w:hAnsi="Times New Roman" w:cs="Times New Roman"/>
            <w:sz w:val="24"/>
            <w:szCs w:val="24"/>
            <w:lang w:eastAsia="uk-UA"/>
          </w:rPr>
          <w:t>Louis XIV</w:t>
        </w:r>
      </w:hyperlink>
      <w:r w:rsidRPr="003D08A6">
        <w:rPr>
          <w:rFonts w:ascii="Times New Roman" w:eastAsia="Times New Roman" w:hAnsi="Times New Roman" w:cs="Times New Roman"/>
          <w:sz w:val="24"/>
          <w:szCs w:val="24"/>
          <w:lang w:eastAsia="uk-UA"/>
        </w:rPr>
        <w:t xml:space="preserve">, la situation change sensiblement. Dans le but de se donner une stature internationale, le roi Louis XIV reçoit dans sa cour les ambassadeurs venus du monde entier, comme </w:t>
      </w:r>
      <w:hyperlink r:id="rId344" w:history="1">
        <w:r w:rsidRPr="003D08A6">
          <w:rPr>
            <w:rFonts w:ascii="Times New Roman" w:eastAsia="Times New Roman" w:hAnsi="Times New Roman" w:cs="Times New Roman"/>
            <w:sz w:val="24"/>
            <w:szCs w:val="24"/>
            <w:lang w:eastAsia="uk-UA"/>
          </w:rPr>
          <w:t>Siamese</w:t>
        </w:r>
      </w:hyperlink>
      <w:r w:rsidRPr="003D08A6">
        <w:rPr>
          <w:rFonts w:ascii="Times New Roman" w:eastAsia="Times New Roman" w:hAnsi="Times New Roman" w:cs="Times New Roman"/>
          <w:sz w:val="24"/>
          <w:szCs w:val="24"/>
          <w:lang w:eastAsia="uk-UA"/>
        </w:rPr>
        <w:t xml:space="preserve"> envoyé par le roi du Siam, des ambassadeurs russes, perses, ottomans. Chaque occasion est utilisée pour honorer mais aussi impressionner ses hôtes, la monarchie expose ce qu'elle a de plus fastueux. Même les plus petits émissaires sans importance ont le droit à la visite de Paris au milieu d'une foule curieuse de ses hommes venus d'un Orient lointain, mais aussi à la rencontre du roi à Versailles en présence de sa cour. L'intention est claire : laisser une impression de grandeur et de puissance, afin que les ambassadeurs lors de leur retour vantent les mérites et la grandeur du royaume de France.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Mehmed Efendi, ambassadeur ottoman de première importance est un exemple d'ambassadeur qui, charmé par la cour de Louis XIV influença l'opinion lors de son retour au pays. Il décrit la liesse du peuple qui se hâte de voir cet homme venu d'aussi loin lors de son trajet entre la Provence et Paris, mais aussi la beauté des demeures royales et des châteaux de la Loire comme au </w:t>
      </w:r>
      <w:hyperlink r:id="rId345" w:history="1">
        <w:r w:rsidRPr="003D08A6">
          <w:rPr>
            <w:rFonts w:ascii="Times New Roman" w:eastAsia="Times New Roman" w:hAnsi="Times New Roman" w:cs="Times New Roman"/>
            <w:sz w:val="24"/>
            <w:szCs w:val="24"/>
            <w:lang w:eastAsia="uk-UA"/>
          </w:rPr>
          <w:t>château de Chambord</w:t>
        </w:r>
      </w:hyperlink>
      <w:r w:rsidRPr="003D08A6">
        <w:rPr>
          <w:rFonts w:ascii="Times New Roman" w:eastAsia="Times New Roman" w:hAnsi="Times New Roman" w:cs="Times New Roman"/>
          <w:sz w:val="24"/>
          <w:szCs w:val="24"/>
          <w:lang w:eastAsia="uk-UA"/>
        </w:rPr>
        <w:t xml:space="preserve"> qu'il décrit comme </w:t>
      </w:r>
      <w:r w:rsidRPr="003D08A6">
        <w:rPr>
          <w:rFonts w:ascii="Times New Roman" w:eastAsia="Times New Roman" w:hAnsi="Times New Roman" w:cs="Times New Roman"/>
          <w:i/>
          <w:iCs/>
          <w:sz w:val="24"/>
          <w:szCs w:val="24"/>
          <w:lang w:eastAsia="uk-UA"/>
        </w:rPr>
        <w:t>bâti sur un lieu de délices</w:t>
      </w:r>
      <w:r w:rsidRPr="003D08A6">
        <w:rPr>
          <w:rFonts w:ascii="Times New Roman" w:eastAsia="Times New Roman" w:hAnsi="Times New Roman" w:cs="Times New Roman"/>
          <w:sz w:val="24"/>
          <w:szCs w:val="24"/>
          <w:lang w:eastAsia="uk-UA"/>
        </w:rPr>
        <w:t xml:space="preserve">, </w:t>
      </w:r>
      <w:hyperlink r:id="rId346" w:history="1">
        <w:r w:rsidRPr="003D08A6">
          <w:rPr>
            <w:rFonts w:ascii="Times New Roman" w:eastAsia="Times New Roman" w:hAnsi="Times New Roman" w:cs="Times New Roman"/>
            <w:sz w:val="24"/>
            <w:szCs w:val="24"/>
            <w:lang w:eastAsia="uk-UA"/>
          </w:rPr>
          <w:t>Versailles</w:t>
        </w:r>
      </w:hyperlink>
      <w:r w:rsidRPr="003D08A6">
        <w:rPr>
          <w:rFonts w:ascii="Times New Roman" w:eastAsia="Times New Roman" w:hAnsi="Times New Roman" w:cs="Times New Roman"/>
          <w:sz w:val="24"/>
          <w:szCs w:val="24"/>
          <w:lang w:eastAsia="uk-UA"/>
        </w:rPr>
        <w:t xml:space="preserve"> et son grand nombre d'appartements, de fontaines et la beauté de ses parcs ; Paris et sa cathédrale, la manufacture de Gobelins, les Invalides etc. À son retour très attendu à </w:t>
      </w:r>
      <w:hyperlink r:id="rId347" w:history="1">
        <w:r w:rsidRPr="003D08A6">
          <w:rPr>
            <w:rFonts w:ascii="Times New Roman" w:eastAsia="Times New Roman" w:hAnsi="Times New Roman" w:cs="Times New Roman"/>
            <w:sz w:val="24"/>
            <w:szCs w:val="24"/>
            <w:lang w:eastAsia="uk-UA"/>
          </w:rPr>
          <w:t>Constantinople</w:t>
        </w:r>
      </w:hyperlink>
      <w:r w:rsidRPr="003D08A6">
        <w:rPr>
          <w:rFonts w:ascii="Times New Roman" w:eastAsia="Times New Roman" w:hAnsi="Times New Roman" w:cs="Times New Roman"/>
          <w:sz w:val="24"/>
          <w:szCs w:val="24"/>
          <w:lang w:eastAsia="uk-UA"/>
        </w:rPr>
        <w:t xml:space="preserve"> il abonde de détails sur sa fastueuse réception dans le royaume français, ce qui ne manquera pas de susciter une admiration certaine parmi le sultan et sa cour. Une mode s'épanouit même à Istanbul ou les constructions de bâtiments </w:t>
      </w:r>
      <w:r w:rsidRPr="003D08A6">
        <w:rPr>
          <w:rFonts w:ascii="Times New Roman" w:eastAsia="Times New Roman" w:hAnsi="Times New Roman" w:cs="Times New Roman"/>
          <w:i/>
          <w:iCs/>
          <w:sz w:val="24"/>
          <w:szCs w:val="24"/>
          <w:lang w:eastAsia="uk-UA"/>
        </w:rPr>
        <w:t>"à la française"</w:t>
      </w:r>
      <w:r w:rsidRPr="003D08A6">
        <w:rPr>
          <w:rFonts w:ascii="Times New Roman" w:eastAsia="Times New Roman" w:hAnsi="Times New Roman" w:cs="Times New Roman"/>
          <w:sz w:val="24"/>
          <w:szCs w:val="24"/>
          <w:lang w:eastAsia="uk-UA"/>
        </w:rPr>
        <w:t xml:space="preserve"> fleurissent comme la résidence du sultan nommée </w:t>
      </w:r>
      <w:r w:rsidRPr="003D08A6">
        <w:rPr>
          <w:rFonts w:ascii="Times New Roman" w:eastAsia="Times New Roman" w:hAnsi="Times New Roman" w:cs="Times New Roman"/>
          <w:i/>
          <w:iCs/>
          <w:sz w:val="24"/>
          <w:szCs w:val="24"/>
          <w:lang w:eastAsia="uk-UA"/>
        </w:rPr>
        <w:t>Eaux douces d'Europe</w:t>
      </w:r>
      <w:r w:rsidRPr="003D08A6">
        <w:rPr>
          <w:rFonts w:ascii="Times New Roman" w:eastAsia="Times New Roman" w:hAnsi="Times New Roman" w:cs="Times New Roman"/>
          <w:sz w:val="24"/>
          <w:szCs w:val="24"/>
          <w:lang w:eastAsia="uk-UA"/>
        </w:rPr>
        <w:t xml:space="preserve"> </w:t>
      </w:r>
      <w:r w:rsidRPr="003D08A6">
        <w:rPr>
          <w:rFonts w:ascii="Times New Roman" w:eastAsia="Times New Roman" w:hAnsi="Times New Roman" w:cs="Times New Roman"/>
          <w:sz w:val="24"/>
          <w:szCs w:val="24"/>
          <w:lang w:eastAsia="uk-UA"/>
        </w:rPr>
        <w:lastRenderedPageBreak/>
        <w:t xml:space="preserve">et dont le canal imite celui de Versailles ou </w:t>
      </w:r>
      <w:hyperlink r:id="rId348" w:history="1">
        <w:r w:rsidRPr="003D08A6">
          <w:rPr>
            <w:rFonts w:ascii="Times New Roman" w:eastAsia="Times New Roman" w:hAnsi="Times New Roman" w:cs="Times New Roman"/>
            <w:sz w:val="24"/>
            <w:szCs w:val="24"/>
            <w:lang w:eastAsia="uk-UA"/>
          </w:rPr>
          <w:t>Fontainebleau</w:t>
        </w:r>
      </w:hyperlink>
      <w:r w:rsidRPr="003D08A6">
        <w:rPr>
          <w:rFonts w:ascii="Times New Roman" w:eastAsia="Times New Roman" w:hAnsi="Times New Roman" w:cs="Times New Roman"/>
          <w:sz w:val="24"/>
          <w:szCs w:val="24"/>
          <w:lang w:eastAsia="uk-UA"/>
        </w:rPr>
        <w:t xml:space="preserve"> et qui rapprochent un peu plus les deux pays</w:t>
      </w:r>
      <w:hyperlink r:id="rId349" w:anchor="cite_note-47" w:history="1">
        <w:r w:rsidRPr="003D08A6">
          <w:rPr>
            <w:rFonts w:ascii="Times New Roman" w:eastAsia="Times New Roman" w:hAnsi="Times New Roman" w:cs="Times New Roman"/>
            <w:sz w:val="24"/>
            <w:szCs w:val="24"/>
            <w:vertAlign w:val="superscript"/>
            <w:lang w:eastAsia="uk-UA"/>
          </w:rPr>
          <w:t>[48]</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outlineLvl w:val="3"/>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La France et les États de l'Afrique du Nord</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drawing>
          <wp:inline distT="0" distB="0" distL="0" distR="0">
            <wp:extent cx="2095500" cy="1390650"/>
            <wp:effectExtent l="19050" t="0" r="0" b="0"/>
            <wp:docPr id="41" name="Рисунок 41" descr="http://fr.academic.ru/pictures/frwiki/50/220px-Jean-L%C3%A9on_G%C3%A9r%C3%B4me_008.jpg">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r.academic.ru/pictures/frwiki/50/220px-Jean-L%C3%A9on_G%C3%A9r%C3%B4me_008.jpg">
                      <a:hlinkClick r:id="rId350"/>
                    </pic:cNvPr>
                    <pic:cNvPicPr>
                      <a:picLocks noChangeAspect="1" noChangeArrowheads="1"/>
                    </pic:cNvPicPr>
                  </pic:nvPicPr>
                  <pic:blipFill>
                    <a:blip r:embed="rId351" cstate="print"/>
                    <a:srcRect/>
                    <a:stretch>
                      <a:fillRect/>
                    </a:stretch>
                  </pic:blipFill>
                  <pic:spPr bwMode="auto">
                    <a:xfrm>
                      <a:off x="0" y="0"/>
                      <a:ext cx="2095500" cy="1390650"/>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 id="_x0000_i1044"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Barbaresque tunisien</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À l'époque même où les relations franco-ottomanes étaient au beau fixe, il n'en était pas de même avec les États barbaresques d'</w:t>
      </w:r>
      <w:hyperlink r:id="rId352" w:history="1">
        <w:r w:rsidRPr="003D08A6">
          <w:rPr>
            <w:rFonts w:ascii="Times New Roman" w:eastAsia="Times New Roman" w:hAnsi="Times New Roman" w:cs="Times New Roman"/>
            <w:sz w:val="24"/>
            <w:szCs w:val="24"/>
            <w:lang w:eastAsia="uk-UA"/>
          </w:rPr>
          <w:t>Afrique du Nord</w:t>
        </w:r>
      </w:hyperlink>
      <w:r w:rsidRPr="003D08A6">
        <w:rPr>
          <w:rFonts w:ascii="Times New Roman" w:eastAsia="Times New Roman" w:hAnsi="Times New Roman" w:cs="Times New Roman"/>
          <w:sz w:val="24"/>
          <w:szCs w:val="24"/>
          <w:lang w:eastAsia="uk-UA"/>
        </w:rPr>
        <w:t xml:space="preserve">. La </w:t>
      </w:r>
      <w:hyperlink r:id="rId353" w:history="1">
        <w:r w:rsidRPr="003D08A6">
          <w:rPr>
            <w:rFonts w:ascii="Times New Roman" w:eastAsia="Times New Roman" w:hAnsi="Times New Roman" w:cs="Times New Roman"/>
            <w:sz w:val="24"/>
            <w:szCs w:val="24"/>
            <w:lang w:eastAsia="uk-UA"/>
          </w:rPr>
          <w:t>mer Méditerranée</w:t>
        </w:r>
      </w:hyperlink>
      <w:r w:rsidRPr="003D08A6">
        <w:rPr>
          <w:rFonts w:ascii="Times New Roman" w:eastAsia="Times New Roman" w:hAnsi="Times New Roman" w:cs="Times New Roman"/>
          <w:sz w:val="24"/>
          <w:szCs w:val="24"/>
          <w:lang w:eastAsia="uk-UA"/>
        </w:rPr>
        <w:t xml:space="preserve"> est redevenue en partie le « lac musulman » du Moyen Âge. Les pirates menacent constamment les navires et font des razzias sur les côtes de </w:t>
      </w:r>
      <w:hyperlink r:id="rId354" w:history="1">
        <w:r w:rsidRPr="003D08A6">
          <w:rPr>
            <w:rFonts w:ascii="Times New Roman" w:eastAsia="Times New Roman" w:hAnsi="Times New Roman" w:cs="Times New Roman"/>
            <w:sz w:val="24"/>
            <w:szCs w:val="24"/>
            <w:lang w:eastAsia="uk-UA"/>
          </w:rPr>
          <w:t>Provence</w:t>
        </w:r>
      </w:hyperlink>
      <w:r w:rsidRPr="003D08A6">
        <w:rPr>
          <w:rFonts w:ascii="Times New Roman" w:eastAsia="Times New Roman" w:hAnsi="Times New Roman" w:cs="Times New Roman"/>
          <w:sz w:val="24"/>
          <w:szCs w:val="24"/>
          <w:lang w:eastAsia="uk-UA"/>
        </w:rPr>
        <w:t xml:space="preserve">. Bien que sous dépendance ottomane (mis à part le Maroc gouverné par la dynastie chérifienne), les États d'Afrique du Nord n'en étaient pas moins très autonomes et menaient des actions en mer qui étaient considérées par les autorités locales comme une forme de </w:t>
      </w:r>
      <w:r w:rsidRPr="003D08A6">
        <w:rPr>
          <w:rFonts w:ascii="Times New Roman" w:eastAsia="Times New Roman" w:hAnsi="Times New Roman" w:cs="Times New Roman"/>
          <w:i/>
          <w:iCs/>
          <w:sz w:val="24"/>
          <w:szCs w:val="24"/>
          <w:lang w:eastAsia="uk-UA"/>
        </w:rPr>
        <w:t>jihâd</w:t>
      </w:r>
      <w:r w:rsidRPr="003D08A6">
        <w:rPr>
          <w:rFonts w:ascii="Times New Roman" w:eastAsia="Times New Roman" w:hAnsi="Times New Roman" w:cs="Times New Roman"/>
          <w:sz w:val="24"/>
          <w:szCs w:val="24"/>
          <w:lang w:eastAsia="uk-UA"/>
        </w:rPr>
        <w:t xml:space="preserve"> mais aussi une source de revenus non négligeable. Ces razzias consistaient essentiellement à capturer les habitants des côtes européennes (la plupart chrétiens) pour ensuite en faire des domestiques, des esclaves et quand c’est possible, leur faire payer leur liberté. Cette guerre débute essentiellement à </w:t>
      </w:r>
      <w:hyperlink r:id="rId355" w:history="1">
        <w:r w:rsidRPr="003D08A6">
          <w:rPr>
            <w:rFonts w:ascii="Times New Roman" w:eastAsia="Times New Roman" w:hAnsi="Times New Roman" w:cs="Times New Roman"/>
            <w:sz w:val="24"/>
            <w:szCs w:val="24"/>
            <w:lang w:eastAsia="uk-UA"/>
          </w:rPr>
          <w:t>Tunis</w:t>
        </w:r>
      </w:hyperlink>
      <w:r w:rsidRPr="003D08A6">
        <w:rPr>
          <w:rFonts w:ascii="Times New Roman" w:eastAsia="Times New Roman" w:hAnsi="Times New Roman" w:cs="Times New Roman"/>
          <w:sz w:val="24"/>
          <w:szCs w:val="24"/>
          <w:lang w:eastAsia="uk-UA"/>
        </w:rPr>
        <w:t xml:space="preserve"> et </w:t>
      </w:r>
      <w:hyperlink r:id="rId356" w:history="1">
        <w:r w:rsidRPr="003D08A6">
          <w:rPr>
            <w:rFonts w:ascii="Times New Roman" w:eastAsia="Times New Roman" w:hAnsi="Times New Roman" w:cs="Times New Roman"/>
            <w:sz w:val="24"/>
            <w:szCs w:val="24"/>
            <w:lang w:eastAsia="uk-UA"/>
          </w:rPr>
          <w:t>Alger</w:t>
        </w:r>
      </w:hyperlink>
      <w:r w:rsidRPr="003D08A6">
        <w:rPr>
          <w:rFonts w:ascii="Times New Roman" w:eastAsia="Times New Roman" w:hAnsi="Times New Roman" w:cs="Times New Roman"/>
          <w:sz w:val="24"/>
          <w:szCs w:val="24"/>
          <w:lang w:eastAsia="uk-UA"/>
        </w:rPr>
        <w:t xml:space="preserve"> au </w:t>
      </w:r>
      <w:hyperlink r:id="rId357" w:history="1">
        <w:r w:rsidRPr="003D08A6">
          <w:rPr>
            <w:rFonts w:ascii="Times New Roman" w:eastAsia="Times New Roman" w:hAnsi="Times New Roman" w:cs="Times New Roman"/>
            <w:sz w:val="24"/>
            <w:szCs w:val="24"/>
            <w:lang w:eastAsia="uk-UA"/>
          </w:rPr>
          <w:t>XVI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w:t>
        </w:r>
      </w:hyperlink>
      <w:r w:rsidRPr="003D08A6">
        <w:rPr>
          <w:rFonts w:ascii="Times New Roman" w:eastAsia="Times New Roman" w:hAnsi="Times New Roman" w:cs="Times New Roman"/>
          <w:sz w:val="24"/>
          <w:szCs w:val="24"/>
          <w:lang w:eastAsia="uk-UA"/>
        </w:rPr>
        <w:t xml:space="preserve"> puis se répand au </w:t>
      </w:r>
      <w:hyperlink r:id="rId358" w:history="1">
        <w:r w:rsidRPr="003D08A6">
          <w:rPr>
            <w:rFonts w:ascii="Times New Roman" w:eastAsia="Times New Roman" w:hAnsi="Times New Roman" w:cs="Times New Roman"/>
            <w:sz w:val="24"/>
            <w:szCs w:val="24"/>
            <w:lang w:eastAsia="uk-UA"/>
          </w:rPr>
          <w:t>Maroc</w:t>
        </w:r>
      </w:hyperlink>
      <w:r w:rsidRPr="003D08A6">
        <w:rPr>
          <w:rFonts w:ascii="Times New Roman" w:eastAsia="Times New Roman" w:hAnsi="Times New Roman" w:cs="Times New Roman"/>
          <w:sz w:val="24"/>
          <w:szCs w:val="24"/>
          <w:lang w:eastAsia="uk-UA"/>
        </w:rPr>
        <w:t xml:space="preserve"> un siècle plus tard. Ces relations tendues pèsent lourdement sur les rapports entre la France et les États barbaresques mais n'empêchent pas de timides échanges. À partir du </w:t>
      </w:r>
      <w:hyperlink r:id="rId359" w:history="1">
        <w:r w:rsidRPr="003D08A6">
          <w:rPr>
            <w:rFonts w:ascii="Times New Roman" w:eastAsia="Times New Roman" w:hAnsi="Times New Roman" w:cs="Times New Roman"/>
            <w:sz w:val="24"/>
            <w:szCs w:val="24"/>
            <w:lang w:eastAsia="uk-UA"/>
          </w:rPr>
          <w:t>XVIII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w:t>
        </w:r>
      </w:hyperlink>
      <w:r w:rsidRPr="003D08A6">
        <w:rPr>
          <w:rFonts w:ascii="Times New Roman" w:eastAsia="Times New Roman" w:hAnsi="Times New Roman" w:cs="Times New Roman"/>
          <w:sz w:val="24"/>
          <w:szCs w:val="24"/>
          <w:lang w:eastAsia="uk-UA"/>
        </w:rPr>
        <w:t xml:space="preserve"> la France établit des liens afin d'exploiter le </w:t>
      </w:r>
      <w:hyperlink r:id="rId360" w:history="1">
        <w:r w:rsidRPr="003D08A6">
          <w:rPr>
            <w:rFonts w:ascii="Times New Roman" w:eastAsia="Times New Roman" w:hAnsi="Times New Roman" w:cs="Times New Roman"/>
            <w:sz w:val="24"/>
            <w:szCs w:val="24"/>
            <w:lang w:eastAsia="uk-UA"/>
          </w:rPr>
          <w:t>corail</w:t>
        </w:r>
      </w:hyperlink>
      <w:r w:rsidRPr="003D08A6">
        <w:rPr>
          <w:rFonts w:ascii="Times New Roman" w:eastAsia="Times New Roman" w:hAnsi="Times New Roman" w:cs="Times New Roman"/>
          <w:sz w:val="24"/>
          <w:szCs w:val="24"/>
          <w:lang w:eastAsia="uk-UA"/>
        </w:rPr>
        <w:t xml:space="preserve"> des côtes sud-méditerranéennes et établit des consulats à Alger en </w:t>
      </w:r>
      <w:hyperlink r:id="rId361" w:history="1">
        <w:r w:rsidRPr="003D08A6">
          <w:rPr>
            <w:rFonts w:ascii="Times New Roman" w:eastAsia="Times New Roman" w:hAnsi="Times New Roman" w:cs="Times New Roman"/>
            <w:sz w:val="24"/>
            <w:szCs w:val="24"/>
            <w:lang w:eastAsia="uk-UA"/>
          </w:rPr>
          <w:t>1564</w:t>
        </w:r>
      </w:hyperlink>
      <w:r w:rsidRPr="003D08A6">
        <w:rPr>
          <w:rFonts w:ascii="Times New Roman" w:eastAsia="Times New Roman" w:hAnsi="Times New Roman" w:cs="Times New Roman"/>
          <w:sz w:val="24"/>
          <w:szCs w:val="24"/>
          <w:lang w:eastAsia="uk-UA"/>
        </w:rPr>
        <w:t xml:space="preserve"> et à </w:t>
      </w:r>
      <w:hyperlink r:id="rId362" w:history="1">
        <w:r w:rsidRPr="003D08A6">
          <w:rPr>
            <w:rFonts w:ascii="Times New Roman" w:eastAsia="Times New Roman" w:hAnsi="Times New Roman" w:cs="Times New Roman"/>
            <w:sz w:val="24"/>
            <w:szCs w:val="24"/>
            <w:lang w:eastAsia="uk-UA"/>
          </w:rPr>
          <w:t>Tunis</w:t>
        </w:r>
      </w:hyperlink>
      <w:r w:rsidRPr="003D08A6">
        <w:rPr>
          <w:rFonts w:ascii="Times New Roman" w:eastAsia="Times New Roman" w:hAnsi="Times New Roman" w:cs="Times New Roman"/>
          <w:sz w:val="24"/>
          <w:szCs w:val="24"/>
          <w:lang w:eastAsia="uk-UA"/>
        </w:rPr>
        <w:t xml:space="preserve"> en </w:t>
      </w:r>
      <w:hyperlink r:id="rId363" w:history="1">
        <w:r w:rsidRPr="003D08A6">
          <w:rPr>
            <w:rFonts w:ascii="Times New Roman" w:eastAsia="Times New Roman" w:hAnsi="Times New Roman" w:cs="Times New Roman"/>
            <w:sz w:val="24"/>
            <w:szCs w:val="24"/>
            <w:lang w:eastAsia="uk-UA"/>
          </w:rPr>
          <w:t>1577</w:t>
        </w:r>
      </w:hyperlink>
      <w:r w:rsidRPr="003D08A6">
        <w:rPr>
          <w:rFonts w:ascii="Times New Roman" w:eastAsia="Times New Roman" w:hAnsi="Times New Roman" w:cs="Times New Roman"/>
          <w:sz w:val="24"/>
          <w:szCs w:val="24"/>
          <w:lang w:eastAsia="uk-UA"/>
        </w:rPr>
        <w:t>, sans que les razzias ne cessent</w:t>
      </w:r>
      <w:hyperlink r:id="rId364" w:anchor="cite_note-48" w:history="1">
        <w:r w:rsidRPr="003D08A6">
          <w:rPr>
            <w:rFonts w:ascii="Times New Roman" w:eastAsia="Times New Roman" w:hAnsi="Times New Roman" w:cs="Times New Roman"/>
            <w:sz w:val="24"/>
            <w:szCs w:val="24"/>
            <w:vertAlign w:val="superscript"/>
            <w:lang w:eastAsia="uk-UA"/>
          </w:rPr>
          <w:t>[49]</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De nombreuses doléances sont adressées aux rois de France qui dans un premier temps préfèrent la négociation en utilisant leurs contacts avec </w:t>
      </w:r>
      <w:hyperlink r:id="rId365" w:history="1">
        <w:r w:rsidRPr="003D08A6">
          <w:rPr>
            <w:rFonts w:ascii="Times New Roman" w:eastAsia="Times New Roman" w:hAnsi="Times New Roman" w:cs="Times New Roman"/>
            <w:sz w:val="24"/>
            <w:szCs w:val="24"/>
            <w:lang w:eastAsia="uk-UA"/>
          </w:rPr>
          <w:t>Constantinople</w:t>
        </w:r>
      </w:hyperlink>
      <w:r w:rsidRPr="003D08A6">
        <w:rPr>
          <w:rFonts w:ascii="Times New Roman" w:eastAsia="Times New Roman" w:hAnsi="Times New Roman" w:cs="Times New Roman"/>
          <w:sz w:val="24"/>
          <w:szCs w:val="24"/>
          <w:lang w:eastAsia="uk-UA"/>
        </w:rPr>
        <w:t> ; mais les résultats sont maigres, les Barbaresques étant très indépendants de l’Empire ottoman. Cette situation dure de nombreuses décennies, les rois de France étant plus occupés sur les fronts européens et intérieur (</w:t>
      </w:r>
      <w:hyperlink r:id="rId366" w:history="1">
        <w:r w:rsidRPr="003D08A6">
          <w:rPr>
            <w:rFonts w:ascii="Times New Roman" w:eastAsia="Times New Roman" w:hAnsi="Times New Roman" w:cs="Times New Roman"/>
            <w:sz w:val="24"/>
            <w:szCs w:val="24"/>
            <w:lang w:eastAsia="uk-UA"/>
          </w:rPr>
          <w:t>guerres de religion</w:t>
        </w:r>
      </w:hyperlink>
      <w:r w:rsidRPr="003D08A6">
        <w:rPr>
          <w:rFonts w:ascii="Times New Roman" w:eastAsia="Times New Roman" w:hAnsi="Times New Roman" w:cs="Times New Roman"/>
          <w:sz w:val="24"/>
          <w:szCs w:val="24"/>
          <w:lang w:eastAsia="uk-UA"/>
        </w:rPr>
        <w:t xml:space="preserve">). En 1608, un tournant se produit. </w:t>
      </w:r>
      <w:hyperlink r:id="rId367" w:history="1">
        <w:r w:rsidRPr="003D08A6">
          <w:rPr>
            <w:rFonts w:ascii="Times New Roman" w:eastAsia="Times New Roman" w:hAnsi="Times New Roman" w:cs="Times New Roman"/>
            <w:sz w:val="24"/>
            <w:szCs w:val="24"/>
            <w:lang w:eastAsia="uk-UA"/>
          </w:rPr>
          <w:t>Henri IV</w:t>
        </w:r>
      </w:hyperlink>
      <w:r w:rsidRPr="003D08A6">
        <w:rPr>
          <w:rFonts w:ascii="Times New Roman" w:eastAsia="Times New Roman" w:hAnsi="Times New Roman" w:cs="Times New Roman"/>
          <w:sz w:val="24"/>
          <w:szCs w:val="24"/>
          <w:lang w:eastAsia="uk-UA"/>
        </w:rPr>
        <w:t xml:space="preserve"> commence à armer discrètement les premiers navires destinés à combattre les pirates sur les côtes françaises. Au départ les victoires sont minimes, quelques centaines d'esclaves français sont libérés tout au mieux, la marine française étant encore trop faible</w:t>
      </w:r>
      <w:hyperlink r:id="rId368" w:anchor="cite_note-49" w:history="1">
        <w:r w:rsidRPr="003D08A6">
          <w:rPr>
            <w:rFonts w:ascii="Times New Roman" w:eastAsia="Times New Roman" w:hAnsi="Times New Roman" w:cs="Times New Roman"/>
            <w:sz w:val="24"/>
            <w:szCs w:val="24"/>
            <w:vertAlign w:val="superscript"/>
            <w:lang w:eastAsia="uk-UA"/>
          </w:rPr>
          <w:t>[50]</w:t>
        </w:r>
      </w:hyperlink>
      <w:r w:rsidRPr="003D08A6">
        <w:rPr>
          <w:rFonts w:ascii="Times New Roman" w:eastAsia="Times New Roman" w:hAnsi="Times New Roman" w:cs="Times New Roman"/>
          <w:sz w:val="24"/>
          <w:szCs w:val="24"/>
          <w:lang w:eastAsia="uk-UA"/>
        </w:rPr>
        <w:t>. À la fin du XVII</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xml:space="preserve"> siècle, profitant d'une accalmie sur le front européen, la France décide de tout mettre en œuvre pour mettre un terme à ces pillages qui affaiblissent ses côtes méditerranéennes en armant ses bateaux. La première bataille sur mer a lieu le </w:t>
      </w:r>
      <w:hyperlink r:id="rId369" w:history="1">
        <w:r w:rsidRPr="003D08A6">
          <w:rPr>
            <w:rFonts w:ascii="Times New Roman" w:eastAsia="Times New Roman" w:hAnsi="Times New Roman" w:cs="Times New Roman"/>
            <w:sz w:val="24"/>
            <w:szCs w:val="24"/>
            <w:lang w:eastAsia="uk-UA"/>
          </w:rPr>
          <w:t>23 juillet</w:t>
        </w:r>
      </w:hyperlink>
      <w:r w:rsidRPr="003D08A6">
        <w:rPr>
          <w:rFonts w:ascii="Times New Roman" w:eastAsia="Times New Roman" w:hAnsi="Times New Roman" w:cs="Times New Roman"/>
          <w:sz w:val="24"/>
          <w:szCs w:val="24"/>
          <w:lang w:eastAsia="uk-UA"/>
        </w:rPr>
        <w:t xml:space="preserve"> </w:t>
      </w:r>
      <w:hyperlink r:id="rId370" w:history="1">
        <w:r w:rsidRPr="003D08A6">
          <w:rPr>
            <w:rFonts w:ascii="Times New Roman" w:eastAsia="Times New Roman" w:hAnsi="Times New Roman" w:cs="Times New Roman"/>
            <w:sz w:val="24"/>
            <w:szCs w:val="24"/>
            <w:lang w:eastAsia="uk-UA"/>
          </w:rPr>
          <w:t>1681</w:t>
        </w:r>
      </w:hyperlink>
      <w:r w:rsidRPr="003D08A6">
        <w:rPr>
          <w:rFonts w:ascii="Times New Roman" w:eastAsia="Times New Roman" w:hAnsi="Times New Roman" w:cs="Times New Roman"/>
          <w:sz w:val="24"/>
          <w:szCs w:val="24"/>
          <w:lang w:eastAsia="uk-UA"/>
        </w:rPr>
        <w:t xml:space="preserve">, le commandant </w:t>
      </w:r>
      <w:hyperlink r:id="rId371" w:history="1">
        <w:r w:rsidRPr="003D08A6">
          <w:rPr>
            <w:rFonts w:ascii="Times New Roman" w:eastAsia="Times New Roman" w:hAnsi="Times New Roman" w:cs="Times New Roman"/>
            <w:sz w:val="24"/>
            <w:szCs w:val="24"/>
            <w:lang w:eastAsia="uk-UA"/>
          </w:rPr>
          <w:t>Abraham Duquesne</w:t>
        </w:r>
      </w:hyperlink>
      <w:r w:rsidRPr="003D08A6">
        <w:rPr>
          <w:rFonts w:ascii="Times New Roman" w:eastAsia="Times New Roman" w:hAnsi="Times New Roman" w:cs="Times New Roman"/>
          <w:sz w:val="24"/>
          <w:szCs w:val="24"/>
          <w:lang w:eastAsia="uk-UA"/>
        </w:rPr>
        <w:t xml:space="preserve"> ouvre le feu sur des navires pirates en </w:t>
      </w:r>
      <w:hyperlink r:id="rId372" w:history="1">
        <w:r w:rsidRPr="003D08A6">
          <w:rPr>
            <w:rFonts w:ascii="Times New Roman" w:eastAsia="Times New Roman" w:hAnsi="Times New Roman" w:cs="Times New Roman"/>
            <w:sz w:val="24"/>
            <w:szCs w:val="24"/>
            <w:lang w:eastAsia="uk-UA"/>
          </w:rPr>
          <w:t>mer Égée</w:t>
        </w:r>
      </w:hyperlink>
      <w:r w:rsidRPr="003D08A6">
        <w:rPr>
          <w:rFonts w:ascii="Times New Roman" w:eastAsia="Times New Roman" w:hAnsi="Times New Roman" w:cs="Times New Roman"/>
          <w:sz w:val="24"/>
          <w:szCs w:val="24"/>
          <w:lang w:eastAsia="uk-UA"/>
        </w:rPr>
        <w:t xml:space="preserve">. Par la suite les navires français traquent les pirates et très rapidement la situation s'apaise avec les Régences. En moins d'une décennie, </w:t>
      </w:r>
      <w:hyperlink r:id="rId373" w:history="1">
        <w:r w:rsidRPr="003D08A6">
          <w:rPr>
            <w:rFonts w:ascii="Times New Roman" w:eastAsia="Times New Roman" w:hAnsi="Times New Roman" w:cs="Times New Roman"/>
            <w:sz w:val="24"/>
            <w:szCs w:val="24"/>
            <w:lang w:eastAsia="uk-UA"/>
          </w:rPr>
          <w:t>Alger</w:t>
        </w:r>
      </w:hyperlink>
      <w:r w:rsidRPr="003D08A6">
        <w:rPr>
          <w:rFonts w:ascii="Times New Roman" w:eastAsia="Times New Roman" w:hAnsi="Times New Roman" w:cs="Times New Roman"/>
          <w:sz w:val="24"/>
          <w:szCs w:val="24"/>
          <w:lang w:eastAsia="uk-UA"/>
        </w:rPr>
        <w:t xml:space="preserve">, </w:t>
      </w:r>
      <w:hyperlink r:id="rId374" w:history="1">
        <w:r w:rsidRPr="003D08A6">
          <w:rPr>
            <w:rFonts w:ascii="Times New Roman" w:eastAsia="Times New Roman" w:hAnsi="Times New Roman" w:cs="Times New Roman"/>
            <w:sz w:val="24"/>
            <w:szCs w:val="24"/>
            <w:lang w:eastAsia="uk-UA"/>
          </w:rPr>
          <w:t>Tripoli</w:t>
        </w:r>
      </w:hyperlink>
      <w:r w:rsidRPr="003D08A6">
        <w:rPr>
          <w:rFonts w:ascii="Times New Roman" w:eastAsia="Times New Roman" w:hAnsi="Times New Roman" w:cs="Times New Roman"/>
          <w:sz w:val="24"/>
          <w:szCs w:val="24"/>
          <w:lang w:eastAsia="uk-UA"/>
        </w:rPr>
        <w:t xml:space="preserve">, </w:t>
      </w:r>
      <w:hyperlink r:id="rId375" w:history="1">
        <w:r w:rsidRPr="003D08A6">
          <w:rPr>
            <w:rFonts w:ascii="Times New Roman" w:eastAsia="Times New Roman" w:hAnsi="Times New Roman" w:cs="Times New Roman"/>
            <w:sz w:val="24"/>
            <w:szCs w:val="24"/>
            <w:lang w:eastAsia="uk-UA"/>
          </w:rPr>
          <w:t>Tunis</w:t>
        </w:r>
      </w:hyperlink>
      <w:r w:rsidRPr="003D08A6">
        <w:rPr>
          <w:rFonts w:ascii="Times New Roman" w:eastAsia="Times New Roman" w:hAnsi="Times New Roman" w:cs="Times New Roman"/>
          <w:sz w:val="24"/>
          <w:szCs w:val="24"/>
          <w:lang w:eastAsia="uk-UA"/>
        </w:rPr>
        <w:t xml:space="preserve"> et le Maroc signent des traités avec la France. Cette situation de paix fragile mais durable favorise le commerce qui petit à petit prend le dessus sur les razzias, chacune des deux parties y trouvant un intérêt</w:t>
      </w:r>
      <w:hyperlink r:id="rId376" w:anchor="cite_note-50" w:history="1">
        <w:r w:rsidRPr="003D08A6">
          <w:rPr>
            <w:rFonts w:ascii="Times New Roman" w:eastAsia="Times New Roman" w:hAnsi="Times New Roman" w:cs="Times New Roman"/>
            <w:sz w:val="24"/>
            <w:szCs w:val="24"/>
            <w:vertAlign w:val="superscript"/>
            <w:lang w:eastAsia="uk-UA"/>
          </w:rPr>
          <w:t>[51]</w:t>
        </w:r>
      </w:hyperlink>
      <w:r w:rsidRPr="003D08A6">
        <w:rPr>
          <w:rFonts w:ascii="Times New Roman" w:eastAsia="Times New Roman" w:hAnsi="Times New Roman" w:cs="Times New Roman"/>
          <w:sz w:val="24"/>
          <w:szCs w:val="24"/>
          <w:lang w:eastAsia="uk-UA"/>
        </w:rPr>
        <w:t xml:space="preserve">. Dès lors des ambassadeurs originaires du Maghreb s'installent en France ce qui constitue un des rares cas de présence musulmane dans le pays à l'époque. Ces ambassadeurs avaient été choisis pour leurs connaissances de la langue française, soit parce qu’ils avaient été prisonniers en France, soit parce que dans le passé ils faisaient partie d'un groupe de pirates ayant pillé les côtes occidentales. La curiosité était partagée entre les deux parties. Les nombreuses ambassades qui passaient à travers la France attiraient toute l'attention du peuple, et la bourgeoisie de l'époque ne cachait pas son intérêt pour ces peuples venus de contrées considérées comme sauvages et qui avaient si longtemps fait craindre à tout marin un destin d'esclave. De même, le raffinement, la culture et l'art français sont largement vantés par ces </w:t>
      </w:r>
      <w:r w:rsidRPr="003D08A6">
        <w:rPr>
          <w:rFonts w:ascii="Times New Roman" w:eastAsia="Times New Roman" w:hAnsi="Times New Roman" w:cs="Times New Roman"/>
          <w:sz w:val="24"/>
          <w:szCs w:val="24"/>
          <w:lang w:eastAsia="uk-UA"/>
        </w:rPr>
        <w:lastRenderedPageBreak/>
        <w:t>ambassadeurs de retour au Maghreb. Le revirement des États barbaresques était tel qu'en 1699, le souverain marocain moulay Isma'il demande en mariage la fille de Louis XIV tout en promettant qu'elle garderait sa religion et sa liberté afin ainsi de rendre « les Maures français et les Français maures » selon lui</w:t>
      </w:r>
      <w:hyperlink r:id="rId377" w:anchor="cite_note-51" w:history="1">
        <w:r w:rsidRPr="003D08A6">
          <w:rPr>
            <w:rFonts w:ascii="Times New Roman" w:eastAsia="Times New Roman" w:hAnsi="Times New Roman" w:cs="Times New Roman"/>
            <w:sz w:val="24"/>
            <w:szCs w:val="24"/>
            <w:vertAlign w:val="superscript"/>
            <w:lang w:eastAsia="uk-UA"/>
          </w:rPr>
          <w:t>[52]</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outlineLvl w:val="3"/>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Morisques d'Espagne en France</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Article détaillé : </w:t>
      </w:r>
      <w:hyperlink r:id="rId378" w:history="1">
        <w:r w:rsidRPr="003D08A6">
          <w:rPr>
            <w:rFonts w:ascii="Times New Roman" w:eastAsia="Times New Roman" w:hAnsi="Times New Roman" w:cs="Times New Roman"/>
            <w:sz w:val="24"/>
            <w:szCs w:val="24"/>
            <w:lang w:eastAsia="uk-UA"/>
          </w:rPr>
          <w:t>Expulsion des Morisques d'Espagne</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drawing>
          <wp:inline distT="0" distB="0" distL="0" distR="0">
            <wp:extent cx="2095500" cy="2362200"/>
            <wp:effectExtent l="19050" t="0" r="0" b="0"/>
            <wp:docPr id="43" name="Рисунок 43" descr="http://fr.academic.ru/pictures/frwiki/50/220px-La_Expulsi%C3%B3n_de_los_Moriscos.jpg">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r.academic.ru/pictures/frwiki/50/220px-La_Expulsi%C3%B3n_de_los_Moriscos.jpg">
                      <a:hlinkClick r:id="rId379"/>
                    </pic:cNvPr>
                    <pic:cNvPicPr>
                      <a:picLocks noChangeAspect="1" noChangeArrowheads="1"/>
                    </pic:cNvPicPr>
                  </pic:nvPicPr>
                  <pic:blipFill>
                    <a:blip r:embed="rId380" cstate="print"/>
                    <a:srcRect/>
                    <a:stretch>
                      <a:fillRect/>
                    </a:stretch>
                  </pic:blipFill>
                  <pic:spPr bwMode="auto">
                    <a:xfrm>
                      <a:off x="0" y="0"/>
                      <a:ext cx="2095500" cy="2362200"/>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 id="_x0000_i1045"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i/>
          <w:iCs/>
          <w:sz w:val="24"/>
          <w:szCs w:val="24"/>
          <w:lang w:eastAsia="uk-UA"/>
        </w:rPr>
        <w:t>L'expulsion des Morisques</w:t>
      </w:r>
      <w:r w:rsidRPr="003D08A6">
        <w:rPr>
          <w:rFonts w:ascii="Times New Roman" w:eastAsia="Times New Roman" w:hAnsi="Times New Roman" w:cs="Times New Roman"/>
          <w:sz w:val="24"/>
          <w:szCs w:val="24"/>
          <w:lang w:eastAsia="uk-UA"/>
        </w:rPr>
        <w:t xml:space="preserve">, </w:t>
      </w:r>
      <w:hyperlink r:id="rId381" w:history="1">
        <w:r w:rsidRPr="003D08A6">
          <w:rPr>
            <w:rFonts w:ascii="Times New Roman" w:eastAsia="Times New Roman" w:hAnsi="Times New Roman" w:cs="Times New Roman"/>
            <w:sz w:val="24"/>
            <w:szCs w:val="24"/>
            <w:lang w:eastAsia="uk-UA"/>
          </w:rPr>
          <w:t>Vincenzo Carducci</w:t>
        </w:r>
      </w:hyperlink>
      <w:r w:rsidRPr="003D08A6">
        <w:rPr>
          <w:rFonts w:ascii="Times New Roman" w:eastAsia="Times New Roman" w:hAnsi="Times New Roman" w:cs="Times New Roman"/>
          <w:sz w:val="24"/>
          <w:szCs w:val="24"/>
          <w:lang w:eastAsia="uk-UA"/>
        </w:rPr>
        <w:t xml:space="preserve">, 1627, </w:t>
      </w:r>
      <w:hyperlink r:id="rId382" w:history="1">
        <w:r w:rsidRPr="003D08A6">
          <w:rPr>
            <w:rFonts w:ascii="Times New Roman" w:eastAsia="Times New Roman" w:hAnsi="Times New Roman" w:cs="Times New Roman"/>
            <w:sz w:val="24"/>
            <w:szCs w:val="24"/>
            <w:lang w:eastAsia="uk-UA"/>
          </w:rPr>
          <w:t>Musée du Prado</w:t>
        </w:r>
      </w:hyperlink>
      <w:r w:rsidRPr="003D08A6">
        <w:rPr>
          <w:rFonts w:ascii="Times New Roman" w:eastAsia="Times New Roman" w:hAnsi="Times New Roman" w:cs="Times New Roman"/>
          <w:sz w:val="24"/>
          <w:szCs w:val="24"/>
          <w:lang w:eastAsia="uk-UA"/>
        </w:rPr>
        <w:t xml:space="preserve">, </w:t>
      </w:r>
      <w:hyperlink r:id="rId383" w:history="1">
        <w:r w:rsidRPr="003D08A6">
          <w:rPr>
            <w:rFonts w:ascii="Times New Roman" w:eastAsia="Times New Roman" w:hAnsi="Times New Roman" w:cs="Times New Roman"/>
            <w:sz w:val="24"/>
            <w:szCs w:val="24"/>
            <w:lang w:eastAsia="uk-UA"/>
          </w:rPr>
          <w:t>Madrid</w:t>
        </w:r>
      </w:hyperlink>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Entre 45 000</w:t>
      </w:r>
      <w:hyperlink r:id="rId384" w:anchor="cite_note-52" w:history="1">
        <w:r w:rsidRPr="003D08A6">
          <w:rPr>
            <w:rFonts w:ascii="Times New Roman" w:eastAsia="Times New Roman" w:hAnsi="Times New Roman" w:cs="Times New Roman"/>
            <w:sz w:val="24"/>
            <w:szCs w:val="24"/>
            <w:vertAlign w:val="superscript"/>
            <w:lang w:eastAsia="uk-UA"/>
          </w:rPr>
          <w:t>[53]</w:t>
        </w:r>
      </w:hyperlink>
      <w:r w:rsidRPr="003D08A6">
        <w:rPr>
          <w:rFonts w:ascii="Times New Roman" w:eastAsia="Times New Roman" w:hAnsi="Times New Roman" w:cs="Times New Roman"/>
          <w:sz w:val="24"/>
          <w:szCs w:val="24"/>
          <w:lang w:eastAsia="uk-UA"/>
        </w:rPr>
        <w:t xml:space="preserve"> et 150 000 </w:t>
      </w:r>
      <w:hyperlink r:id="rId385" w:history="1">
        <w:r w:rsidRPr="003D08A6">
          <w:rPr>
            <w:rFonts w:ascii="Times New Roman" w:eastAsia="Times New Roman" w:hAnsi="Times New Roman" w:cs="Times New Roman"/>
            <w:sz w:val="24"/>
            <w:szCs w:val="24"/>
            <w:lang w:eastAsia="uk-UA"/>
          </w:rPr>
          <w:t>Morisques</w:t>
        </w:r>
      </w:hyperlink>
      <w:hyperlink r:id="rId386" w:anchor="cite_note-53" w:history="1">
        <w:r w:rsidRPr="003D08A6">
          <w:rPr>
            <w:rFonts w:ascii="Times New Roman" w:eastAsia="Times New Roman" w:hAnsi="Times New Roman" w:cs="Times New Roman"/>
            <w:sz w:val="24"/>
            <w:szCs w:val="24"/>
            <w:vertAlign w:val="superscript"/>
            <w:lang w:eastAsia="uk-UA"/>
          </w:rPr>
          <w:t>[54]</w:t>
        </w:r>
      </w:hyperlink>
      <w:r w:rsidRPr="003D08A6">
        <w:rPr>
          <w:rFonts w:ascii="Times New Roman" w:eastAsia="Times New Roman" w:hAnsi="Times New Roman" w:cs="Times New Roman"/>
          <w:sz w:val="24"/>
          <w:szCs w:val="24"/>
          <w:vertAlign w:val="superscript"/>
          <w:lang w:eastAsia="uk-UA"/>
        </w:rPr>
        <w:t>,</w:t>
      </w:r>
      <w:hyperlink r:id="rId387" w:anchor="cite_note-54" w:history="1">
        <w:r w:rsidRPr="003D08A6">
          <w:rPr>
            <w:rFonts w:ascii="Times New Roman" w:eastAsia="Times New Roman" w:hAnsi="Times New Roman" w:cs="Times New Roman"/>
            <w:sz w:val="24"/>
            <w:szCs w:val="24"/>
            <w:vertAlign w:val="superscript"/>
            <w:lang w:eastAsia="uk-UA"/>
          </w:rPr>
          <w:t>[55]</w:t>
        </w:r>
      </w:hyperlink>
      <w:r w:rsidRPr="003D08A6">
        <w:rPr>
          <w:rFonts w:ascii="Times New Roman" w:eastAsia="Times New Roman" w:hAnsi="Times New Roman" w:cs="Times New Roman"/>
          <w:sz w:val="24"/>
          <w:szCs w:val="24"/>
          <w:lang w:eastAsia="uk-UA"/>
        </w:rPr>
        <w:t xml:space="preserve"> expulsés d’Espagne en 1609-1611 trouvèrent refuge en France. Même si beaucoup repartirent ensuite pour le </w:t>
      </w:r>
      <w:hyperlink r:id="rId388" w:history="1">
        <w:r w:rsidRPr="003D08A6">
          <w:rPr>
            <w:rFonts w:ascii="Times New Roman" w:eastAsia="Times New Roman" w:hAnsi="Times New Roman" w:cs="Times New Roman"/>
            <w:sz w:val="24"/>
            <w:szCs w:val="24"/>
            <w:lang w:eastAsia="uk-UA"/>
          </w:rPr>
          <w:t>Maghreb</w:t>
        </w:r>
      </w:hyperlink>
      <w:r w:rsidRPr="003D08A6">
        <w:rPr>
          <w:rFonts w:ascii="Times New Roman" w:eastAsia="Times New Roman" w:hAnsi="Times New Roman" w:cs="Times New Roman"/>
          <w:sz w:val="24"/>
          <w:szCs w:val="24"/>
          <w:lang w:eastAsia="uk-UA"/>
        </w:rPr>
        <w:t>, les autres restèrent et se fondirent peu à peu dans la population locale</w:t>
      </w:r>
      <w:hyperlink r:id="rId389" w:anchor="cite_note-55" w:history="1">
        <w:r w:rsidRPr="003D08A6">
          <w:rPr>
            <w:rFonts w:ascii="Times New Roman" w:eastAsia="Times New Roman" w:hAnsi="Times New Roman" w:cs="Times New Roman"/>
            <w:sz w:val="24"/>
            <w:szCs w:val="24"/>
            <w:vertAlign w:val="superscript"/>
            <w:lang w:eastAsia="uk-UA"/>
          </w:rPr>
          <w:t>[56]</w:t>
        </w:r>
      </w:hyperlink>
      <w:r w:rsidRPr="003D08A6">
        <w:rPr>
          <w:rFonts w:ascii="Times New Roman" w:eastAsia="Times New Roman" w:hAnsi="Times New Roman" w:cs="Times New Roman"/>
          <w:sz w:val="24"/>
          <w:szCs w:val="24"/>
          <w:lang w:eastAsia="uk-UA"/>
        </w:rPr>
        <w:t xml:space="preserve">. Henri IV rendit le 22 février 1610 une ordonnance permettant de demeurer dans le royaume à ceux qui « voulaient faire profession de la religion catholique pourvu qu'ils s'établissent au-delà de la Garonne et de la Dordogne ». Même si par la suite </w:t>
      </w:r>
      <w:hyperlink r:id="rId390" w:history="1">
        <w:r w:rsidRPr="003D08A6">
          <w:rPr>
            <w:rFonts w:ascii="Times New Roman" w:eastAsia="Times New Roman" w:hAnsi="Times New Roman" w:cs="Times New Roman"/>
            <w:sz w:val="24"/>
            <w:szCs w:val="24"/>
            <w:lang w:eastAsia="uk-UA"/>
          </w:rPr>
          <w:t>Marie de Médicis</w:t>
        </w:r>
      </w:hyperlink>
      <w:r w:rsidRPr="003D08A6">
        <w:rPr>
          <w:rFonts w:ascii="Times New Roman" w:eastAsia="Times New Roman" w:hAnsi="Times New Roman" w:cs="Times New Roman"/>
          <w:sz w:val="24"/>
          <w:szCs w:val="24"/>
          <w:lang w:eastAsia="uk-UA"/>
        </w:rPr>
        <w:t xml:space="preserve"> ordonna qu'on les expulsât, beaucoup cependant restèrent dans le </w:t>
      </w:r>
      <w:hyperlink r:id="rId391" w:history="1">
        <w:r w:rsidRPr="003D08A6">
          <w:rPr>
            <w:rFonts w:ascii="Times New Roman" w:eastAsia="Times New Roman" w:hAnsi="Times New Roman" w:cs="Times New Roman"/>
            <w:sz w:val="24"/>
            <w:szCs w:val="24"/>
            <w:lang w:eastAsia="uk-UA"/>
          </w:rPr>
          <w:t>Béarn</w:t>
        </w:r>
      </w:hyperlink>
      <w:r w:rsidRPr="003D08A6">
        <w:rPr>
          <w:rFonts w:ascii="Times New Roman" w:eastAsia="Times New Roman" w:hAnsi="Times New Roman" w:cs="Times New Roman"/>
          <w:sz w:val="24"/>
          <w:szCs w:val="24"/>
          <w:lang w:eastAsia="uk-UA"/>
        </w:rPr>
        <w:t xml:space="preserve"> et notamment à </w:t>
      </w:r>
      <w:hyperlink r:id="rId392" w:history="1">
        <w:r w:rsidRPr="003D08A6">
          <w:rPr>
            <w:rFonts w:ascii="Times New Roman" w:eastAsia="Times New Roman" w:hAnsi="Times New Roman" w:cs="Times New Roman"/>
            <w:sz w:val="24"/>
            <w:szCs w:val="24"/>
            <w:lang w:eastAsia="uk-UA"/>
          </w:rPr>
          <w:t>Bayonne</w:t>
        </w:r>
      </w:hyperlink>
      <w:r w:rsidRPr="003D08A6">
        <w:rPr>
          <w:rFonts w:ascii="Times New Roman" w:eastAsia="Times New Roman" w:hAnsi="Times New Roman" w:cs="Times New Roman"/>
          <w:sz w:val="24"/>
          <w:szCs w:val="24"/>
          <w:lang w:eastAsia="uk-UA"/>
        </w:rPr>
        <w:t xml:space="preserve"> avec le consentement des magistrats municipaux. Des documents et des textes prouvent que de nombreux Morisques s'établirent en France. Ainsi par exemple, deux familles de potiers s'installent à </w:t>
      </w:r>
      <w:hyperlink r:id="rId393" w:history="1">
        <w:r w:rsidRPr="003D08A6">
          <w:rPr>
            <w:rFonts w:ascii="Times New Roman" w:eastAsia="Times New Roman" w:hAnsi="Times New Roman" w:cs="Times New Roman"/>
            <w:sz w:val="24"/>
            <w:szCs w:val="24"/>
            <w:lang w:eastAsia="uk-UA"/>
          </w:rPr>
          <w:t>Biarritz</w:t>
        </w:r>
      </w:hyperlink>
      <w:r w:rsidRPr="003D08A6">
        <w:rPr>
          <w:rFonts w:ascii="Times New Roman" w:eastAsia="Times New Roman" w:hAnsi="Times New Roman" w:cs="Times New Roman"/>
          <w:sz w:val="24"/>
          <w:szCs w:val="24"/>
          <w:lang w:eastAsia="uk-UA"/>
        </w:rPr>
        <w:t>, les Dalbarade et Silhouette, dont les fours fonctionnaient encore en 1838.</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D'autre Morisques étaient installés en </w:t>
      </w:r>
      <w:hyperlink r:id="rId394" w:history="1">
        <w:r w:rsidRPr="003D08A6">
          <w:rPr>
            <w:rFonts w:ascii="Times New Roman" w:eastAsia="Times New Roman" w:hAnsi="Times New Roman" w:cs="Times New Roman"/>
            <w:sz w:val="24"/>
            <w:szCs w:val="24"/>
            <w:lang w:eastAsia="uk-UA"/>
          </w:rPr>
          <w:t>Guyenne</w:t>
        </w:r>
      </w:hyperlink>
      <w:r w:rsidRPr="003D08A6">
        <w:rPr>
          <w:rFonts w:ascii="Times New Roman" w:eastAsia="Times New Roman" w:hAnsi="Times New Roman" w:cs="Times New Roman"/>
          <w:sz w:val="24"/>
          <w:szCs w:val="24"/>
          <w:lang w:eastAsia="uk-UA"/>
        </w:rPr>
        <w:t xml:space="preserve"> en 1611, certains réfugiés au logis d'une dame de la ville « faisaient profession de la secte de Mahumet». Il leur est enjoint de quitter la ville ou de se convertir</w:t>
      </w:r>
      <w:hyperlink r:id="rId395" w:anchor="cite_note-56" w:history="1">
        <w:r w:rsidRPr="003D08A6">
          <w:rPr>
            <w:rFonts w:ascii="Times New Roman" w:eastAsia="Times New Roman" w:hAnsi="Times New Roman" w:cs="Times New Roman"/>
            <w:sz w:val="24"/>
            <w:szCs w:val="24"/>
            <w:vertAlign w:val="superscript"/>
            <w:lang w:eastAsia="uk-UA"/>
          </w:rPr>
          <w:t>[57]</w:t>
        </w:r>
      </w:hyperlink>
      <w:r w:rsidRPr="003D08A6">
        <w:rPr>
          <w:rFonts w:ascii="Times New Roman" w:eastAsia="Times New Roman" w:hAnsi="Times New Roman" w:cs="Times New Roman"/>
          <w:sz w:val="24"/>
          <w:szCs w:val="24"/>
          <w:vertAlign w:val="superscript"/>
          <w:lang w:eastAsia="uk-UA"/>
        </w:rPr>
        <w:t>,</w:t>
      </w:r>
      <w:hyperlink r:id="rId396" w:anchor="cite_note-57" w:history="1">
        <w:r w:rsidRPr="003D08A6">
          <w:rPr>
            <w:rFonts w:ascii="Times New Roman" w:eastAsia="Times New Roman" w:hAnsi="Times New Roman" w:cs="Times New Roman"/>
            <w:sz w:val="24"/>
            <w:szCs w:val="24"/>
            <w:vertAlign w:val="superscript"/>
            <w:lang w:eastAsia="uk-UA"/>
          </w:rPr>
          <w:t>[58]</w:t>
        </w:r>
      </w:hyperlink>
      <w:r w:rsidRPr="003D08A6">
        <w:rPr>
          <w:rFonts w:ascii="Times New Roman" w:eastAsia="Times New Roman" w:hAnsi="Times New Roman" w:cs="Times New Roman"/>
          <w:sz w:val="24"/>
          <w:szCs w:val="24"/>
          <w:lang w:eastAsia="uk-UA"/>
        </w:rPr>
        <w:t xml:space="preserve">. En 1614, il n'est pratiquement plus question de mesures générales contre les Morisques de </w:t>
      </w:r>
      <w:hyperlink r:id="rId397" w:history="1">
        <w:r w:rsidRPr="003D08A6">
          <w:rPr>
            <w:rFonts w:ascii="Times New Roman" w:eastAsia="Times New Roman" w:hAnsi="Times New Roman" w:cs="Times New Roman"/>
            <w:sz w:val="24"/>
            <w:szCs w:val="24"/>
            <w:lang w:eastAsia="uk-UA"/>
          </w:rPr>
          <w:t>Bordeaux</w:t>
        </w:r>
      </w:hyperlink>
      <w:r w:rsidRPr="003D08A6">
        <w:rPr>
          <w:rFonts w:ascii="Times New Roman" w:eastAsia="Times New Roman" w:hAnsi="Times New Roman" w:cs="Times New Roman"/>
          <w:sz w:val="24"/>
          <w:szCs w:val="24"/>
          <w:lang w:eastAsia="uk-UA"/>
        </w:rPr>
        <w:t xml:space="preserve">, le cardinal de Sourdis, absorbé par ses fonctions maritimes détournant son attention des Morisques et ceux qui avaient fini par se faire accepter à Bordeaux se mêlèrent peut-être à la colonie portugaise de la cité. En 1636, ils avaient à Bordeaux une situation suffisamment prospère que les autorités locales craignirent de les voir partir si les Espagnols qui venaient de s'emparer de </w:t>
      </w:r>
      <w:hyperlink r:id="rId398" w:history="1">
        <w:r w:rsidRPr="003D08A6">
          <w:rPr>
            <w:rFonts w:ascii="Times New Roman" w:eastAsia="Times New Roman" w:hAnsi="Times New Roman" w:cs="Times New Roman"/>
            <w:sz w:val="24"/>
            <w:szCs w:val="24"/>
            <w:lang w:eastAsia="uk-UA"/>
          </w:rPr>
          <w:t>Saint-Jean-de-Luz</w:t>
        </w:r>
      </w:hyperlink>
      <w:r w:rsidRPr="003D08A6">
        <w:rPr>
          <w:rFonts w:ascii="Times New Roman" w:eastAsia="Times New Roman" w:hAnsi="Times New Roman" w:cs="Times New Roman"/>
          <w:sz w:val="24"/>
          <w:szCs w:val="24"/>
          <w:lang w:eastAsia="uk-UA"/>
        </w:rPr>
        <w:t xml:space="preserve"> assaillaient Bordeaux, ville non armée</w:t>
      </w:r>
      <w:hyperlink r:id="rId399" w:anchor="cite_note-58" w:history="1">
        <w:r w:rsidRPr="003D08A6">
          <w:rPr>
            <w:rFonts w:ascii="Times New Roman" w:eastAsia="Times New Roman" w:hAnsi="Times New Roman" w:cs="Times New Roman"/>
            <w:sz w:val="24"/>
            <w:szCs w:val="24"/>
            <w:vertAlign w:val="superscript"/>
            <w:lang w:eastAsia="uk-UA"/>
          </w:rPr>
          <w:t>[59]</w:t>
        </w:r>
      </w:hyperlink>
      <w:r w:rsidRPr="003D08A6">
        <w:rPr>
          <w:rFonts w:ascii="Times New Roman" w:eastAsia="Times New Roman" w:hAnsi="Times New Roman" w:cs="Times New Roman"/>
          <w:sz w:val="24"/>
          <w:szCs w:val="24"/>
          <w:lang w:eastAsia="uk-UA"/>
        </w:rPr>
        <w:t xml:space="preserve">. Tous ceux qui avaient un métier étaient restés : maréchaux, potiers, négociants, etc. L'un d'entre eux, un métis du nom d'Alonzo Lopez, prit même quelque notoriété et mourut à Paris en 1649 après avoir réussi à travailler, sous les ordres directs de </w:t>
      </w:r>
      <w:hyperlink r:id="rId400" w:history="1">
        <w:r w:rsidRPr="003D08A6">
          <w:rPr>
            <w:rFonts w:ascii="Times New Roman" w:eastAsia="Times New Roman" w:hAnsi="Times New Roman" w:cs="Times New Roman"/>
            <w:sz w:val="24"/>
            <w:szCs w:val="24"/>
            <w:lang w:eastAsia="uk-UA"/>
          </w:rPr>
          <w:t>Richelieu</w:t>
        </w:r>
      </w:hyperlink>
      <w:r w:rsidRPr="003D08A6">
        <w:rPr>
          <w:rFonts w:ascii="Times New Roman" w:eastAsia="Times New Roman" w:hAnsi="Times New Roman" w:cs="Times New Roman"/>
          <w:sz w:val="24"/>
          <w:szCs w:val="24"/>
          <w:lang w:eastAsia="uk-UA"/>
        </w:rPr>
        <w:t xml:space="preserve">, à la renaissance de la marine française, et être allé, dans ce but, plusieurs fois en </w:t>
      </w:r>
      <w:hyperlink r:id="rId401" w:history="1">
        <w:r w:rsidRPr="003D08A6">
          <w:rPr>
            <w:rFonts w:ascii="Times New Roman" w:eastAsia="Times New Roman" w:hAnsi="Times New Roman" w:cs="Times New Roman"/>
            <w:sz w:val="24"/>
            <w:szCs w:val="24"/>
            <w:lang w:eastAsia="uk-UA"/>
          </w:rPr>
          <w:t>Hollande</w:t>
        </w:r>
      </w:hyperlink>
      <w:r w:rsidRPr="003D08A6">
        <w:rPr>
          <w:rFonts w:ascii="Times New Roman" w:eastAsia="Times New Roman" w:hAnsi="Times New Roman" w:cs="Times New Roman"/>
          <w:sz w:val="24"/>
          <w:szCs w:val="24"/>
          <w:lang w:eastAsia="uk-UA"/>
        </w:rPr>
        <w:t>. Quelques années avant que Lopez disparût on ne parlait déjà plus en France des Morisques, « ceux qui s'y étaient acclimatés s'étaient mêlés à la population et vivaient paisibles dans le royaume. Leur départ avait appauvri l'Espagne et nous avions hérité de quelques éléments de population active et laborieuse »</w:t>
      </w:r>
      <w:hyperlink r:id="rId402" w:anchor="cite_note-59" w:history="1">
        <w:r w:rsidRPr="003D08A6">
          <w:rPr>
            <w:rFonts w:ascii="Times New Roman" w:eastAsia="Times New Roman" w:hAnsi="Times New Roman" w:cs="Times New Roman"/>
            <w:sz w:val="24"/>
            <w:szCs w:val="24"/>
            <w:vertAlign w:val="superscript"/>
            <w:lang w:eastAsia="uk-UA"/>
          </w:rPr>
          <w:t>[60]</w:t>
        </w:r>
      </w:hyperlink>
      <w:r w:rsidRPr="003D08A6">
        <w:rPr>
          <w:rFonts w:ascii="Times New Roman" w:eastAsia="Times New Roman" w:hAnsi="Times New Roman" w:cs="Times New Roman"/>
          <w:sz w:val="24"/>
          <w:szCs w:val="24"/>
          <w:lang w:eastAsia="uk-UA"/>
        </w:rPr>
        <w:t>.</w:t>
      </w:r>
    </w:p>
    <w:p w:rsidR="003D08A6" w:rsidRPr="003D08A6" w:rsidRDefault="007A6921"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403" w:history="1">
        <w:r w:rsidR="003D08A6" w:rsidRPr="003D08A6">
          <w:rPr>
            <w:rFonts w:ascii="Times New Roman" w:eastAsia="Times New Roman" w:hAnsi="Times New Roman" w:cs="Times New Roman"/>
            <w:sz w:val="24"/>
            <w:szCs w:val="24"/>
            <w:lang w:eastAsia="uk-UA"/>
          </w:rPr>
          <w:t>Voltaire</w:t>
        </w:r>
      </w:hyperlink>
      <w:r w:rsidR="003D08A6" w:rsidRPr="003D08A6">
        <w:rPr>
          <w:rFonts w:ascii="Times New Roman" w:eastAsia="Times New Roman" w:hAnsi="Times New Roman" w:cs="Times New Roman"/>
          <w:sz w:val="24"/>
          <w:szCs w:val="24"/>
          <w:lang w:eastAsia="uk-UA"/>
        </w:rPr>
        <w:t xml:space="preserve"> a évoqué l'établissement de ces familles morisques dans son </w:t>
      </w:r>
      <w:r w:rsidR="003D08A6" w:rsidRPr="003D08A6">
        <w:rPr>
          <w:rFonts w:ascii="Times New Roman" w:eastAsia="Times New Roman" w:hAnsi="Times New Roman" w:cs="Times New Roman"/>
          <w:i/>
          <w:iCs/>
          <w:sz w:val="24"/>
          <w:szCs w:val="24"/>
          <w:lang w:eastAsia="uk-UA"/>
        </w:rPr>
        <w:t>Essais sur les mœurs</w:t>
      </w:r>
      <w:hyperlink r:id="rId404" w:anchor="cite_note-60" w:history="1">
        <w:r w:rsidR="003D08A6" w:rsidRPr="003D08A6">
          <w:rPr>
            <w:rFonts w:ascii="Times New Roman" w:eastAsia="Times New Roman" w:hAnsi="Times New Roman" w:cs="Times New Roman"/>
            <w:sz w:val="24"/>
            <w:szCs w:val="24"/>
            <w:vertAlign w:val="superscript"/>
            <w:lang w:eastAsia="uk-UA"/>
          </w:rPr>
          <w:t>[61]</w:t>
        </w:r>
      </w:hyperlink>
      <w:r w:rsidR="003D08A6"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outlineLvl w:val="3"/>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L'islam et l'Orient dans la littérature française</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lastRenderedPageBreak/>
        <w:drawing>
          <wp:inline distT="0" distB="0" distL="0" distR="0">
            <wp:extent cx="2095500" cy="1676400"/>
            <wp:effectExtent l="19050" t="0" r="0" b="0"/>
            <wp:docPr id="45" name="Рисунок 45" descr="http://fr.academic.ru/pictures/frwiki/50/220px-One_Thousand_and_One_Nights17.jpg">
              <a:hlinkClick xmlns:a="http://schemas.openxmlformats.org/drawingml/2006/main" r:id="rId4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r.academic.ru/pictures/frwiki/50/220px-One_Thousand_and_One_Nights17.jpg">
                      <a:hlinkClick r:id="rId405"/>
                    </pic:cNvPr>
                    <pic:cNvPicPr>
                      <a:picLocks noChangeAspect="1" noChangeArrowheads="1"/>
                    </pic:cNvPicPr>
                  </pic:nvPicPr>
                  <pic:blipFill>
                    <a:blip r:embed="rId406" cstate="print"/>
                    <a:srcRect/>
                    <a:stretch>
                      <a:fillRect/>
                    </a:stretch>
                  </pic:blipFill>
                  <pic:spPr bwMode="auto">
                    <a:xfrm>
                      <a:off x="0" y="0"/>
                      <a:ext cx="2095500" cy="1676400"/>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 id="_x0000_i1046"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Recueil des contes arabes et persans, les contes des Milles et Une Nuit seraient probablement perdus sans la traduction d'</w:t>
      </w:r>
      <w:hyperlink r:id="rId407" w:history="1">
        <w:r w:rsidRPr="003D08A6">
          <w:rPr>
            <w:rFonts w:ascii="Times New Roman" w:eastAsia="Times New Roman" w:hAnsi="Times New Roman" w:cs="Times New Roman"/>
            <w:sz w:val="24"/>
            <w:szCs w:val="24"/>
            <w:lang w:eastAsia="uk-UA"/>
          </w:rPr>
          <w:t>Antoine Galland</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La Renaissance et l'ouverture aux nouvelles cultures, conséquence directe des grandes découvertes ne marquera absolument pas un virage dans la vision de l'Occident sur l'Orient et les musulmans. L'évêque de </w:t>
      </w:r>
      <w:hyperlink r:id="rId408" w:history="1">
        <w:r w:rsidRPr="003D08A6">
          <w:rPr>
            <w:rFonts w:ascii="Times New Roman" w:eastAsia="Times New Roman" w:hAnsi="Times New Roman" w:cs="Times New Roman"/>
            <w:sz w:val="24"/>
            <w:szCs w:val="24"/>
            <w:lang w:eastAsia="uk-UA"/>
          </w:rPr>
          <w:t>Chalon-sur-Saône</w:t>
        </w:r>
      </w:hyperlink>
      <w:r w:rsidRPr="003D08A6">
        <w:rPr>
          <w:rFonts w:ascii="Times New Roman" w:eastAsia="Times New Roman" w:hAnsi="Times New Roman" w:cs="Times New Roman"/>
          <w:sz w:val="24"/>
          <w:szCs w:val="24"/>
          <w:lang w:eastAsia="uk-UA"/>
        </w:rPr>
        <w:t xml:space="preserve">, Jean Germain contemporain de la prise de Constantinople ne dérogera pas aux règles médiévales des débats inter-religieux. Dans son livre </w:t>
      </w:r>
      <w:r w:rsidRPr="003D08A6">
        <w:rPr>
          <w:rFonts w:ascii="Times New Roman" w:eastAsia="Times New Roman" w:hAnsi="Times New Roman" w:cs="Times New Roman"/>
          <w:i/>
          <w:iCs/>
          <w:sz w:val="24"/>
          <w:szCs w:val="24"/>
          <w:lang w:eastAsia="uk-UA"/>
        </w:rPr>
        <w:t>Débat du chrétien et du Sarrasin</w:t>
      </w:r>
      <w:r w:rsidRPr="003D08A6">
        <w:rPr>
          <w:rFonts w:ascii="Times New Roman" w:eastAsia="Times New Roman" w:hAnsi="Times New Roman" w:cs="Times New Roman"/>
          <w:sz w:val="24"/>
          <w:szCs w:val="24"/>
          <w:lang w:eastAsia="uk-UA"/>
        </w:rPr>
        <w:t xml:space="preserve"> il oppose un musulman et un chrétien dans un débat ou chaque partie défend sa foi. De par ses textes, Jean Germain tente de fournir les arguments théologiques pour justifier une nouvelle croisade contre les turcs</w:t>
      </w:r>
      <w:hyperlink r:id="rId409" w:anchor="cite_note-Arkoun_411-39" w:history="1">
        <w:r w:rsidRPr="003D08A6">
          <w:rPr>
            <w:rFonts w:ascii="Times New Roman" w:eastAsia="Times New Roman" w:hAnsi="Times New Roman" w:cs="Times New Roman"/>
            <w:sz w:val="24"/>
            <w:szCs w:val="24"/>
            <w:vertAlign w:val="superscript"/>
            <w:lang w:eastAsia="uk-UA"/>
          </w:rPr>
          <w:t>[40]</w:t>
        </w:r>
      </w:hyperlink>
      <w:r w:rsidRPr="003D08A6">
        <w:rPr>
          <w:rFonts w:ascii="Times New Roman" w:eastAsia="Times New Roman" w:hAnsi="Times New Roman" w:cs="Times New Roman"/>
          <w:sz w:val="24"/>
          <w:szCs w:val="24"/>
          <w:lang w:eastAsia="uk-UA"/>
        </w:rPr>
        <w:t xml:space="preserve">. Dans le même ordre d'idées, Jean de Ségovie cardinal retiré dans un prieuré de Savoie tente une nouvelle traduction du Coran en trois langues, arabe, castillan et latin et cela deux siècles après celle de </w:t>
      </w:r>
      <w:hyperlink r:id="rId410" w:history="1">
        <w:r w:rsidRPr="003D08A6">
          <w:rPr>
            <w:rFonts w:ascii="Times New Roman" w:eastAsia="Times New Roman" w:hAnsi="Times New Roman" w:cs="Times New Roman"/>
            <w:sz w:val="24"/>
            <w:szCs w:val="24"/>
            <w:lang w:eastAsia="uk-UA"/>
          </w:rPr>
          <w:t>Pierre le Vénérable</w:t>
        </w:r>
      </w:hyperlink>
      <w:r w:rsidRPr="003D08A6">
        <w:rPr>
          <w:rFonts w:ascii="Times New Roman" w:eastAsia="Times New Roman" w:hAnsi="Times New Roman" w:cs="Times New Roman"/>
          <w:sz w:val="24"/>
          <w:szCs w:val="24"/>
          <w:lang w:eastAsia="uk-UA"/>
        </w:rPr>
        <w:t xml:space="preserve">. Bien que son œuvre soit aujourd'hui perdue, elle ne laisse pas douter que même si contrairement à beaucoup d'auteurs de son époque qui réalisaient des œuvres clairement anti-islamiques, le but premier de Jean de Ségovie était toutefois là encore là conversion des turcs. En </w:t>
      </w:r>
      <w:hyperlink r:id="rId411" w:history="1">
        <w:r w:rsidRPr="003D08A6">
          <w:rPr>
            <w:rFonts w:ascii="Times New Roman" w:eastAsia="Times New Roman" w:hAnsi="Times New Roman" w:cs="Times New Roman"/>
            <w:sz w:val="24"/>
            <w:szCs w:val="24"/>
            <w:lang w:eastAsia="uk-UA"/>
          </w:rPr>
          <w:t>1486</w:t>
        </w:r>
      </w:hyperlink>
      <w:r w:rsidRPr="003D08A6">
        <w:rPr>
          <w:rFonts w:ascii="Times New Roman" w:eastAsia="Times New Roman" w:hAnsi="Times New Roman" w:cs="Times New Roman"/>
          <w:sz w:val="24"/>
          <w:szCs w:val="24"/>
          <w:lang w:eastAsia="uk-UA"/>
        </w:rPr>
        <w:t xml:space="preserve">, le chanoine </w:t>
      </w:r>
      <w:hyperlink r:id="rId412" w:history="1">
        <w:r w:rsidRPr="003D08A6">
          <w:rPr>
            <w:rFonts w:ascii="Times New Roman" w:eastAsia="Times New Roman" w:hAnsi="Times New Roman" w:cs="Times New Roman"/>
            <w:sz w:val="24"/>
            <w:szCs w:val="24"/>
            <w:lang w:eastAsia="uk-UA"/>
          </w:rPr>
          <w:t>Bernhard von Breydenbach</w:t>
        </w:r>
      </w:hyperlink>
      <w:r w:rsidRPr="003D08A6">
        <w:rPr>
          <w:rFonts w:ascii="Times New Roman" w:eastAsia="Times New Roman" w:hAnsi="Times New Roman" w:cs="Times New Roman"/>
          <w:sz w:val="24"/>
          <w:szCs w:val="24"/>
          <w:lang w:eastAsia="uk-UA"/>
        </w:rPr>
        <w:t xml:space="preserve"> publiera des récits encourageant aux croisades, exaltant les précédents rois et annonçant diverses prophétie sur un retour des chrétiens en Orient, et c'est aussi une des premières fois qu'un auteur latin publie un cours sur l'alphabet arabe montrant par là un attrait timide en occident pour la langue arabe. Des nobles comme le roi </w:t>
      </w:r>
      <w:hyperlink r:id="rId413" w:history="1">
        <w:r w:rsidRPr="003D08A6">
          <w:rPr>
            <w:rFonts w:ascii="Times New Roman" w:eastAsia="Times New Roman" w:hAnsi="Times New Roman" w:cs="Times New Roman"/>
            <w:sz w:val="24"/>
            <w:szCs w:val="24"/>
            <w:lang w:eastAsia="uk-UA"/>
          </w:rPr>
          <w:t>René d'Anjou</w:t>
        </w:r>
      </w:hyperlink>
      <w:r w:rsidRPr="003D08A6">
        <w:rPr>
          <w:rFonts w:ascii="Times New Roman" w:eastAsia="Times New Roman" w:hAnsi="Times New Roman" w:cs="Times New Roman"/>
          <w:sz w:val="24"/>
          <w:szCs w:val="24"/>
          <w:lang w:eastAsia="uk-UA"/>
        </w:rPr>
        <w:t xml:space="preserve"> est un exemple d'homme issus des milieux favorisés qui s’intéressera à la culture arabe</w:t>
      </w:r>
      <w:hyperlink r:id="rId414" w:anchor="cite_note-61" w:history="1">
        <w:r w:rsidRPr="003D08A6">
          <w:rPr>
            <w:rFonts w:ascii="Times New Roman" w:eastAsia="Times New Roman" w:hAnsi="Times New Roman" w:cs="Times New Roman"/>
            <w:sz w:val="24"/>
            <w:szCs w:val="24"/>
            <w:vertAlign w:val="superscript"/>
            <w:lang w:eastAsia="uk-UA"/>
          </w:rPr>
          <w:t>[62]</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Un siècle plus tard l'alliance franco-ottomane mais aussi les guerres de religions laisseront des traces au niveau de la littérature. Les protestants au lendemain du massacre de la Saint-Barthélemy n'hésiteront à comparer la monarchie française à l'empire ottoman, modèle de tyrannie par excellence dans l'imaginaire collectif. Du côté catholique on accusera les protestants d'avoir adoptés une forme proche de l'islam, de par leur refus du culte des saints et des images religieuses ou sur la question de la prédestination. En </w:t>
      </w:r>
      <w:hyperlink r:id="rId415" w:history="1">
        <w:r w:rsidRPr="003D08A6">
          <w:rPr>
            <w:rFonts w:ascii="Times New Roman" w:eastAsia="Times New Roman" w:hAnsi="Times New Roman" w:cs="Times New Roman"/>
            <w:sz w:val="24"/>
            <w:szCs w:val="24"/>
            <w:lang w:eastAsia="uk-UA"/>
          </w:rPr>
          <w:t>1576</w:t>
        </w:r>
      </w:hyperlink>
      <w:r w:rsidRPr="003D08A6">
        <w:rPr>
          <w:rFonts w:ascii="Times New Roman" w:eastAsia="Times New Roman" w:hAnsi="Times New Roman" w:cs="Times New Roman"/>
          <w:sz w:val="24"/>
          <w:szCs w:val="24"/>
          <w:lang w:eastAsia="uk-UA"/>
        </w:rPr>
        <w:t xml:space="preserve"> un ouvrage issu d'un mouvement regroupant des nobles des deux confessions (catholiques et protestantes) vont même jusqu'à laisser présager qu'avec l'alliance franco-ottomane, la France pourrait devenir une province de l'empire ottoman. Le Turc y est sans cesse décrit comme mauvais, cruel et intolérant et que son projet par cette alliance est d'importer sa loi en France, de supprimer toute noblesse et la soumission entière au sultan de l'ensemble des Français. Les missionnaires catholiques envoyés dans le monde rapporteront eux aussi de nombreux récits là encore tout aussi sombres. Le musulman est considéré comme la torture du chrétien et tout en reprenant la littérature du Moyen Âge ils considèrent que l'islam est tout entier dirigé contre le christianisme, mêmes les rares qualités qu'on leur attribue sont tournés dans une optique de lutte contre le christianisme</w:t>
      </w:r>
      <w:hyperlink r:id="rId416" w:anchor="cite_note-62" w:history="1">
        <w:r w:rsidRPr="003D08A6">
          <w:rPr>
            <w:rFonts w:ascii="Times New Roman" w:eastAsia="Times New Roman" w:hAnsi="Times New Roman" w:cs="Times New Roman"/>
            <w:sz w:val="24"/>
            <w:szCs w:val="24"/>
            <w:vertAlign w:val="superscript"/>
            <w:lang w:eastAsia="uk-UA"/>
          </w:rPr>
          <w:t>[63]</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Cependant il est aussi des hommes qui ont essayés de donner un autre point de vue. Ce fut le cas des explorateurs, des riches hommes d'affaires qui partiront en Orient et en rapporteront des récits totalement différents. En 1655 </w:t>
      </w:r>
      <w:hyperlink r:id="rId417" w:history="1">
        <w:r w:rsidRPr="003D08A6">
          <w:rPr>
            <w:rFonts w:ascii="Times New Roman" w:eastAsia="Times New Roman" w:hAnsi="Times New Roman" w:cs="Times New Roman"/>
            <w:sz w:val="24"/>
            <w:szCs w:val="24"/>
            <w:lang w:eastAsia="uk-UA"/>
          </w:rPr>
          <w:t>Jean de Thévenot</w:t>
        </w:r>
      </w:hyperlink>
      <w:r w:rsidRPr="003D08A6">
        <w:rPr>
          <w:rFonts w:ascii="Times New Roman" w:eastAsia="Times New Roman" w:hAnsi="Times New Roman" w:cs="Times New Roman"/>
          <w:sz w:val="24"/>
          <w:szCs w:val="24"/>
          <w:lang w:eastAsia="uk-UA"/>
        </w:rPr>
        <w:t xml:space="preserve"> part durant deux ans en Turquie, en Terre Sainte et parcourt la Syrie et l'Éthiopie. Il décrit les Turcs comme des ignorants et le sultan comme un tyran mais admet qu'ils sont plus tolérants et plus généreux que les chrétiens et en arrive à la conclusion qu'en cas de conversion un turc pourrait être un très bon chrétien. De même Tavernier un commerçant protestant réfugié en Suisse suite à la révocation de l'édit de Nantes entreprend de </w:t>
      </w:r>
      <w:r w:rsidRPr="003D08A6">
        <w:rPr>
          <w:rFonts w:ascii="Times New Roman" w:eastAsia="Times New Roman" w:hAnsi="Times New Roman" w:cs="Times New Roman"/>
          <w:sz w:val="24"/>
          <w:szCs w:val="24"/>
          <w:lang w:eastAsia="uk-UA"/>
        </w:rPr>
        <w:lastRenderedPageBreak/>
        <w:t xml:space="preserve">nombreux voyages en Orient et dont les récits réunis dans le livre </w:t>
      </w:r>
      <w:r w:rsidRPr="003D08A6">
        <w:rPr>
          <w:rFonts w:ascii="Times New Roman" w:eastAsia="Times New Roman" w:hAnsi="Times New Roman" w:cs="Times New Roman"/>
          <w:i/>
          <w:iCs/>
          <w:sz w:val="24"/>
          <w:szCs w:val="24"/>
          <w:lang w:eastAsia="uk-UA"/>
        </w:rPr>
        <w:t>Les Six voyages...en Turquie, en Perse et en Inde</w:t>
      </w:r>
      <w:r w:rsidRPr="003D08A6">
        <w:rPr>
          <w:rFonts w:ascii="Times New Roman" w:eastAsia="Times New Roman" w:hAnsi="Times New Roman" w:cs="Times New Roman"/>
          <w:sz w:val="24"/>
          <w:szCs w:val="24"/>
          <w:lang w:eastAsia="uk-UA"/>
        </w:rPr>
        <w:t xml:space="preserve"> seront publiés durant près de trois siècles</w:t>
      </w:r>
      <w:hyperlink r:id="rId418" w:anchor="cite_note-63" w:history="1">
        <w:r w:rsidRPr="003D08A6">
          <w:rPr>
            <w:rFonts w:ascii="Times New Roman" w:eastAsia="Times New Roman" w:hAnsi="Times New Roman" w:cs="Times New Roman"/>
            <w:sz w:val="24"/>
            <w:szCs w:val="24"/>
            <w:vertAlign w:val="superscript"/>
            <w:lang w:eastAsia="uk-UA"/>
          </w:rPr>
          <w:t>[64]</w:t>
        </w:r>
      </w:hyperlink>
      <w:r w:rsidRPr="003D08A6">
        <w:rPr>
          <w:rFonts w:ascii="Times New Roman" w:eastAsia="Times New Roman" w:hAnsi="Times New Roman" w:cs="Times New Roman"/>
          <w:sz w:val="24"/>
          <w:szCs w:val="24"/>
          <w:lang w:eastAsia="uk-UA"/>
        </w:rPr>
        <w:t xml:space="preserve">. L'attrait pour l'Orient poussera </w:t>
      </w:r>
      <w:hyperlink r:id="rId419" w:history="1">
        <w:r w:rsidRPr="003D08A6">
          <w:rPr>
            <w:rFonts w:ascii="Times New Roman" w:eastAsia="Times New Roman" w:hAnsi="Times New Roman" w:cs="Times New Roman"/>
            <w:sz w:val="24"/>
            <w:szCs w:val="24"/>
            <w:lang w:eastAsia="uk-UA"/>
          </w:rPr>
          <w:t>Antoine Galland</w:t>
        </w:r>
      </w:hyperlink>
      <w:r w:rsidRPr="003D08A6">
        <w:rPr>
          <w:rFonts w:ascii="Times New Roman" w:eastAsia="Times New Roman" w:hAnsi="Times New Roman" w:cs="Times New Roman"/>
          <w:sz w:val="24"/>
          <w:szCs w:val="24"/>
          <w:lang w:eastAsia="uk-UA"/>
        </w:rPr>
        <w:t xml:space="preserve"> à traduire de </w:t>
      </w:r>
      <w:hyperlink r:id="rId420" w:history="1">
        <w:r w:rsidRPr="003D08A6">
          <w:rPr>
            <w:rFonts w:ascii="Times New Roman" w:eastAsia="Times New Roman" w:hAnsi="Times New Roman" w:cs="Times New Roman"/>
            <w:sz w:val="24"/>
            <w:szCs w:val="24"/>
            <w:lang w:eastAsia="uk-UA"/>
          </w:rPr>
          <w:t>1704</w:t>
        </w:r>
      </w:hyperlink>
      <w:r w:rsidRPr="003D08A6">
        <w:rPr>
          <w:rFonts w:ascii="Times New Roman" w:eastAsia="Times New Roman" w:hAnsi="Times New Roman" w:cs="Times New Roman"/>
          <w:sz w:val="24"/>
          <w:szCs w:val="24"/>
          <w:lang w:eastAsia="uk-UA"/>
        </w:rPr>
        <w:t xml:space="preserve"> à </w:t>
      </w:r>
      <w:hyperlink r:id="rId421" w:history="1">
        <w:r w:rsidRPr="003D08A6">
          <w:rPr>
            <w:rFonts w:ascii="Times New Roman" w:eastAsia="Times New Roman" w:hAnsi="Times New Roman" w:cs="Times New Roman"/>
            <w:sz w:val="24"/>
            <w:szCs w:val="24"/>
            <w:lang w:eastAsia="uk-UA"/>
          </w:rPr>
          <w:t>1717</w:t>
        </w:r>
      </w:hyperlink>
      <w:r w:rsidRPr="003D08A6">
        <w:rPr>
          <w:rFonts w:ascii="Times New Roman" w:eastAsia="Times New Roman" w:hAnsi="Times New Roman" w:cs="Times New Roman"/>
          <w:sz w:val="24"/>
          <w:szCs w:val="24"/>
          <w:lang w:eastAsia="uk-UA"/>
        </w:rPr>
        <w:t xml:space="preserve"> les récits des </w:t>
      </w:r>
      <w:hyperlink r:id="rId422" w:history="1">
        <w:r w:rsidRPr="003D08A6">
          <w:rPr>
            <w:rFonts w:ascii="Times New Roman" w:eastAsia="Times New Roman" w:hAnsi="Times New Roman" w:cs="Times New Roman"/>
            <w:sz w:val="24"/>
            <w:szCs w:val="24"/>
            <w:lang w:eastAsia="uk-UA"/>
          </w:rPr>
          <w:t>Mille et une nuits</w:t>
        </w:r>
      </w:hyperlink>
      <w:r w:rsidRPr="003D08A6">
        <w:rPr>
          <w:rFonts w:ascii="Times New Roman" w:eastAsia="Times New Roman" w:hAnsi="Times New Roman" w:cs="Times New Roman"/>
          <w:sz w:val="24"/>
          <w:szCs w:val="24"/>
          <w:lang w:eastAsia="uk-UA"/>
        </w:rPr>
        <w:t xml:space="preserve"> encore publié de nos jours et qui auraient probablement totalement disparus sans sa traduction.</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Tous les récits ont toutefois un point commun, la critique du système politique turc ou perse. Le sultan est un chef qui a droit de vie et de mort sur ses sujets qui lui doivent une totale obéissance. Dans ce contexte de quasi esclavage les peuples ne peuvent se libérer eux-mêmes et aux grandes heures de la Révolution française et à la veille de la colonisation des auteurs comme Volney dans les </w:t>
      </w:r>
      <w:r w:rsidRPr="003D08A6">
        <w:rPr>
          <w:rFonts w:ascii="Times New Roman" w:eastAsia="Times New Roman" w:hAnsi="Times New Roman" w:cs="Times New Roman"/>
          <w:i/>
          <w:iCs/>
          <w:sz w:val="24"/>
          <w:szCs w:val="24"/>
          <w:lang w:eastAsia="uk-UA"/>
        </w:rPr>
        <w:t>Ruines</w:t>
      </w:r>
      <w:r w:rsidRPr="003D08A6">
        <w:rPr>
          <w:rFonts w:ascii="Times New Roman" w:eastAsia="Times New Roman" w:hAnsi="Times New Roman" w:cs="Times New Roman"/>
          <w:sz w:val="24"/>
          <w:szCs w:val="24"/>
          <w:lang w:eastAsia="uk-UA"/>
        </w:rPr>
        <w:t xml:space="preserve"> appelleront à la chute du sultan symbole de roi absolu qu'il faut aller abattre.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3D08A6" w:rsidRPr="003D08A6" w:rsidRDefault="003D08A6" w:rsidP="003D08A6">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3D08A6">
        <w:rPr>
          <w:rFonts w:ascii="Times New Roman" w:eastAsia="Times New Roman" w:hAnsi="Times New Roman" w:cs="Times New Roman"/>
          <w:b/>
          <w:bCs/>
          <w:sz w:val="27"/>
          <w:szCs w:val="27"/>
          <w:lang w:eastAsia="uk-UA"/>
        </w:rPr>
        <w:t>Période contemporaine</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Article détaillé : </w:t>
      </w:r>
      <w:hyperlink r:id="rId423" w:history="1">
        <w:r w:rsidRPr="003D08A6">
          <w:rPr>
            <w:rFonts w:ascii="Times New Roman" w:eastAsia="Times New Roman" w:hAnsi="Times New Roman" w:cs="Times New Roman"/>
            <w:sz w:val="24"/>
            <w:szCs w:val="24"/>
            <w:lang w:eastAsia="uk-UA"/>
          </w:rPr>
          <w:t>Campagne d'Égypte</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noProof/>
          <w:sz w:val="24"/>
          <w:szCs w:val="24"/>
          <w:lang w:val="ru-RU" w:eastAsia="ru-RU"/>
        </w:rPr>
        <w:drawing>
          <wp:inline distT="0" distB="0" distL="0" distR="0">
            <wp:extent cx="2095500" cy="1571625"/>
            <wp:effectExtent l="19050" t="0" r="0" b="0"/>
            <wp:docPr id="47" name="Рисунок 47" descr="http://fr.academic.ru/pictures/frwiki/50/220px-Baron_Antoine-Jean_Gros-Battle_Pyramids_1810.jpg">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r.academic.ru/pictures/frwiki/50/220px-Baron_Antoine-Jean_Gros-Battle_Pyramids_1810.jpg">
                      <a:hlinkClick r:id="rId424"/>
                    </pic:cNvPr>
                    <pic:cNvPicPr>
                      <a:picLocks noChangeAspect="1" noChangeArrowheads="1"/>
                    </pic:cNvPicPr>
                  </pic:nvPicPr>
                  <pic:blipFill>
                    <a:blip r:embed="rId425"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3D08A6" w:rsidRPr="003D08A6" w:rsidRDefault="007A6921" w:rsidP="003D08A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shape id="_x0000_i1047" type="#_x0000_t75" alt="" style="width:11.25pt;height:8.25pt"/>
        </w:pic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i/>
          <w:iCs/>
          <w:sz w:val="24"/>
          <w:szCs w:val="24"/>
          <w:lang w:eastAsia="uk-UA"/>
        </w:rPr>
        <w:t>La Bataille des Pyramides</w:t>
      </w:r>
      <w:r w:rsidRPr="003D08A6">
        <w:rPr>
          <w:rFonts w:ascii="Times New Roman" w:eastAsia="Times New Roman" w:hAnsi="Times New Roman" w:cs="Times New Roman"/>
          <w:sz w:val="24"/>
          <w:szCs w:val="24"/>
          <w:lang w:eastAsia="uk-UA"/>
        </w:rPr>
        <w:t>, huile sur toile de Antoine-Jean Gros, 1810</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En </w:t>
      </w:r>
      <w:hyperlink r:id="rId426" w:history="1">
        <w:r w:rsidRPr="003D08A6">
          <w:rPr>
            <w:rFonts w:ascii="Times New Roman" w:eastAsia="Times New Roman" w:hAnsi="Times New Roman" w:cs="Times New Roman"/>
            <w:sz w:val="24"/>
            <w:szCs w:val="24"/>
            <w:lang w:eastAsia="uk-UA"/>
          </w:rPr>
          <w:t>1798</w:t>
        </w:r>
      </w:hyperlink>
      <w:r w:rsidRPr="003D08A6">
        <w:rPr>
          <w:rFonts w:ascii="Times New Roman" w:eastAsia="Times New Roman" w:hAnsi="Times New Roman" w:cs="Times New Roman"/>
          <w:sz w:val="24"/>
          <w:szCs w:val="24"/>
          <w:lang w:eastAsia="uk-UA"/>
        </w:rPr>
        <w:t xml:space="preserve">, immédiatement après la </w:t>
      </w:r>
      <w:hyperlink r:id="rId427" w:history="1">
        <w:r w:rsidRPr="003D08A6">
          <w:rPr>
            <w:rFonts w:ascii="Times New Roman" w:eastAsia="Times New Roman" w:hAnsi="Times New Roman" w:cs="Times New Roman"/>
            <w:sz w:val="24"/>
            <w:szCs w:val="24"/>
            <w:lang w:eastAsia="uk-UA"/>
          </w:rPr>
          <w:t>Révolution</w:t>
        </w:r>
      </w:hyperlink>
      <w:r w:rsidRPr="003D08A6">
        <w:rPr>
          <w:rFonts w:ascii="Times New Roman" w:eastAsia="Times New Roman" w:hAnsi="Times New Roman" w:cs="Times New Roman"/>
          <w:sz w:val="24"/>
          <w:szCs w:val="24"/>
          <w:lang w:eastAsia="uk-UA"/>
        </w:rPr>
        <w:t xml:space="preserve">, </w:t>
      </w:r>
      <w:hyperlink r:id="rId428" w:history="1">
        <w:r w:rsidRPr="003D08A6">
          <w:rPr>
            <w:rFonts w:ascii="Times New Roman" w:eastAsia="Times New Roman" w:hAnsi="Times New Roman" w:cs="Times New Roman"/>
            <w:sz w:val="24"/>
            <w:szCs w:val="24"/>
            <w:lang w:eastAsia="uk-UA"/>
          </w:rPr>
          <w:t>Napoléon</w:t>
        </w:r>
      </w:hyperlink>
      <w:r w:rsidRPr="003D08A6">
        <w:rPr>
          <w:rFonts w:ascii="Times New Roman" w:eastAsia="Times New Roman" w:hAnsi="Times New Roman" w:cs="Times New Roman"/>
          <w:sz w:val="24"/>
          <w:szCs w:val="24"/>
          <w:lang w:eastAsia="uk-UA"/>
        </w:rPr>
        <w:t xml:space="preserve"> entreprend une campagne en Égypte. Il suit là les idées révolutionnaires françaises et croit en une mission civilisatrice de la France dans ce pays, certains intellectuels considérant même que le pays est le berceau de la civilisation occidentale. La volonté de contrer les Anglais est toutefois présente et c'est d'ailleurs un de ses objectifs; en attaquant l'Égypte, on s'attaque à l'empire ottoman allié des britanniques, le second objectif est de rétablir les positions commerciales perdues avec la Révolution</w:t>
      </w:r>
      <w:hyperlink r:id="rId429" w:anchor="cite_note-64" w:history="1">
        <w:r w:rsidRPr="003D08A6">
          <w:rPr>
            <w:rFonts w:ascii="Times New Roman" w:eastAsia="Times New Roman" w:hAnsi="Times New Roman" w:cs="Times New Roman"/>
            <w:sz w:val="24"/>
            <w:szCs w:val="24"/>
            <w:vertAlign w:val="superscript"/>
            <w:lang w:eastAsia="uk-UA"/>
          </w:rPr>
          <w:t>[65]</w:t>
        </w:r>
      </w:hyperlink>
      <w:r w:rsidRPr="003D08A6">
        <w:rPr>
          <w:rFonts w:ascii="Times New Roman" w:eastAsia="Times New Roman" w:hAnsi="Times New Roman" w:cs="Times New Roman"/>
          <w:sz w:val="24"/>
          <w:szCs w:val="24"/>
          <w:lang w:eastAsia="uk-UA"/>
        </w:rPr>
        <w:t>. Napoléon contrairement à Volney garde une bonne opinion de la religion islamique mais il considère aussi que le monde musulman a gardé sa force et son potentiel belliqueux, il souhaite par conséquent le neutraliser ou mieux, le dompter</w:t>
      </w:r>
      <w:hyperlink r:id="rId430" w:anchor="cite_note-Arkoun_487-65" w:history="1">
        <w:r w:rsidRPr="003D08A6">
          <w:rPr>
            <w:rFonts w:ascii="Times New Roman" w:eastAsia="Times New Roman" w:hAnsi="Times New Roman" w:cs="Times New Roman"/>
            <w:sz w:val="24"/>
            <w:szCs w:val="24"/>
            <w:vertAlign w:val="superscript"/>
            <w:lang w:eastAsia="uk-UA"/>
          </w:rPr>
          <w:t>[66]</w:t>
        </w:r>
      </w:hyperlink>
      <w:r w:rsidRPr="003D08A6">
        <w:rPr>
          <w:rFonts w:ascii="Times New Roman" w:eastAsia="Times New Roman" w:hAnsi="Times New Roman" w:cs="Times New Roman"/>
          <w:sz w:val="24"/>
          <w:szCs w:val="24"/>
          <w:lang w:eastAsia="uk-UA"/>
        </w:rPr>
        <w:t xml:space="preserve">. Il voit dans la campagne d'Égypte un moyen d'égaler les grands conquérants de l'antiquité mais aussi de se distinguer des autres généraux même si le pays n'est pour lui qu'une étape. Même si l'entreprise est un échec elle combine tous les aspects qui caractériseront c'est-à-dire la conquête militaire, l'organisation politique, économiques et culturelle. La fin de campagne d'Égypte cela ne marque pas pour autant la fin de la relation entre ce pays et la France. Les </w:t>
      </w:r>
      <w:hyperlink r:id="rId431" w:history="1">
        <w:r w:rsidRPr="003D08A6">
          <w:rPr>
            <w:rFonts w:ascii="Times New Roman" w:eastAsia="Times New Roman" w:hAnsi="Times New Roman" w:cs="Times New Roman"/>
            <w:sz w:val="24"/>
            <w:szCs w:val="24"/>
            <w:lang w:eastAsia="uk-UA"/>
          </w:rPr>
          <w:t>Saint-simoniens</w:t>
        </w:r>
      </w:hyperlink>
      <w:r w:rsidRPr="003D08A6">
        <w:rPr>
          <w:rFonts w:ascii="Times New Roman" w:eastAsia="Times New Roman" w:hAnsi="Times New Roman" w:cs="Times New Roman"/>
          <w:sz w:val="24"/>
          <w:szCs w:val="24"/>
          <w:lang w:eastAsia="uk-UA"/>
        </w:rPr>
        <w:t xml:space="preserve"> considèrent même un besoin d'unir les pays de la Méditerranée</w:t>
      </w:r>
      <w:hyperlink r:id="rId432" w:anchor="cite_note-Arkoun_487-65" w:history="1">
        <w:r w:rsidRPr="003D08A6">
          <w:rPr>
            <w:rFonts w:ascii="Times New Roman" w:eastAsia="Times New Roman" w:hAnsi="Times New Roman" w:cs="Times New Roman"/>
            <w:sz w:val="24"/>
            <w:szCs w:val="24"/>
            <w:vertAlign w:val="superscript"/>
            <w:lang w:eastAsia="uk-UA"/>
          </w:rPr>
          <w:t>[66]</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Après le départ français, la France conserve un prestige considérable en Égypte. Le pays, aidé par la France mais aussi par les scientifiques que Napoléon amena avec lui et qui sont appelés à collaborer sur le développement du pays par </w:t>
      </w:r>
      <w:hyperlink r:id="rId433" w:history="1">
        <w:r w:rsidRPr="003D08A6">
          <w:rPr>
            <w:rFonts w:ascii="Times New Roman" w:eastAsia="Times New Roman" w:hAnsi="Times New Roman" w:cs="Times New Roman"/>
            <w:sz w:val="24"/>
            <w:szCs w:val="24"/>
            <w:lang w:eastAsia="uk-UA"/>
          </w:rPr>
          <w:t>Méhémet Ali</w:t>
        </w:r>
      </w:hyperlink>
      <w:r w:rsidRPr="003D08A6">
        <w:rPr>
          <w:rFonts w:ascii="Times New Roman" w:eastAsia="Times New Roman" w:hAnsi="Times New Roman" w:cs="Times New Roman"/>
          <w:sz w:val="24"/>
          <w:szCs w:val="24"/>
          <w:lang w:eastAsia="uk-UA"/>
        </w:rPr>
        <w:t xml:space="preserve">. Des noms comme Champollion fondateur de l’égyptologie, du </w:t>
      </w:r>
      <w:hyperlink r:id="rId434" w:history="1">
        <w:r w:rsidRPr="003D08A6">
          <w:rPr>
            <w:rFonts w:ascii="Times New Roman" w:eastAsia="Times New Roman" w:hAnsi="Times New Roman" w:cs="Times New Roman"/>
            <w:sz w:val="24"/>
            <w:szCs w:val="24"/>
            <w:lang w:eastAsia="uk-UA"/>
          </w:rPr>
          <w:t>colonel Sève (Soliman Pacha après sa conversion à l'islam)</w:t>
        </w:r>
      </w:hyperlink>
      <w:r w:rsidRPr="003D08A6">
        <w:rPr>
          <w:rFonts w:ascii="Times New Roman" w:eastAsia="Times New Roman" w:hAnsi="Times New Roman" w:cs="Times New Roman"/>
          <w:sz w:val="24"/>
          <w:szCs w:val="24"/>
          <w:lang w:eastAsia="uk-UA"/>
        </w:rPr>
        <w:t xml:space="preserve"> qui réorganise l'armée égyptienne sur le modèle européen ou encore de Jumel qui sélectionne le coton à longue fibre restent célèbres encore aujourd'hui </w:t>
      </w:r>
      <w:hyperlink r:id="rId435" w:anchor="cite_note-66" w:history="1">
        <w:r w:rsidRPr="003D08A6">
          <w:rPr>
            <w:rFonts w:ascii="Times New Roman" w:eastAsia="Times New Roman" w:hAnsi="Times New Roman" w:cs="Times New Roman"/>
            <w:sz w:val="24"/>
            <w:szCs w:val="24"/>
            <w:vertAlign w:val="superscript"/>
            <w:lang w:eastAsia="uk-UA"/>
          </w:rPr>
          <w:t>[67]</w:t>
        </w:r>
      </w:hyperlink>
      <w:r w:rsidRPr="003D08A6">
        <w:rPr>
          <w:rFonts w:ascii="Times New Roman" w:eastAsia="Times New Roman" w:hAnsi="Times New Roman" w:cs="Times New Roman"/>
          <w:sz w:val="24"/>
          <w:szCs w:val="24"/>
          <w:lang w:eastAsia="uk-UA"/>
        </w:rPr>
        <w:t xml:space="preserve">. Cet afflux de gens de valeur en Égypte ne manque pas d’inquiéter certains intellectuels. Des personnes comme </w:t>
      </w:r>
      <w:hyperlink r:id="rId436" w:history="1">
        <w:r w:rsidRPr="003D08A6">
          <w:rPr>
            <w:rFonts w:ascii="Times New Roman" w:eastAsia="Times New Roman" w:hAnsi="Times New Roman" w:cs="Times New Roman"/>
            <w:sz w:val="24"/>
            <w:szCs w:val="24"/>
            <w:lang w:eastAsia="uk-UA"/>
          </w:rPr>
          <w:t>Chateaubriand</w:t>
        </w:r>
      </w:hyperlink>
      <w:r w:rsidRPr="003D08A6">
        <w:rPr>
          <w:rFonts w:ascii="Times New Roman" w:eastAsia="Times New Roman" w:hAnsi="Times New Roman" w:cs="Times New Roman"/>
          <w:sz w:val="24"/>
          <w:szCs w:val="24"/>
          <w:lang w:eastAsia="uk-UA"/>
        </w:rPr>
        <w:t xml:space="preserve"> s'effraient du danger que peut représenter la modernisation d'un pays musulman pour l'Europe alors que d'autres comme </w:t>
      </w:r>
      <w:hyperlink r:id="rId437" w:history="1">
        <w:r w:rsidRPr="003D08A6">
          <w:rPr>
            <w:rFonts w:ascii="Times New Roman" w:eastAsia="Times New Roman" w:hAnsi="Times New Roman" w:cs="Times New Roman"/>
            <w:sz w:val="24"/>
            <w:szCs w:val="24"/>
            <w:lang w:eastAsia="uk-UA"/>
          </w:rPr>
          <w:t>Alexis de Tocqueville</w:t>
        </w:r>
      </w:hyperlink>
      <w:r w:rsidRPr="003D08A6">
        <w:rPr>
          <w:rFonts w:ascii="Times New Roman" w:eastAsia="Times New Roman" w:hAnsi="Times New Roman" w:cs="Times New Roman"/>
          <w:sz w:val="24"/>
          <w:szCs w:val="24"/>
          <w:lang w:eastAsia="uk-UA"/>
        </w:rPr>
        <w:t xml:space="preserve"> y voit plutôt un signe supplémentaire de la domination de l'Occident sur les pays orientaux</w:t>
      </w:r>
      <w:hyperlink r:id="rId438" w:anchor="cite_note-67" w:history="1">
        <w:r w:rsidRPr="003D08A6">
          <w:rPr>
            <w:rFonts w:ascii="Times New Roman" w:eastAsia="Times New Roman" w:hAnsi="Times New Roman" w:cs="Times New Roman"/>
            <w:sz w:val="24"/>
            <w:szCs w:val="24"/>
            <w:vertAlign w:val="superscript"/>
            <w:lang w:eastAsia="uk-UA"/>
          </w:rPr>
          <w:t>[68]</w:t>
        </w:r>
      </w:hyperlink>
      <w:r w:rsidRPr="003D08A6">
        <w:rPr>
          <w:rFonts w:ascii="Times New Roman" w:eastAsia="Times New Roman" w:hAnsi="Times New Roman" w:cs="Times New Roman"/>
          <w:sz w:val="24"/>
          <w:szCs w:val="24"/>
          <w:lang w:eastAsia="uk-UA"/>
        </w:rPr>
        <w:t xml:space="preserve">. On notera en cette début de </w:t>
      </w:r>
      <w:hyperlink r:id="rId439" w:history="1">
        <w:r w:rsidRPr="003D08A6">
          <w:rPr>
            <w:rFonts w:ascii="Times New Roman" w:eastAsia="Times New Roman" w:hAnsi="Times New Roman" w:cs="Times New Roman"/>
            <w:sz w:val="24"/>
            <w:szCs w:val="24"/>
            <w:lang w:eastAsia="uk-UA"/>
          </w:rPr>
          <w:t>XIX</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w:t>
        </w:r>
      </w:hyperlink>
      <w:r w:rsidRPr="003D08A6">
        <w:rPr>
          <w:rFonts w:ascii="Times New Roman" w:eastAsia="Times New Roman" w:hAnsi="Times New Roman" w:cs="Times New Roman"/>
          <w:sz w:val="24"/>
          <w:szCs w:val="24"/>
          <w:lang w:eastAsia="uk-UA"/>
        </w:rPr>
        <w:t xml:space="preserve"> que la confrontation n'est plus fondamentalement religieuse comme ça a pu être le cas auparavant. </w:t>
      </w:r>
      <w:hyperlink r:id="rId440" w:history="1">
        <w:r w:rsidRPr="003D08A6">
          <w:rPr>
            <w:rFonts w:ascii="Times New Roman" w:eastAsia="Times New Roman" w:hAnsi="Times New Roman" w:cs="Times New Roman"/>
            <w:sz w:val="24"/>
            <w:szCs w:val="24"/>
            <w:lang w:eastAsia="uk-UA"/>
          </w:rPr>
          <w:t>Les Lumières</w:t>
        </w:r>
      </w:hyperlink>
      <w:r w:rsidRPr="003D08A6">
        <w:rPr>
          <w:rFonts w:ascii="Times New Roman" w:eastAsia="Times New Roman" w:hAnsi="Times New Roman" w:cs="Times New Roman"/>
          <w:sz w:val="24"/>
          <w:szCs w:val="24"/>
          <w:lang w:eastAsia="uk-UA"/>
        </w:rPr>
        <w:t xml:space="preserve"> et la Révolution </w:t>
      </w:r>
      <w:r w:rsidRPr="003D08A6">
        <w:rPr>
          <w:rFonts w:ascii="Times New Roman" w:eastAsia="Times New Roman" w:hAnsi="Times New Roman" w:cs="Times New Roman"/>
          <w:sz w:val="24"/>
          <w:szCs w:val="24"/>
          <w:lang w:eastAsia="uk-UA"/>
        </w:rPr>
        <w:lastRenderedPageBreak/>
        <w:t xml:space="preserve">ont </w:t>
      </w:r>
      <w:r w:rsidRPr="003D08A6">
        <w:rPr>
          <w:rFonts w:ascii="Times New Roman" w:eastAsia="Times New Roman" w:hAnsi="Times New Roman" w:cs="Times New Roman"/>
          <w:i/>
          <w:iCs/>
          <w:sz w:val="24"/>
          <w:szCs w:val="24"/>
          <w:lang w:eastAsia="uk-UA"/>
        </w:rPr>
        <w:t>laïcisé</w:t>
      </w:r>
      <w:r w:rsidRPr="003D08A6">
        <w:rPr>
          <w:rFonts w:ascii="Times New Roman" w:eastAsia="Times New Roman" w:hAnsi="Times New Roman" w:cs="Times New Roman"/>
          <w:sz w:val="24"/>
          <w:szCs w:val="24"/>
          <w:lang w:eastAsia="uk-UA"/>
        </w:rPr>
        <w:t xml:space="preserve"> le pays, l'influence de l'Eglise est moindre et par conséquent le but n'est pas de sauver la chrétienté de l'islam mais de sauver la civilisation occidentale de toutes ces anciennes civilisations qui n'ont pas fait l'effort de modernisation comme l'a connue la France. Plus que d'ordre sémantique, en cette période d'expansion territoriale, cette vision du monde a pour but non pas de détruire mais d'élever les pays conquis et de les assimiler en leur donnant les idées et les moyens nécessaires afin qu'ils fassent leur propre révolution</w:t>
      </w:r>
      <w:hyperlink r:id="rId441" w:anchor="cite_note-68" w:history="1">
        <w:r w:rsidRPr="003D08A6">
          <w:rPr>
            <w:rFonts w:ascii="Times New Roman" w:eastAsia="Times New Roman" w:hAnsi="Times New Roman" w:cs="Times New Roman"/>
            <w:sz w:val="24"/>
            <w:szCs w:val="24"/>
            <w:vertAlign w:val="superscript"/>
            <w:lang w:eastAsia="uk-UA"/>
          </w:rPr>
          <w:t>[69]</w:t>
        </w:r>
      </w:hyperlink>
      <w:r w:rsidRPr="003D08A6">
        <w:rPr>
          <w:rFonts w:ascii="Times New Roman" w:eastAsia="Times New Roman" w:hAnsi="Times New Roman" w:cs="Times New Roman"/>
          <w:sz w:val="24"/>
          <w:szCs w:val="24"/>
          <w:lang w:eastAsia="uk-UA"/>
        </w:rPr>
        <w:t xml:space="preserve">. Bien entendu, et comme ce fut le cas pour la France, cette modernisation passe par l'émancipation de la religion. Mais cette modernisation n'est pas sans poser de question, par quels moyens, par quelles idées? Est il possible de moderniser sans craindre par la suite que ces pays ne deviennent une menace comme le pense Chateaubriand et bien sûr est il possible que toutes les </w:t>
      </w:r>
      <w:hyperlink r:id="rId442" w:history="1">
        <w:r w:rsidRPr="003D08A6">
          <w:rPr>
            <w:rFonts w:ascii="Times New Roman" w:eastAsia="Times New Roman" w:hAnsi="Times New Roman" w:cs="Times New Roman"/>
            <w:sz w:val="24"/>
            <w:szCs w:val="24"/>
            <w:lang w:eastAsia="uk-UA"/>
          </w:rPr>
          <w:t>races humaines</w:t>
        </w:r>
      </w:hyperlink>
      <w:r w:rsidRPr="003D08A6">
        <w:rPr>
          <w:rFonts w:ascii="Times New Roman" w:eastAsia="Times New Roman" w:hAnsi="Times New Roman" w:cs="Times New Roman"/>
          <w:sz w:val="24"/>
          <w:szCs w:val="24"/>
          <w:lang w:eastAsia="uk-UA"/>
        </w:rPr>
        <w:t xml:space="preserve"> ne se valent pas et par conséquent la colonisation qui devait être une mission civilisatrice pourrait se transformer en domination raciale légitime</w:t>
      </w:r>
      <w:hyperlink r:id="rId443" w:anchor="cite_note-69" w:history="1">
        <w:r w:rsidRPr="003D08A6">
          <w:rPr>
            <w:rFonts w:ascii="Times New Roman" w:eastAsia="Times New Roman" w:hAnsi="Times New Roman" w:cs="Times New Roman"/>
            <w:sz w:val="24"/>
            <w:szCs w:val="24"/>
            <w:vertAlign w:val="superscript"/>
            <w:lang w:eastAsia="uk-UA"/>
          </w:rPr>
          <w:t>[70]</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3D08A6">
        <w:rPr>
          <w:rFonts w:ascii="Times New Roman" w:eastAsia="Times New Roman" w:hAnsi="Times New Roman" w:cs="Times New Roman"/>
          <w:b/>
          <w:bCs/>
          <w:sz w:val="27"/>
          <w:szCs w:val="27"/>
          <w:lang w:eastAsia="uk-UA"/>
        </w:rPr>
        <w:t>Époque moderne</w:t>
      </w:r>
    </w:p>
    <w:p w:rsidR="003D08A6" w:rsidRPr="003D08A6" w:rsidRDefault="003D08A6" w:rsidP="003D08A6">
      <w:pPr>
        <w:spacing w:before="100" w:beforeAutospacing="1" w:after="100" w:afterAutospacing="1" w:line="240" w:lineRule="auto"/>
        <w:jc w:val="both"/>
        <w:outlineLvl w:val="3"/>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Population issue de l'immigration</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En ce qui concerne les migrants </w:t>
      </w:r>
      <w:hyperlink r:id="rId444" w:history="1">
        <w:r w:rsidRPr="003D08A6">
          <w:rPr>
            <w:rFonts w:ascii="Times New Roman" w:eastAsia="Times New Roman" w:hAnsi="Times New Roman" w:cs="Times New Roman"/>
            <w:sz w:val="24"/>
            <w:szCs w:val="24"/>
            <w:lang w:eastAsia="uk-UA"/>
          </w:rPr>
          <w:t>algériens</w:t>
        </w:r>
      </w:hyperlink>
      <w:r w:rsidRPr="003D08A6">
        <w:rPr>
          <w:rFonts w:ascii="Times New Roman" w:eastAsia="Times New Roman" w:hAnsi="Times New Roman" w:cs="Times New Roman"/>
          <w:sz w:val="24"/>
          <w:szCs w:val="24"/>
          <w:lang w:eastAsia="uk-UA"/>
        </w:rPr>
        <w:t xml:space="preserve">, avant </w:t>
      </w:r>
      <w:hyperlink r:id="rId445" w:history="1">
        <w:r w:rsidRPr="003D08A6">
          <w:rPr>
            <w:rFonts w:ascii="Times New Roman" w:eastAsia="Times New Roman" w:hAnsi="Times New Roman" w:cs="Times New Roman"/>
            <w:sz w:val="24"/>
            <w:szCs w:val="24"/>
            <w:lang w:eastAsia="uk-UA"/>
          </w:rPr>
          <w:t>1962</w:t>
        </w:r>
      </w:hyperlink>
      <w:r w:rsidRPr="003D08A6">
        <w:rPr>
          <w:rFonts w:ascii="Times New Roman" w:eastAsia="Times New Roman" w:hAnsi="Times New Roman" w:cs="Times New Roman"/>
          <w:sz w:val="24"/>
          <w:szCs w:val="24"/>
          <w:lang w:eastAsia="uk-UA"/>
        </w:rPr>
        <w:t xml:space="preserve">, le terme « immigration » n'était pas employé par les pouvoirs publics puisque ces populations étaient juridiquement françaises. Citoyens français à partir de </w:t>
      </w:r>
      <w:hyperlink r:id="rId446" w:history="1">
        <w:r w:rsidRPr="003D08A6">
          <w:rPr>
            <w:rFonts w:ascii="Times New Roman" w:eastAsia="Times New Roman" w:hAnsi="Times New Roman" w:cs="Times New Roman"/>
            <w:sz w:val="24"/>
            <w:szCs w:val="24"/>
            <w:lang w:eastAsia="uk-UA"/>
          </w:rPr>
          <w:t>1947</w:t>
        </w:r>
      </w:hyperlink>
      <w:r w:rsidRPr="003D08A6">
        <w:rPr>
          <w:rFonts w:ascii="Times New Roman" w:eastAsia="Times New Roman" w:hAnsi="Times New Roman" w:cs="Times New Roman"/>
          <w:sz w:val="24"/>
          <w:szCs w:val="24"/>
          <w:lang w:eastAsia="uk-UA"/>
        </w:rPr>
        <w:t>, les musulmans algériens étaient donc des migrants régionaux, comme les Bretons et les Corses avec le droit de vote, les mêmes droits et devoirs que les autres citoyens français</w:t>
      </w:r>
      <w:hyperlink r:id="rId447" w:anchor="cite_note-70" w:history="1">
        <w:r w:rsidRPr="003D08A6">
          <w:rPr>
            <w:rFonts w:ascii="Times New Roman" w:eastAsia="Times New Roman" w:hAnsi="Times New Roman" w:cs="Times New Roman"/>
            <w:sz w:val="24"/>
            <w:szCs w:val="24"/>
            <w:vertAlign w:val="superscript"/>
            <w:lang w:eastAsia="uk-UA"/>
          </w:rPr>
          <w:t>[71]</w:t>
        </w:r>
      </w:hyperlink>
      <w:r w:rsidRPr="003D08A6">
        <w:rPr>
          <w:rFonts w:ascii="Times New Roman" w:eastAsia="Times New Roman" w:hAnsi="Times New Roman" w:cs="Times New Roman"/>
          <w:sz w:val="24"/>
          <w:szCs w:val="24"/>
          <w:vertAlign w:val="superscript"/>
          <w:lang w:eastAsia="uk-UA"/>
        </w:rPr>
        <w:t>,</w:t>
      </w:r>
      <w:hyperlink r:id="rId448" w:anchor="cite_note-71" w:history="1">
        <w:r w:rsidRPr="003D08A6">
          <w:rPr>
            <w:rFonts w:ascii="Times New Roman" w:eastAsia="Times New Roman" w:hAnsi="Times New Roman" w:cs="Times New Roman"/>
            <w:sz w:val="24"/>
            <w:szCs w:val="24"/>
            <w:vertAlign w:val="superscript"/>
            <w:lang w:eastAsia="uk-UA"/>
          </w:rPr>
          <w:t>[72]</w:t>
        </w:r>
      </w:hyperlink>
      <w:r w:rsidRPr="003D08A6">
        <w:rPr>
          <w:rFonts w:ascii="Times New Roman" w:eastAsia="Times New Roman" w:hAnsi="Times New Roman" w:cs="Times New Roman"/>
          <w:sz w:val="24"/>
          <w:szCs w:val="24"/>
          <w:lang w:eastAsia="uk-UA"/>
        </w:rPr>
        <w:t xml:space="preserve">. Ils étaient alors désignés sous les termes de </w:t>
      </w:r>
      <w:r w:rsidRPr="003D08A6">
        <w:rPr>
          <w:rFonts w:ascii="Times New Roman" w:eastAsia="Times New Roman" w:hAnsi="Times New Roman" w:cs="Times New Roman"/>
          <w:i/>
          <w:iCs/>
          <w:sz w:val="24"/>
          <w:szCs w:val="24"/>
          <w:lang w:eastAsia="uk-UA"/>
        </w:rPr>
        <w:t>Français musulmans d'Algérie (FMA)</w:t>
      </w:r>
      <w:r w:rsidRPr="003D08A6">
        <w:rPr>
          <w:rFonts w:ascii="Times New Roman" w:eastAsia="Times New Roman" w:hAnsi="Times New Roman" w:cs="Times New Roman"/>
          <w:sz w:val="24"/>
          <w:szCs w:val="24"/>
          <w:lang w:eastAsia="uk-UA"/>
        </w:rPr>
        <w:t xml:space="preserve"> puis de </w:t>
      </w:r>
      <w:r w:rsidRPr="003D08A6">
        <w:rPr>
          <w:rFonts w:ascii="Times New Roman" w:eastAsia="Times New Roman" w:hAnsi="Times New Roman" w:cs="Times New Roman"/>
          <w:i/>
          <w:iCs/>
          <w:sz w:val="24"/>
          <w:szCs w:val="24"/>
          <w:lang w:eastAsia="uk-UA"/>
        </w:rPr>
        <w:t>Français de souche nord-africaine (FSNA)</w:t>
      </w:r>
      <w:r w:rsidRPr="003D08A6">
        <w:rPr>
          <w:rFonts w:ascii="Times New Roman" w:eastAsia="Times New Roman" w:hAnsi="Times New Roman" w:cs="Times New Roman"/>
          <w:sz w:val="24"/>
          <w:szCs w:val="24"/>
          <w:lang w:eastAsia="uk-UA"/>
        </w:rPr>
        <w:t xml:space="preserve">, terme officiel à la fin de la </w:t>
      </w:r>
      <w:hyperlink r:id="rId449" w:history="1">
        <w:r w:rsidRPr="003D08A6">
          <w:rPr>
            <w:rFonts w:ascii="Times New Roman" w:eastAsia="Times New Roman" w:hAnsi="Times New Roman" w:cs="Times New Roman"/>
            <w:sz w:val="24"/>
            <w:szCs w:val="24"/>
            <w:lang w:eastAsia="uk-UA"/>
          </w:rPr>
          <w:t>guerre d'Algérie</w:t>
        </w:r>
      </w:hyperlink>
      <w:r w:rsidRPr="003D08A6">
        <w:rPr>
          <w:rFonts w:ascii="Times New Roman" w:eastAsia="Times New Roman" w:hAnsi="Times New Roman" w:cs="Times New Roman"/>
          <w:sz w:val="24"/>
          <w:szCs w:val="24"/>
          <w:lang w:eastAsia="uk-UA"/>
        </w:rPr>
        <w:t>. C'est seulement après 1962, que le terme d’« immigration » est utilisé</w:t>
      </w:r>
      <w:hyperlink r:id="rId450" w:anchor="cite_note-72" w:history="1">
        <w:r w:rsidRPr="003D08A6">
          <w:rPr>
            <w:rFonts w:ascii="Times New Roman" w:eastAsia="Times New Roman" w:hAnsi="Times New Roman" w:cs="Times New Roman"/>
            <w:sz w:val="24"/>
            <w:szCs w:val="24"/>
            <w:vertAlign w:val="superscript"/>
            <w:lang w:eastAsia="uk-UA"/>
          </w:rPr>
          <w:t>[73]</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outlineLvl w:val="3"/>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Après la Première Guerre mondiale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Au cours de la Première Guerre mondiale, environ 132 000 migrants Nord-Africains sont venus travailler en France ; la plupart rentrent au pays en 1918</w:t>
      </w:r>
      <w:hyperlink r:id="rId451" w:anchor="cite_note-73" w:history="1">
        <w:r w:rsidRPr="003D08A6">
          <w:rPr>
            <w:rFonts w:ascii="Times New Roman" w:eastAsia="Times New Roman" w:hAnsi="Times New Roman" w:cs="Times New Roman"/>
            <w:sz w:val="24"/>
            <w:szCs w:val="24"/>
            <w:vertAlign w:val="superscript"/>
            <w:lang w:eastAsia="uk-UA"/>
          </w:rPr>
          <w:t>[74]</w:t>
        </w:r>
      </w:hyperlink>
      <w:r w:rsidRPr="003D08A6">
        <w:rPr>
          <w:rFonts w:ascii="Times New Roman" w:eastAsia="Times New Roman" w:hAnsi="Times New Roman" w:cs="Times New Roman"/>
          <w:sz w:val="24"/>
          <w:szCs w:val="24"/>
          <w:lang w:eastAsia="uk-UA"/>
        </w:rPr>
        <w:t xml:space="preserve">. Peu après la </w:t>
      </w:r>
      <w:hyperlink r:id="rId452" w:history="1">
        <w:r w:rsidRPr="003D08A6">
          <w:rPr>
            <w:rFonts w:ascii="Times New Roman" w:eastAsia="Times New Roman" w:hAnsi="Times New Roman" w:cs="Times New Roman"/>
            <w:sz w:val="24"/>
            <w:szCs w:val="24"/>
            <w:lang w:eastAsia="uk-UA"/>
          </w:rPr>
          <w:t>Première Guerre mondiale</w:t>
        </w:r>
      </w:hyperlink>
      <w:r w:rsidRPr="003D08A6">
        <w:rPr>
          <w:rFonts w:ascii="Times New Roman" w:eastAsia="Times New Roman" w:hAnsi="Times New Roman" w:cs="Times New Roman"/>
          <w:sz w:val="24"/>
          <w:szCs w:val="24"/>
          <w:lang w:eastAsia="uk-UA"/>
        </w:rPr>
        <w:t xml:space="preserve">, durant laquelle ces populations ont combattu du côté de la </w:t>
      </w:r>
      <w:hyperlink r:id="rId453" w:history="1">
        <w:r w:rsidRPr="003D08A6">
          <w:rPr>
            <w:rFonts w:ascii="Times New Roman" w:eastAsia="Times New Roman" w:hAnsi="Times New Roman" w:cs="Times New Roman"/>
            <w:sz w:val="24"/>
            <w:szCs w:val="24"/>
            <w:lang w:eastAsia="uk-UA"/>
          </w:rPr>
          <w:t>Triple-Entente</w:t>
        </w:r>
      </w:hyperlink>
      <w:r w:rsidRPr="003D08A6">
        <w:rPr>
          <w:rFonts w:ascii="Times New Roman" w:eastAsia="Times New Roman" w:hAnsi="Times New Roman" w:cs="Times New Roman"/>
          <w:sz w:val="24"/>
          <w:szCs w:val="24"/>
          <w:lang w:eastAsia="uk-UA"/>
        </w:rPr>
        <w:t>, la première grande période d'immigration d'Afrique du Nord se produit de 1920 à 1924, date à laquelle la France devient l'un des tout premiers pays d’immigration au monde</w:t>
      </w:r>
      <w:hyperlink r:id="rId454" w:anchor="cite_note-74" w:history="1">
        <w:r w:rsidRPr="003D08A6">
          <w:rPr>
            <w:rFonts w:ascii="Times New Roman" w:eastAsia="Times New Roman" w:hAnsi="Times New Roman" w:cs="Times New Roman"/>
            <w:sz w:val="24"/>
            <w:szCs w:val="24"/>
            <w:vertAlign w:val="superscript"/>
            <w:lang w:eastAsia="uk-UA"/>
          </w:rPr>
          <w:t>[75]</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L'estimation de la population musulmane dans les années 1920 doit se référer aux 120 000 Nord-Africains présents sur le sol métropolitain, dont 100 000 Algériens, 10 000 Marocains (le Maroc est sous le protectorat français de 1912 à 1956) et 10 000 Tunisiens (la Tunisie est sous le protectorat français entre 1881 et 1956). La différence selon les nationalités s'explique par la différence de nature de la colonisation, beaucoup moins soucieuse de l'organisation traditionnelle en Algérie que dans les autres pays maghrébins. Ces 120 000 personnes représentaient alors 0,3 % de la population française. En 1936, la colonie nord-africaine est d'environ 200 000 personnes.</w:t>
      </w:r>
    </w:p>
    <w:p w:rsidR="003D08A6" w:rsidRPr="003D08A6" w:rsidRDefault="003D08A6" w:rsidP="003D08A6">
      <w:pPr>
        <w:spacing w:before="100" w:beforeAutospacing="1" w:after="100" w:afterAutospacing="1" w:line="240" w:lineRule="auto"/>
        <w:jc w:val="both"/>
        <w:outlineLvl w:val="3"/>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Après la Seconde Guerre mondiale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L'autre grande période d'</w:t>
      </w:r>
      <w:hyperlink r:id="rId455" w:history="1">
        <w:r w:rsidRPr="003D08A6">
          <w:rPr>
            <w:rFonts w:ascii="Times New Roman" w:eastAsia="Times New Roman" w:hAnsi="Times New Roman" w:cs="Times New Roman"/>
            <w:sz w:val="24"/>
            <w:szCs w:val="24"/>
            <w:lang w:eastAsia="uk-UA"/>
          </w:rPr>
          <w:t>immigration</w:t>
        </w:r>
      </w:hyperlink>
      <w:r w:rsidRPr="003D08A6">
        <w:rPr>
          <w:rFonts w:ascii="Times New Roman" w:eastAsia="Times New Roman" w:hAnsi="Times New Roman" w:cs="Times New Roman"/>
          <w:sz w:val="24"/>
          <w:szCs w:val="24"/>
          <w:lang w:eastAsia="uk-UA"/>
        </w:rPr>
        <w:t xml:space="preserve"> débute dans les années 1950, avec les besoins en main-d'œuvre pour la reconstruction de la France ravagée par la guerre. Dans les années 1960, elle va s'accélérer avec la fin de la guerre d'Algérie. Cette immigration, en provenance d'</w:t>
      </w:r>
      <w:hyperlink r:id="rId456" w:history="1">
        <w:r w:rsidRPr="003D08A6">
          <w:rPr>
            <w:rFonts w:ascii="Times New Roman" w:eastAsia="Times New Roman" w:hAnsi="Times New Roman" w:cs="Times New Roman"/>
            <w:sz w:val="24"/>
            <w:szCs w:val="24"/>
            <w:lang w:eastAsia="uk-UA"/>
          </w:rPr>
          <w:t>Algérie</w:t>
        </w:r>
      </w:hyperlink>
      <w:r w:rsidRPr="003D08A6">
        <w:rPr>
          <w:rFonts w:ascii="Times New Roman" w:eastAsia="Times New Roman" w:hAnsi="Times New Roman" w:cs="Times New Roman"/>
          <w:sz w:val="24"/>
          <w:szCs w:val="24"/>
          <w:lang w:eastAsia="uk-UA"/>
        </w:rPr>
        <w:t xml:space="preserve"> et d'autres anciens protectorats ou colonies d'</w:t>
      </w:r>
      <w:hyperlink r:id="rId457" w:history="1">
        <w:r w:rsidRPr="003D08A6">
          <w:rPr>
            <w:rFonts w:ascii="Times New Roman" w:eastAsia="Times New Roman" w:hAnsi="Times New Roman" w:cs="Times New Roman"/>
            <w:sz w:val="24"/>
            <w:szCs w:val="24"/>
            <w:lang w:eastAsia="uk-UA"/>
          </w:rPr>
          <w:t>Afrique du Nord</w:t>
        </w:r>
      </w:hyperlink>
      <w:r w:rsidRPr="003D08A6">
        <w:rPr>
          <w:rFonts w:ascii="Times New Roman" w:eastAsia="Times New Roman" w:hAnsi="Times New Roman" w:cs="Times New Roman"/>
          <w:sz w:val="24"/>
          <w:szCs w:val="24"/>
          <w:lang w:eastAsia="uk-UA"/>
        </w:rPr>
        <w:t xml:space="preserve">, est essentiellement masculine. Elle a été complétée par une immigration féminine liée aux lois existantes sur le </w:t>
      </w:r>
      <w:hyperlink r:id="rId458" w:history="1">
        <w:r w:rsidRPr="003D08A6">
          <w:rPr>
            <w:rFonts w:ascii="Times New Roman" w:eastAsia="Times New Roman" w:hAnsi="Times New Roman" w:cs="Times New Roman"/>
            <w:sz w:val="24"/>
            <w:szCs w:val="24"/>
            <w:lang w:eastAsia="uk-UA"/>
          </w:rPr>
          <w:t>regroupement familial</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À cette immigration économique s'ajoutent en 1961-1962 91 000 musulmans pro-français réfugiés d'Algérie. Il s'agit principalement de </w:t>
      </w:r>
      <w:hyperlink r:id="rId459" w:history="1">
        <w:r w:rsidRPr="003D08A6">
          <w:rPr>
            <w:rFonts w:ascii="Times New Roman" w:eastAsia="Times New Roman" w:hAnsi="Times New Roman" w:cs="Times New Roman"/>
            <w:sz w:val="24"/>
            <w:szCs w:val="24"/>
            <w:lang w:eastAsia="uk-UA"/>
          </w:rPr>
          <w:t>harkis</w:t>
        </w:r>
      </w:hyperlink>
      <w:r w:rsidRPr="003D08A6">
        <w:rPr>
          <w:rFonts w:ascii="Times New Roman" w:eastAsia="Times New Roman" w:hAnsi="Times New Roman" w:cs="Times New Roman"/>
          <w:sz w:val="24"/>
          <w:szCs w:val="24"/>
          <w:lang w:eastAsia="uk-UA"/>
        </w:rPr>
        <w:t>, mais aussi d'autres musulmans d'Algérie qui ont choisi de rester français, notamment de militaires de carrière (</w:t>
      </w:r>
      <w:hyperlink r:id="rId460" w:history="1">
        <w:r w:rsidRPr="003D08A6">
          <w:rPr>
            <w:rFonts w:ascii="Times New Roman" w:eastAsia="Times New Roman" w:hAnsi="Times New Roman" w:cs="Times New Roman"/>
            <w:sz w:val="24"/>
            <w:szCs w:val="24"/>
            <w:lang w:eastAsia="uk-UA"/>
          </w:rPr>
          <w:t>Saïd Boualam</w:t>
        </w:r>
      </w:hyperlink>
      <w:r w:rsidRPr="003D08A6">
        <w:rPr>
          <w:rFonts w:ascii="Times New Roman" w:eastAsia="Times New Roman" w:hAnsi="Times New Roman" w:cs="Times New Roman"/>
          <w:sz w:val="24"/>
          <w:szCs w:val="24"/>
          <w:lang w:eastAsia="uk-UA"/>
        </w:rPr>
        <w:t xml:space="preserve">, ancien vice-président de l'assemblée nationale, </w:t>
      </w:r>
      <w:hyperlink r:id="rId461" w:history="1">
        <w:r w:rsidRPr="003D08A6">
          <w:rPr>
            <w:rFonts w:ascii="Times New Roman" w:eastAsia="Times New Roman" w:hAnsi="Times New Roman" w:cs="Times New Roman"/>
            <w:sz w:val="24"/>
            <w:szCs w:val="24"/>
            <w:lang w:eastAsia="uk-UA"/>
          </w:rPr>
          <w:t>Hamlaoui Mékachéra</w:t>
        </w:r>
      </w:hyperlink>
      <w:r w:rsidRPr="003D08A6">
        <w:rPr>
          <w:rFonts w:ascii="Times New Roman" w:eastAsia="Times New Roman" w:hAnsi="Times New Roman" w:cs="Times New Roman"/>
          <w:sz w:val="24"/>
          <w:szCs w:val="24"/>
          <w:lang w:eastAsia="uk-UA"/>
        </w:rPr>
        <w:t xml:space="preserve">, ancien secrétaire d'État, le colonel </w:t>
      </w:r>
      <w:hyperlink r:id="rId462" w:history="1">
        <w:r w:rsidRPr="003D08A6">
          <w:rPr>
            <w:rFonts w:ascii="Times New Roman" w:eastAsia="Times New Roman" w:hAnsi="Times New Roman" w:cs="Times New Roman"/>
            <w:sz w:val="24"/>
            <w:szCs w:val="24"/>
            <w:lang w:eastAsia="uk-UA"/>
          </w:rPr>
          <w:t>Aziz Meliani</w:t>
        </w:r>
      </w:hyperlink>
      <w:r w:rsidRPr="003D08A6">
        <w:rPr>
          <w:rFonts w:ascii="Times New Roman" w:eastAsia="Times New Roman" w:hAnsi="Times New Roman" w:cs="Times New Roman"/>
          <w:sz w:val="24"/>
          <w:szCs w:val="24"/>
          <w:lang w:eastAsia="uk-UA"/>
        </w:rPr>
        <w:t xml:space="preserve">, ancien maire-adjoint de </w:t>
      </w:r>
      <w:hyperlink r:id="rId463" w:history="1">
        <w:r w:rsidRPr="003D08A6">
          <w:rPr>
            <w:rFonts w:ascii="Times New Roman" w:eastAsia="Times New Roman" w:hAnsi="Times New Roman" w:cs="Times New Roman"/>
            <w:sz w:val="24"/>
            <w:szCs w:val="24"/>
            <w:lang w:eastAsia="uk-UA"/>
          </w:rPr>
          <w:t>Strasbourg</w:t>
        </w:r>
      </w:hyperlink>
      <w:r w:rsidRPr="003D08A6">
        <w:rPr>
          <w:rFonts w:ascii="Times New Roman" w:eastAsia="Times New Roman" w:hAnsi="Times New Roman" w:cs="Times New Roman"/>
          <w:sz w:val="24"/>
          <w:szCs w:val="24"/>
          <w:lang w:eastAsia="uk-UA"/>
        </w:rPr>
        <w:t xml:space="preserve"> ou encore le général </w:t>
      </w:r>
      <w:hyperlink r:id="rId464" w:history="1">
        <w:r w:rsidRPr="003D08A6">
          <w:rPr>
            <w:rFonts w:ascii="Times New Roman" w:eastAsia="Times New Roman" w:hAnsi="Times New Roman" w:cs="Times New Roman"/>
            <w:sz w:val="24"/>
            <w:szCs w:val="24"/>
            <w:lang w:eastAsia="uk-UA"/>
          </w:rPr>
          <w:t>Ahmed Rafa</w:t>
        </w:r>
      </w:hyperlink>
      <w:r w:rsidRPr="003D08A6">
        <w:rPr>
          <w:rFonts w:ascii="Times New Roman" w:eastAsia="Times New Roman" w:hAnsi="Times New Roman" w:cs="Times New Roman"/>
          <w:sz w:val="24"/>
          <w:szCs w:val="24"/>
          <w:lang w:eastAsia="uk-UA"/>
        </w:rPr>
        <w:t xml:space="preserve"> par exemple) ou de </w:t>
      </w:r>
      <w:r w:rsidRPr="003D08A6">
        <w:rPr>
          <w:rFonts w:ascii="Times New Roman" w:eastAsia="Times New Roman" w:hAnsi="Times New Roman" w:cs="Times New Roman"/>
          <w:sz w:val="24"/>
          <w:szCs w:val="24"/>
          <w:lang w:eastAsia="uk-UA"/>
        </w:rPr>
        <w:lastRenderedPageBreak/>
        <w:t xml:space="preserve">fonctionnaires, dont certains ont poursuivi leur carrière en métropole, y compris dans le corps préfectoral (les préfets </w:t>
      </w:r>
      <w:hyperlink r:id="rId465" w:history="1">
        <w:r w:rsidRPr="003D08A6">
          <w:rPr>
            <w:rFonts w:ascii="Times New Roman" w:eastAsia="Times New Roman" w:hAnsi="Times New Roman" w:cs="Times New Roman"/>
            <w:sz w:val="24"/>
            <w:szCs w:val="24"/>
            <w:lang w:eastAsia="uk-UA"/>
          </w:rPr>
          <w:t>Chérif Mécheri</w:t>
        </w:r>
      </w:hyperlink>
      <w:r w:rsidRPr="003D08A6">
        <w:rPr>
          <w:rFonts w:ascii="Times New Roman" w:eastAsia="Times New Roman" w:hAnsi="Times New Roman" w:cs="Times New Roman"/>
          <w:sz w:val="24"/>
          <w:szCs w:val="24"/>
          <w:lang w:eastAsia="uk-UA"/>
        </w:rPr>
        <w:t xml:space="preserve"> et Madhi Hacène).</w:t>
      </w:r>
    </w:p>
    <w:p w:rsidR="003D08A6" w:rsidRPr="003D08A6" w:rsidRDefault="003D08A6" w:rsidP="003D08A6">
      <w:pPr>
        <w:spacing w:before="100" w:beforeAutospacing="1" w:after="100" w:afterAutospacing="1" w:line="240" w:lineRule="auto"/>
        <w:jc w:val="both"/>
        <w:outlineLvl w:val="1"/>
        <w:rPr>
          <w:rFonts w:ascii="Times New Roman" w:eastAsia="Times New Roman" w:hAnsi="Times New Roman" w:cs="Times New Roman"/>
          <w:b/>
          <w:bCs/>
          <w:sz w:val="36"/>
          <w:szCs w:val="36"/>
          <w:lang w:eastAsia="uk-UA"/>
        </w:rPr>
      </w:pPr>
      <w:r w:rsidRPr="003D08A6">
        <w:rPr>
          <w:rFonts w:ascii="Times New Roman" w:eastAsia="Times New Roman" w:hAnsi="Times New Roman" w:cs="Times New Roman"/>
          <w:b/>
          <w:bCs/>
          <w:sz w:val="36"/>
          <w:szCs w:val="36"/>
          <w:lang w:eastAsia="uk-UA"/>
        </w:rPr>
        <w:t>Démographie</w:t>
      </w:r>
    </w:p>
    <w:p w:rsidR="003D08A6" w:rsidRPr="003D08A6" w:rsidRDefault="003D08A6" w:rsidP="003D08A6">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3D08A6">
        <w:rPr>
          <w:rFonts w:ascii="Times New Roman" w:eastAsia="Times New Roman" w:hAnsi="Times New Roman" w:cs="Times New Roman"/>
          <w:b/>
          <w:bCs/>
          <w:sz w:val="27"/>
          <w:szCs w:val="27"/>
          <w:lang w:eastAsia="uk-UA"/>
        </w:rPr>
        <w:t>Diverses estimations scientifiques</w:t>
      </w:r>
    </w:p>
    <w:p w:rsidR="003D08A6" w:rsidRPr="003D08A6" w:rsidRDefault="007A6921"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466" w:history="1">
        <w:r w:rsidR="003D08A6" w:rsidRPr="003D08A6">
          <w:rPr>
            <w:rFonts w:ascii="Times New Roman" w:eastAsia="Times New Roman" w:hAnsi="Times New Roman" w:cs="Times New Roman"/>
            <w:sz w:val="24"/>
            <w:szCs w:val="24"/>
            <w:lang w:eastAsia="uk-UA"/>
          </w:rPr>
          <w:t>Alain Boyer</w:t>
        </w:r>
      </w:hyperlink>
      <w:r w:rsidR="003D08A6" w:rsidRPr="003D08A6">
        <w:rPr>
          <w:rFonts w:ascii="Times New Roman" w:eastAsia="Times New Roman" w:hAnsi="Times New Roman" w:cs="Times New Roman"/>
          <w:sz w:val="24"/>
          <w:szCs w:val="24"/>
          <w:lang w:eastAsia="uk-UA"/>
        </w:rPr>
        <w:t>, se basant sur le recensement de population de 1990, estime le nombre de musulmans potentiels à 4,16 millions</w:t>
      </w:r>
      <w:hyperlink r:id="rId467" w:anchor="cite_note-75" w:history="1">
        <w:r w:rsidR="003D08A6" w:rsidRPr="003D08A6">
          <w:rPr>
            <w:rFonts w:ascii="Times New Roman" w:eastAsia="Times New Roman" w:hAnsi="Times New Roman" w:cs="Times New Roman"/>
            <w:sz w:val="24"/>
            <w:szCs w:val="24"/>
            <w:vertAlign w:val="superscript"/>
            <w:lang w:eastAsia="uk-UA"/>
          </w:rPr>
          <w:t>[76]</w:t>
        </w:r>
      </w:hyperlink>
      <w:r w:rsidR="003D08A6" w:rsidRPr="003D08A6">
        <w:rPr>
          <w:rFonts w:ascii="Times New Roman" w:eastAsia="Times New Roman" w:hAnsi="Times New Roman" w:cs="Times New Roman"/>
          <w:sz w:val="24"/>
          <w:szCs w:val="24"/>
          <w:lang w:eastAsia="uk-UA"/>
        </w:rPr>
        <w:t>, mais plusieurs des données qui composent ce chiffre sont de simples estimations.</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D'autres estimations avancent un nombre de musulmans compris entre 3,1 et 3,7 millions au recensement de 1999 : ce recensement a en effet été complété par une enquête </w:t>
      </w:r>
      <w:r w:rsidRPr="003D08A6">
        <w:rPr>
          <w:rFonts w:ascii="Times New Roman" w:eastAsia="Times New Roman" w:hAnsi="Times New Roman" w:cs="Times New Roman"/>
          <w:i/>
          <w:iCs/>
          <w:sz w:val="24"/>
          <w:szCs w:val="24"/>
          <w:lang w:eastAsia="uk-UA"/>
        </w:rPr>
        <w:t>Familles</w:t>
      </w:r>
      <w:r w:rsidRPr="003D08A6">
        <w:rPr>
          <w:rFonts w:ascii="Times New Roman" w:eastAsia="Times New Roman" w:hAnsi="Times New Roman" w:cs="Times New Roman"/>
          <w:sz w:val="24"/>
          <w:szCs w:val="24"/>
          <w:lang w:eastAsia="uk-UA"/>
        </w:rPr>
        <w:t xml:space="preserve">, qui permet d’en exploiter mieux les données. En 2004, </w:t>
      </w:r>
      <w:hyperlink r:id="rId468" w:history="1">
        <w:r w:rsidRPr="003D08A6">
          <w:rPr>
            <w:rFonts w:ascii="Times New Roman" w:eastAsia="Times New Roman" w:hAnsi="Times New Roman" w:cs="Times New Roman"/>
            <w:sz w:val="24"/>
            <w:szCs w:val="24"/>
            <w:lang w:eastAsia="uk-UA"/>
          </w:rPr>
          <w:t>Michèle Tribalat</w:t>
        </w:r>
      </w:hyperlink>
      <w:r w:rsidRPr="003D08A6">
        <w:rPr>
          <w:rFonts w:ascii="Times New Roman" w:eastAsia="Times New Roman" w:hAnsi="Times New Roman" w:cs="Times New Roman"/>
          <w:sz w:val="24"/>
          <w:szCs w:val="24"/>
          <w:lang w:eastAsia="uk-UA"/>
        </w:rPr>
        <w:t>, démographe à l'</w:t>
      </w:r>
      <w:hyperlink r:id="rId469" w:history="1">
        <w:r w:rsidRPr="003D08A6">
          <w:rPr>
            <w:rFonts w:ascii="Times New Roman" w:eastAsia="Times New Roman" w:hAnsi="Times New Roman" w:cs="Times New Roman"/>
            <w:sz w:val="24"/>
            <w:szCs w:val="24"/>
            <w:lang w:eastAsia="uk-UA"/>
          </w:rPr>
          <w:t>Institut national d'études démographiques</w:t>
        </w:r>
      </w:hyperlink>
      <w:r w:rsidRPr="003D08A6">
        <w:rPr>
          <w:rFonts w:ascii="Times New Roman" w:eastAsia="Times New Roman" w:hAnsi="Times New Roman" w:cs="Times New Roman"/>
          <w:sz w:val="24"/>
          <w:szCs w:val="24"/>
          <w:lang w:eastAsia="uk-UA"/>
        </w:rPr>
        <w:t xml:space="preserve"> (Ined), estime ainsi le nombre de personnes vivant en France susceptibles, d’après leur pays d’origine ou leur filiation sur trois générations, d’être musulmanes, à 3,65 millions en 1999, dont 2,35 millions d’adultes et 1,2 million d’électeurs potentiels (estimation revue en 2009 et estimée par la démographe à environ 4,5 millions en 2005)</w:t>
      </w:r>
      <w:hyperlink r:id="rId470" w:anchor="cite_note-76" w:history="1">
        <w:r w:rsidRPr="003D08A6">
          <w:rPr>
            <w:rFonts w:ascii="Times New Roman" w:eastAsia="Times New Roman" w:hAnsi="Times New Roman" w:cs="Times New Roman"/>
            <w:sz w:val="24"/>
            <w:szCs w:val="24"/>
            <w:vertAlign w:val="superscript"/>
            <w:lang w:eastAsia="uk-UA"/>
          </w:rPr>
          <w:t>[77]</w:t>
        </w:r>
      </w:hyperlink>
      <w:r w:rsidRPr="003D08A6">
        <w:rPr>
          <w:rFonts w:ascii="Times New Roman" w:eastAsia="Times New Roman" w:hAnsi="Times New Roman" w:cs="Times New Roman"/>
          <w:sz w:val="24"/>
          <w:szCs w:val="24"/>
          <w:lang w:eastAsia="uk-UA"/>
        </w:rPr>
        <w:t>. Kamel Kateb, dans le même ouvrage, donne à partir de calculs différents des estimations proches : 3,5 millions de personnes originaires par un de ses ascendants de pays à majorité musulmane</w:t>
      </w:r>
      <w:hyperlink r:id="rId471" w:anchor="cite_note-77" w:history="1">
        <w:r w:rsidRPr="003D08A6">
          <w:rPr>
            <w:rFonts w:ascii="Times New Roman" w:eastAsia="Times New Roman" w:hAnsi="Times New Roman" w:cs="Times New Roman"/>
            <w:sz w:val="24"/>
            <w:szCs w:val="24"/>
            <w:vertAlign w:val="superscript"/>
            <w:lang w:eastAsia="uk-UA"/>
          </w:rPr>
          <w:t>[78]</w:t>
        </w:r>
      </w:hyperlink>
      <w:r w:rsidRPr="003D08A6">
        <w:rPr>
          <w:rFonts w:ascii="Times New Roman" w:eastAsia="Times New Roman" w:hAnsi="Times New Roman" w:cs="Times New Roman"/>
          <w:sz w:val="24"/>
          <w:szCs w:val="24"/>
          <w:lang w:eastAsia="uk-UA"/>
        </w:rPr>
        <w:t>, et 3,1 millions de personnes appartenant à un ménage dont la personne de référence est originaire d’un pays à majorité musulmane</w:t>
      </w:r>
      <w:hyperlink r:id="rId472" w:anchor="cite_note-78" w:history="1">
        <w:r w:rsidRPr="003D08A6">
          <w:rPr>
            <w:rFonts w:ascii="Times New Roman" w:eastAsia="Times New Roman" w:hAnsi="Times New Roman" w:cs="Times New Roman"/>
            <w:sz w:val="24"/>
            <w:szCs w:val="24"/>
            <w:vertAlign w:val="superscript"/>
            <w:lang w:eastAsia="uk-UA"/>
          </w:rPr>
          <w:t>[79]</w:t>
        </w:r>
      </w:hyperlink>
      <w:r w:rsidRPr="003D08A6">
        <w:rPr>
          <w:rFonts w:ascii="Times New Roman" w:eastAsia="Times New Roman" w:hAnsi="Times New Roman" w:cs="Times New Roman"/>
          <w:sz w:val="24"/>
          <w:szCs w:val="24"/>
          <w:lang w:eastAsia="uk-UA"/>
        </w:rPr>
        <w:t xml:space="preserve">. Les deux auteurs soulignent que ces estimations concernent le nombre de musulmans </w:t>
      </w:r>
      <w:r w:rsidRPr="003D08A6">
        <w:rPr>
          <w:rFonts w:ascii="Times New Roman" w:eastAsia="Times New Roman" w:hAnsi="Times New Roman" w:cs="Times New Roman"/>
          <w:i/>
          <w:iCs/>
          <w:sz w:val="24"/>
          <w:szCs w:val="24"/>
          <w:lang w:eastAsia="uk-UA"/>
        </w:rPr>
        <w:t>potentiels</w:t>
      </w:r>
      <w:r w:rsidRPr="003D08A6">
        <w:rPr>
          <w:rFonts w:ascii="Times New Roman" w:eastAsia="Times New Roman" w:hAnsi="Times New Roman" w:cs="Times New Roman"/>
          <w:sz w:val="24"/>
          <w:szCs w:val="24"/>
          <w:lang w:eastAsia="uk-UA"/>
        </w:rPr>
        <w:t>, c'est-à-dire dont un ou plusieurs des ascendants directs sont issus d'un pays à majorité musulmane. Parmi ces « musulmans potentiels » sont donc incluses des personnes qui ne se décriraient pas comme musulmanes et qui sont peut-être d'une autre religion, agnostiques ou athées</w:t>
      </w:r>
      <w:hyperlink r:id="rId473" w:anchor="cite_note-Laurence.2CVa.C3.AFsse-79" w:history="1">
        <w:r w:rsidRPr="003D08A6">
          <w:rPr>
            <w:rFonts w:ascii="Times New Roman" w:eastAsia="Times New Roman" w:hAnsi="Times New Roman" w:cs="Times New Roman"/>
            <w:sz w:val="24"/>
            <w:szCs w:val="24"/>
            <w:vertAlign w:val="superscript"/>
            <w:lang w:eastAsia="uk-UA"/>
          </w:rPr>
          <w:t>[80]</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En 2007, selon deux sondages de l’Ifop et de la Sofrès, 3 % des répondants se déclaraient de religion musulmane</w:t>
      </w:r>
      <w:hyperlink r:id="rId474" w:anchor="cite_note-80" w:history="1">
        <w:r w:rsidRPr="003D08A6">
          <w:rPr>
            <w:rFonts w:ascii="Times New Roman" w:eastAsia="Times New Roman" w:hAnsi="Times New Roman" w:cs="Times New Roman"/>
            <w:sz w:val="24"/>
            <w:szCs w:val="24"/>
            <w:vertAlign w:val="superscript"/>
            <w:lang w:eastAsia="uk-UA"/>
          </w:rPr>
          <w:t>[81]</w:t>
        </w:r>
      </w:hyperlink>
      <w:r w:rsidRPr="003D08A6">
        <w:rPr>
          <w:rFonts w:ascii="Times New Roman" w:eastAsia="Times New Roman" w:hAnsi="Times New Roman" w:cs="Times New Roman"/>
          <w:sz w:val="24"/>
          <w:szCs w:val="24"/>
          <w:vertAlign w:val="superscript"/>
          <w:lang w:eastAsia="uk-UA"/>
        </w:rPr>
        <w:t>,</w:t>
      </w:r>
      <w:hyperlink r:id="rId475" w:anchor="cite_note-81" w:history="1">
        <w:r w:rsidRPr="003D08A6">
          <w:rPr>
            <w:rFonts w:ascii="Times New Roman" w:eastAsia="Times New Roman" w:hAnsi="Times New Roman" w:cs="Times New Roman"/>
            <w:sz w:val="24"/>
            <w:szCs w:val="24"/>
            <w:vertAlign w:val="superscript"/>
            <w:lang w:eastAsia="uk-UA"/>
          </w:rPr>
          <w:t>[82]</w:t>
        </w:r>
      </w:hyperlink>
      <w:r w:rsidRPr="003D08A6">
        <w:rPr>
          <w:rFonts w:ascii="Times New Roman" w:eastAsia="Times New Roman" w:hAnsi="Times New Roman" w:cs="Times New Roman"/>
          <w:sz w:val="24"/>
          <w:szCs w:val="24"/>
          <w:lang w:eastAsia="uk-UA"/>
        </w:rPr>
        <w:t>, soit 1,842 million de musulmans.</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Le sondage CSA pour </w:t>
      </w:r>
      <w:r w:rsidRPr="003D08A6">
        <w:rPr>
          <w:rFonts w:ascii="Times New Roman" w:eastAsia="Times New Roman" w:hAnsi="Times New Roman" w:cs="Times New Roman"/>
          <w:i/>
          <w:iCs/>
          <w:sz w:val="24"/>
          <w:szCs w:val="24"/>
          <w:lang w:eastAsia="uk-UA"/>
        </w:rPr>
        <w:t>Le Monde des religions</w:t>
      </w:r>
      <w:r w:rsidRPr="003D08A6">
        <w:rPr>
          <w:rFonts w:ascii="Times New Roman" w:eastAsia="Times New Roman" w:hAnsi="Times New Roman" w:cs="Times New Roman"/>
          <w:sz w:val="24"/>
          <w:szCs w:val="24"/>
          <w:lang w:eastAsia="uk-UA"/>
        </w:rPr>
        <w:t>, publié en janvier 2007, donnait un chiffre de 4 %</w:t>
      </w:r>
      <w:hyperlink r:id="rId476" w:anchor="cite_note-82" w:history="1">
        <w:r w:rsidRPr="003D08A6">
          <w:rPr>
            <w:rFonts w:ascii="Times New Roman" w:eastAsia="Times New Roman" w:hAnsi="Times New Roman" w:cs="Times New Roman"/>
            <w:sz w:val="24"/>
            <w:szCs w:val="24"/>
            <w:vertAlign w:val="superscript"/>
            <w:lang w:eastAsia="uk-UA"/>
          </w:rPr>
          <w:t>[83]</w:t>
        </w:r>
      </w:hyperlink>
      <w:r w:rsidRPr="003D08A6">
        <w:rPr>
          <w:rFonts w:ascii="Times New Roman" w:eastAsia="Times New Roman" w:hAnsi="Times New Roman" w:cs="Times New Roman"/>
          <w:sz w:val="24"/>
          <w:szCs w:val="24"/>
          <w:lang w:eastAsia="uk-UA"/>
        </w:rPr>
        <w:t>, soit 2,46 millions de musulmans.</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En 2009, Michèle Tribalat a estimé le nombre de personnes pouvant être musulmanes en 2005 d’après leur filiation (sur trois générations) à environ 4,5 millions</w:t>
      </w:r>
      <w:hyperlink r:id="rId477" w:anchor="cite_note-83" w:history="1">
        <w:r w:rsidRPr="003D08A6">
          <w:rPr>
            <w:rFonts w:ascii="Times New Roman" w:eastAsia="Times New Roman" w:hAnsi="Times New Roman" w:cs="Times New Roman"/>
            <w:sz w:val="24"/>
            <w:szCs w:val="24"/>
            <w:vertAlign w:val="superscript"/>
            <w:lang w:eastAsia="uk-UA"/>
          </w:rPr>
          <w:t>[84]</w:t>
        </w:r>
      </w:hyperlink>
      <w:r w:rsidRPr="003D08A6">
        <w:rPr>
          <w:rFonts w:ascii="Times New Roman" w:eastAsia="Times New Roman" w:hAnsi="Times New Roman" w:cs="Times New Roman"/>
          <w:sz w:val="24"/>
          <w:szCs w:val="24"/>
          <w:lang w:eastAsia="uk-UA"/>
        </w:rPr>
        <w:t xml:space="preserve"> . Plus des deux tiers résident dans les agglomérations urbaines de 200 000 habitants ou plus</w:t>
      </w:r>
      <w:hyperlink r:id="rId478" w:anchor="cite_note-84" w:history="1">
        <w:r w:rsidRPr="003D08A6">
          <w:rPr>
            <w:rFonts w:ascii="Times New Roman" w:eastAsia="Times New Roman" w:hAnsi="Times New Roman" w:cs="Times New Roman"/>
            <w:sz w:val="24"/>
            <w:szCs w:val="24"/>
            <w:vertAlign w:val="superscript"/>
            <w:lang w:eastAsia="uk-UA"/>
          </w:rPr>
          <w:t>[85]</w:t>
        </w:r>
      </w:hyperlink>
      <w:r w:rsidRPr="003D08A6">
        <w:rPr>
          <w:rFonts w:ascii="Times New Roman" w:eastAsia="Times New Roman" w:hAnsi="Times New Roman" w:cs="Times New Roman"/>
          <w:sz w:val="24"/>
          <w:szCs w:val="24"/>
          <w:lang w:eastAsia="uk-UA"/>
        </w:rPr>
        <w:t>.</w:t>
      </w:r>
    </w:p>
    <w:p w:rsidR="003D08A6" w:rsidRPr="003D08A6" w:rsidRDefault="007A6921"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479" w:history="1">
        <w:r w:rsidR="003D08A6" w:rsidRPr="003D08A6">
          <w:rPr>
            <w:rFonts w:ascii="Times New Roman" w:eastAsia="Times New Roman" w:hAnsi="Times New Roman" w:cs="Times New Roman"/>
            <w:sz w:val="24"/>
            <w:szCs w:val="24"/>
            <w:lang w:eastAsia="uk-UA"/>
          </w:rPr>
          <w:t>Pew Research Center</w:t>
        </w:r>
      </w:hyperlink>
      <w:r w:rsidR="003D08A6" w:rsidRPr="003D08A6">
        <w:rPr>
          <w:rFonts w:ascii="Times New Roman" w:eastAsia="Times New Roman" w:hAnsi="Times New Roman" w:cs="Times New Roman"/>
          <w:sz w:val="24"/>
          <w:szCs w:val="24"/>
          <w:lang w:eastAsia="uk-UA"/>
        </w:rPr>
        <w:t xml:space="preserve"> estime le nombre de musulmans en France en 2010 à 4,7 millions</w:t>
      </w:r>
      <w:hyperlink r:id="rId480" w:anchor="cite_note-Pew_Research_Center-0" w:history="1">
        <w:r w:rsidR="003D08A6" w:rsidRPr="003D08A6">
          <w:rPr>
            <w:rFonts w:ascii="Times New Roman" w:eastAsia="Times New Roman" w:hAnsi="Times New Roman" w:cs="Times New Roman"/>
            <w:sz w:val="24"/>
            <w:szCs w:val="24"/>
            <w:vertAlign w:val="superscript"/>
            <w:lang w:eastAsia="uk-UA"/>
          </w:rPr>
          <w:t>[1]</w:t>
        </w:r>
      </w:hyperlink>
      <w:r w:rsidR="003D08A6"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Selon l'étude scientifique la plus récente publiée par l'INED et l'INSEE, en octobre 2010, en France, dans la population de 18 à 50 ans, environ 2.1 millions de personnes (dont entre 70 000 et 110 000 convertis de la même tranche d'âge) se disent musulmans (soit 7,9 % de cette tranche d'âge), indépendamment de leur pratique religieuse. Selon l'auteur, les personnes de « culture musulmane », c’est-à-dire venant d’une famille musulmane mais se déclarant sans religion ne sont pas comprises dans cette estimation, ce qui explique le décalage avec les chiffres fournis par les estimations habituelles qui d'autre part incluent les personnes de plus de 50 ans et de moins de 18 ans</w:t>
      </w:r>
      <w:hyperlink r:id="rId481" w:anchor="cite_note-85" w:history="1">
        <w:r w:rsidRPr="003D08A6">
          <w:rPr>
            <w:rFonts w:ascii="Times New Roman" w:eastAsia="Times New Roman" w:hAnsi="Times New Roman" w:cs="Times New Roman"/>
            <w:sz w:val="24"/>
            <w:szCs w:val="24"/>
            <w:vertAlign w:val="superscript"/>
            <w:lang w:eastAsia="uk-UA"/>
          </w:rPr>
          <w:t>[86]</w:t>
        </w:r>
      </w:hyperlink>
      <w:r w:rsidRPr="003D08A6">
        <w:rPr>
          <w:rFonts w:ascii="Times New Roman" w:eastAsia="Times New Roman" w:hAnsi="Times New Roman" w:cs="Times New Roman"/>
          <w:sz w:val="24"/>
          <w:szCs w:val="24"/>
          <w:vertAlign w:val="superscript"/>
          <w:lang w:eastAsia="uk-UA"/>
        </w:rPr>
        <w:t>,</w:t>
      </w:r>
      <w:hyperlink r:id="rId482" w:anchor="cite_note-86" w:history="1">
        <w:r w:rsidRPr="003D08A6">
          <w:rPr>
            <w:rFonts w:ascii="Times New Roman" w:eastAsia="Times New Roman" w:hAnsi="Times New Roman" w:cs="Times New Roman"/>
            <w:sz w:val="24"/>
            <w:szCs w:val="24"/>
            <w:vertAlign w:val="superscript"/>
            <w:lang w:eastAsia="uk-UA"/>
          </w:rPr>
          <w:t>[87]</w:t>
        </w:r>
      </w:hyperlink>
      <w:r w:rsidRPr="003D08A6">
        <w:rPr>
          <w:rFonts w:ascii="Times New Roman" w:eastAsia="Times New Roman" w:hAnsi="Times New Roman" w:cs="Times New Roman"/>
          <w:sz w:val="24"/>
          <w:szCs w:val="24"/>
          <w:vertAlign w:val="superscript"/>
          <w:lang w:eastAsia="uk-UA"/>
        </w:rPr>
        <w:t>,</w:t>
      </w:r>
      <w:hyperlink r:id="rId483" w:anchor="cite_note-saphirnews_a12337-87" w:history="1">
        <w:r w:rsidRPr="003D08A6">
          <w:rPr>
            <w:rFonts w:ascii="Times New Roman" w:eastAsia="Times New Roman" w:hAnsi="Times New Roman" w:cs="Times New Roman"/>
            <w:sz w:val="24"/>
            <w:szCs w:val="24"/>
            <w:vertAlign w:val="superscript"/>
            <w:lang w:eastAsia="uk-UA"/>
          </w:rPr>
          <w:t>[88]</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Les musulmans sont en moyenne plus jeunes et environ la moitié des musulmans de France ont moins de 24 ans. Selon </w:t>
      </w:r>
      <w:hyperlink r:id="rId484" w:history="1">
        <w:r w:rsidRPr="003D08A6">
          <w:rPr>
            <w:rFonts w:ascii="Times New Roman" w:eastAsia="Times New Roman" w:hAnsi="Times New Roman" w:cs="Times New Roman"/>
            <w:sz w:val="24"/>
            <w:szCs w:val="24"/>
            <w:lang w:eastAsia="uk-UA"/>
          </w:rPr>
          <w:t>Justin Vaïsse</w:t>
        </w:r>
      </w:hyperlink>
      <w:r w:rsidRPr="003D08A6">
        <w:rPr>
          <w:rFonts w:ascii="Times New Roman" w:eastAsia="Times New Roman" w:hAnsi="Times New Roman" w:cs="Times New Roman"/>
          <w:sz w:val="24"/>
          <w:szCs w:val="24"/>
          <w:lang w:eastAsia="uk-UA"/>
        </w:rPr>
        <w:t xml:space="preserve">, à Paris, les musulmans représentent un tiers des jeunes de moins de 24 ans. Les villes françaises ou vivent le plus grand nombre de musulmans sont </w:t>
      </w:r>
      <w:hyperlink r:id="rId485" w:history="1">
        <w:r w:rsidRPr="003D08A6">
          <w:rPr>
            <w:rFonts w:ascii="Times New Roman" w:eastAsia="Times New Roman" w:hAnsi="Times New Roman" w:cs="Times New Roman"/>
            <w:sz w:val="24"/>
            <w:szCs w:val="24"/>
            <w:lang w:eastAsia="uk-UA"/>
          </w:rPr>
          <w:t>Roubaix</w:t>
        </w:r>
      </w:hyperlink>
      <w:r w:rsidRPr="003D08A6">
        <w:rPr>
          <w:rFonts w:ascii="Times New Roman" w:eastAsia="Times New Roman" w:hAnsi="Times New Roman" w:cs="Times New Roman"/>
          <w:sz w:val="24"/>
          <w:szCs w:val="24"/>
          <w:lang w:eastAsia="uk-UA"/>
        </w:rPr>
        <w:t xml:space="preserve">, dans la banlieue de </w:t>
      </w:r>
      <w:hyperlink r:id="rId486" w:history="1">
        <w:r w:rsidRPr="003D08A6">
          <w:rPr>
            <w:rFonts w:ascii="Times New Roman" w:eastAsia="Times New Roman" w:hAnsi="Times New Roman" w:cs="Times New Roman"/>
            <w:sz w:val="24"/>
            <w:szCs w:val="24"/>
            <w:lang w:eastAsia="uk-UA"/>
          </w:rPr>
          <w:t>Lille</w:t>
        </w:r>
      </w:hyperlink>
      <w:r w:rsidRPr="003D08A6">
        <w:rPr>
          <w:rFonts w:ascii="Times New Roman" w:eastAsia="Times New Roman" w:hAnsi="Times New Roman" w:cs="Times New Roman"/>
          <w:sz w:val="24"/>
          <w:szCs w:val="24"/>
          <w:lang w:eastAsia="uk-UA"/>
        </w:rPr>
        <w:t xml:space="preserve"> (50 % de la population), </w:t>
      </w:r>
      <w:hyperlink r:id="rId487" w:history="1">
        <w:r w:rsidRPr="003D08A6">
          <w:rPr>
            <w:rFonts w:ascii="Times New Roman" w:eastAsia="Times New Roman" w:hAnsi="Times New Roman" w:cs="Times New Roman"/>
            <w:sz w:val="24"/>
            <w:szCs w:val="24"/>
            <w:lang w:eastAsia="uk-UA"/>
          </w:rPr>
          <w:t>Marseille</w:t>
        </w:r>
      </w:hyperlink>
      <w:r w:rsidRPr="003D08A6">
        <w:rPr>
          <w:rFonts w:ascii="Times New Roman" w:eastAsia="Times New Roman" w:hAnsi="Times New Roman" w:cs="Times New Roman"/>
          <w:sz w:val="24"/>
          <w:szCs w:val="24"/>
          <w:lang w:eastAsia="uk-UA"/>
        </w:rPr>
        <w:t xml:space="preserve"> (25 %), </w:t>
      </w:r>
      <w:hyperlink r:id="rId488" w:history="1">
        <w:r w:rsidRPr="003D08A6">
          <w:rPr>
            <w:rFonts w:ascii="Times New Roman" w:eastAsia="Times New Roman" w:hAnsi="Times New Roman" w:cs="Times New Roman"/>
            <w:sz w:val="24"/>
            <w:szCs w:val="24"/>
            <w:lang w:eastAsia="uk-UA"/>
          </w:rPr>
          <w:t>Besançon</w:t>
        </w:r>
      </w:hyperlink>
      <w:r w:rsidRPr="003D08A6">
        <w:rPr>
          <w:rFonts w:ascii="Times New Roman" w:eastAsia="Times New Roman" w:hAnsi="Times New Roman" w:cs="Times New Roman"/>
          <w:sz w:val="24"/>
          <w:szCs w:val="24"/>
          <w:lang w:eastAsia="uk-UA"/>
        </w:rPr>
        <w:t xml:space="preserve"> (13 %)</w:t>
      </w:r>
      <w:hyperlink r:id="rId489" w:anchor="cite_note-88" w:history="1">
        <w:r w:rsidRPr="003D08A6">
          <w:rPr>
            <w:rFonts w:ascii="Times New Roman" w:eastAsia="Times New Roman" w:hAnsi="Times New Roman" w:cs="Times New Roman"/>
            <w:sz w:val="24"/>
            <w:szCs w:val="24"/>
            <w:vertAlign w:val="superscript"/>
            <w:lang w:eastAsia="uk-UA"/>
          </w:rPr>
          <w:t>[89]</w:t>
        </w:r>
      </w:hyperlink>
      <w:r w:rsidRPr="003D08A6">
        <w:rPr>
          <w:rFonts w:ascii="Times New Roman" w:eastAsia="Times New Roman" w:hAnsi="Times New Roman" w:cs="Times New Roman"/>
          <w:sz w:val="24"/>
          <w:szCs w:val="24"/>
          <w:lang w:eastAsia="uk-UA"/>
        </w:rPr>
        <w:t xml:space="preserve">, </w:t>
      </w:r>
      <w:hyperlink r:id="rId490" w:history="1">
        <w:r w:rsidRPr="003D08A6">
          <w:rPr>
            <w:rFonts w:ascii="Times New Roman" w:eastAsia="Times New Roman" w:hAnsi="Times New Roman" w:cs="Times New Roman"/>
            <w:sz w:val="24"/>
            <w:szCs w:val="24"/>
            <w:lang w:eastAsia="uk-UA"/>
          </w:rPr>
          <w:t>Paris</w:t>
        </w:r>
      </w:hyperlink>
      <w:r w:rsidRPr="003D08A6">
        <w:rPr>
          <w:rFonts w:ascii="Times New Roman" w:eastAsia="Times New Roman" w:hAnsi="Times New Roman" w:cs="Times New Roman"/>
          <w:sz w:val="24"/>
          <w:szCs w:val="24"/>
          <w:lang w:eastAsia="uk-UA"/>
        </w:rPr>
        <w:t xml:space="preserve"> (10 à 15 %) et </w:t>
      </w:r>
      <w:hyperlink r:id="rId491" w:history="1">
        <w:r w:rsidRPr="003D08A6">
          <w:rPr>
            <w:rFonts w:ascii="Times New Roman" w:eastAsia="Times New Roman" w:hAnsi="Times New Roman" w:cs="Times New Roman"/>
            <w:sz w:val="24"/>
            <w:szCs w:val="24"/>
            <w:lang w:eastAsia="uk-UA"/>
          </w:rPr>
          <w:t>Lyon</w:t>
        </w:r>
      </w:hyperlink>
      <w:r w:rsidRPr="003D08A6">
        <w:rPr>
          <w:rFonts w:ascii="Times New Roman" w:eastAsia="Times New Roman" w:hAnsi="Times New Roman" w:cs="Times New Roman"/>
          <w:sz w:val="24"/>
          <w:szCs w:val="24"/>
          <w:lang w:eastAsia="uk-UA"/>
        </w:rPr>
        <w:t xml:space="preserve"> (8 à 12 %)</w:t>
      </w:r>
      <w:hyperlink r:id="rId492" w:anchor="cite_note-89" w:history="1">
        <w:r w:rsidRPr="003D08A6">
          <w:rPr>
            <w:rFonts w:ascii="Times New Roman" w:eastAsia="Times New Roman" w:hAnsi="Times New Roman" w:cs="Times New Roman"/>
            <w:sz w:val="24"/>
            <w:szCs w:val="24"/>
            <w:vertAlign w:val="superscript"/>
            <w:lang w:eastAsia="uk-UA"/>
          </w:rPr>
          <w:t>[90]</w:t>
        </w:r>
      </w:hyperlink>
      <w:r w:rsidRPr="003D08A6">
        <w:rPr>
          <w:rFonts w:ascii="Times New Roman" w:eastAsia="Times New Roman" w:hAnsi="Times New Roman" w:cs="Times New Roman"/>
          <w:sz w:val="24"/>
          <w:szCs w:val="24"/>
          <w:lang w:eastAsia="uk-UA"/>
        </w:rPr>
        <w:t xml:space="preserve">. Ces jeunes d’ascendance musulmane se déclaraient en 1992, à 30 % </w:t>
      </w:r>
      <w:r w:rsidRPr="003D08A6">
        <w:rPr>
          <w:rFonts w:ascii="Times New Roman" w:eastAsia="Times New Roman" w:hAnsi="Times New Roman" w:cs="Times New Roman"/>
          <w:sz w:val="24"/>
          <w:szCs w:val="24"/>
          <w:lang w:eastAsia="uk-UA"/>
        </w:rPr>
        <w:lastRenderedPageBreak/>
        <w:t>sans religion (si les deux parents étaient Algériens), voire à 60 % (si un parent seulement était Algérien)</w:t>
      </w:r>
      <w:hyperlink r:id="rId493" w:anchor="cite_note-90" w:history="1">
        <w:r w:rsidRPr="003D08A6">
          <w:rPr>
            <w:rFonts w:ascii="Times New Roman" w:eastAsia="Times New Roman" w:hAnsi="Times New Roman" w:cs="Times New Roman"/>
            <w:sz w:val="24"/>
            <w:szCs w:val="24"/>
            <w:vertAlign w:val="superscript"/>
            <w:lang w:eastAsia="uk-UA"/>
          </w:rPr>
          <w:t>[91]</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L'islam est la première religion de la </w:t>
      </w:r>
      <w:hyperlink r:id="rId494" w:history="1">
        <w:r w:rsidRPr="003D08A6">
          <w:rPr>
            <w:rFonts w:ascii="Times New Roman" w:eastAsia="Times New Roman" w:hAnsi="Times New Roman" w:cs="Times New Roman"/>
            <w:sz w:val="24"/>
            <w:szCs w:val="24"/>
            <w:lang w:eastAsia="uk-UA"/>
          </w:rPr>
          <w:t>Seine-Saint-Denis</w:t>
        </w:r>
      </w:hyperlink>
      <w:hyperlink r:id="rId495" w:anchor="cite_note-91" w:history="1">
        <w:r w:rsidRPr="003D08A6">
          <w:rPr>
            <w:rFonts w:ascii="Times New Roman" w:eastAsia="Times New Roman" w:hAnsi="Times New Roman" w:cs="Times New Roman"/>
            <w:sz w:val="24"/>
            <w:szCs w:val="24"/>
            <w:vertAlign w:val="superscript"/>
            <w:lang w:eastAsia="uk-UA"/>
          </w:rPr>
          <w:t>[92]</w:t>
        </w:r>
      </w:hyperlink>
      <w:r w:rsidRPr="003D08A6">
        <w:rPr>
          <w:rFonts w:ascii="Times New Roman" w:eastAsia="Times New Roman" w:hAnsi="Times New Roman" w:cs="Times New Roman"/>
          <w:sz w:val="24"/>
          <w:szCs w:val="24"/>
          <w:lang w:eastAsia="uk-UA"/>
        </w:rPr>
        <w:t>. Selon l'Insee, le prénom Mohamed est le prénom le plus donné en 2002 dans ce département</w:t>
      </w:r>
      <w:hyperlink r:id="rId496" w:anchor="cite_note-92" w:history="1">
        <w:r w:rsidRPr="003D08A6">
          <w:rPr>
            <w:rFonts w:ascii="Times New Roman" w:eastAsia="Times New Roman" w:hAnsi="Times New Roman" w:cs="Times New Roman"/>
            <w:sz w:val="24"/>
            <w:szCs w:val="24"/>
            <w:vertAlign w:val="superscript"/>
            <w:lang w:eastAsia="uk-UA"/>
          </w:rPr>
          <w:t>[93]</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outlineLvl w:val="3"/>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Population d'origine maghrébine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Selon </w:t>
      </w:r>
      <w:hyperlink r:id="rId497" w:history="1">
        <w:r w:rsidRPr="003D08A6">
          <w:rPr>
            <w:rFonts w:ascii="Times New Roman" w:eastAsia="Times New Roman" w:hAnsi="Times New Roman" w:cs="Times New Roman"/>
            <w:sz w:val="24"/>
            <w:szCs w:val="24"/>
            <w:lang w:eastAsia="uk-UA"/>
          </w:rPr>
          <w:t>Michèle Tribalat</w:t>
        </w:r>
      </w:hyperlink>
      <w:r w:rsidRPr="003D08A6">
        <w:rPr>
          <w:rFonts w:ascii="Times New Roman" w:eastAsia="Times New Roman" w:hAnsi="Times New Roman" w:cs="Times New Roman"/>
          <w:sz w:val="24"/>
          <w:szCs w:val="24"/>
          <w:lang w:eastAsia="uk-UA"/>
        </w:rPr>
        <w:t xml:space="preserve">, plus de 80 % des personnes susceptibles d’êtres musulmanes sont originaires du </w:t>
      </w:r>
      <w:hyperlink r:id="rId498" w:history="1">
        <w:r w:rsidRPr="003D08A6">
          <w:rPr>
            <w:rFonts w:ascii="Times New Roman" w:eastAsia="Times New Roman" w:hAnsi="Times New Roman" w:cs="Times New Roman"/>
            <w:sz w:val="24"/>
            <w:szCs w:val="24"/>
            <w:lang w:eastAsia="uk-UA"/>
          </w:rPr>
          <w:t>Maghreb</w:t>
        </w:r>
      </w:hyperlink>
      <w:r w:rsidRPr="003D08A6">
        <w:rPr>
          <w:rFonts w:ascii="Times New Roman" w:eastAsia="Times New Roman" w:hAnsi="Times New Roman" w:cs="Times New Roman"/>
          <w:sz w:val="24"/>
          <w:szCs w:val="24"/>
          <w:lang w:eastAsia="uk-UA"/>
        </w:rPr>
        <w:t xml:space="preserve"> (43,2 % d'</w:t>
      </w:r>
      <w:hyperlink r:id="rId499" w:history="1">
        <w:r w:rsidRPr="003D08A6">
          <w:rPr>
            <w:rFonts w:ascii="Times New Roman" w:eastAsia="Times New Roman" w:hAnsi="Times New Roman" w:cs="Times New Roman"/>
            <w:sz w:val="24"/>
            <w:szCs w:val="24"/>
            <w:lang w:eastAsia="uk-UA"/>
          </w:rPr>
          <w:t>Algérie</w:t>
        </w:r>
      </w:hyperlink>
      <w:r w:rsidRPr="003D08A6">
        <w:rPr>
          <w:rFonts w:ascii="Times New Roman" w:eastAsia="Times New Roman" w:hAnsi="Times New Roman" w:cs="Times New Roman"/>
          <w:sz w:val="24"/>
          <w:szCs w:val="24"/>
          <w:lang w:eastAsia="uk-UA"/>
        </w:rPr>
        <w:t xml:space="preserve">, 27,5 % du </w:t>
      </w:r>
      <w:hyperlink r:id="rId500" w:history="1">
        <w:r w:rsidRPr="003D08A6">
          <w:rPr>
            <w:rFonts w:ascii="Times New Roman" w:eastAsia="Times New Roman" w:hAnsi="Times New Roman" w:cs="Times New Roman"/>
            <w:sz w:val="24"/>
            <w:szCs w:val="24"/>
            <w:lang w:eastAsia="uk-UA"/>
          </w:rPr>
          <w:t>Maroc</w:t>
        </w:r>
      </w:hyperlink>
      <w:r w:rsidRPr="003D08A6">
        <w:rPr>
          <w:rFonts w:ascii="Times New Roman" w:eastAsia="Times New Roman" w:hAnsi="Times New Roman" w:cs="Times New Roman"/>
          <w:sz w:val="24"/>
          <w:szCs w:val="24"/>
          <w:lang w:eastAsia="uk-UA"/>
        </w:rPr>
        <w:t xml:space="preserve"> et 11,4 % de </w:t>
      </w:r>
      <w:hyperlink r:id="rId501" w:history="1">
        <w:r w:rsidRPr="003D08A6">
          <w:rPr>
            <w:rFonts w:ascii="Times New Roman" w:eastAsia="Times New Roman" w:hAnsi="Times New Roman" w:cs="Times New Roman"/>
            <w:sz w:val="24"/>
            <w:szCs w:val="24"/>
            <w:lang w:eastAsia="uk-UA"/>
          </w:rPr>
          <w:t>Tunisie</w:t>
        </w:r>
      </w:hyperlink>
      <w:r w:rsidRPr="003D08A6">
        <w:rPr>
          <w:rFonts w:ascii="Times New Roman" w:eastAsia="Times New Roman" w:hAnsi="Times New Roman" w:cs="Times New Roman"/>
          <w:sz w:val="24"/>
          <w:szCs w:val="24"/>
          <w:lang w:eastAsia="uk-UA"/>
        </w:rPr>
        <w:t xml:space="preserve">, anciennes </w:t>
      </w:r>
      <w:hyperlink r:id="rId502" w:history="1">
        <w:r w:rsidRPr="003D08A6">
          <w:rPr>
            <w:rFonts w:ascii="Times New Roman" w:eastAsia="Times New Roman" w:hAnsi="Times New Roman" w:cs="Times New Roman"/>
            <w:sz w:val="24"/>
            <w:szCs w:val="24"/>
            <w:lang w:eastAsia="uk-UA"/>
          </w:rPr>
          <w:t>colonies françaises</w:t>
        </w:r>
      </w:hyperlink>
      <w:r w:rsidRPr="003D08A6">
        <w:rPr>
          <w:rFonts w:ascii="Times New Roman" w:eastAsia="Times New Roman" w:hAnsi="Times New Roman" w:cs="Times New Roman"/>
          <w:sz w:val="24"/>
          <w:szCs w:val="24"/>
          <w:lang w:eastAsia="uk-UA"/>
        </w:rPr>
        <w:t>). Les autres sont originaires d’Afrique noire (9,3 %) et de Turquie (8,6 %)</w:t>
      </w:r>
      <w:hyperlink r:id="rId503" w:anchor="cite_note-93" w:history="1">
        <w:r w:rsidRPr="003D08A6">
          <w:rPr>
            <w:rFonts w:ascii="Times New Roman" w:eastAsia="Times New Roman" w:hAnsi="Times New Roman" w:cs="Times New Roman"/>
            <w:sz w:val="24"/>
            <w:szCs w:val="24"/>
            <w:vertAlign w:val="superscript"/>
            <w:lang w:eastAsia="uk-UA"/>
          </w:rPr>
          <w:t>[94]</w:t>
        </w:r>
      </w:hyperlink>
      <w:r w:rsidRPr="003D08A6">
        <w:rPr>
          <w:rFonts w:ascii="Times New Roman" w:eastAsia="Times New Roman" w:hAnsi="Times New Roman" w:cs="Times New Roman"/>
          <w:sz w:val="24"/>
          <w:szCs w:val="24"/>
          <w:lang w:eastAsia="uk-UA"/>
        </w:rPr>
        <w:t>. Elle évalue, dans une étude de 2009, cette population d'origine maghrébine sur 3 générations (immigrés, enfants et petits-enfants d'immigrés) à un peu plus de 3,5 millions en 2005 soit environ 5,8 % de la population métropolitaine cette même année (60,7 millions)</w:t>
      </w:r>
      <w:hyperlink r:id="rId504" w:anchor="cite_note-94" w:history="1">
        <w:r w:rsidRPr="003D08A6">
          <w:rPr>
            <w:rFonts w:ascii="Times New Roman" w:eastAsia="Times New Roman" w:hAnsi="Times New Roman" w:cs="Times New Roman"/>
            <w:sz w:val="24"/>
            <w:szCs w:val="24"/>
            <w:vertAlign w:val="superscript"/>
            <w:lang w:eastAsia="uk-UA"/>
          </w:rPr>
          <w:t>[95]</w:t>
        </w:r>
      </w:hyperlink>
      <w:r w:rsidRPr="003D08A6">
        <w:rPr>
          <w:rFonts w:ascii="Times New Roman" w:eastAsia="Times New Roman" w:hAnsi="Times New Roman" w:cs="Times New Roman"/>
          <w:sz w:val="24"/>
          <w:szCs w:val="24"/>
          <w:lang w:eastAsia="uk-UA"/>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5"/>
        <w:gridCol w:w="630"/>
        <w:gridCol w:w="630"/>
        <w:gridCol w:w="2424"/>
        <w:gridCol w:w="3779"/>
      </w:tblGrid>
      <w:tr w:rsidR="003D08A6" w:rsidRPr="003D08A6" w:rsidTr="003D08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En milliers</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1999</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2005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 évolution 1999/2005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 population métropolitaine (2005)</w:t>
            </w:r>
          </w:p>
        </w:tc>
      </w:tr>
      <w:tr w:rsidR="003D08A6" w:rsidRPr="003D08A6" w:rsidTr="003D08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Algérie</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1 577</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1 865</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+18,3 %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3,1 %</w:t>
            </w:r>
          </w:p>
        </w:tc>
      </w:tr>
      <w:tr w:rsidR="003D08A6" w:rsidRPr="003D08A6" w:rsidTr="003D08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Dont immigrés</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574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679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p>
        </w:tc>
      </w:tr>
      <w:tr w:rsidR="003D08A6" w:rsidRPr="003D08A6" w:rsidTr="003D08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Dont nés en 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1 003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1 186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p>
        </w:tc>
      </w:tr>
      <w:tr w:rsidR="003D08A6" w:rsidRPr="003D08A6" w:rsidTr="003D08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Maroc</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1 005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1 201</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+19,5 %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2,0 %</w:t>
            </w:r>
          </w:p>
        </w:tc>
      </w:tr>
      <w:tr w:rsidR="003D08A6" w:rsidRPr="003D08A6" w:rsidTr="003D08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Dont immigrés</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523</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625</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p>
        </w:tc>
      </w:tr>
      <w:tr w:rsidR="003D08A6" w:rsidRPr="003D08A6" w:rsidTr="003D08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Dont nés en 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482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576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p>
        </w:tc>
      </w:tr>
      <w:tr w:rsidR="003D08A6" w:rsidRPr="003D08A6" w:rsidTr="003D08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Tunisie</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458</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+9,8 %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0,8 %</w:t>
            </w:r>
          </w:p>
        </w:tc>
      </w:tr>
      <w:tr w:rsidR="003D08A6" w:rsidRPr="003D08A6" w:rsidTr="003D08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Dont immigrés</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p>
        </w:tc>
      </w:tr>
      <w:tr w:rsidR="003D08A6" w:rsidRPr="003D08A6" w:rsidTr="003D08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Dont nés en 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236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p>
        </w:tc>
      </w:tr>
      <w:tr w:rsidR="003D08A6" w:rsidRPr="003D08A6" w:rsidTr="003D08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Total Maghreb</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2 999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3 524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+17,5 %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5,8 %</w:t>
            </w:r>
          </w:p>
        </w:tc>
      </w:tr>
      <w:tr w:rsidR="003D08A6" w:rsidRPr="003D08A6" w:rsidTr="003D08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Dont immigrés</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1 299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1 526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2,5 %</w:t>
            </w:r>
          </w:p>
        </w:tc>
      </w:tr>
      <w:tr w:rsidR="003D08A6" w:rsidRPr="003D08A6" w:rsidTr="003D08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Dont nés en 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1 700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1 998</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3,3 %</w:t>
            </w:r>
          </w:p>
        </w:tc>
      </w:tr>
    </w:tbl>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Toujours selon Michèle Tribalat, en 2005, près de 7 % des jeunes de moins de 18 ans en métropole sont d'origine maghrébine (au moins un parent). En </w:t>
      </w:r>
      <w:hyperlink r:id="rId505" w:history="1">
        <w:r w:rsidRPr="003D08A6">
          <w:rPr>
            <w:rFonts w:ascii="Times New Roman" w:eastAsia="Times New Roman" w:hAnsi="Times New Roman" w:cs="Times New Roman"/>
            <w:sz w:val="24"/>
            <w:szCs w:val="24"/>
            <w:lang w:eastAsia="uk-UA"/>
          </w:rPr>
          <w:t>Ile-de-France</w:t>
        </w:r>
      </w:hyperlink>
      <w:r w:rsidRPr="003D08A6">
        <w:rPr>
          <w:rFonts w:ascii="Times New Roman" w:eastAsia="Times New Roman" w:hAnsi="Times New Roman" w:cs="Times New Roman"/>
          <w:sz w:val="24"/>
          <w:szCs w:val="24"/>
          <w:lang w:eastAsia="uk-UA"/>
        </w:rPr>
        <w:t xml:space="preserve">, la proportion est d'environ 12 %. C'est dans les départements de </w:t>
      </w:r>
      <w:hyperlink r:id="rId506" w:history="1">
        <w:r w:rsidRPr="003D08A6">
          <w:rPr>
            <w:rFonts w:ascii="Times New Roman" w:eastAsia="Times New Roman" w:hAnsi="Times New Roman" w:cs="Times New Roman"/>
            <w:sz w:val="24"/>
            <w:szCs w:val="24"/>
            <w:lang w:eastAsia="uk-UA"/>
          </w:rPr>
          <w:t>Seine-Saint-Denis</w:t>
        </w:r>
      </w:hyperlink>
      <w:r w:rsidRPr="003D08A6">
        <w:rPr>
          <w:rFonts w:ascii="Times New Roman" w:eastAsia="Times New Roman" w:hAnsi="Times New Roman" w:cs="Times New Roman"/>
          <w:sz w:val="24"/>
          <w:szCs w:val="24"/>
          <w:lang w:eastAsia="uk-UA"/>
        </w:rPr>
        <w:t xml:space="preserve"> (22 %), du </w:t>
      </w:r>
      <w:hyperlink r:id="rId507" w:history="1">
        <w:r w:rsidRPr="003D08A6">
          <w:rPr>
            <w:rFonts w:ascii="Times New Roman" w:eastAsia="Times New Roman" w:hAnsi="Times New Roman" w:cs="Times New Roman"/>
            <w:sz w:val="24"/>
            <w:szCs w:val="24"/>
            <w:lang w:eastAsia="uk-UA"/>
          </w:rPr>
          <w:t>Val-de-Marne</w:t>
        </w:r>
      </w:hyperlink>
      <w:r w:rsidRPr="003D08A6">
        <w:rPr>
          <w:rFonts w:ascii="Times New Roman" w:eastAsia="Times New Roman" w:hAnsi="Times New Roman" w:cs="Times New Roman"/>
          <w:sz w:val="24"/>
          <w:szCs w:val="24"/>
          <w:lang w:eastAsia="uk-UA"/>
        </w:rPr>
        <w:t xml:space="preserve"> (13,2 %) et du </w:t>
      </w:r>
      <w:hyperlink r:id="rId508" w:history="1">
        <w:r w:rsidRPr="003D08A6">
          <w:rPr>
            <w:rFonts w:ascii="Times New Roman" w:eastAsia="Times New Roman" w:hAnsi="Times New Roman" w:cs="Times New Roman"/>
            <w:sz w:val="24"/>
            <w:szCs w:val="24"/>
            <w:lang w:eastAsia="uk-UA"/>
          </w:rPr>
          <w:t>Val-d'Oise</w:t>
        </w:r>
      </w:hyperlink>
      <w:r w:rsidRPr="003D08A6">
        <w:rPr>
          <w:rFonts w:ascii="Times New Roman" w:eastAsia="Times New Roman" w:hAnsi="Times New Roman" w:cs="Times New Roman"/>
          <w:sz w:val="24"/>
          <w:szCs w:val="24"/>
          <w:lang w:eastAsia="uk-UA"/>
        </w:rPr>
        <w:t xml:space="preserve"> (13 %) et de </w:t>
      </w:r>
      <w:hyperlink r:id="rId509" w:history="1">
        <w:r w:rsidRPr="003D08A6">
          <w:rPr>
            <w:rFonts w:ascii="Times New Roman" w:eastAsia="Times New Roman" w:hAnsi="Times New Roman" w:cs="Times New Roman"/>
            <w:sz w:val="24"/>
            <w:szCs w:val="24"/>
            <w:lang w:eastAsia="uk-UA"/>
          </w:rPr>
          <w:t>Paris</w:t>
        </w:r>
      </w:hyperlink>
      <w:r w:rsidRPr="003D08A6">
        <w:rPr>
          <w:rFonts w:ascii="Times New Roman" w:eastAsia="Times New Roman" w:hAnsi="Times New Roman" w:cs="Times New Roman"/>
          <w:sz w:val="24"/>
          <w:szCs w:val="24"/>
          <w:lang w:eastAsia="uk-UA"/>
        </w:rPr>
        <w:t xml:space="preserve"> (12,1%) que l'on trouve les plus fortes proportions</w:t>
      </w:r>
      <w:hyperlink r:id="rId510" w:anchor="cite_note-95" w:history="1">
        <w:r w:rsidRPr="003D08A6">
          <w:rPr>
            <w:rFonts w:ascii="Times New Roman" w:eastAsia="Times New Roman" w:hAnsi="Times New Roman" w:cs="Times New Roman"/>
            <w:sz w:val="24"/>
            <w:szCs w:val="24"/>
            <w:vertAlign w:val="superscript"/>
            <w:lang w:eastAsia="uk-UA"/>
          </w:rPr>
          <w:t>[96]</w:t>
        </w:r>
      </w:hyperlink>
      <w:r w:rsidRPr="003D08A6">
        <w:rPr>
          <w:rFonts w:ascii="Times New Roman" w:eastAsia="Times New Roman" w:hAnsi="Times New Roman" w:cs="Times New Roman"/>
          <w:sz w:val="24"/>
          <w:szCs w:val="24"/>
          <w:vertAlign w:val="superscript"/>
          <w:lang w:eastAsia="uk-UA"/>
        </w:rPr>
        <w:t>,</w:t>
      </w:r>
      <w:hyperlink r:id="rId511" w:anchor="cite_note-96" w:history="1">
        <w:r w:rsidRPr="003D08A6">
          <w:rPr>
            <w:rFonts w:ascii="Times New Roman" w:eastAsia="Times New Roman" w:hAnsi="Times New Roman" w:cs="Times New Roman"/>
            <w:sz w:val="24"/>
            <w:szCs w:val="24"/>
            <w:vertAlign w:val="superscript"/>
            <w:lang w:eastAsia="uk-UA"/>
          </w:rPr>
          <w:t>[97]</w:t>
        </w:r>
      </w:hyperlink>
      <w:r w:rsidRPr="003D08A6">
        <w:rPr>
          <w:rFonts w:ascii="Times New Roman" w:eastAsia="Times New Roman" w:hAnsi="Times New Roman" w:cs="Times New Roman"/>
          <w:sz w:val="24"/>
          <w:szCs w:val="24"/>
          <w:lang w:eastAsia="uk-UA"/>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94"/>
        <w:gridCol w:w="1554"/>
        <w:gridCol w:w="1338"/>
        <w:gridCol w:w="1113"/>
        <w:gridCol w:w="860"/>
        <w:gridCol w:w="860"/>
        <w:gridCol w:w="900"/>
      </w:tblGrid>
      <w:tr w:rsidR="003D08A6" w:rsidRPr="003D08A6" w:rsidTr="003D08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2005 (en % des jeunes de moins de 18 ans)</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Seine-Saint-Denis</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Val-de-Marne</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Val-d'Oise</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Lyon</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Paris</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b/>
                <w:bCs/>
                <w:sz w:val="24"/>
                <w:szCs w:val="24"/>
                <w:lang w:eastAsia="uk-UA"/>
              </w:rPr>
            </w:pPr>
            <w:r w:rsidRPr="003D08A6">
              <w:rPr>
                <w:rFonts w:ascii="Times New Roman" w:eastAsia="Times New Roman" w:hAnsi="Times New Roman" w:cs="Times New Roman"/>
                <w:b/>
                <w:bCs/>
                <w:sz w:val="24"/>
                <w:szCs w:val="24"/>
                <w:lang w:eastAsia="uk-UA"/>
              </w:rPr>
              <w:t>France</w:t>
            </w:r>
          </w:p>
        </w:tc>
      </w:tr>
      <w:tr w:rsidR="003D08A6" w:rsidRPr="003D08A6" w:rsidTr="003D08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b/>
                <w:bCs/>
                <w:sz w:val="24"/>
                <w:szCs w:val="24"/>
                <w:lang w:eastAsia="uk-UA"/>
              </w:rPr>
              <w:t>Total Maghreb</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13,2 %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12,1 %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6,9 %</w:t>
            </w:r>
          </w:p>
        </w:tc>
      </w:tr>
    </w:tbl>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D'autres estimations fournissent des chiffres plus élévés sans préciser la méthodologie utilisée. Ainsi, selon la revue </w:t>
      </w:r>
      <w:r w:rsidRPr="003D08A6">
        <w:rPr>
          <w:rFonts w:ascii="Times New Roman" w:eastAsia="Times New Roman" w:hAnsi="Times New Roman" w:cs="Times New Roman"/>
          <w:i/>
          <w:iCs/>
          <w:sz w:val="24"/>
          <w:szCs w:val="24"/>
          <w:lang w:eastAsia="uk-UA"/>
        </w:rPr>
        <w:t>Les Cahiers de l’Orient</w:t>
      </w:r>
      <w:r w:rsidRPr="003D08A6">
        <w:rPr>
          <w:rFonts w:ascii="Times New Roman" w:eastAsia="Times New Roman" w:hAnsi="Times New Roman" w:cs="Times New Roman"/>
          <w:sz w:val="24"/>
          <w:szCs w:val="24"/>
          <w:lang w:eastAsia="uk-UA"/>
        </w:rPr>
        <w:t>, cette population d'origine maghrébine est évaluée à 6 millions d'individus</w:t>
      </w:r>
      <w:hyperlink r:id="rId512" w:anchor="cite_note-97" w:history="1">
        <w:r w:rsidRPr="003D08A6">
          <w:rPr>
            <w:rFonts w:ascii="Times New Roman" w:eastAsia="Times New Roman" w:hAnsi="Times New Roman" w:cs="Times New Roman"/>
            <w:sz w:val="24"/>
            <w:szCs w:val="24"/>
            <w:vertAlign w:val="superscript"/>
            <w:lang w:eastAsia="uk-UA"/>
          </w:rPr>
          <w:t>[98]</w:t>
        </w:r>
      </w:hyperlink>
      <w:r w:rsidRPr="003D08A6">
        <w:rPr>
          <w:rFonts w:ascii="Times New Roman" w:eastAsia="Times New Roman" w:hAnsi="Times New Roman" w:cs="Times New Roman"/>
          <w:sz w:val="24"/>
          <w:szCs w:val="24"/>
          <w:lang w:eastAsia="uk-UA"/>
        </w:rPr>
        <w:t xml:space="preserve">. Selon le sociologue </w:t>
      </w:r>
      <w:hyperlink r:id="rId513" w:history="1">
        <w:r w:rsidRPr="003D08A6">
          <w:rPr>
            <w:rFonts w:ascii="Times New Roman" w:eastAsia="Times New Roman" w:hAnsi="Times New Roman" w:cs="Times New Roman"/>
            <w:sz w:val="24"/>
            <w:szCs w:val="24"/>
            <w:lang w:eastAsia="uk-UA"/>
          </w:rPr>
          <w:t>Robert Castel</w:t>
        </w:r>
      </w:hyperlink>
      <w:r w:rsidRPr="003D08A6">
        <w:rPr>
          <w:rFonts w:ascii="Times New Roman" w:eastAsia="Times New Roman" w:hAnsi="Times New Roman" w:cs="Times New Roman"/>
          <w:sz w:val="24"/>
          <w:szCs w:val="24"/>
          <w:lang w:eastAsia="uk-UA"/>
        </w:rPr>
        <w:t xml:space="preserve">, il y a en France, en 2007, environ 5 à 6 millions de personnes d'origine maghrébine; 3.5 millions ont la nationalité française dont 500 000 </w:t>
      </w:r>
      <w:hyperlink r:id="rId514" w:history="1">
        <w:r w:rsidRPr="003D08A6">
          <w:rPr>
            <w:rFonts w:ascii="Times New Roman" w:eastAsia="Times New Roman" w:hAnsi="Times New Roman" w:cs="Times New Roman"/>
            <w:sz w:val="24"/>
            <w:szCs w:val="24"/>
            <w:lang w:eastAsia="uk-UA"/>
          </w:rPr>
          <w:t>harkis</w:t>
        </w:r>
      </w:hyperlink>
      <w:hyperlink r:id="rId515" w:anchor="cite_note-98" w:history="1">
        <w:r w:rsidRPr="003D08A6">
          <w:rPr>
            <w:rFonts w:ascii="Times New Roman" w:eastAsia="Times New Roman" w:hAnsi="Times New Roman" w:cs="Times New Roman"/>
            <w:sz w:val="24"/>
            <w:szCs w:val="24"/>
            <w:vertAlign w:val="superscript"/>
            <w:lang w:eastAsia="uk-UA"/>
          </w:rPr>
          <w:t>[99]</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La population maghrébine en France, majoritairement plus pauvre, a un taux de fécondité plus élevé que le reste de la population française, respectivement 3,3 et 2 enfants par femme</w:t>
      </w:r>
      <w:hyperlink r:id="rId516" w:anchor="cite_note-99" w:history="1">
        <w:r w:rsidRPr="003D08A6">
          <w:rPr>
            <w:rFonts w:ascii="Times New Roman" w:eastAsia="Times New Roman" w:hAnsi="Times New Roman" w:cs="Times New Roman"/>
            <w:sz w:val="24"/>
            <w:szCs w:val="24"/>
            <w:vertAlign w:val="superscript"/>
            <w:lang w:eastAsia="uk-UA"/>
          </w:rPr>
          <w:t>[100]</w:t>
        </w:r>
      </w:hyperlink>
      <w:r w:rsidRPr="003D08A6">
        <w:rPr>
          <w:rFonts w:ascii="Times New Roman" w:eastAsia="Times New Roman" w:hAnsi="Times New Roman" w:cs="Times New Roman"/>
          <w:sz w:val="24"/>
          <w:szCs w:val="24"/>
          <w:vertAlign w:val="superscript"/>
          <w:lang w:eastAsia="uk-UA"/>
        </w:rPr>
        <w:t>[réf. incomplète]</w:t>
      </w:r>
      <w:r w:rsidRPr="003D08A6">
        <w:rPr>
          <w:rFonts w:ascii="Times New Roman" w:eastAsia="Times New Roman" w:hAnsi="Times New Roman" w:cs="Times New Roman"/>
          <w:sz w:val="24"/>
          <w:szCs w:val="24"/>
          <w:lang w:eastAsia="uk-UA"/>
        </w:rPr>
        <w:t>. Cependant, on observe que le taux de fécondité des femmes d'origine maghrébine se rapproche de celui des femmes françaises avec le temps</w:t>
      </w:r>
      <w:hyperlink r:id="rId517" w:anchor="cite_note-100" w:history="1">
        <w:r w:rsidRPr="003D08A6">
          <w:rPr>
            <w:rFonts w:ascii="Times New Roman" w:eastAsia="Times New Roman" w:hAnsi="Times New Roman" w:cs="Times New Roman"/>
            <w:sz w:val="24"/>
            <w:szCs w:val="24"/>
            <w:vertAlign w:val="superscript"/>
            <w:lang w:eastAsia="uk-UA"/>
          </w:rPr>
          <w:t>[101]</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3D08A6">
        <w:rPr>
          <w:rFonts w:ascii="Times New Roman" w:eastAsia="Times New Roman" w:hAnsi="Times New Roman" w:cs="Times New Roman"/>
          <w:b/>
          <w:bCs/>
          <w:sz w:val="27"/>
          <w:szCs w:val="27"/>
          <w:lang w:eastAsia="uk-UA"/>
        </w:rPr>
        <w:lastRenderedPageBreak/>
        <w:t>Estimations politiques</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Mais le nombre de musulmans en France est un enjeu de plus en plus politique, aussi la classe politique dans son ensemble ne se contente pas de ces chiffres, et préfère donner ses propres estimations. Les hommes politiques et les responsables religieux font ainsi des estimations beaucoup plus hautes, jamais fondées sur des éléments fiables, mais souvent proches d’un symbolique « 10 % de la population »</w:t>
      </w:r>
      <w:hyperlink r:id="rId518" w:anchor="cite_note-101" w:history="1">
        <w:r w:rsidRPr="003D08A6">
          <w:rPr>
            <w:rFonts w:ascii="Times New Roman" w:eastAsia="Times New Roman" w:hAnsi="Times New Roman" w:cs="Times New Roman"/>
            <w:sz w:val="24"/>
            <w:szCs w:val="24"/>
            <w:vertAlign w:val="superscript"/>
            <w:lang w:eastAsia="uk-UA"/>
          </w:rPr>
          <w:t>[102]</w:t>
        </w:r>
      </w:hyperlink>
      <w:r w:rsidRPr="003D08A6">
        <w:rPr>
          <w:rFonts w:ascii="Times New Roman" w:eastAsia="Times New Roman" w:hAnsi="Times New Roman" w:cs="Times New Roman"/>
          <w:sz w:val="24"/>
          <w:szCs w:val="24"/>
          <w:lang w:eastAsia="uk-UA"/>
        </w:rPr>
        <w:t> :</w:t>
      </w:r>
    </w:p>
    <w:p w:rsidR="003D08A6" w:rsidRPr="003D08A6" w:rsidRDefault="003D08A6" w:rsidP="003D08A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en 2003, le ministre de l'Intérieur </w:t>
      </w:r>
      <w:hyperlink r:id="rId519" w:history="1">
        <w:r w:rsidRPr="003D08A6">
          <w:rPr>
            <w:rFonts w:ascii="Times New Roman" w:eastAsia="Times New Roman" w:hAnsi="Times New Roman" w:cs="Times New Roman"/>
            <w:sz w:val="24"/>
            <w:szCs w:val="24"/>
            <w:lang w:eastAsia="uk-UA"/>
          </w:rPr>
          <w:t>Nicolas Sarkozy</w:t>
        </w:r>
      </w:hyperlink>
      <w:r w:rsidRPr="003D08A6">
        <w:rPr>
          <w:rFonts w:ascii="Times New Roman" w:eastAsia="Times New Roman" w:hAnsi="Times New Roman" w:cs="Times New Roman"/>
          <w:sz w:val="24"/>
          <w:szCs w:val="24"/>
          <w:lang w:eastAsia="uk-UA"/>
        </w:rPr>
        <w:t xml:space="preserve"> estimait ce nombre entre 5 et 6 millions</w:t>
      </w:r>
      <w:hyperlink r:id="rId520" w:anchor="cite_note-102" w:history="1">
        <w:r w:rsidRPr="003D08A6">
          <w:rPr>
            <w:rFonts w:ascii="Times New Roman" w:eastAsia="Times New Roman" w:hAnsi="Times New Roman" w:cs="Times New Roman"/>
            <w:sz w:val="24"/>
            <w:szCs w:val="24"/>
            <w:vertAlign w:val="superscript"/>
            <w:lang w:eastAsia="uk-UA"/>
          </w:rPr>
          <w:t>[103]</w:t>
        </w:r>
      </w:hyperlink>
      <w:r w:rsidRPr="003D08A6">
        <w:rPr>
          <w:rFonts w:ascii="Times New Roman" w:eastAsia="Times New Roman" w:hAnsi="Times New Roman" w:cs="Times New Roman"/>
          <w:sz w:val="24"/>
          <w:szCs w:val="24"/>
          <w:lang w:eastAsia="uk-UA"/>
        </w:rPr>
        <w:t> ;</w:t>
      </w:r>
    </w:p>
    <w:p w:rsidR="003D08A6" w:rsidRPr="003D08A6" w:rsidRDefault="003D08A6" w:rsidP="003D08A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ce chiffre est redonné en 2010 par le </w:t>
      </w:r>
      <w:hyperlink r:id="rId521" w:history="1">
        <w:r w:rsidRPr="003D08A6">
          <w:rPr>
            <w:rFonts w:ascii="Times New Roman" w:eastAsia="Times New Roman" w:hAnsi="Times New Roman" w:cs="Times New Roman"/>
            <w:sz w:val="24"/>
            <w:szCs w:val="24"/>
            <w:lang w:eastAsia="uk-UA"/>
          </w:rPr>
          <w:t>ministère de l'Intérieur</w:t>
        </w:r>
      </w:hyperlink>
      <w:r w:rsidRPr="003D08A6">
        <w:rPr>
          <w:rFonts w:ascii="Times New Roman" w:eastAsia="Times New Roman" w:hAnsi="Times New Roman" w:cs="Times New Roman"/>
          <w:sz w:val="24"/>
          <w:szCs w:val="24"/>
          <w:lang w:eastAsia="uk-UA"/>
        </w:rPr>
        <w:t xml:space="preserve"> chargé des </w:t>
      </w:r>
      <w:hyperlink r:id="rId522" w:history="1">
        <w:r w:rsidRPr="003D08A6">
          <w:rPr>
            <w:rFonts w:ascii="Times New Roman" w:eastAsia="Times New Roman" w:hAnsi="Times New Roman" w:cs="Times New Roman"/>
            <w:sz w:val="24"/>
            <w:szCs w:val="24"/>
            <w:lang w:eastAsia="uk-UA"/>
          </w:rPr>
          <w:t>cultes</w:t>
        </w:r>
      </w:hyperlink>
      <w:r w:rsidRPr="003D08A6">
        <w:rPr>
          <w:rFonts w:ascii="Times New Roman" w:eastAsia="Times New Roman" w:hAnsi="Times New Roman" w:cs="Times New Roman"/>
          <w:sz w:val="24"/>
          <w:szCs w:val="24"/>
          <w:lang w:eastAsia="uk-UA"/>
        </w:rPr>
        <w:t>, qui retient une définition ethnographique de l’islam : est musulman celui né de parents musulmans, ou dont les ancêtres viennent d’un pays majoritairement musulman. En retenant une définition religieuse (les personnes qui déclarent une pratique religieuse musulmane), le nombre de musulmans est alors de 1,6 à 2 millions de personnes</w:t>
      </w:r>
      <w:hyperlink r:id="rId523" w:anchor="cite_note-ref-2-2" w:history="1">
        <w:r w:rsidRPr="003D08A6">
          <w:rPr>
            <w:rFonts w:ascii="Times New Roman" w:eastAsia="Times New Roman" w:hAnsi="Times New Roman" w:cs="Times New Roman"/>
            <w:sz w:val="24"/>
            <w:szCs w:val="24"/>
            <w:vertAlign w:val="superscript"/>
            <w:lang w:eastAsia="uk-UA"/>
          </w:rPr>
          <w:t>[3]</w:t>
        </w:r>
      </w:hyperlink>
      <w:r w:rsidRPr="003D08A6">
        <w:rPr>
          <w:rFonts w:ascii="Times New Roman" w:eastAsia="Times New Roman" w:hAnsi="Times New Roman" w:cs="Times New Roman"/>
          <w:sz w:val="24"/>
          <w:szCs w:val="24"/>
          <w:vertAlign w:val="superscript"/>
          <w:lang w:eastAsia="uk-UA"/>
        </w:rPr>
        <w:t>,</w:t>
      </w:r>
      <w:hyperlink r:id="rId524" w:anchor="cite_note-ref-3-3" w:history="1">
        <w:r w:rsidRPr="003D08A6">
          <w:rPr>
            <w:rFonts w:ascii="Times New Roman" w:eastAsia="Times New Roman" w:hAnsi="Times New Roman" w:cs="Times New Roman"/>
            <w:sz w:val="24"/>
            <w:szCs w:val="24"/>
            <w:vertAlign w:val="superscript"/>
            <w:lang w:eastAsia="uk-UA"/>
          </w:rPr>
          <w:t>[4]</w:t>
        </w:r>
      </w:hyperlink>
      <w:r w:rsidRPr="003D08A6">
        <w:rPr>
          <w:rFonts w:ascii="Times New Roman" w:eastAsia="Times New Roman" w:hAnsi="Times New Roman" w:cs="Times New Roman"/>
          <w:sz w:val="24"/>
          <w:szCs w:val="24"/>
          <w:vertAlign w:val="superscript"/>
          <w:lang w:eastAsia="uk-UA"/>
        </w:rPr>
        <w:t>,</w:t>
      </w:r>
      <w:hyperlink r:id="rId525" w:anchor="cite_note-ref-4-4" w:history="1">
        <w:r w:rsidRPr="003D08A6">
          <w:rPr>
            <w:rFonts w:ascii="Times New Roman" w:eastAsia="Times New Roman" w:hAnsi="Times New Roman" w:cs="Times New Roman"/>
            <w:sz w:val="24"/>
            <w:szCs w:val="24"/>
            <w:vertAlign w:val="superscript"/>
            <w:lang w:eastAsia="uk-UA"/>
          </w:rPr>
          <w:t>[5]</w:t>
        </w:r>
      </w:hyperlink>
      <w:r w:rsidRPr="003D08A6">
        <w:rPr>
          <w:rFonts w:ascii="Times New Roman" w:eastAsia="Times New Roman" w:hAnsi="Times New Roman" w:cs="Times New Roman"/>
          <w:sz w:val="24"/>
          <w:szCs w:val="24"/>
          <w:lang w:eastAsia="uk-UA"/>
        </w:rPr>
        <w:t>, soit 7,7 à 9,3 % (définition ethnique) ou 2,5 à 3,1 % (définition religieuse) de la population. Le chiffre, vague, n’a pas varié en sept ans ;</w:t>
      </w:r>
    </w:p>
    <w:p w:rsidR="003D08A6" w:rsidRPr="003D08A6" w:rsidRDefault="003D08A6" w:rsidP="003D08A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le chiffre qui fait désormais consensus chez les représentants des communautés religieuses est de 5 millions. Il est souvent repris dans la presse ;</w:t>
      </w:r>
    </w:p>
    <w:p w:rsidR="003D08A6" w:rsidRPr="003D08A6" w:rsidRDefault="003D08A6" w:rsidP="003D08A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Jean-Paul Gourévitch</w:t>
      </w:r>
      <w:hyperlink r:id="rId526" w:anchor="cite_note-103" w:history="1">
        <w:r w:rsidRPr="003D08A6">
          <w:rPr>
            <w:rFonts w:ascii="Times New Roman" w:eastAsia="Times New Roman" w:hAnsi="Times New Roman" w:cs="Times New Roman"/>
            <w:sz w:val="24"/>
            <w:szCs w:val="24"/>
            <w:vertAlign w:val="superscript"/>
            <w:lang w:eastAsia="uk-UA"/>
          </w:rPr>
          <w:t>[104]</w:t>
        </w:r>
      </w:hyperlink>
      <w:r w:rsidRPr="003D08A6">
        <w:rPr>
          <w:rFonts w:ascii="Times New Roman" w:eastAsia="Times New Roman" w:hAnsi="Times New Roman" w:cs="Times New Roman"/>
          <w:sz w:val="24"/>
          <w:szCs w:val="24"/>
          <w:lang w:eastAsia="uk-UA"/>
        </w:rPr>
        <w:t xml:space="preserve"> estime ce chiffre « officiel » de 5 millions trop bas et parle d'environ 7 millions ;</w:t>
      </w:r>
    </w:p>
    <w:p w:rsidR="003D08A6" w:rsidRPr="003D08A6" w:rsidRDefault="003D08A6" w:rsidP="003D08A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le </w:t>
      </w:r>
      <w:hyperlink r:id="rId527" w:history="1">
        <w:r w:rsidRPr="003D08A6">
          <w:rPr>
            <w:rFonts w:ascii="Times New Roman" w:eastAsia="Times New Roman" w:hAnsi="Times New Roman" w:cs="Times New Roman"/>
            <w:sz w:val="24"/>
            <w:szCs w:val="24"/>
            <w:lang w:eastAsia="uk-UA"/>
          </w:rPr>
          <w:t>Front national</w:t>
        </w:r>
      </w:hyperlink>
      <w:r w:rsidRPr="003D08A6">
        <w:rPr>
          <w:rFonts w:ascii="Times New Roman" w:eastAsia="Times New Roman" w:hAnsi="Times New Roman" w:cs="Times New Roman"/>
          <w:sz w:val="24"/>
          <w:szCs w:val="24"/>
          <w:lang w:eastAsia="uk-UA"/>
        </w:rPr>
        <w:t xml:space="preserve"> évoque le chiffre de 8 millions</w:t>
      </w:r>
      <w:hyperlink r:id="rId528" w:anchor="cite_note-104" w:history="1">
        <w:r w:rsidRPr="003D08A6">
          <w:rPr>
            <w:rFonts w:ascii="Times New Roman" w:eastAsia="Times New Roman" w:hAnsi="Times New Roman" w:cs="Times New Roman"/>
            <w:sz w:val="24"/>
            <w:szCs w:val="24"/>
            <w:vertAlign w:val="superscript"/>
            <w:lang w:eastAsia="uk-UA"/>
          </w:rPr>
          <w:t>[105]</w:t>
        </w:r>
      </w:hyperlink>
      <w:r w:rsidRPr="003D08A6">
        <w:rPr>
          <w:rFonts w:ascii="Times New Roman" w:eastAsia="Times New Roman" w:hAnsi="Times New Roman" w:cs="Times New Roman"/>
          <w:sz w:val="24"/>
          <w:szCs w:val="24"/>
          <w:lang w:eastAsia="uk-UA"/>
        </w:rPr>
        <w:t xml:space="preserve"> ; cette estimation est reprise par </w:t>
      </w:r>
      <w:hyperlink r:id="rId529" w:history="1">
        <w:r w:rsidRPr="003D08A6">
          <w:rPr>
            <w:rFonts w:ascii="Times New Roman" w:eastAsia="Times New Roman" w:hAnsi="Times New Roman" w:cs="Times New Roman"/>
            <w:sz w:val="24"/>
            <w:szCs w:val="24"/>
            <w:lang w:eastAsia="uk-UA"/>
          </w:rPr>
          <w:t>Claude Guéant</w:t>
        </w:r>
      </w:hyperlink>
      <w:r w:rsidRPr="003D08A6">
        <w:rPr>
          <w:rFonts w:ascii="Times New Roman" w:eastAsia="Times New Roman" w:hAnsi="Times New Roman" w:cs="Times New Roman"/>
          <w:sz w:val="24"/>
          <w:szCs w:val="24"/>
          <w:lang w:eastAsia="uk-UA"/>
        </w:rPr>
        <w:t>, ministre de l'Intérieur, qui estime le nombre de musulmans entre « 5 et 10 millions ». Ni le FN ni le ministère de l'Intérieur ne donnent leurs sources</w:t>
      </w:r>
      <w:hyperlink r:id="rId530" w:anchor="cite_note-105" w:history="1">
        <w:r w:rsidRPr="003D08A6">
          <w:rPr>
            <w:rFonts w:ascii="Times New Roman" w:eastAsia="Times New Roman" w:hAnsi="Times New Roman" w:cs="Times New Roman"/>
            <w:sz w:val="24"/>
            <w:szCs w:val="24"/>
            <w:vertAlign w:val="superscript"/>
            <w:lang w:eastAsia="uk-UA"/>
          </w:rPr>
          <w:t>[106]</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Le </w:t>
      </w:r>
      <w:hyperlink r:id="rId531" w:history="1">
        <w:r w:rsidRPr="003D08A6">
          <w:rPr>
            <w:rFonts w:ascii="Times New Roman" w:eastAsia="Times New Roman" w:hAnsi="Times New Roman" w:cs="Times New Roman"/>
            <w:sz w:val="24"/>
            <w:szCs w:val="24"/>
            <w:lang w:eastAsia="uk-UA"/>
          </w:rPr>
          <w:t>Département d'État</w:t>
        </w:r>
      </w:hyperlink>
      <w:r w:rsidRPr="003D08A6">
        <w:rPr>
          <w:rFonts w:ascii="Times New Roman" w:eastAsia="Times New Roman" w:hAnsi="Times New Roman" w:cs="Times New Roman"/>
          <w:sz w:val="24"/>
          <w:szCs w:val="24"/>
          <w:lang w:eastAsia="uk-UA"/>
        </w:rPr>
        <w:t xml:space="preserve"> et le </w:t>
      </w:r>
      <w:hyperlink r:id="rId532" w:history="1">
        <w:r w:rsidRPr="003D08A6">
          <w:rPr>
            <w:rFonts w:ascii="Times New Roman" w:eastAsia="Times New Roman" w:hAnsi="Times New Roman" w:cs="Times New Roman"/>
            <w:sz w:val="24"/>
            <w:szCs w:val="24"/>
            <w:lang w:eastAsia="uk-UA"/>
          </w:rPr>
          <w:t>CIA</w:t>
        </w:r>
      </w:hyperlink>
      <w:r w:rsidRPr="003D08A6">
        <w:rPr>
          <w:rFonts w:ascii="Times New Roman" w:eastAsia="Times New Roman" w:hAnsi="Times New Roman" w:cs="Times New Roman"/>
          <w:sz w:val="24"/>
          <w:szCs w:val="24"/>
          <w:lang w:eastAsia="uk-UA"/>
        </w:rPr>
        <w:t xml:space="preserve"> World Factbook estiment le nombre de musulmans en France entre 5 et 10 % de la population, mais ils considèrent que 100 % des Français ont une religion</w:t>
      </w:r>
      <w:hyperlink r:id="rId533" w:anchor="cite_note-106" w:history="1">
        <w:r w:rsidRPr="003D08A6">
          <w:rPr>
            <w:rFonts w:ascii="Times New Roman" w:eastAsia="Times New Roman" w:hAnsi="Times New Roman" w:cs="Times New Roman"/>
            <w:sz w:val="24"/>
            <w:szCs w:val="24"/>
            <w:vertAlign w:val="superscript"/>
            <w:lang w:eastAsia="uk-UA"/>
          </w:rPr>
          <w:t>[107]</w:t>
        </w:r>
      </w:hyperlink>
      <w:r w:rsidRPr="003D08A6">
        <w:rPr>
          <w:rFonts w:ascii="Times New Roman" w:eastAsia="Times New Roman" w:hAnsi="Times New Roman" w:cs="Times New Roman"/>
          <w:sz w:val="24"/>
          <w:szCs w:val="24"/>
          <w:vertAlign w:val="superscript"/>
          <w:lang w:eastAsia="uk-UA"/>
        </w:rPr>
        <w:t>,</w:t>
      </w:r>
      <w:hyperlink r:id="rId534" w:anchor="cite_note-107" w:history="1">
        <w:r w:rsidRPr="003D08A6">
          <w:rPr>
            <w:rFonts w:ascii="Times New Roman" w:eastAsia="Times New Roman" w:hAnsi="Times New Roman" w:cs="Times New Roman"/>
            <w:sz w:val="24"/>
            <w:szCs w:val="24"/>
            <w:vertAlign w:val="superscript"/>
            <w:lang w:eastAsia="uk-UA"/>
          </w:rPr>
          <w:t>[108]</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Le nombre de Français convertis est estimé entre 70 000 et 110 000</w:t>
      </w:r>
      <w:hyperlink r:id="rId535" w:anchor="cite_note-ref-1-108" w:history="1">
        <w:r w:rsidRPr="003D08A6">
          <w:rPr>
            <w:rFonts w:ascii="Times New Roman" w:eastAsia="Times New Roman" w:hAnsi="Times New Roman" w:cs="Times New Roman"/>
            <w:sz w:val="24"/>
            <w:szCs w:val="24"/>
            <w:vertAlign w:val="superscript"/>
            <w:lang w:eastAsia="uk-UA"/>
          </w:rPr>
          <w:t>[109]</w:t>
        </w:r>
      </w:hyperlink>
      <w:r w:rsidRPr="003D08A6">
        <w:rPr>
          <w:rFonts w:ascii="Times New Roman" w:eastAsia="Times New Roman" w:hAnsi="Times New Roman" w:cs="Times New Roman"/>
          <w:sz w:val="24"/>
          <w:szCs w:val="24"/>
          <w:vertAlign w:val="superscript"/>
          <w:lang w:eastAsia="uk-UA"/>
        </w:rPr>
        <w:t>,</w:t>
      </w:r>
      <w:hyperlink r:id="rId536" w:anchor="cite_note-saphirnews_a12337-87" w:history="1">
        <w:r w:rsidRPr="003D08A6">
          <w:rPr>
            <w:rFonts w:ascii="Times New Roman" w:eastAsia="Times New Roman" w:hAnsi="Times New Roman" w:cs="Times New Roman"/>
            <w:sz w:val="24"/>
            <w:szCs w:val="24"/>
            <w:vertAlign w:val="superscript"/>
            <w:lang w:eastAsia="uk-UA"/>
          </w:rPr>
          <w:t>[88]</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3D08A6">
        <w:rPr>
          <w:rFonts w:ascii="Times New Roman" w:eastAsia="Times New Roman" w:hAnsi="Times New Roman" w:cs="Times New Roman"/>
          <w:b/>
          <w:bCs/>
          <w:sz w:val="27"/>
          <w:szCs w:val="27"/>
          <w:lang w:eastAsia="uk-UA"/>
        </w:rPr>
        <w:t>Projection</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Une étude conduite par le </w:t>
      </w:r>
      <w:hyperlink r:id="rId537" w:history="1">
        <w:r w:rsidRPr="003D08A6">
          <w:rPr>
            <w:rFonts w:ascii="Times New Roman" w:eastAsia="Times New Roman" w:hAnsi="Times New Roman" w:cs="Times New Roman"/>
            <w:sz w:val="24"/>
            <w:szCs w:val="24"/>
            <w:lang w:eastAsia="uk-UA"/>
          </w:rPr>
          <w:t>Pew Research Center</w:t>
        </w:r>
      </w:hyperlink>
      <w:r w:rsidRPr="003D08A6">
        <w:rPr>
          <w:rFonts w:ascii="Times New Roman" w:eastAsia="Times New Roman" w:hAnsi="Times New Roman" w:cs="Times New Roman"/>
          <w:sz w:val="24"/>
          <w:szCs w:val="24"/>
          <w:lang w:eastAsia="uk-UA"/>
        </w:rPr>
        <w:t xml:space="preserve"> s'attache à établir l'évolution de la population musulmane dans la </w:t>
      </w:r>
      <w:hyperlink r:id="rId538" w:history="1">
        <w:r w:rsidRPr="003D08A6">
          <w:rPr>
            <w:rFonts w:ascii="Times New Roman" w:eastAsia="Times New Roman" w:hAnsi="Times New Roman" w:cs="Times New Roman"/>
            <w:sz w:val="24"/>
            <w:szCs w:val="24"/>
            <w:lang w:eastAsia="uk-UA"/>
          </w:rPr>
          <w:t>démographie</w:t>
        </w:r>
      </w:hyperlink>
      <w:r w:rsidRPr="003D08A6">
        <w:rPr>
          <w:rFonts w:ascii="Times New Roman" w:eastAsia="Times New Roman" w:hAnsi="Times New Roman" w:cs="Times New Roman"/>
          <w:sz w:val="24"/>
          <w:szCs w:val="24"/>
          <w:lang w:eastAsia="uk-UA"/>
        </w:rPr>
        <w:t xml:space="preserve"> mondiale. Pour la France, le Pew Research Center établit un total de 4 704 000 personnes de confessions musulmanes en </w:t>
      </w:r>
      <w:hyperlink r:id="rId539" w:history="1">
        <w:r w:rsidRPr="003D08A6">
          <w:rPr>
            <w:rFonts w:ascii="Times New Roman" w:eastAsia="Times New Roman" w:hAnsi="Times New Roman" w:cs="Times New Roman"/>
            <w:sz w:val="24"/>
            <w:szCs w:val="24"/>
            <w:lang w:eastAsia="uk-UA"/>
          </w:rPr>
          <w:t>2010</w:t>
        </w:r>
      </w:hyperlink>
      <w:r w:rsidRPr="003D08A6">
        <w:rPr>
          <w:rFonts w:ascii="Times New Roman" w:eastAsia="Times New Roman" w:hAnsi="Times New Roman" w:cs="Times New Roman"/>
          <w:sz w:val="24"/>
          <w:szCs w:val="24"/>
          <w:lang w:eastAsia="uk-UA"/>
        </w:rPr>
        <w:t xml:space="preserve"> (7,5 % de la population totale française), et prévoit une augmentation à 6 860 000, soit 10,3 % de la population française en </w:t>
      </w:r>
      <w:hyperlink r:id="rId540" w:history="1">
        <w:r w:rsidRPr="003D08A6">
          <w:rPr>
            <w:rFonts w:ascii="Times New Roman" w:eastAsia="Times New Roman" w:hAnsi="Times New Roman" w:cs="Times New Roman"/>
            <w:sz w:val="24"/>
            <w:szCs w:val="24"/>
            <w:lang w:eastAsia="uk-UA"/>
          </w:rPr>
          <w:t>2030</w:t>
        </w:r>
      </w:hyperlink>
      <w:hyperlink r:id="rId541" w:anchor="cite_note-109" w:history="1">
        <w:r w:rsidRPr="003D08A6">
          <w:rPr>
            <w:rFonts w:ascii="Times New Roman" w:eastAsia="Times New Roman" w:hAnsi="Times New Roman" w:cs="Times New Roman"/>
            <w:sz w:val="24"/>
            <w:szCs w:val="24"/>
            <w:vertAlign w:val="superscript"/>
            <w:lang w:eastAsia="uk-UA"/>
          </w:rPr>
          <w:t>[110]</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3D08A6">
        <w:rPr>
          <w:rFonts w:ascii="Times New Roman" w:eastAsia="Times New Roman" w:hAnsi="Times New Roman" w:cs="Times New Roman"/>
          <w:b/>
          <w:bCs/>
          <w:sz w:val="27"/>
          <w:szCs w:val="27"/>
          <w:lang w:eastAsia="uk-UA"/>
        </w:rPr>
        <w:t>Perception des musulmans de France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Les « Arabes » (à prendre au sens d'Arabe du temps de la présence coloniale de la France en Algérie, donc incluant les </w:t>
      </w:r>
      <w:hyperlink r:id="rId542" w:history="1">
        <w:r w:rsidRPr="003D08A6">
          <w:rPr>
            <w:rFonts w:ascii="Times New Roman" w:eastAsia="Times New Roman" w:hAnsi="Times New Roman" w:cs="Times New Roman"/>
            <w:sz w:val="24"/>
            <w:szCs w:val="24"/>
            <w:lang w:eastAsia="uk-UA"/>
          </w:rPr>
          <w:t>Berbères</w:t>
        </w:r>
      </w:hyperlink>
      <w:r w:rsidRPr="003D08A6">
        <w:rPr>
          <w:rFonts w:ascii="Times New Roman" w:eastAsia="Times New Roman" w:hAnsi="Times New Roman" w:cs="Times New Roman"/>
          <w:sz w:val="24"/>
          <w:szCs w:val="24"/>
          <w:lang w:eastAsia="uk-UA"/>
        </w:rPr>
        <w:t xml:space="preserve">) présents en France, s’ils sont le plus souvent musulmans, peuvent aussi être </w:t>
      </w:r>
      <w:hyperlink r:id="rId543" w:history="1">
        <w:r w:rsidRPr="003D08A6">
          <w:rPr>
            <w:rFonts w:ascii="Times New Roman" w:eastAsia="Times New Roman" w:hAnsi="Times New Roman" w:cs="Times New Roman"/>
            <w:sz w:val="24"/>
            <w:szCs w:val="24"/>
            <w:lang w:eastAsia="uk-UA"/>
          </w:rPr>
          <w:t>chrétiens</w:t>
        </w:r>
      </w:hyperlink>
      <w:r w:rsidRPr="003D08A6">
        <w:rPr>
          <w:rFonts w:ascii="Times New Roman" w:eastAsia="Times New Roman" w:hAnsi="Times New Roman" w:cs="Times New Roman"/>
          <w:sz w:val="24"/>
          <w:szCs w:val="24"/>
          <w:lang w:eastAsia="uk-UA"/>
        </w:rPr>
        <w:t xml:space="preserve">, </w:t>
      </w:r>
      <w:hyperlink r:id="rId544" w:history="1">
        <w:r w:rsidRPr="003D08A6">
          <w:rPr>
            <w:rFonts w:ascii="Times New Roman" w:eastAsia="Times New Roman" w:hAnsi="Times New Roman" w:cs="Times New Roman"/>
            <w:sz w:val="24"/>
            <w:szCs w:val="24"/>
            <w:lang w:eastAsia="uk-UA"/>
          </w:rPr>
          <w:t>agnostiques</w:t>
        </w:r>
      </w:hyperlink>
      <w:r w:rsidRPr="003D08A6">
        <w:rPr>
          <w:rFonts w:ascii="Times New Roman" w:eastAsia="Times New Roman" w:hAnsi="Times New Roman" w:cs="Times New Roman"/>
          <w:sz w:val="24"/>
          <w:szCs w:val="24"/>
          <w:lang w:eastAsia="uk-UA"/>
        </w:rPr>
        <w:t xml:space="preserve">, etc. Parallèlement, des musulmans français peuvent avoir des origines non arabes : convertis, </w:t>
      </w:r>
      <w:hyperlink r:id="rId545" w:history="1">
        <w:r w:rsidRPr="003D08A6">
          <w:rPr>
            <w:rFonts w:ascii="Times New Roman" w:eastAsia="Times New Roman" w:hAnsi="Times New Roman" w:cs="Times New Roman"/>
            <w:sz w:val="24"/>
            <w:szCs w:val="24"/>
            <w:lang w:eastAsia="uk-UA"/>
          </w:rPr>
          <w:t>Turcs</w:t>
        </w:r>
      </w:hyperlink>
      <w:r w:rsidRPr="003D08A6">
        <w:rPr>
          <w:rFonts w:ascii="Times New Roman" w:eastAsia="Times New Roman" w:hAnsi="Times New Roman" w:cs="Times New Roman"/>
          <w:sz w:val="24"/>
          <w:szCs w:val="24"/>
          <w:lang w:eastAsia="uk-UA"/>
        </w:rPr>
        <w:t xml:space="preserve"> (nationalité) (</w:t>
      </w:r>
      <w:r w:rsidRPr="003D08A6">
        <w:rPr>
          <w:rFonts w:ascii="Times New Roman" w:eastAsia="Times New Roman" w:hAnsi="Times New Roman" w:cs="Times New Roman"/>
          <w:i/>
          <w:iCs/>
          <w:sz w:val="24"/>
          <w:szCs w:val="24"/>
          <w:lang w:eastAsia="uk-UA"/>
        </w:rPr>
        <w:t>environ 360 000</w:t>
      </w:r>
      <w:hyperlink r:id="rId546" w:anchor="cite_note-110" w:history="1">
        <w:r w:rsidRPr="003D08A6">
          <w:rPr>
            <w:rFonts w:ascii="Times New Roman" w:eastAsia="Times New Roman" w:hAnsi="Times New Roman" w:cs="Times New Roman"/>
            <w:sz w:val="24"/>
            <w:szCs w:val="24"/>
            <w:vertAlign w:val="superscript"/>
            <w:lang w:eastAsia="uk-UA"/>
          </w:rPr>
          <w:t>[111]</w:t>
        </w:r>
      </w:hyperlink>
      <w:r w:rsidRPr="003D08A6">
        <w:rPr>
          <w:rFonts w:ascii="Times New Roman" w:eastAsia="Times New Roman" w:hAnsi="Times New Roman" w:cs="Times New Roman"/>
          <w:sz w:val="24"/>
          <w:szCs w:val="24"/>
          <w:lang w:eastAsia="uk-UA"/>
        </w:rPr>
        <w:t xml:space="preserve">), </w:t>
      </w:r>
      <w:hyperlink r:id="rId547" w:history="1">
        <w:r w:rsidRPr="003D08A6">
          <w:rPr>
            <w:rFonts w:ascii="Times New Roman" w:eastAsia="Times New Roman" w:hAnsi="Times New Roman" w:cs="Times New Roman"/>
            <w:sz w:val="24"/>
            <w:szCs w:val="24"/>
            <w:lang w:eastAsia="uk-UA"/>
          </w:rPr>
          <w:t>Berbères</w:t>
        </w:r>
      </w:hyperlink>
      <w:r w:rsidRPr="003D08A6">
        <w:rPr>
          <w:rFonts w:ascii="Times New Roman" w:eastAsia="Times New Roman" w:hAnsi="Times New Roman" w:cs="Times New Roman"/>
          <w:sz w:val="24"/>
          <w:szCs w:val="24"/>
          <w:lang w:eastAsia="uk-UA"/>
        </w:rPr>
        <w:t xml:space="preserve">, </w:t>
      </w:r>
      <w:hyperlink r:id="rId548" w:history="1">
        <w:r w:rsidRPr="003D08A6">
          <w:rPr>
            <w:rFonts w:ascii="Times New Roman" w:eastAsia="Times New Roman" w:hAnsi="Times New Roman" w:cs="Times New Roman"/>
            <w:sz w:val="24"/>
            <w:szCs w:val="24"/>
            <w:lang w:eastAsia="uk-UA"/>
          </w:rPr>
          <w:t>Iraniens</w:t>
        </w:r>
      </w:hyperlink>
      <w:r w:rsidRPr="003D08A6">
        <w:rPr>
          <w:rFonts w:ascii="Times New Roman" w:eastAsia="Times New Roman" w:hAnsi="Times New Roman" w:cs="Times New Roman"/>
          <w:sz w:val="24"/>
          <w:szCs w:val="24"/>
          <w:lang w:eastAsia="uk-UA"/>
        </w:rPr>
        <w:t xml:space="preserve">, </w:t>
      </w:r>
      <w:hyperlink r:id="rId549" w:history="1">
        <w:r w:rsidRPr="003D08A6">
          <w:rPr>
            <w:rFonts w:ascii="Times New Roman" w:eastAsia="Times New Roman" w:hAnsi="Times New Roman" w:cs="Times New Roman"/>
            <w:sz w:val="24"/>
            <w:szCs w:val="24"/>
            <w:lang w:eastAsia="uk-UA"/>
          </w:rPr>
          <w:t>Kurdes</w:t>
        </w:r>
      </w:hyperlink>
      <w:r w:rsidRPr="003D08A6">
        <w:rPr>
          <w:rFonts w:ascii="Times New Roman" w:eastAsia="Times New Roman" w:hAnsi="Times New Roman" w:cs="Times New Roman"/>
          <w:sz w:val="24"/>
          <w:szCs w:val="24"/>
          <w:lang w:eastAsia="uk-UA"/>
        </w:rPr>
        <w:t xml:space="preserve">, </w:t>
      </w:r>
      <w:hyperlink r:id="rId550" w:history="1">
        <w:r w:rsidRPr="003D08A6">
          <w:rPr>
            <w:rFonts w:ascii="Times New Roman" w:eastAsia="Times New Roman" w:hAnsi="Times New Roman" w:cs="Times New Roman"/>
            <w:sz w:val="24"/>
            <w:szCs w:val="24"/>
            <w:lang w:eastAsia="uk-UA"/>
          </w:rPr>
          <w:t>Maliens</w:t>
        </w:r>
      </w:hyperlink>
      <w:r w:rsidRPr="003D08A6">
        <w:rPr>
          <w:rFonts w:ascii="Times New Roman" w:eastAsia="Times New Roman" w:hAnsi="Times New Roman" w:cs="Times New Roman"/>
          <w:sz w:val="24"/>
          <w:szCs w:val="24"/>
          <w:lang w:eastAsia="uk-UA"/>
        </w:rPr>
        <w:t xml:space="preserve">, </w:t>
      </w:r>
      <w:hyperlink r:id="rId551" w:history="1">
        <w:r w:rsidRPr="003D08A6">
          <w:rPr>
            <w:rFonts w:ascii="Times New Roman" w:eastAsia="Times New Roman" w:hAnsi="Times New Roman" w:cs="Times New Roman"/>
            <w:sz w:val="24"/>
            <w:szCs w:val="24"/>
            <w:lang w:eastAsia="uk-UA"/>
          </w:rPr>
          <w:t>Sénégalais</w:t>
        </w:r>
      </w:hyperlink>
      <w:r w:rsidRPr="003D08A6">
        <w:rPr>
          <w:rFonts w:ascii="Times New Roman" w:eastAsia="Times New Roman" w:hAnsi="Times New Roman" w:cs="Times New Roman"/>
          <w:sz w:val="24"/>
          <w:szCs w:val="24"/>
          <w:lang w:eastAsia="uk-UA"/>
        </w:rPr>
        <w:t xml:space="preserve">, </w:t>
      </w:r>
      <w:hyperlink r:id="rId552" w:history="1">
        <w:r w:rsidRPr="003D08A6">
          <w:rPr>
            <w:rFonts w:ascii="Times New Roman" w:eastAsia="Times New Roman" w:hAnsi="Times New Roman" w:cs="Times New Roman"/>
            <w:sz w:val="24"/>
            <w:szCs w:val="24"/>
            <w:lang w:eastAsia="uk-UA"/>
          </w:rPr>
          <w:t>Indonésiens</w:t>
        </w:r>
      </w:hyperlink>
      <w:r w:rsidRPr="003D08A6">
        <w:rPr>
          <w:rFonts w:ascii="Times New Roman" w:eastAsia="Times New Roman" w:hAnsi="Times New Roman" w:cs="Times New Roman"/>
          <w:sz w:val="24"/>
          <w:szCs w:val="24"/>
          <w:lang w:eastAsia="uk-UA"/>
        </w:rPr>
        <w:t xml:space="preserve">, </w:t>
      </w:r>
      <w:hyperlink r:id="rId553" w:history="1">
        <w:r w:rsidRPr="003D08A6">
          <w:rPr>
            <w:rFonts w:ascii="Times New Roman" w:eastAsia="Times New Roman" w:hAnsi="Times New Roman" w:cs="Times New Roman"/>
            <w:sz w:val="24"/>
            <w:szCs w:val="24"/>
            <w:lang w:eastAsia="uk-UA"/>
          </w:rPr>
          <w:t>Malais</w:t>
        </w:r>
      </w:hyperlink>
      <w:r w:rsidRPr="003D08A6">
        <w:rPr>
          <w:rFonts w:ascii="Times New Roman" w:eastAsia="Times New Roman" w:hAnsi="Times New Roman" w:cs="Times New Roman"/>
          <w:sz w:val="24"/>
          <w:szCs w:val="24"/>
          <w:lang w:eastAsia="uk-UA"/>
        </w:rPr>
        <w:t xml:space="preserve">, </w:t>
      </w:r>
      <w:hyperlink r:id="rId554" w:history="1">
        <w:r w:rsidRPr="003D08A6">
          <w:rPr>
            <w:rFonts w:ascii="Times New Roman" w:eastAsia="Times New Roman" w:hAnsi="Times New Roman" w:cs="Times New Roman"/>
            <w:sz w:val="24"/>
            <w:szCs w:val="24"/>
            <w:lang w:eastAsia="uk-UA"/>
          </w:rPr>
          <w:t>Bosniaques</w:t>
        </w:r>
      </w:hyperlink>
      <w:r w:rsidRPr="003D08A6">
        <w:rPr>
          <w:rFonts w:ascii="Times New Roman" w:eastAsia="Times New Roman" w:hAnsi="Times New Roman" w:cs="Times New Roman"/>
          <w:sz w:val="24"/>
          <w:szCs w:val="24"/>
          <w:lang w:eastAsia="uk-UA"/>
        </w:rPr>
        <w:t xml:space="preserve">, </w:t>
      </w:r>
      <w:hyperlink r:id="rId555" w:history="1">
        <w:r w:rsidRPr="003D08A6">
          <w:rPr>
            <w:rFonts w:ascii="Times New Roman" w:eastAsia="Times New Roman" w:hAnsi="Times New Roman" w:cs="Times New Roman"/>
            <w:sz w:val="24"/>
            <w:szCs w:val="24"/>
            <w:lang w:eastAsia="uk-UA"/>
          </w:rPr>
          <w:t>Albanais</w:t>
        </w:r>
      </w:hyperlink>
      <w:r w:rsidRPr="003D08A6">
        <w:rPr>
          <w:rFonts w:ascii="Times New Roman" w:eastAsia="Times New Roman" w:hAnsi="Times New Roman" w:cs="Times New Roman"/>
          <w:sz w:val="24"/>
          <w:szCs w:val="24"/>
          <w:lang w:eastAsia="uk-UA"/>
        </w:rPr>
        <w:t>, etc.</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L'État français ne reconnaît pas légalement les origines ethniques et religieuses (à l'exception du cas particulier des </w:t>
      </w:r>
      <w:hyperlink r:id="rId556" w:history="1">
        <w:r w:rsidRPr="003D08A6">
          <w:rPr>
            <w:rFonts w:ascii="Times New Roman" w:eastAsia="Times New Roman" w:hAnsi="Times New Roman" w:cs="Times New Roman"/>
            <w:sz w:val="24"/>
            <w:szCs w:val="24"/>
            <w:lang w:eastAsia="uk-UA"/>
          </w:rPr>
          <w:t>harkis</w:t>
        </w:r>
      </w:hyperlink>
      <w:r w:rsidRPr="003D08A6">
        <w:rPr>
          <w:rFonts w:ascii="Times New Roman" w:eastAsia="Times New Roman" w:hAnsi="Times New Roman" w:cs="Times New Roman"/>
          <w:sz w:val="24"/>
          <w:szCs w:val="24"/>
          <w:lang w:eastAsia="uk-UA"/>
        </w:rPr>
        <w:t xml:space="preserve">) mais, devant la carence d'interlocuteurs privilégiés, dans les dernières années, les gouvernements successifs ont essayé d'organiser une représentation des musulmans français. Le ministre de l'Intérieur de l'époque, </w:t>
      </w:r>
      <w:hyperlink r:id="rId557" w:history="1">
        <w:r w:rsidRPr="003D08A6">
          <w:rPr>
            <w:rFonts w:ascii="Times New Roman" w:eastAsia="Times New Roman" w:hAnsi="Times New Roman" w:cs="Times New Roman"/>
            <w:sz w:val="24"/>
            <w:szCs w:val="24"/>
            <w:lang w:eastAsia="uk-UA"/>
          </w:rPr>
          <w:t>Nicolas Sarkozy</w:t>
        </w:r>
      </w:hyperlink>
      <w:r w:rsidRPr="003D08A6">
        <w:rPr>
          <w:rFonts w:ascii="Times New Roman" w:eastAsia="Times New Roman" w:hAnsi="Times New Roman" w:cs="Times New Roman"/>
          <w:sz w:val="24"/>
          <w:szCs w:val="24"/>
          <w:lang w:eastAsia="uk-UA"/>
        </w:rPr>
        <w:t xml:space="preserve">, a créé en 2002 le </w:t>
      </w:r>
      <w:hyperlink r:id="rId558" w:history="1">
        <w:r w:rsidRPr="003D08A6">
          <w:rPr>
            <w:rFonts w:ascii="Times New Roman" w:eastAsia="Times New Roman" w:hAnsi="Times New Roman" w:cs="Times New Roman"/>
            <w:sz w:val="24"/>
            <w:szCs w:val="24"/>
            <w:lang w:eastAsia="uk-UA"/>
          </w:rPr>
          <w:t>Conseil français du culte musulman</w:t>
        </w:r>
      </w:hyperlink>
      <w:r w:rsidRPr="003D08A6">
        <w:rPr>
          <w:rFonts w:ascii="Times New Roman" w:eastAsia="Times New Roman" w:hAnsi="Times New Roman" w:cs="Times New Roman"/>
          <w:sz w:val="24"/>
          <w:szCs w:val="24"/>
          <w:lang w:eastAsia="uk-UA"/>
        </w:rPr>
        <w:t xml:space="preserve"> (CFCM). Cette association, bien que reconnue formellement par le gouvernement, est toutefois une association à but non lucratif sans statut légal particulier. En 2004, elle était conduite par le recteur de la </w:t>
      </w:r>
      <w:hyperlink r:id="rId559" w:history="1">
        <w:r w:rsidRPr="003D08A6">
          <w:rPr>
            <w:rFonts w:ascii="Times New Roman" w:eastAsia="Times New Roman" w:hAnsi="Times New Roman" w:cs="Times New Roman"/>
            <w:sz w:val="24"/>
            <w:szCs w:val="24"/>
            <w:lang w:eastAsia="uk-UA"/>
          </w:rPr>
          <w:t>Grande Mosquée de Paris</w:t>
        </w:r>
      </w:hyperlink>
      <w:r w:rsidRPr="003D08A6">
        <w:rPr>
          <w:rFonts w:ascii="Times New Roman" w:eastAsia="Times New Roman" w:hAnsi="Times New Roman" w:cs="Times New Roman"/>
          <w:sz w:val="24"/>
          <w:szCs w:val="24"/>
          <w:lang w:eastAsia="uk-UA"/>
        </w:rPr>
        <w:t xml:space="preserve">, </w:t>
      </w:r>
      <w:hyperlink r:id="rId560" w:history="1">
        <w:r w:rsidRPr="003D08A6">
          <w:rPr>
            <w:rFonts w:ascii="Times New Roman" w:eastAsia="Times New Roman" w:hAnsi="Times New Roman" w:cs="Times New Roman"/>
            <w:sz w:val="24"/>
            <w:szCs w:val="24"/>
            <w:lang w:eastAsia="uk-UA"/>
          </w:rPr>
          <w:t>Dalil Boubakeur</w:t>
        </w:r>
      </w:hyperlink>
      <w:hyperlink r:id="rId561" w:anchor="cite_note-111" w:history="1">
        <w:r w:rsidRPr="003D08A6">
          <w:rPr>
            <w:rFonts w:ascii="Times New Roman" w:eastAsia="Times New Roman" w:hAnsi="Times New Roman" w:cs="Times New Roman"/>
            <w:sz w:val="24"/>
            <w:szCs w:val="24"/>
            <w:vertAlign w:val="superscript"/>
            <w:lang w:eastAsia="uk-UA"/>
          </w:rPr>
          <w:t>[112]</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lastRenderedPageBreak/>
        <w:t>La première génération de musulmans, aujourd'hui retraités, n'était pas perçue comme immigrante, ni par l'État, ni par les employeurs, ni par les musulmans eux-mêmes. Ces musulmans ont gardé de forts liens avec leurs pays, où leurs familles sont souvent restées vivre. Les chercheurs en sciences sociales considéraient alors l’islam comme un simple fait migratoire, de « transplantation »</w:t>
      </w:r>
      <w:hyperlink r:id="rId562" w:anchor="cite_note-112" w:history="1">
        <w:r w:rsidRPr="003D08A6">
          <w:rPr>
            <w:rFonts w:ascii="Times New Roman" w:eastAsia="Times New Roman" w:hAnsi="Times New Roman" w:cs="Times New Roman"/>
            <w:sz w:val="24"/>
            <w:szCs w:val="24"/>
            <w:vertAlign w:val="superscript"/>
            <w:lang w:eastAsia="uk-UA"/>
          </w:rPr>
          <w:t>[113]</w:t>
        </w:r>
      </w:hyperlink>
      <w:r w:rsidRPr="003D08A6">
        <w:rPr>
          <w:rFonts w:ascii="Times New Roman" w:eastAsia="Times New Roman" w:hAnsi="Times New Roman" w:cs="Times New Roman"/>
          <w:sz w:val="24"/>
          <w:szCs w:val="24"/>
          <w:lang w:eastAsia="uk-UA"/>
        </w:rPr>
        <w:t xml:space="preserve">. Cependant, en 1974, le gouvernement s'est prononcé en faveur du regroupement familial, et les enfants et les femmes ont pu venir vivre en France. Beaucoup d'entre eux ont demandé la </w:t>
      </w:r>
      <w:hyperlink r:id="rId563" w:history="1">
        <w:r w:rsidRPr="003D08A6">
          <w:rPr>
            <w:rFonts w:ascii="Times New Roman" w:eastAsia="Times New Roman" w:hAnsi="Times New Roman" w:cs="Times New Roman"/>
            <w:sz w:val="24"/>
            <w:szCs w:val="24"/>
            <w:lang w:eastAsia="uk-UA"/>
          </w:rPr>
          <w:t>nationalité</w:t>
        </w:r>
      </w:hyperlink>
      <w:r w:rsidRPr="003D08A6">
        <w:rPr>
          <w:rFonts w:ascii="Times New Roman" w:eastAsia="Times New Roman" w:hAnsi="Times New Roman" w:cs="Times New Roman"/>
          <w:sz w:val="24"/>
          <w:szCs w:val="24"/>
          <w:lang w:eastAsia="uk-UA"/>
        </w:rPr>
        <w:t xml:space="preserve"> française à cette époque.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La situation est différente pour les générations ultérieures constituées de musulmans nés en France, et donc </w:t>
      </w:r>
      <w:hyperlink r:id="rId564" w:history="1">
        <w:r w:rsidRPr="003D08A6">
          <w:rPr>
            <w:rFonts w:ascii="Times New Roman" w:eastAsia="Times New Roman" w:hAnsi="Times New Roman" w:cs="Times New Roman"/>
            <w:sz w:val="24"/>
            <w:szCs w:val="24"/>
            <w:lang w:eastAsia="uk-UA"/>
          </w:rPr>
          <w:t>citoyens</w:t>
        </w:r>
      </w:hyperlink>
      <w:r w:rsidRPr="003D08A6">
        <w:rPr>
          <w:rFonts w:ascii="Times New Roman" w:eastAsia="Times New Roman" w:hAnsi="Times New Roman" w:cs="Times New Roman"/>
          <w:sz w:val="24"/>
          <w:szCs w:val="24"/>
          <w:lang w:eastAsia="uk-UA"/>
        </w:rPr>
        <w:t xml:space="preserve"> français par le </w:t>
      </w:r>
      <w:hyperlink r:id="rId565" w:history="1">
        <w:r w:rsidRPr="003D08A6">
          <w:rPr>
            <w:rFonts w:ascii="Times New Roman" w:eastAsia="Times New Roman" w:hAnsi="Times New Roman" w:cs="Times New Roman"/>
            <w:sz w:val="24"/>
            <w:szCs w:val="24"/>
            <w:lang w:eastAsia="uk-UA"/>
          </w:rPr>
          <w:t>droit du sol</w:t>
        </w:r>
      </w:hyperlink>
      <w:r w:rsidRPr="003D08A6">
        <w:rPr>
          <w:rFonts w:ascii="Times New Roman" w:eastAsia="Times New Roman" w:hAnsi="Times New Roman" w:cs="Times New Roman"/>
          <w:sz w:val="24"/>
          <w:szCs w:val="24"/>
          <w:lang w:eastAsia="uk-UA"/>
        </w:rPr>
        <w:t xml:space="preserve"> ou le </w:t>
      </w:r>
      <w:hyperlink r:id="rId566" w:history="1">
        <w:r w:rsidRPr="003D08A6">
          <w:rPr>
            <w:rFonts w:ascii="Times New Roman" w:eastAsia="Times New Roman" w:hAnsi="Times New Roman" w:cs="Times New Roman"/>
            <w:sz w:val="24"/>
            <w:szCs w:val="24"/>
            <w:lang w:eastAsia="uk-UA"/>
          </w:rPr>
          <w:t>droit du sang</w:t>
        </w:r>
      </w:hyperlink>
      <w:r w:rsidRPr="003D08A6">
        <w:rPr>
          <w:rFonts w:ascii="Times New Roman" w:eastAsia="Times New Roman" w:hAnsi="Times New Roman" w:cs="Times New Roman"/>
          <w:sz w:val="24"/>
          <w:szCs w:val="24"/>
          <w:lang w:eastAsia="uk-UA"/>
        </w:rPr>
        <w:t xml:space="preserve"> en cas d'enfants issus de couples mixtes. La majorité d'entre eux n'ont aujourd'hui qu'une connaissance toute relative de la culture et du pays d'origine de leurs parents ou grands-parents, avec lesquels ils ont conservé peu d'attaches. Ce qui explique, qu'en plus de se savoir Français, certains se ressentent comme immigrants, alors même qu'ils ont une connaissance très vague du pays de leurs ancêtres.</w:t>
      </w:r>
    </w:p>
    <w:p w:rsidR="003D08A6" w:rsidRPr="003D08A6" w:rsidRDefault="003D08A6" w:rsidP="003D08A6">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3D08A6">
        <w:rPr>
          <w:rFonts w:ascii="Times New Roman" w:eastAsia="Times New Roman" w:hAnsi="Times New Roman" w:cs="Times New Roman"/>
          <w:b/>
          <w:bCs/>
          <w:sz w:val="27"/>
          <w:szCs w:val="27"/>
          <w:lang w:eastAsia="uk-UA"/>
        </w:rPr>
        <w:t>Identités musulmanes en France</w:t>
      </w:r>
    </w:p>
    <w:p w:rsidR="003D08A6" w:rsidRPr="003D08A6" w:rsidRDefault="007A6921"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567" w:history="1">
        <w:r w:rsidR="003D08A6" w:rsidRPr="003D08A6">
          <w:rPr>
            <w:rFonts w:ascii="Times New Roman" w:eastAsia="Times New Roman" w:hAnsi="Times New Roman" w:cs="Times New Roman"/>
            <w:sz w:val="24"/>
            <w:szCs w:val="24"/>
            <w:lang w:eastAsia="uk-UA"/>
          </w:rPr>
          <w:t>Olivier Roy</w:t>
        </w:r>
      </w:hyperlink>
      <w:r w:rsidR="003D08A6" w:rsidRPr="003D08A6">
        <w:rPr>
          <w:rFonts w:ascii="Times New Roman" w:eastAsia="Times New Roman" w:hAnsi="Times New Roman" w:cs="Times New Roman"/>
          <w:sz w:val="24"/>
          <w:szCs w:val="24"/>
          <w:lang w:eastAsia="uk-UA"/>
        </w:rPr>
        <w:t xml:space="preserve"> indique que le fait d'être musulman n'est qu'un élément parmi d'autres de l'identité des immigrants de la première génération. Leur identification avec l'aire d'origine est beaucoup plus forte : ils sont tout d'abord </w:t>
      </w:r>
      <w:hyperlink r:id="rId568" w:history="1">
        <w:r w:rsidR="003D08A6" w:rsidRPr="003D08A6">
          <w:rPr>
            <w:rFonts w:ascii="Times New Roman" w:eastAsia="Times New Roman" w:hAnsi="Times New Roman" w:cs="Times New Roman"/>
            <w:sz w:val="24"/>
            <w:szCs w:val="24"/>
            <w:lang w:eastAsia="uk-UA"/>
          </w:rPr>
          <w:t>Algériens</w:t>
        </w:r>
      </w:hyperlink>
      <w:r w:rsidR="003D08A6" w:rsidRPr="003D08A6">
        <w:rPr>
          <w:rFonts w:ascii="Times New Roman" w:eastAsia="Times New Roman" w:hAnsi="Times New Roman" w:cs="Times New Roman"/>
          <w:sz w:val="24"/>
          <w:szCs w:val="24"/>
          <w:lang w:eastAsia="uk-UA"/>
        </w:rPr>
        <w:t xml:space="preserve">, </w:t>
      </w:r>
      <w:hyperlink r:id="rId569" w:history="1">
        <w:r w:rsidR="003D08A6" w:rsidRPr="003D08A6">
          <w:rPr>
            <w:rFonts w:ascii="Times New Roman" w:eastAsia="Times New Roman" w:hAnsi="Times New Roman" w:cs="Times New Roman"/>
            <w:sz w:val="24"/>
            <w:szCs w:val="24"/>
            <w:lang w:eastAsia="uk-UA"/>
          </w:rPr>
          <w:t>Marocains</w:t>
        </w:r>
      </w:hyperlink>
      <w:r w:rsidR="003D08A6" w:rsidRPr="003D08A6">
        <w:rPr>
          <w:rFonts w:ascii="Times New Roman" w:eastAsia="Times New Roman" w:hAnsi="Times New Roman" w:cs="Times New Roman"/>
          <w:sz w:val="24"/>
          <w:szCs w:val="24"/>
          <w:lang w:eastAsia="uk-UA"/>
        </w:rPr>
        <w:t xml:space="preserve">, </w:t>
      </w:r>
      <w:hyperlink r:id="rId570" w:history="1">
        <w:r w:rsidR="003D08A6" w:rsidRPr="003D08A6">
          <w:rPr>
            <w:rFonts w:ascii="Times New Roman" w:eastAsia="Times New Roman" w:hAnsi="Times New Roman" w:cs="Times New Roman"/>
            <w:sz w:val="24"/>
            <w:szCs w:val="24"/>
            <w:lang w:eastAsia="uk-UA"/>
          </w:rPr>
          <w:t>Tunisiens</w:t>
        </w:r>
      </w:hyperlink>
      <w:r w:rsidR="003D08A6" w:rsidRPr="003D08A6">
        <w:rPr>
          <w:rFonts w:ascii="Times New Roman" w:eastAsia="Times New Roman" w:hAnsi="Times New Roman" w:cs="Times New Roman"/>
          <w:sz w:val="24"/>
          <w:szCs w:val="24"/>
          <w:lang w:eastAsia="uk-UA"/>
        </w:rPr>
        <w:t xml:space="preserve"> d'autres s'identifient par leur culture ou leur langue </w:t>
      </w:r>
      <w:hyperlink r:id="rId571" w:history="1">
        <w:r w:rsidR="003D08A6" w:rsidRPr="003D08A6">
          <w:rPr>
            <w:rFonts w:ascii="Times New Roman" w:eastAsia="Times New Roman" w:hAnsi="Times New Roman" w:cs="Times New Roman"/>
            <w:sz w:val="24"/>
            <w:szCs w:val="24"/>
            <w:lang w:eastAsia="uk-UA"/>
          </w:rPr>
          <w:t>Arabes</w:t>
        </w:r>
      </w:hyperlink>
      <w:r w:rsidR="003D08A6" w:rsidRPr="003D08A6">
        <w:rPr>
          <w:rFonts w:ascii="Times New Roman" w:eastAsia="Times New Roman" w:hAnsi="Times New Roman" w:cs="Times New Roman"/>
          <w:sz w:val="24"/>
          <w:szCs w:val="24"/>
          <w:lang w:eastAsia="uk-UA"/>
        </w:rPr>
        <w:t xml:space="preserve">, </w:t>
      </w:r>
      <w:hyperlink r:id="rId572" w:history="1">
        <w:r w:rsidR="003D08A6" w:rsidRPr="003D08A6">
          <w:rPr>
            <w:rFonts w:ascii="Times New Roman" w:eastAsia="Times New Roman" w:hAnsi="Times New Roman" w:cs="Times New Roman"/>
            <w:sz w:val="24"/>
            <w:szCs w:val="24"/>
            <w:lang w:eastAsia="uk-UA"/>
          </w:rPr>
          <w:t>Berbères</w:t>
        </w:r>
      </w:hyperlink>
      <w:r w:rsidR="003D08A6" w:rsidRPr="003D08A6">
        <w:rPr>
          <w:rFonts w:ascii="Times New Roman" w:eastAsia="Times New Roman" w:hAnsi="Times New Roman" w:cs="Times New Roman"/>
          <w:sz w:val="24"/>
          <w:szCs w:val="24"/>
          <w:lang w:eastAsia="uk-UA"/>
        </w:rPr>
        <w:t xml:space="preserve"> (</w:t>
      </w:r>
      <w:hyperlink r:id="rId573" w:history="1">
        <w:r w:rsidR="003D08A6" w:rsidRPr="003D08A6">
          <w:rPr>
            <w:rFonts w:ascii="Times New Roman" w:eastAsia="Times New Roman" w:hAnsi="Times New Roman" w:cs="Times New Roman"/>
            <w:sz w:val="24"/>
            <w:szCs w:val="24"/>
            <w:lang w:eastAsia="uk-UA"/>
          </w:rPr>
          <w:t>Kabyles</w:t>
        </w:r>
      </w:hyperlink>
      <w:r w:rsidR="003D08A6" w:rsidRPr="003D08A6">
        <w:rPr>
          <w:rFonts w:ascii="Times New Roman" w:eastAsia="Times New Roman" w:hAnsi="Times New Roman" w:cs="Times New Roman"/>
          <w:sz w:val="24"/>
          <w:szCs w:val="24"/>
          <w:lang w:eastAsia="uk-UA"/>
        </w:rPr>
        <w:t xml:space="preserve">, </w:t>
      </w:r>
      <w:hyperlink r:id="rId574" w:history="1">
        <w:r w:rsidR="003D08A6" w:rsidRPr="003D08A6">
          <w:rPr>
            <w:rFonts w:ascii="Times New Roman" w:eastAsia="Times New Roman" w:hAnsi="Times New Roman" w:cs="Times New Roman"/>
            <w:sz w:val="24"/>
            <w:szCs w:val="24"/>
            <w:lang w:eastAsia="uk-UA"/>
          </w:rPr>
          <w:t>Chleuhs</w:t>
        </w:r>
      </w:hyperlink>
      <w:r w:rsidR="003D08A6" w:rsidRPr="003D08A6">
        <w:rPr>
          <w:rFonts w:ascii="Times New Roman" w:eastAsia="Times New Roman" w:hAnsi="Times New Roman" w:cs="Times New Roman"/>
          <w:sz w:val="24"/>
          <w:szCs w:val="24"/>
          <w:lang w:eastAsia="uk-UA"/>
        </w:rPr>
        <w:t xml:space="preserve">, </w:t>
      </w:r>
      <w:hyperlink r:id="rId575" w:history="1">
        <w:r w:rsidR="003D08A6" w:rsidRPr="003D08A6">
          <w:rPr>
            <w:rFonts w:ascii="Times New Roman" w:eastAsia="Times New Roman" w:hAnsi="Times New Roman" w:cs="Times New Roman"/>
            <w:sz w:val="24"/>
            <w:szCs w:val="24"/>
            <w:lang w:eastAsia="uk-UA"/>
          </w:rPr>
          <w:t>Rifains</w:t>
        </w:r>
      </w:hyperlink>
      <w:r w:rsidR="003D08A6" w:rsidRPr="003D08A6">
        <w:rPr>
          <w:rFonts w:ascii="Times New Roman" w:eastAsia="Times New Roman" w:hAnsi="Times New Roman" w:cs="Times New Roman"/>
          <w:sz w:val="24"/>
          <w:szCs w:val="24"/>
          <w:lang w:eastAsia="uk-UA"/>
        </w:rPr>
        <w:t xml:space="preserve">), etc. Ce n'est pas aussi vrai avec la seconde génération, qui bien souvent ne parle même pas la langue des parents. Cette observation, pourtant, n'est généralement pas valable dans le cas de certaines minorités comme les </w:t>
      </w:r>
      <w:hyperlink r:id="rId576" w:history="1">
        <w:r w:rsidR="003D08A6" w:rsidRPr="003D08A6">
          <w:rPr>
            <w:rFonts w:ascii="Times New Roman" w:eastAsia="Times New Roman" w:hAnsi="Times New Roman" w:cs="Times New Roman"/>
            <w:sz w:val="24"/>
            <w:szCs w:val="24"/>
            <w:lang w:eastAsia="uk-UA"/>
          </w:rPr>
          <w:t>Turcs</w:t>
        </w:r>
      </w:hyperlink>
      <w:r w:rsidR="003D08A6" w:rsidRPr="003D08A6">
        <w:rPr>
          <w:rFonts w:ascii="Times New Roman" w:eastAsia="Times New Roman" w:hAnsi="Times New Roman" w:cs="Times New Roman"/>
          <w:sz w:val="24"/>
          <w:szCs w:val="24"/>
          <w:lang w:eastAsia="uk-UA"/>
        </w:rPr>
        <w:t xml:space="preserve"> qui peuvent largement maintenir leurs liens culturels avec leur pays d'origine grâce au développement international des médias de leur pays. Toujours selon Olivier Roy, on assiste progressivement, sous les effets de la mondialisation et de la déculturation, au découplage entre religion et culture traditionnelle, comme cela s'est fait dans le christianisme. Ainsi l'islam qui prend racine en France et en Europe n'est pas un islam « civilisationnel » mais se veut « pure religion ». Selon lui, cette déculturation du religieux est la condition nécessaire à l'émergence d'un islam européen, même si le contenu théologique ne change pas plus que celui du catholicisme au cours des siècles</w:t>
      </w:r>
      <w:hyperlink r:id="rId577" w:anchor="cite_note-113" w:history="1">
        <w:r w:rsidR="003D08A6" w:rsidRPr="003D08A6">
          <w:rPr>
            <w:rFonts w:ascii="Times New Roman" w:eastAsia="Times New Roman" w:hAnsi="Times New Roman" w:cs="Times New Roman"/>
            <w:sz w:val="24"/>
            <w:szCs w:val="24"/>
            <w:vertAlign w:val="superscript"/>
            <w:lang w:eastAsia="uk-UA"/>
          </w:rPr>
          <w:t>[114]</w:t>
        </w:r>
      </w:hyperlink>
      <w:r w:rsidR="003D08A6"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3D08A6">
        <w:rPr>
          <w:rFonts w:ascii="Times New Roman" w:eastAsia="Times New Roman" w:hAnsi="Times New Roman" w:cs="Times New Roman"/>
          <w:b/>
          <w:bCs/>
          <w:sz w:val="27"/>
          <w:szCs w:val="27"/>
          <w:lang w:eastAsia="uk-UA"/>
        </w:rPr>
        <w:t>Conversions</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En France, selon l'Ined, entre 70 000 à 110 000 convertis se seraient converties à l’islam</w:t>
      </w:r>
      <w:hyperlink r:id="rId578" w:anchor="cite_note-saphirnews_a12337-87" w:history="1">
        <w:r w:rsidRPr="003D08A6">
          <w:rPr>
            <w:rFonts w:ascii="Times New Roman" w:eastAsia="Times New Roman" w:hAnsi="Times New Roman" w:cs="Times New Roman"/>
            <w:sz w:val="24"/>
            <w:szCs w:val="24"/>
            <w:vertAlign w:val="superscript"/>
            <w:lang w:eastAsia="uk-UA"/>
          </w:rPr>
          <w:t>[88]</w:t>
        </w:r>
      </w:hyperlink>
      <w:r w:rsidRPr="003D08A6">
        <w:rPr>
          <w:rFonts w:ascii="Times New Roman" w:eastAsia="Times New Roman" w:hAnsi="Times New Roman" w:cs="Times New Roman"/>
          <w:sz w:val="24"/>
          <w:szCs w:val="24"/>
          <w:vertAlign w:val="superscript"/>
          <w:lang w:eastAsia="uk-UA"/>
        </w:rPr>
        <w:t>,</w:t>
      </w:r>
      <w:hyperlink r:id="rId579" w:anchor="cite_note-ref-1-108" w:history="1">
        <w:r w:rsidRPr="003D08A6">
          <w:rPr>
            <w:rFonts w:ascii="Times New Roman" w:eastAsia="Times New Roman" w:hAnsi="Times New Roman" w:cs="Times New Roman"/>
            <w:sz w:val="24"/>
            <w:szCs w:val="24"/>
            <w:vertAlign w:val="superscript"/>
            <w:lang w:eastAsia="uk-UA"/>
          </w:rPr>
          <w:t>[109]</w:t>
        </w:r>
      </w:hyperlink>
      <w:r w:rsidRPr="003D08A6">
        <w:rPr>
          <w:rFonts w:ascii="Times New Roman" w:eastAsia="Times New Roman" w:hAnsi="Times New Roman" w:cs="Times New Roman"/>
          <w:sz w:val="24"/>
          <w:szCs w:val="24"/>
          <w:lang w:eastAsia="uk-UA"/>
        </w:rPr>
        <w:t>. Il y aurait environ 3600 conversions tous les ans.</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Entre 150 et 200 musulmans se convertiraient au catholicisme par an, dont beaucoup d'enfants issus de mariages mixtes</w:t>
      </w:r>
      <w:hyperlink r:id="rId580" w:anchor="cite_note-114" w:history="1">
        <w:r w:rsidRPr="003D08A6">
          <w:rPr>
            <w:rFonts w:ascii="Times New Roman" w:eastAsia="Times New Roman" w:hAnsi="Times New Roman" w:cs="Times New Roman"/>
            <w:sz w:val="24"/>
            <w:szCs w:val="24"/>
            <w:vertAlign w:val="superscript"/>
            <w:lang w:eastAsia="uk-UA"/>
          </w:rPr>
          <w:t>[115]</w:t>
        </w:r>
      </w:hyperlink>
      <w:r w:rsidRPr="003D08A6">
        <w:rPr>
          <w:rFonts w:ascii="Times New Roman" w:eastAsia="Times New Roman" w:hAnsi="Times New Roman" w:cs="Times New Roman"/>
          <w:sz w:val="24"/>
          <w:szCs w:val="24"/>
          <w:lang w:eastAsia="uk-UA"/>
        </w:rPr>
        <w:t>. Ce chiffre n'est toutefois qu'une estimation car beaucoup de musulmans ne révèlent pas leur conversion, par crainte des représailles, l'</w:t>
      </w:r>
      <w:hyperlink r:id="rId581" w:history="1">
        <w:r w:rsidRPr="003D08A6">
          <w:rPr>
            <w:rFonts w:ascii="Times New Roman" w:eastAsia="Times New Roman" w:hAnsi="Times New Roman" w:cs="Times New Roman"/>
            <w:sz w:val="24"/>
            <w:szCs w:val="24"/>
            <w:lang w:eastAsia="uk-UA"/>
          </w:rPr>
          <w:t>apostasie</w:t>
        </w:r>
      </w:hyperlink>
      <w:r w:rsidRPr="003D08A6">
        <w:rPr>
          <w:rFonts w:ascii="Times New Roman" w:eastAsia="Times New Roman" w:hAnsi="Times New Roman" w:cs="Times New Roman"/>
          <w:sz w:val="24"/>
          <w:szCs w:val="24"/>
          <w:lang w:eastAsia="uk-UA"/>
        </w:rPr>
        <w:t xml:space="preserve"> étant strictement interdite en islam</w:t>
      </w:r>
      <w:hyperlink r:id="rId582" w:anchor="cite_note-115" w:history="1">
        <w:r w:rsidRPr="003D08A6">
          <w:rPr>
            <w:rFonts w:ascii="Times New Roman" w:eastAsia="Times New Roman" w:hAnsi="Times New Roman" w:cs="Times New Roman"/>
            <w:sz w:val="24"/>
            <w:szCs w:val="24"/>
            <w:vertAlign w:val="superscript"/>
            <w:lang w:eastAsia="uk-UA"/>
          </w:rPr>
          <w:t>[116]</w:t>
        </w:r>
      </w:hyperlink>
      <w:r w:rsidRPr="003D08A6">
        <w:rPr>
          <w:rFonts w:ascii="Times New Roman" w:eastAsia="Times New Roman" w:hAnsi="Times New Roman" w:cs="Times New Roman"/>
          <w:sz w:val="24"/>
          <w:szCs w:val="24"/>
          <w:lang w:eastAsia="uk-UA"/>
        </w:rPr>
        <w:t>. Le nombre de personnes quittant l'islam, sans adopter le catholicisme, n'est pas comptabilisé.</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D’après Stefano Allievi, c’est là un domaine peu exploité en sociologie religieuse car ce sont les « conceptions statiques de la religion »</w:t>
      </w:r>
      <w:hyperlink r:id="rId583" w:anchor="cite_note-116" w:history="1">
        <w:r w:rsidRPr="003D08A6">
          <w:rPr>
            <w:rFonts w:ascii="Times New Roman" w:eastAsia="Times New Roman" w:hAnsi="Times New Roman" w:cs="Times New Roman"/>
            <w:sz w:val="24"/>
            <w:szCs w:val="24"/>
            <w:vertAlign w:val="superscript"/>
            <w:lang w:eastAsia="uk-UA"/>
          </w:rPr>
          <w:t>[117]</w:t>
        </w:r>
      </w:hyperlink>
      <w:r w:rsidRPr="003D08A6">
        <w:rPr>
          <w:rFonts w:ascii="Times New Roman" w:eastAsia="Times New Roman" w:hAnsi="Times New Roman" w:cs="Times New Roman"/>
          <w:sz w:val="24"/>
          <w:szCs w:val="24"/>
          <w:lang w:eastAsia="uk-UA"/>
        </w:rPr>
        <w:t xml:space="preserve"> qui sont généralement étudiées. Néanmoins, la conversion musulmane est un sujet exploité par plusieurs chercheurs : Stefano Allievi, Sarah Daynes, Mercedes Garcia-Arenal, du milieu des années 1980 jusqu’à aujourd’hui. Le rôle des convertis semble pouvoir devenir un enjeu important dans la configuration de l’islam européen, et cela à plusieurs titres. D’une part, ils sont des intermédiaires sociaux fondamentaux, car ils produisent une culture islamique européenne. D’autre part, le converti se repositionne par rapport à son environnement social et il exprime son acte en termes de choix</w:t>
      </w:r>
      <w:hyperlink r:id="rId584" w:anchor="cite_note-117" w:history="1">
        <w:r w:rsidRPr="003D08A6">
          <w:rPr>
            <w:rFonts w:ascii="Times New Roman" w:eastAsia="Times New Roman" w:hAnsi="Times New Roman" w:cs="Times New Roman"/>
            <w:sz w:val="24"/>
            <w:szCs w:val="24"/>
            <w:vertAlign w:val="superscript"/>
            <w:lang w:eastAsia="uk-UA"/>
          </w:rPr>
          <w:t>[118]</w:t>
        </w:r>
      </w:hyperlink>
      <w:r w:rsidRPr="003D08A6">
        <w:rPr>
          <w:rFonts w:ascii="Times New Roman" w:eastAsia="Times New Roman" w:hAnsi="Times New Roman" w:cs="Times New Roman"/>
          <w:sz w:val="24"/>
          <w:szCs w:val="24"/>
          <w:lang w:eastAsia="uk-UA"/>
        </w:rPr>
        <w:t>. Dans les études sur les convertis musulmans, on trouve un certain nombre de points récurrents. Il existe deux types de conversion, la « conversion rationnelle » et la « conversion relationnelle »</w:t>
      </w:r>
      <w:hyperlink r:id="rId585" w:anchor="cite_note-118" w:history="1">
        <w:r w:rsidRPr="003D08A6">
          <w:rPr>
            <w:rFonts w:ascii="Times New Roman" w:eastAsia="Times New Roman" w:hAnsi="Times New Roman" w:cs="Times New Roman"/>
            <w:sz w:val="24"/>
            <w:szCs w:val="24"/>
            <w:vertAlign w:val="superscript"/>
            <w:lang w:eastAsia="uk-UA"/>
          </w:rPr>
          <w:t>[119]</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lastRenderedPageBreak/>
        <w:t>La conversion relationnelle est issue d’un ensemble de liens sociaux qui produisent ou même forcent un processus décisionnel de la pratique musulmane. Cette dernière se perçoit sous deux formes : la conversion appelée aussi ré-islamisation</w:t>
      </w:r>
      <w:hyperlink r:id="rId586" w:anchor="cite_note-119" w:history="1">
        <w:r w:rsidRPr="003D08A6">
          <w:rPr>
            <w:rFonts w:ascii="Times New Roman" w:eastAsia="Times New Roman" w:hAnsi="Times New Roman" w:cs="Times New Roman"/>
            <w:sz w:val="24"/>
            <w:szCs w:val="24"/>
            <w:vertAlign w:val="superscript"/>
            <w:lang w:eastAsia="uk-UA"/>
          </w:rPr>
          <w:t>[120]</w:t>
        </w:r>
      </w:hyperlink>
      <w:r w:rsidRPr="003D08A6">
        <w:rPr>
          <w:rFonts w:ascii="Times New Roman" w:eastAsia="Times New Roman" w:hAnsi="Times New Roman" w:cs="Times New Roman"/>
          <w:sz w:val="24"/>
          <w:szCs w:val="24"/>
          <w:lang w:eastAsia="uk-UA"/>
        </w:rPr>
        <w:t xml:space="preserve"> ou musulman « reborn »</w:t>
      </w:r>
      <w:hyperlink r:id="rId587" w:anchor="cite_note-120" w:history="1">
        <w:r w:rsidRPr="003D08A6">
          <w:rPr>
            <w:rFonts w:ascii="Times New Roman" w:eastAsia="Times New Roman" w:hAnsi="Times New Roman" w:cs="Times New Roman"/>
            <w:sz w:val="24"/>
            <w:szCs w:val="24"/>
            <w:vertAlign w:val="superscript"/>
            <w:lang w:eastAsia="uk-UA"/>
          </w:rPr>
          <w:t>[121]</w:t>
        </w:r>
      </w:hyperlink>
      <w:r w:rsidRPr="003D08A6">
        <w:rPr>
          <w:rFonts w:ascii="Times New Roman" w:eastAsia="Times New Roman" w:hAnsi="Times New Roman" w:cs="Times New Roman"/>
          <w:sz w:val="24"/>
          <w:szCs w:val="24"/>
          <w:lang w:eastAsia="uk-UA"/>
        </w:rPr>
        <w:t xml:space="preserve"> et la conversion par mariage</w:t>
      </w:r>
      <w:hyperlink r:id="rId588" w:anchor="cite_note-121" w:history="1">
        <w:r w:rsidRPr="003D08A6">
          <w:rPr>
            <w:rFonts w:ascii="Times New Roman" w:eastAsia="Times New Roman" w:hAnsi="Times New Roman" w:cs="Times New Roman"/>
            <w:sz w:val="24"/>
            <w:szCs w:val="24"/>
            <w:vertAlign w:val="superscript"/>
            <w:lang w:eastAsia="uk-UA"/>
          </w:rPr>
          <w:t>[122]</w:t>
        </w:r>
      </w:hyperlink>
      <w:r w:rsidRPr="003D08A6">
        <w:rPr>
          <w:rFonts w:ascii="Times New Roman" w:eastAsia="Times New Roman" w:hAnsi="Times New Roman" w:cs="Times New Roman"/>
          <w:sz w:val="24"/>
          <w:szCs w:val="24"/>
          <w:lang w:eastAsia="uk-UA"/>
        </w:rPr>
        <w:t xml:space="preserve">. Le converti est un individu d’origine non-musulmane, qui est devenu musulman à l’âge adulte. Beaucoup d’individus découvriraient l’islam à l’adolescence par la lecture du </w:t>
      </w:r>
      <w:hyperlink r:id="rId589" w:history="1">
        <w:r w:rsidRPr="003D08A6">
          <w:rPr>
            <w:rFonts w:ascii="Times New Roman" w:eastAsia="Times New Roman" w:hAnsi="Times New Roman" w:cs="Times New Roman"/>
            <w:sz w:val="24"/>
            <w:szCs w:val="24"/>
            <w:lang w:eastAsia="uk-UA"/>
          </w:rPr>
          <w:t>Coran</w:t>
        </w:r>
      </w:hyperlink>
      <w:r w:rsidRPr="003D08A6">
        <w:rPr>
          <w:rFonts w:ascii="Times New Roman" w:eastAsia="Times New Roman" w:hAnsi="Times New Roman" w:cs="Times New Roman"/>
          <w:sz w:val="24"/>
          <w:szCs w:val="24"/>
          <w:lang w:eastAsia="uk-UA"/>
        </w:rPr>
        <w:t>. Ils veulent pouvoir faire la part des choses entre les messages négatifs véhiculés sur l'islam dans les sociétés non musulmanes et l'islam tel qu’il est dans le texte</w:t>
      </w:r>
      <w:hyperlink r:id="rId590" w:anchor="cite_note-122" w:history="1">
        <w:r w:rsidRPr="003D08A6">
          <w:rPr>
            <w:rFonts w:ascii="Times New Roman" w:eastAsia="Times New Roman" w:hAnsi="Times New Roman" w:cs="Times New Roman"/>
            <w:sz w:val="24"/>
            <w:szCs w:val="24"/>
            <w:vertAlign w:val="superscript"/>
            <w:lang w:eastAsia="uk-UA"/>
          </w:rPr>
          <w:t>[123]</w:t>
        </w:r>
      </w:hyperlink>
      <w:r w:rsidRPr="003D08A6">
        <w:rPr>
          <w:rFonts w:ascii="Times New Roman" w:eastAsia="Times New Roman" w:hAnsi="Times New Roman" w:cs="Times New Roman"/>
          <w:sz w:val="24"/>
          <w:szCs w:val="24"/>
          <w:lang w:eastAsia="uk-UA"/>
        </w:rPr>
        <w:t xml:space="preserve">. La conversion par mariage concerne les hommes avant le mariage qui veulent épouser une musulmane et les femmes avant ou après le mariage avec un musulman. En effet, selon l'interprétation majoritaire actuelle du </w:t>
      </w:r>
      <w:hyperlink r:id="rId591" w:history="1">
        <w:r w:rsidRPr="003D08A6">
          <w:rPr>
            <w:rFonts w:ascii="Times New Roman" w:eastAsia="Times New Roman" w:hAnsi="Times New Roman" w:cs="Times New Roman"/>
            <w:sz w:val="24"/>
            <w:szCs w:val="24"/>
            <w:lang w:eastAsia="uk-UA"/>
          </w:rPr>
          <w:t>Coran</w:t>
        </w:r>
      </w:hyperlink>
      <w:r w:rsidRPr="003D08A6">
        <w:rPr>
          <w:rFonts w:ascii="Times New Roman" w:eastAsia="Times New Roman" w:hAnsi="Times New Roman" w:cs="Times New Roman"/>
          <w:sz w:val="24"/>
          <w:szCs w:val="24"/>
          <w:lang w:eastAsia="uk-UA"/>
        </w:rPr>
        <w:t xml:space="preserve">, la femme musulmane ne peut s’unir qu’à un musulman, à l'inverse de l’homme musulman a seulement interdiction d’épouser une femme n'appartenant pas aux </w:t>
      </w:r>
      <w:hyperlink r:id="rId592" w:history="1">
        <w:r w:rsidRPr="003D08A6">
          <w:rPr>
            <w:rFonts w:ascii="Times New Roman" w:eastAsia="Times New Roman" w:hAnsi="Times New Roman" w:cs="Times New Roman"/>
            <w:sz w:val="24"/>
            <w:szCs w:val="24"/>
            <w:lang w:eastAsia="uk-UA"/>
          </w:rPr>
          <w:t>gens du livre</w:t>
        </w:r>
      </w:hyperlink>
      <w:r w:rsidRPr="003D08A6">
        <w:rPr>
          <w:rFonts w:ascii="Times New Roman" w:eastAsia="Times New Roman" w:hAnsi="Times New Roman" w:cs="Times New Roman"/>
          <w:sz w:val="24"/>
          <w:szCs w:val="24"/>
          <w:lang w:eastAsia="uk-UA"/>
        </w:rPr>
        <w:t xml:space="preserve">, ce qui veut dire concrètement qu'il a tout à fait le droit de se marier avec une juive ou une chrétienne. La conversion rationnelle concerne les individus issus d’une autre tradition religieuse ; les ouvrages ne mentionnent pas le cas d’anciens agnostiques ou athées. Elle est une conversion individuelle qui naît d’une recherche explicite d’un système de signification et de sens, elle a une origine intellectuelle, et répond à une soif de </w:t>
      </w:r>
      <w:hyperlink r:id="rId593" w:history="1">
        <w:r w:rsidRPr="003D08A6">
          <w:rPr>
            <w:rFonts w:ascii="Times New Roman" w:eastAsia="Times New Roman" w:hAnsi="Times New Roman" w:cs="Times New Roman"/>
            <w:sz w:val="24"/>
            <w:szCs w:val="24"/>
            <w:lang w:eastAsia="uk-UA"/>
          </w:rPr>
          <w:t>spiritualité</w:t>
        </w:r>
      </w:hyperlink>
      <w:r w:rsidRPr="003D08A6">
        <w:rPr>
          <w:rFonts w:ascii="Times New Roman" w:eastAsia="Times New Roman" w:hAnsi="Times New Roman" w:cs="Times New Roman"/>
          <w:sz w:val="24"/>
          <w:szCs w:val="24"/>
          <w:lang w:eastAsia="uk-UA"/>
        </w:rPr>
        <w:t xml:space="preserve"> et de </w:t>
      </w:r>
      <w:hyperlink r:id="rId594" w:history="1">
        <w:r w:rsidRPr="003D08A6">
          <w:rPr>
            <w:rFonts w:ascii="Times New Roman" w:eastAsia="Times New Roman" w:hAnsi="Times New Roman" w:cs="Times New Roman"/>
            <w:sz w:val="24"/>
            <w:szCs w:val="24"/>
            <w:lang w:eastAsia="uk-UA"/>
          </w:rPr>
          <w:t>mysticisme</w:t>
        </w:r>
      </w:hyperlink>
      <w:hyperlink r:id="rId595" w:anchor="cite_note-123" w:history="1">
        <w:r w:rsidRPr="003D08A6">
          <w:rPr>
            <w:rFonts w:ascii="Times New Roman" w:eastAsia="Times New Roman" w:hAnsi="Times New Roman" w:cs="Times New Roman"/>
            <w:sz w:val="24"/>
            <w:szCs w:val="24"/>
            <w:vertAlign w:val="superscript"/>
            <w:lang w:eastAsia="uk-UA"/>
          </w:rPr>
          <w:t>[124]</w:t>
        </w:r>
      </w:hyperlink>
      <w:r w:rsidRPr="003D08A6">
        <w:rPr>
          <w:rFonts w:ascii="Times New Roman" w:eastAsia="Times New Roman" w:hAnsi="Times New Roman" w:cs="Times New Roman"/>
          <w:sz w:val="24"/>
          <w:szCs w:val="24"/>
          <w:lang w:eastAsia="uk-UA"/>
        </w:rPr>
        <w:t xml:space="preserve">. D’après différents récits, les convertis viennent à l’islam par la lecture du </w:t>
      </w:r>
      <w:hyperlink r:id="rId596" w:history="1">
        <w:r w:rsidRPr="003D08A6">
          <w:rPr>
            <w:rFonts w:ascii="Times New Roman" w:eastAsia="Times New Roman" w:hAnsi="Times New Roman" w:cs="Times New Roman"/>
            <w:sz w:val="24"/>
            <w:szCs w:val="24"/>
            <w:lang w:eastAsia="uk-UA"/>
          </w:rPr>
          <w:t>Coran</w:t>
        </w:r>
      </w:hyperlink>
      <w:r w:rsidRPr="003D08A6">
        <w:rPr>
          <w:rFonts w:ascii="Times New Roman" w:eastAsia="Times New Roman" w:hAnsi="Times New Roman" w:cs="Times New Roman"/>
          <w:sz w:val="24"/>
          <w:szCs w:val="24"/>
          <w:lang w:eastAsia="uk-UA"/>
        </w:rPr>
        <w:t>, ils en font l’examen critique, formulent le désir de prendre le nom arabe choisi au moment de leur conversion comme nom d’État civil et ressentent fortement « l’islamophobie »</w:t>
      </w:r>
      <w:hyperlink r:id="rId597" w:anchor="cite_note-124" w:history="1">
        <w:r w:rsidRPr="003D08A6">
          <w:rPr>
            <w:rFonts w:ascii="Times New Roman" w:eastAsia="Times New Roman" w:hAnsi="Times New Roman" w:cs="Times New Roman"/>
            <w:sz w:val="24"/>
            <w:szCs w:val="24"/>
            <w:vertAlign w:val="superscript"/>
            <w:lang w:eastAsia="uk-UA"/>
          </w:rPr>
          <w:t>[125]</w:t>
        </w:r>
      </w:hyperlink>
      <w:r w:rsidRPr="003D08A6">
        <w:rPr>
          <w:rFonts w:ascii="Times New Roman" w:eastAsia="Times New Roman" w:hAnsi="Times New Roman" w:cs="Times New Roman"/>
          <w:sz w:val="24"/>
          <w:szCs w:val="24"/>
          <w:lang w:eastAsia="uk-UA"/>
        </w:rPr>
        <w:t>. Toutefois le changement de nom n'est pas une obligation lors de la conversion à l'islam et très rares sont les cas de changement à l'état civil. La conversion à l'islam étant possible seul, sans témoins (même si la présence de deux témoins est recommandée), il est extrêmement difficile de définir précisément le nombre de convertis.</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Parmi les convertis français célèbres, on peut citer :</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598" w:history="1">
        <w:r w:rsidR="003D08A6" w:rsidRPr="003D08A6">
          <w:rPr>
            <w:rFonts w:ascii="Times New Roman" w:eastAsia="Times New Roman" w:hAnsi="Times New Roman" w:cs="Times New Roman"/>
            <w:sz w:val="24"/>
            <w:szCs w:val="24"/>
            <w:lang w:eastAsia="uk-UA"/>
          </w:rPr>
          <w:t>Eva de Vitray-Meyerovitch</w:t>
        </w:r>
      </w:hyperlink>
      <w:hyperlink r:id="rId599" w:anchor="cite_note-125" w:history="1">
        <w:r w:rsidR="003D08A6" w:rsidRPr="003D08A6">
          <w:rPr>
            <w:rFonts w:ascii="Times New Roman" w:eastAsia="Times New Roman" w:hAnsi="Times New Roman" w:cs="Times New Roman"/>
            <w:sz w:val="24"/>
            <w:szCs w:val="24"/>
            <w:vertAlign w:val="superscript"/>
            <w:lang w:eastAsia="uk-UA"/>
          </w:rPr>
          <w:t>[126]</w:t>
        </w:r>
      </w:hyperlink>
      <w:r w:rsidR="003D08A6" w:rsidRPr="003D08A6">
        <w:rPr>
          <w:rFonts w:ascii="Times New Roman" w:eastAsia="Times New Roman" w:hAnsi="Times New Roman" w:cs="Times New Roman"/>
          <w:sz w:val="24"/>
          <w:szCs w:val="24"/>
          <w:lang w:eastAsia="uk-UA"/>
        </w:rPr>
        <w:t xml:space="preserve"> (1909-1999), docteur en islamologie, chercheuse au CNRS dont elle dirigea le service des sciences humaines, traductrice et écrivain, et publia au total une quarantaine d’ouvrages et de nombreux articles.</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00" w:history="1">
        <w:r w:rsidR="003D08A6" w:rsidRPr="003D08A6">
          <w:rPr>
            <w:rFonts w:ascii="Times New Roman" w:eastAsia="Times New Roman" w:hAnsi="Times New Roman" w:cs="Times New Roman"/>
            <w:sz w:val="24"/>
            <w:szCs w:val="24"/>
            <w:lang w:eastAsia="uk-UA"/>
          </w:rPr>
          <w:t>René Guénon</w:t>
        </w:r>
      </w:hyperlink>
      <w:hyperlink r:id="rId601" w:anchor="cite_note-126" w:history="1">
        <w:r w:rsidR="003D08A6" w:rsidRPr="003D08A6">
          <w:rPr>
            <w:rFonts w:ascii="Times New Roman" w:eastAsia="Times New Roman" w:hAnsi="Times New Roman" w:cs="Times New Roman"/>
            <w:sz w:val="24"/>
            <w:szCs w:val="24"/>
            <w:vertAlign w:val="superscript"/>
            <w:lang w:eastAsia="uk-UA"/>
          </w:rPr>
          <w:t>[127]</w:t>
        </w:r>
      </w:hyperlink>
      <w:r w:rsidR="003D08A6" w:rsidRPr="003D08A6">
        <w:rPr>
          <w:rFonts w:ascii="Times New Roman" w:eastAsia="Times New Roman" w:hAnsi="Times New Roman" w:cs="Times New Roman"/>
          <w:sz w:val="24"/>
          <w:szCs w:val="24"/>
          <w:lang w:eastAsia="uk-UA"/>
        </w:rPr>
        <w:t xml:space="preserve"> (1886-1951), auteur de nombreux ouvrages sur la métaphysique et la Tradition.</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02" w:history="1">
        <w:r w:rsidR="003D08A6" w:rsidRPr="003D08A6">
          <w:rPr>
            <w:rFonts w:ascii="Times New Roman" w:eastAsia="Times New Roman" w:hAnsi="Times New Roman" w:cs="Times New Roman"/>
            <w:sz w:val="24"/>
            <w:szCs w:val="24"/>
            <w:lang w:eastAsia="uk-UA"/>
          </w:rPr>
          <w:t>Michel Chodkiewicz</w:t>
        </w:r>
      </w:hyperlink>
      <w:hyperlink r:id="rId603" w:anchor="cite_note-127" w:history="1">
        <w:r w:rsidR="003D08A6" w:rsidRPr="003D08A6">
          <w:rPr>
            <w:rFonts w:ascii="Times New Roman" w:eastAsia="Times New Roman" w:hAnsi="Times New Roman" w:cs="Times New Roman"/>
            <w:sz w:val="24"/>
            <w:szCs w:val="24"/>
            <w:vertAlign w:val="superscript"/>
            <w:lang w:eastAsia="uk-UA"/>
          </w:rPr>
          <w:t>[128]</w:t>
        </w:r>
      </w:hyperlink>
      <w:r w:rsidR="003D08A6" w:rsidRPr="003D08A6">
        <w:rPr>
          <w:rFonts w:ascii="Times New Roman" w:eastAsia="Times New Roman" w:hAnsi="Times New Roman" w:cs="Times New Roman"/>
          <w:sz w:val="24"/>
          <w:szCs w:val="24"/>
          <w:lang w:eastAsia="uk-UA"/>
        </w:rPr>
        <w:t>, ancien directeur général des éditions du Seuil.</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04" w:history="1">
        <w:r w:rsidR="003D08A6" w:rsidRPr="003D08A6">
          <w:rPr>
            <w:rFonts w:ascii="Times New Roman" w:eastAsia="Times New Roman" w:hAnsi="Times New Roman" w:cs="Times New Roman"/>
            <w:sz w:val="24"/>
            <w:szCs w:val="24"/>
            <w:lang w:eastAsia="uk-UA"/>
          </w:rPr>
          <w:t>Philippe Grenier</w:t>
        </w:r>
      </w:hyperlink>
      <w:r w:rsidR="003D08A6" w:rsidRPr="003D08A6">
        <w:rPr>
          <w:rFonts w:ascii="Times New Roman" w:eastAsia="Times New Roman" w:hAnsi="Times New Roman" w:cs="Times New Roman"/>
          <w:sz w:val="24"/>
          <w:szCs w:val="24"/>
          <w:lang w:eastAsia="uk-UA"/>
        </w:rPr>
        <w:t>, médecin, homme politique français et premier député musulman de l'histoire de France.</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05" w:history="1">
        <w:r w:rsidR="003D08A6" w:rsidRPr="003D08A6">
          <w:rPr>
            <w:rFonts w:ascii="Times New Roman" w:eastAsia="Times New Roman" w:hAnsi="Times New Roman" w:cs="Times New Roman"/>
            <w:sz w:val="24"/>
            <w:szCs w:val="24"/>
            <w:lang w:eastAsia="uk-UA"/>
          </w:rPr>
          <w:t>Roger Garaudy</w:t>
        </w:r>
      </w:hyperlink>
      <w:r w:rsidR="003D08A6" w:rsidRPr="003D08A6">
        <w:rPr>
          <w:rFonts w:ascii="Times New Roman" w:eastAsia="Times New Roman" w:hAnsi="Times New Roman" w:cs="Times New Roman"/>
          <w:sz w:val="24"/>
          <w:szCs w:val="24"/>
          <w:lang w:eastAsia="uk-UA"/>
        </w:rPr>
        <w:t xml:space="preserve"> homme politique, philosophe et écrivain français.</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06" w:history="1">
        <w:r w:rsidR="003D08A6" w:rsidRPr="003D08A6">
          <w:rPr>
            <w:rFonts w:ascii="Times New Roman" w:eastAsia="Times New Roman" w:hAnsi="Times New Roman" w:cs="Times New Roman"/>
            <w:sz w:val="24"/>
            <w:szCs w:val="24"/>
            <w:lang w:eastAsia="uk-UA"/>
          </w:rPr>
          <w:t>Maurice Béjart</w:t>
        </w:r>
      </w:hyperlink>
      <w:r w:rsidR="003D08A6" w:rsidRPr="003D08A6">
        <w:rPr>
          <w:rFonts w:ascii="Times New Roman" w:eastAsia="Times New Roman" w:hAnsi="Times New Roman" w:cs="Times New Roman"/>
          <w:sz w:val="24"/>
          <w:szCs w:val="24"/>
          <w:lang w:eastAsia="uk-UA"/>
        </w:rPr>
        <w:t>, danseur et chorégraphe français.</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07" w:history="1">
        <w:r w:rsidR="003D08A6" w:rsidRPr="003D08A6">
          <w:rPr>
            <w:rFonts w:ascii="Times New Roman" w:eastAsia="Times New Roman" w:hAnsi="Times New Roman" w:cs="Times New Roman"/>
            <w:sz w:val="24"/>
            <w:szCs w:val="24"/>
            <w:lang w:eastAsia="uk-UA"/>
          </w:rPr>
          <w:t>Pierre Lory</w:t>
        </w:r>
      </w:hyperlink>
      <w:r w:rsidR="003D08A6" w:rsidRPr="003D08A6">
        <w:rPr>
          <w:rFonts w:ascii="Times New Roman" w:eastAsia="Times New Roman" w:hAnsi="Times New Roman" w:cs="Times New Roman"/>
          <w:sz w:val="24"/>
          <w:szCs w:val="24"/>
          <w:lang w:eastAsia="uk-UA"/>
        </w:rPr>
        <w:t>, directeur du département Études arabes, médiévales et modernes de l'Institut français du Proche-Orient, et Directeur d'études à l'École Pratique des Hautes Études. Il est membre des comités de rédaction de la Revue de l'Histoire des Religions et du Journal of the History of Sufism.</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08" w:history="1">
        <w:r w:rsidR="003D08A6" w:rsidRPr="003D08A6">
          <w:rPr>
            <w:rFonts w:ascii="Times New Roman" w:eastAsia="Times New Roman" w:hAnsi="Times New Roman" w:cs="Times New Roman"/>
            <w:sz w:val="24"/>
            <w:szCs w:val="24"/>
            <w:lang w:eastAsia="uk-UA"/>
          </w:rPr>
          <w:t>Éric Geoffroy</w:t>
        </w:r>
      </w:hyperlink>
      <w:r w:rsidR="003D08A6" w:rsidRPr="003D08A6">
        <w:rPr>
          <w:rFonts w:ascii="Times New Roman" w:eastAsia="Times New Roman" w:hAnsi="Times New Roman" w:cs="Times New Roman"/>
          <w:sz w:val="24"/>
          <w:szCs w:val="24"/>
          <w:lang w:eastAsia="uk-UA"/>
        </w:rPr>
        <w:t>, islamologue arabisant et un écrivain français.</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09" w:history="1">
        <w:r w:rsidR="003D08A6" w:rsidRPr="003D08A6">
          <w:rPr>
            <w:rFonts w:ascii="Times New Roman" w:eastAsia="Times New Roman" w:hAnsi="Times New Roman" w:cs="Times New Roman"/>
            <w:sz w:val="24"/>
            <w:szCs w:val="24"/>
            <w:lang w:eastAsia="uk-UA"/>
          </w:rPr>
          <w:t>Bob Denard</w:t>
        </w:r>
      </w:hyperlink>
      <w:r w:rsidR="003D08A6" w:rsidRPr="003D08A6">
        <w:rPr>
          <w:rFonts w:ascii="Times New Roman" w:eastAsia="Times New Roman" w:hAnsi="Times New Roman" w:cs="Times New Roman"/>
          <w:sz w:val="24"/>
          <w:szCs w:val="24"/>
          <w:lang w:eastAsia="uk-UA"/>
        </w:rPr>
        <w:t>, mercenaire français.</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10" w:history="1">
        <w:r w:rsidR="003D08A6" w:rsidRPr="003D08A6">
          <w:rPr>
            <w:rFonts w:ascii="Times New Roman" w:eastAsia="Times New Roman" w:hAnsi="Times New Roman" w:cs="Times New Roman"/>
            <w:sz w:val="24"/>
            <w:szCs w:val="24"/>
            <w:lang w:eastAsia="uk-UA"/>
          </w:rPr>
          <w:t>Yvette Labrousse</w:t>
        </w:r>
      </w:hyperlink>
      <w:r w:rsidR="003D08A6" w:rsidRPr="003D08A6">
        <w:rPr>
          <w:rFonts w:ascii="Times New Roman" w:eastAsia="Times New Roman" w:hAnsi="Times New Roman" w:cs="Times New Roman"/>
          <w:sz w:val="24"/>
          <w:szCs w:val="24"/>
          <w:lang w:eastAsia="uk-UA"/>
        </w:rPr>
        <w:t>, principalement connue sous le nom de Om Habibeh, élue Miss Lyon 1929, puis Miss France 1930.</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11" w:history="1">
        <w:r w:rsidR="003D08A6" w:rsidRPr="003D08A6">
          <w:rPr>
            <w:rFonts w:ascii="Times New Roman" w:eastAsia="Times New Roman" w:hAnsi="Times New Roman" w:cs="Times New Roman"/>
            <w:sz w:val="24"/>
            <w:szCs w:val="24"/>
            <w:lang w:eastAsia="uk-UA"/>
          </w:rPr>
          <w:t>Vincent-Mansour Monteil</w:t>
        </w:r>
      </w:hyperlink>
      <w:r w:rsidR="003D08A6" w:rsidRPr="003D08A6">
        <w:rPr>
          <w:rFonts w:ascii="Times New Roman" w:eastAsia="Times New Roman" w:hAnsi="Times New Roman" w:cs="Times New Roman"/>
          <w:sz w:val="24"/>
          <w:szCs w:val="24"/>
          <w:lang w:eastAsia="uk-UA"/>
        </w:rPr>
        <w:t>, linguiste, ethnologue, humaniste et orientaliste français.</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12" w:history="1">
        <w:r w:rsidR="003D08A6" w:rsidRPr="003D08A6">
          <w:rPr>
            <w:rFonts w:ascii="Times New Roman" w:eastAsia="Times New Roman" w:hAnsi="Times New Roman" w:cs="Times New Roman"/>
            <w:sz w:val="24"/>
            <w:szCs w:val="24"/>
            <w:lang w:eastAsia="uk-UA"/>
          </w:rPr>
          <w:t>Louis Massignon</w:t>
        </w:r>
      </w:hyperlink>
      <w:r w:rsidR="003D08A6" w:rsidRPr="003D08A6">
        <w:rPr>
          <w:rFonts w:ascii="Times New Roman" w:eastAsia="Times New Roman" w:hAnsi="Times New Roman" w:cs="Times New Roman"/>
          <w:sz w:val="24"/>
          <w:szCs w:val="24"/>
          <w:lang w:eastAsia="uk-UA"/>
        </w:rPr>
        <w:t>, universitaire et islamologue français, directeur d'études à l'École pratique des hautes études (EPHE).</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13" w:history="1">
        <w:r w:rsidR="003D08A6" w:rsidRPr="003D08A6">
          <w:rPr>
            <w:rFonts w:ascii="Times New Roman" w:eastAsia="Times New Roman" w:hAnsi="Times New Roman" w:cs="Times New Roman"/>
            <w:sz w:val="24"/>
            <w:szCs w:val="24"/>
            <w:lang w:eastAsia="uk-UA"/>
          </w:rPr>
          <w:t>Étienne Dinet</w:t>
        </w:r>
      </w:hyperlink>
      <w:r w:rsidR="003D08A6" w:rsidRPr="003D08A6">
        <w:rPr>
          <w:rFonts w:ascii="Times New Roman" w:eastAsia="Times New Roman" w:hAnsi="Times New Roman" w:cs="Times New Roman"/>
          <w:sz w:val="24"/>
          <w:szCs w:val="24"/>
          <w:lang w:eastAsia="uk-UA"/>
        </w:rPr>
        <w:t>, plus tard Nasreddine Dinet, peintre orientaliste français.</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14" w:history="1">
        <w:r w:rsidR="003D08A6" w:rsidRPr="003D08A6">
          <w:rPr>
            <w:rFonts w:ascii="Times New Roman" w:eastAsia="Times New Roman" w:hAnsi="Times New Roman" w:cs="Times New Roman"/>
            <w:sz w:val="24"/>
            <w:szCs w:val="24"/>
            <w:lang w:eastAsia="uk-UA"/>
          </w:rPr>
          <w:t>Maurice Bucaille</w:t>
        </w:r>
      </w:hyperlink>
      <w:r w:rsidR="003D08A6" w:rsidRPr="003D08A6">
        <w:rPr>
          <w:rFonts w:ascii="Times New Roman" w:eastAsia="Times New Roman" w:hAnsi="Times New Roman" w:cs="Times New Roman"/>
          <w:sz w:val="24"/>
          <w:szCs w:val="24"/>
          <w:lang w:eastAsia="uk-UA"/>
        </w:rPr>
        <w:t xml:space="preserve">, médecin et auteur français, connu également pour avoir dirigé des investigations en Egypte avec des collaborateurs égyptiens puis français de disciplines médicales diverses, afin de connaître l'origine de la mort de </w:t>
      </w:r>
      <w:hyperlink r:id="rId615" w:history="1">
        <w:r w:rsidR="003D08A6" w:rsidRPr="003D08A6">
          <w:rPr>
            <w:rFonts w:ascii="Times New Roman" w:eastAsia="Times New Roman" w:hAnsi="Times New Roman" w:cs="Times New Roman"/>
            <w:sz w:val="24"/>
            <w:szCs w:val="24"/>
            <w:lang w:eastAsia="uk-UA"/>
          </w:rPr>
          <w:t>Ramsès II</w:t>
        </w:r>
      </w:hyperlink>
      <w:r w:rsidR="003D08A6" w:rsidRPr="003D08A6">
        <w:rPr>
          <w:rFonts w:ascii="Times New Roman" w:eastAsia="Times New Roman" w:hAnsi="Times New Roman" w:cs="Times New Roman"/>
          <w:sz w:val="24"/>
          <w:szCs w:val="24"/>
          <w:lang w:eastAsia="uk-UA"/>
        </w:rPr>
        <w:t>. Lors de la sortie de son livre Les Momies des Pharaons, il reçut la médaille d’argent du prix Diane-Potier-Boès11 décerné en 1988 par l’Académie française.</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16" w:history="1">
        <w:r w:rsidR="003D08A6" w:rsidRPr="003D08A6">
          <w:rPr>
            <w:rFonts w:ascii="Times New Roman" w:eastAsia="Times New Roman" w:hAnsi="Times New Roman" w:cs="Times New Roman"/>
            <w:sz w:val="24"/>
            <w:szCs w:val="24"/>
            <w:lang w:eastAsia="uk-UA"/>
          </w:rPr>
          <w:t>Jacques-François Menou</w:t>
        </w:r>
      </w:hyperlink>
      <w:r w:rsidR="003D08A6" w:rsidRPr="003D08A6">
        <w:rPr>
          <w:rFonts w:ascii="Times New Roman" w:eastAsia="Times New Roman" w:hAnsi="Times New Roman" w:cs="Times New Roman"/>
          <w:sz w:val="24"/>
          <w:szCs w:val="24"/>
          <w:lang w:eastAsia="uk-UA"/>
        </w:rPr>
        <w:t xml:space="preserve"> (1750-1810), général de la révolution française et gouverneur d’Égypte.</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17" w:history="1">
        <w:r w:rsidR="003D08A6" w:rsidRPr="003D08A6">
          <w:rPr>
            <w:rFonts w:ascii="Times New Roman" w:eastAsia="Times New Roman" w:hAnsi="Times New Roman" w:cs="Times New Roman"/>
            <w:sz w:val="24"/>
            <w:szCs w:val="24"/>
            <w:lang w:eastAsia="uk-UA"/>
          </w:rPr>
          <w:t>Henry de Monfreid</w:t>
        </w:r>
      </w:hyperlink>
      <w:r w:rsidR="003D08A6" w:rsidRPr="003D08A6">
        <w:rPr>
          <w:rFonts w:ascii="Times New Roman" w:eastAsia="Times New Roman" w:hAnsi="Times New Roman" w:cs="Times New Roman"/>
          <w:sz w:val="24"/>
          <w:szCs w:val="24"/>
          <w:lang w:eastAsia="uk-UA"/>
        </w:rPr>
        <w:t>, aventurier et écrivain français, devenu musulman en 1914 et prend le nom d'Abd-el-Haï (esclave du vivant).</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18" w:history="1">
        <w:r w:rsidR="003D08A6" w:rsidRPr="003D08A6">
          <w:rPr>
            <w:rFonts w:ascii="Times New Roman" w:eastAsia="Times New Roman" w:hAnsi="Times New Roman" w:cs="Times New Roman"/>
            <w:sz w:val="24"/>
            <w:szCs w:val="24"/>
            <w:lang w:eastAsia="uk-UA"/>
          </w:rPr>
          <w:t>Claude Alexandre de Bonneval</w:t>
        </w:r>
      </w:hyperlink>
      <w:r w:rsidR="003D08A6" w:rsidRPr="003D08A6">
        <w:rPr>
          <w:rFonts w:ascii="Times New Roman" w:eastAsia="Times New Roman" w:hAnsi="Times New Roman" w:cs="Times New Roman"/>
          <w:sz w:val="24"/>
          <w:szCs w:val="24"/>
          <w:lang w:eastAsia="uk-UA"/>
        </w:rPr>
        <w:t>, Comte de Bonneval (14 juillet 1675 - 23 mars 1747, Constantinople), officier militaire français qui se mettra au service de l'Empire ottoman, se convertissant à l'Islam et devenant connu sous le nom Humbaraci Ahmed Pacha.</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19" w:history="1">
        <w:r w:rsidR="003D08A6" w:rsidRPr="003D08A6">
          <w:rPr>
            <w:rFonts w:ascii="Times New Roman" w:eastAsia="Times New Roman" w:hAnsi="Times New Roman" w:cs="Times New Roman"/>
            <w:sz w:val="24"/>
            <w:szCs w:val="24"/>
            <w:lang w:eastAsia="uk-UA"/>
          </w:rPr>
          <w:t>Jacques de Menou de Boussay</w:t>
        </w:r>
      </w:hyperlink>
      <w:r w:rsidR="003D08A6" w:rsidRPr="003D08A6">
        <w:rPr>
          <w:rFonts w:ascii="Times New Roman" w:eastAsia="Times New Roman" w:hAnsi="Times New Roman" w:cs="Times New Roman"/>
          <w:sz w:val="24"/>
          <w:szCs w:val="24"/>
          <w:lang w:eastAsia="uk-UA"/>
        </w:rPr>
        <w:t>, baron de Boussay, dit Abdallah Menou, né à Boussay le 3 septembre 1750, décédé à Mestre (Venise) le 13 août 1810, général français.</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20" w:history="1">
        <w:r w:rsidR="003D08A6" w:rsidRPr="003D08A6">
          <w:rPr>
            <w:rFonts w:ascii="Times New Roman" w:eastAsia="Times New Roman" w:hAnsi="Times New Roman" w:cs="Times New Roman"/>
            <w:sz w:val="24"/>
            <w:szCs w:val="24"/>
            <w:lang w:eastAsia="uk-UA"/>
          </w:rPr>
          <w:t>Ismayl Urbain</w:t>
        </w:r>
      </w:hyperlink>
      <w:r w:rsidR="003D08A6" w:rsidRPr="003D08A6">
        <w:rPr>
          <w:rFonts w:ascii="Times New Roman" w:eastAsia="Times New Roman" w:hAnsi="Times New Roman" w:cs="Times New Roman"/>
          <w:sz w:val="24"/>
          <w:szCs w:val="24"/>
          <w:lang w:eastAsia="uk-UA"/>
        </w:rPr>
        <w:t xml:space="preserve"> (ou Ismaël Urbain1), né Thomas Urbain, journaliste et interprète français.</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21" w:history="1">
        <w:r w:rsidR="003D08A6" w:rsidRPr="003D08A6">
          <w:rPr>
            <w:rFonts w:ascii="Times New Roman" w:eastAsia="Times New Roman" w:hAnsi="Times New Roman" w:cs="Times New Roman"/>
            <w:sz w:val="24"/>
            <w:szCs w:val="24"/>
            <w:lang w:eastAsia="uk-UA"/>
          </w:rPr>
          <w:t>Soliman Pacha</w:t>
        </w:r>
      </w:hyperlink>
      <w:r w:rsidR="003D08A6" w:rsidRPr="003D08A6">
        <w:rPr>
          <w:rFonts w:ascii="Times New Roman" w:eastAsia="Times New Roman" w:hAnsi="Times New Roman" w:cs="Times New Roman"/>
          <w:sz w:val="24"/>
          <w:szCs w:val="24"/>
          <w:lang w:eastAsia="uk-UA"/>
        </w:rPr>
        <w:t>, ancien officier de la Grande Armée de Napoléon Bonaparte, il fut recruté par l'armée égyptienne pour la réformer sur le modèle européen. Il en devient généralissime en 1833. De retour en France en 1845, il est fait grand officier dans l'ordre de la Légion d'honneur par le roi Louis-Philippe.</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22" w:history="1">
        <w:r w:rsidR="003D08A6" w:rsidRPr="003D08A6">
          <w:rPr>
            <w:rFonts w:ascii="Times New Roman" w:eastAsia="Times New Roman" w:hAnsi="Times New Roman" w:cs="Times New Roman"/>
            <w:sz w:val="24"/>
            <w:szCs w:val="24"/>
            <w:lang w:eastAsia="uk-UA"/>
          </w:rPr>
          <w:t>Frithjof Schuon</w:t>
        </w:r>
      </w:hyperlink>
      <w:r w:rsidR="003D08A6" w:rsidRPr="003D08A6">
        <w:rPr>
          <w:rFonts w:ascii="Times New Roman" w:eastAsia="Times New Roman" w:hAnsi="Times New Roman" w:cs="Times New Roman"/>
          <w:sz w:val="24"/>
          <w:szCs w:val="24"/>
          <w:lang w:eastAsia="uk-UA"/>
        </w:rPr>
        <w:t>, philosophe et métaphysicien traditionaliste franco-allemand, il est l'auteur de nombreux essais sur la religion et la spiritualité.</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23" w:history="1">
        <w:r w:rsidR="003D08A6" w:rsidRPr="003D08A6">
          <w:rPr>
            <w:rFonts w:ascii="Times New Roman" w:eastAsia="Times New Roman" w:hAnsi="Times New Roman" w:cs="Times New Roman"/>
            <w:sz w:val="24"/>
            <w:szCs w:val="24"/>
            <w:lang w:eastAsia="uk-UA"/>
          </w:rPr>
          <w:t>Gustave-Henri Jossot</w:t>
        </w:r>
      </w:hyperlink>
      <w:r w:rsidR="003D08A6" w:rsidRPr="003D08A6">
        <w:rPr>
          <w:rFonts w:ascii="Times New Roman" w:eastAsia="Times New Roman" w:hAnsi="Times New Roman" w:cs="Times New Roman"/>
          <w:sz w:val="24"/>
          <w:szCs w:val="24"/>
          <w:lang w:eastAsia="uk-UA"/>
        </w:rPr>
        <w:t xml:space="preserve"> (Abdul Karim Jossot), dessinateur, caricaturiste, peintre, affichiste et écrivain.</w:t>
      </w:r>
    </w:p>
    <w:p w:rsidR="003D08A6" w:rsidRPr="003D08A6" w:rsidRDefault="007A6921"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24" w:history="1">
        <w:r w:rsidR="003D08A6" w:rsidRPr="003D08A6">
          <w:rPr>
            <w:rFonts w:ascii="Times New Roman" w:eastAsia="Times New Roman" w:hAnsi="Times New Roman" w:cs="Times New Roman"/>
            <w:sz w:val="24"/>
            <w:szCs w:val="24"/>
            <w:lang w:eastAsia="uk-UA"/>
          </w:rPr>
          <w:t>Paul-Éric Blanrue</w:t>
        </w:r>
      </w:hyperlink>
      <w:r w:rsidR="003D08A6" w:rsidRPr="003D08A6">
        <w:rPr>
          <w:rFonts w:ascii="Times New Roman" w:eastAsia="Times New Roman" w:hAnsi="Times New Roman" w:cs="Times New Roman"/>
          <w:sz w:val="24"/>
          <w:szCs w:val="24"/>
          <w:lang w:eastAsia="uk-UA"/>
        </w:rPr>
        <w:t>, écrivain français, auteur de livres historiques et collaborateur à la revue Historia</w:t>
      </w:r>
      <w:hyperlink r:id="rId625" w:anchor="cite_note-128" w:history="1">
        <w:r w:rsidR="003D08A6" w:rsidRPr="003D08A6">
          <w:rPr>
            <w:rFonts w:ascii="Times New Roman" w:eastAsia="Times New Roman" w:hAnsi="Times New Roman" w:cs="Times New Roman"/>
            <w:sz w:val="24"/>
            <w:szCs w:val="24"/>
            <w:vertAlign w:val="superscript"/>
            <w:lang w:eastAsia="uk-UA"/>
          </w:rPr>
          <w:t>[129]</w:t>
        </w:r>
      </w:hyperlink>
      <w:r w:rsidR="003D08A6" w:rsidRPr="003D08A6">
        <w:rPr>
          <w:rFonts w:ascii="Times New Roman" w:eastAsia="Times New Roman" w:hAnsi="Times New Roman" w:cs="Times New Roman"/>
          <w:sz w:val="24"/>
          <w:szCs w:val="24"/>
          <w:lang w:eastAsia="uk-UA"/>
        </w:rPr>
        <w:t>.</w:t>
      </w:r>
    </w:p>
    <w:p w:rsidR="003D08A6" w:rsidRPr="003D08A6" w:rsidRDefault="003D08A6" w:rsidP="003D08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Bruno Guiderdoni, astrophysicien, directeur de recherches au CNRS, directeur de l’observatoire de Lyon et spécialiste de la formation des galaxies.</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Conversions dans le milieu du rap :</w:t>
      </w:r>
    </w:p>
    <w:p w:rsidR="003D08A6" w:rsidRPr="003D08A6" w:rsidRDefault="007A6921" w:rsidP="003D08A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26" w:history="1">
        <w:r w:rsidR="003D08A6" w:rsidRPr="003D08A6">
          <w:rPr>
            <w:rFonts w:ascii="Times New Roman" w:eastAsia="Times New Roman" w:hAnsi="Times New Roman" w:cs="Times New Roman"/>
            <w:sz w:val="24"/>
            <w:szCs w:val="24"/>
            <w:lang w:eastAsia="uk-UA"/>
          </w:rPr>
          <w:t>Diam's</w:t>
        </w:r>
      </w:hyperlink>
    </w:p>
    <w:p w:rsidR="003D08A6" w:rsidRPr="003D08A6" w:rsidRDefault="007A6921" w:rsidP="003D08A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27" w:history="1">
        <w:r w:rsidR="003D08A6" w:rsidRPr="003D08A6">
          <w:rPr>
            <w:rFonts w:ascii="Times New Roman" w:eastAsia="Times New Roman" w:hAnsi="Times New Roman" w:cs="Times New Roman"/>
            <w:sz w:val="24"/>
            <w:szCs w:val="24"/>
            <w:lang w:eastAsia="uk-UA"/>
          </w:rPr>
          <w:t>Abd al Malik</w:t>
        </w:r>
      </w:hyperlink>
      <w:r w:rsidR="003D08A6" w:rsidRPr="003D08A6">
        <w:rPr>
          <w:rFonts w:ascii="Times New Roman" w:eastAsia="Times New Roman" w:hAnsi="Times New Roman" w:cs="Times New Roman"/>
          <w:sz w:val="24"/>
          <w:szCs w:val="24"/>
          <w:lang w:eastAsia="uk-UA"/>
        </w:rPr>
        <w:t>, chanteur et écrivain</w:t>
      </w:r>
      <w:hyperlink r:id="rId628" w:anchor="cite_note-129" w:history="1">
        <w:r w:rsidR="003D08A6" w:rsidRPr="003D08A6">
          <w:rPr>
            <w:rFonts w:ascii="Times New Roman" w:eastAsia="Times New Roman" w:hAnsi="Times New Roman" w:cs="Times New Roman"/>
            <w:sz w:val="24"/>
            <w:szCs w:val="24"/>
            <w:vertAlign w:val="superscript"/>
            <w:lang w:eastAsia="uk-UA"/>
          </w:rPr>
          <w:t>[130]</w:t>
        </w:r>
      </w:hyperlink>
    </w:p>
    <w:p w:rsidR="003D08A6" w:rsidRPr="003D08A6" w:rsidRDefault="007A6921" w:rsidP="003D08A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29" w:history="1">
        <w:r w:rsidR="003D08A6" w:rsidRPr="003D08A6">
          <w:rPr>
            <w:rFonts w:ascii="Times New Roman" w:eastAsia="Times New Roman" w:hAnsi="Times New Roman" w:cs="Times New Roman"/>
            <w:sz w:val="24"/>
            <w:szCs w:val="24"/>
            <w:lang w:eastAsia="uk-UA"/>
          </w:rPr>
          <w:t>Kery James</w:t>
        </w:r>
      </w:hyperlink>
    </w:p>
    <w:p w:rsidR="003D08A6" w:rsidRPr="003D08A6" w:rsidRDefault="007A6921" w:rsidP="003D08A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30" w:history="1">
        <w:r w:rsidR="003D08A6" w:rsidRPr="003D08A6">
          <w:rPr>
            <w:rFonts w:ascii="Times New Roman" w:eastAsia="Times New Roman" w:hAnsi="Times New Roman" w:cs="Times New Roman"/>
            <w:sz w:val="24"/>
            <w:szCs w:val="24"/>
            <w:lang w:eastAsia="uk-UA"/>
          </w:rPr>
          <w:t>Akhenaton (rappeur)</w:t>
        </w:r>
      </w:hyperlink>
      <w:r w:rsidR="003D08A6" w:rsidRPr="003D08A6">
        <w:rPr>
          <w:rFonts w:ascii="Times New Roman" w:eastAsia="Times New Roman" w:hAnsi="Times New Roman" w:cs="Times New Roman"/>
          <w:sz w:val="24"/>
          <w:szCs w:val="24"/>
          <w:lang w:eastAsia="uk-UA"/>
        </w:rPr>
        <w:t xml:space="preserve"> qui adopte le prénom Abdelhakim.</w:t>
      </w:r>
    </w:p>
    <w:p w:rsidR="003D08A6" w:rsidRPr="003D08A6" w:rsidRDefault="007A6921" w:rsidP="003D08A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31" w:history="1">
        <w:r w:rsidR="003D08A6" w:rsidRPr="003D08A6">
          <w:rPr>
            <w:rFonts w:ascii="Times New Roman" w:eastAsia="Times New Roman" w:hAnsi="Times New Roman" w:cs="Times New Roman"/>
            <w:sz w:val="24"/>
            <w:szCs w:val="24"/>
            <w:lang w:eastAsia="uk-UA"/>
          </w:rPr>
          <w:t>Fabe</w:t>
        </w:r>
      </w:hyperlink>
    </w:p>
    <w:p w:rsidR="003D08A6" w:rsidRPr="003D08A6" w:rsidRDefault="007A6921" w:rsidP="003D08A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32" w:history="1">
        <w:r w:rsidR="003D08A6" w:rsidRPr="003D08A6">
          <w:rPr>
            <w:rFonts w:ascii="Times New Roman" w:eastAsia="Times New Roman" w:hAnsi="Times New Roman" w:cs="Times New Roman"/>
            <w:sz w:val="24"/>
            <w:szCs w:val="24"/>
            <w:lang w:eastAsia="uk-UA"/>
          </w:rPr>
          <w:t>Maska</w:t>
        </w:r>
      </w:hyperlink>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Conversions dans le milieu du sport :</w:t>
      </w:r>
    </w:p>
    <w:p w:rsidR="003D08A6" w:rsidRPr="003D08A6" w:rsidRDefault="007A6921" w:rsidP="003D08A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33" w:history="1">
        <w:r w:rsidR="003D08A6" w:rsidRPr="003D08A6">
          <w:rPr>
            <w:rFonts w:ascii="Times New Roman" w:eastAsia="Times New Roman" w:hAnsi="Times New Roman" w:cs="Times New Roman"/>
            <w:sz w:val="24"/>
            <w:szCs w:val="24"/>
            <w:lang w:eastAsia="uk-UA"/>
          </w:rPr>
          <w:t>Franck Ribéry</w:t>
        </w:r>
      </w:hyperlink>
      <w:hyperlink r:id="rId634" w:anchor="cite_note-130" w:history="1">
        <w:r w:rsidR="003D08A6" w:rsidRPr="003D08A6">
          <w:rPr>
            <w:rFonts w:ascii="Times New Roman" w:eastAsia="Times New Roman" w:hAnsi="Times New Roman" w:cs="Times New Roman"/>
            <w:sz w:val="24"/>
            <w:szCs w:val="24"/>
            <w:vertAlign w:val="superscript"/>
            <w:lang w:eastAsia="uk-UA"/>
          </w:rPr>
          <w:t>[131]</w:t>
        </w:r>
      </w:hyperlink>
      <w:r w:rsidR="003D08A6" w:rsidRPr="003D08A6">
        <w:rPr>
          <w:rFonts w:ascii="Times New Roman" w:eastAsia="Times New Roman" w:hAnsi="Times New Roman" w:cs="Times New Roman"/>
          <w:sz w:val="24"/>
          <w:szCs w:val="24"/>
          <w:lang w:eastAsia="uk-UA"/>
        </w:rPr>
        <w:t>, footballeur.</w:t>
      </w:r>
    </w:p>
    <w:p w:rsidR="003D08A6" w:rsidRPr="003D08A6" w:rsidRDefault="007A6921" w:rsidP="003D08A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35" w:history="1">
        <w:r w:rsidR="003D08A6" w:rsidRPr="003D08A6">
          <w:rPr>
            <w:rFonts w:ascii="Times New Roman" w:eastAsia="Times New Roman" w:hAnsi="Times New Roman" w:cs="Times New Roman"/>
            <w:sz w:val="24"/>
            <w:szCs w:val="24"/>
            <w:lang w:eastAsia="uk-UA"/>
          </w:rPr>
          <w:t>Nicolas Anelka</w:t>
        </w:r>
      </w:hyperlink>
      <w:hyperlink r:id="rId636" w:anchor="cite_note-131" w:history="1">
        <w:r w:rsidR="003D08A6" w:rsidRPr="003D08A6">
          <w:rPr>
            <w:rFonts w:ascii="Times New Roman" w:eastAsia="Times New Roman" w:hAnsi="Times New Roman" w:cs="Times New Roman"/>
            <w:sz w:val="24"/>
            <w:szCs w:val="24"/>
            <w:vertAlign w:val="superscript"/>
            <w:lang w:eastAsia="uk-UA"/>
          </w:rPr>
          <w:t>[132]</w:t>
        </w:r>
      </w:hyperlink>
      <w:r w:rsidR="003D08A6" w:rsidRPr="003D08A6">
        <w:rPr>
          <w:rFonts w:ascii="Times New Roman" w:eastAsia="Times New Roman" w:hAnsi="Times New Roman" w:cs="Times New Roman"/>
          <w:sz w:val="24"/>
          <w:szCs w:val="24"/>
          <w:lang w:eastAsia="uk-UA"/>
        </w:rPr>
        <w:t>, footballeur.</w:t>
      </w:r>
    </w:p>
    <w:p w:rsidR="003D08A6" w:rsidRPr="003D08A6" w:rsidRDefault="007A6921" w:rsidP="003D08A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37" w:history="1">
        <w:r w:rsidR="003D08A6" w:rsidRPr="003D08A6">
          <w:rPr>
            <w:rFonts w:ascii="Times New Roman" w:eastAsia="Times New Roman" w:hAnsi="Times New Roman" w:cs="Times New Roman"/>
            <w:sz w:val="24"/>
            <w:szCs w:val="24"/>
            <w:lang w:eastAsia="uk-UA"/>
          </w:rPr>
          <w:t>Éric Abidal</w:t>
        </w:r>
      </w:hyperlink>
      <w:hyperlink r:id="rId638" w:anchor="cite_note-132" w:history="1">
        <w:r w:rsidR="003D08A6" w:rsidRPr="003D08A6">
          <w:rPr>
            <w:rFonts w:ascii="Times New Roman" w:eastAsia="Times New Roman" w:hAnsi="Times New Roman" w:cs="Times New Roman"/>
            <w:sz w:val="24"/>
            <w:szCs w:val="24"/>
            <w:vertAlign w:val="superscript"/>
            <w:lang w:eastAsia="uk-UA"/>
          </w:rPr>
          <w:t>[133]</w:t>
        </w:r>
      </w:hyperlink>
      <w:r w:rsidR="003D08A6" w:rsidRPr="003D08A6">
        <w:rPr>
          <w:rFonts w:ascii="Times New Roman" w:eastAsia="Times New Roman" w:hAnsi="Times New Roman" w:cs="Times New Roman"/>
          <w:sz w:val="24"/>
          <w:szCs w:val="24"/>
          <w:lang w:eastAsia="uk-UA"/>
        </w:rPr>
        <w:t>, footballeur.</w:t>
      </w:r>
    </w:p>
    <w:p w:rsidR="003D08A6" w:rsidRPr="003D08A6" w:rsidRDefault="007A6921" w:rsidP="003D08A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39" w:history="1">
        <w:r w:rsidR="003D08A6" w:rsidRPr="003D08A6">
          <w:rPr>
            <w:rFonts w:ascii="Times New Roman" w:eastAsia="Times New Roman" w:hAnsi="Times New Roman" w:cs="Times New Roman"/>
            <w:sz w:val="24"/>
            <w:szCs w:val="24"/>
            <w:lang w:eastAsia="uk-UA"/>
          </w:rPr>
          <w:t>Mikaël Silvestre</w:t>
        </w:r>
      </w:hyperlink>
      <w:r w:rsidR="003D08A6" w:rsidRPr="003D08A6">
        <w:rPr>
          <w:rFonts w:ascii="Times New Roman" w:eastAsia="Times New Roman" w:hAnsi="Times New Roman" w:cs="Times New Roman"/>
          <w:sz w:val="24"/>
          <w:szCs w:val="24"/>
          <w:vertAlign w:val="superscript"/>
          <w:lang w:eastAsia="uk-UA"/>
        </w:rPr>
        <w:t>[réf. nécessaire]</w:t>
      </w:r>
      <w:r w:rsidR="003D08A6" w:rsidRPr="003D08A6">
        <w:rPr>
          <w:rFonts w:ascii="Times New Roman" w:eastAsia="Times New Roman" w:hAnsi="Times New Roman" w:cs="Times New Roman"/>
          <w:sz w:val="24"/>
          <w:szCs w:val="24"/>
          <w:lang w:eastAsia="uk-UA"/>
        </w:rPr>
        <w:t>, footballeur.</w:t>
      </w:r>
    </w:p>
    <w:p w:rsidR="003D08A6" w:rsidRPr="003D08A6" w:rsidRDefault="007A6921" w:rsidP="003D08A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40" w:history="1">
        <w:r w:rsidR="003D08A6" w:rsidRPr="003D08A6">
          <w:rPr>
            <w:rFonts w:ascii="Times New Roman" w:eastAsia="Times New Roman" w:hAnsi="Times New Roman" w:cs="Times New Roman"/>
            <w:sz w:val="24"/>
            <w:szCs w:val="24"/>
            <w:lang w:eastAsia="uk-UA"/>
          </w:rPr>
          <w:t>Didier Domi</w:t>
        </w:r>
      </w:hyperlink>
      <w:r w:rsidR="003D08A6" w:rsidRPr="003D08A6">
        <w:rPr>
          <w:rFonts w:ascii="Times New Roman" w:eastAsia="Times New Roman" w:hAnsi="Times New Roman" w:cs="Times New Roman"/>
          <w:sz w:val="24"/>
          <w:szCs w:val="24"/>
          <w:vertAlign w:val="superscript"/>
          <w:lang w:eastAsia="uk-UA"/>
        </w:rPr>
        <w:t>[réf. nécessaire]</w:t>
      </w:r>
      <w:r w:rsidR="003D08A6" w:rsidRPr="003D08A6">
        <w:rPr>
          <w:rFonts w:ascii="Times New Roman" w:eastAsia="Times New Roman" w:hAnsi="Times New Roman" w:cs="Times New Roman"/>
          <w:sz w:val="24"/>
          <w:szCs w:val="24"/>
          <w:lang w:eastAsia="uk-UA"/>
        </w:rPr>
        <w:t>, footballeur.</w:t>
      </w:r>
    </w:p>
    <w:p w:rsidR="003D08A6" w:rsidRPr="003D08A6" w:rsidRDefault="007A6921" w:rsidP="003D08A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41" w:history="1">
        <w:r w:rsidR="003D08A6" w:rsidRPr="003D08A6">
          <w:rPr>
            <w:rFonts w:ascii="Times New Roman" w:eastAsia="Times New Roman" w:hAnsi="Times New Roman" w:cs="Times New Roman"/>
            <w:sz w:val="24"/>
            <w:szCs w:val="24"/>
            <w:lang w:eastAsia="uk-UA"/>
          </w:rPr>
          <w:t>Frédéric Kanouté</w:t>
        </w:r>
      </w:hyperlink>
      <w:r w:rsidR="003D08A6" w:rsidRPr="003D08A6">
        <w:rPr>
          <w:rFonts w:ascii="Times New Roman" w:eastAsia="Times New Roman" w:hAnsi="Times New Roman" w:cs="Times New Roman"/>
          <w:sz w:val="24"/>
          <w:szCs w:val="24"/>
          <w:vertAlign w:val="superscript"/>
          <w:lang w:eastAsia="uk-UA"/>
        </w:rPr>
        <w:t>[réf. nécessaire]</w:t>
      </w:r>
      <w:r w:rsidR="003D08A6" w:rsidRPr="003D08A6">
        <w:rPr>
          <w:rFonts w:ascii="Times New Roman" w:eastAsia="Times New Roman" w:hAnsi="Times New Roman" w:cs="Times New Roman"/>
          <w:sz w:val="24"/>
          <w:szCs w:val="24"/>
          <w:lang w:eastAsia="uk-UA"/>
        </w:rPr>
        <w:t>, footballeur.</w:t>
      </w:r>
    </w:p>
    <w:p w:rsidR="003D08A6" w:rsidRPr="003D08A6" w:rsidRDefault="007A6921" w:rsidP="003D08A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42" w:history="1">
        <w:r w:rsidR="003D08A6" w:rsidRPr="003D08A6">
          <w:rPr>
            <w:rFonts w:ascii="Times New Roman" w:eastAsia="Times New Roman" w:hAnsi="Times New Roman" w:cs="Times New Roman"/>
            <w:sz w:val="24"/>
            <w:szCs w:val="24"/>
            <w:lang w:eastAsia="uk-UA"/>
          </w:rPr>
          <w:t>Julien Faubert</w:t>
        </w:r>
      </w:hyperlink>
      <w:r w:rsidR="003D08A6" w:rsidRPr="003D08A6">
        <w:rPr>
          <w:rFonts w:ascii="Times New Roman" w:eastAsia="Times New Roman" w:hAnsi="Times New Roman" w:cs="Times New Roman"/>
          <w:sz w:val="24"/>
          <w:szCs w:val="24"/>
          <w:vertAlign w:val="superscript"/>
          <w:lang w:eastAsia="uk-UA"/>
        </w:rPr>
        <w:t>[réf. nécessaire]</w:t>
      </w:r>
      <w:r w:rsidR="003D08A6" w:rsidRPr="003D08A6">
        <w:rPr>
          <w:rFonts w:ascii="Times New Roman" w:eastAsia="Times New Roman" w:hAnsi="Times New Roman" w:cs="Times New Roman"/>
          <w:sz w:val="24"/>
          <w:szCs w:val="24"/>
          <w:lang w:eastAsia="uk-UA"/>
        </w:rPr>
        <w:t>, footballeur.</w:t>
      </w:r>
    </w:p>
    <w:p w:rsidR="003D08A6" w:rsidRPr="003D08A6" w:rsidRDefault="007A6921" w:rsidP="003D08A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43" w:history="1">
        <w:r w:rsidR="003D08A6" w:rsidRPr="003D08A6">
          <w:rPr>
            <w:rFonts w:ascii="Times New Roman" w:eastAsia="Times New Roman" w:hAnsi="Times New Roman" w:cs="Times New Roman"/>
            <w:sz w:val="24"/>
            <w:szCs w:val="24"/>
            <w:lang w:eastAsia="uk-UA"/>
          </w:rPr>
          <w:t>Philippe Troussier</w:t>
        </w:r>
      </w:hyperlink>
      <w:hyperlink r:id="rId644" w:anchor="cite_note-133" w:history="1">
        <w:r w:rsidR="003D08A6" w:rsidRPr="003D08A6">
          <w:rPr>
            <w:rFonts w:ascii="Times New Roman" w:eastAsia="Times New Roman" w:hAnsi="Times New Roman" w:cs="Times New Roman"/>
            <w:sz w:val="24"/>
            <w:szCs w:val="24"/>
            <w:vertAlign w:val="superscript"/>
            <w:lang w:eastAsia="uk-UA"/>
          </w:rPr>
          <w:t>[134]</w:t>
        </w:r>
      </w:hyperlink>
      <w:r w:rsidR="003D08A6" w:rsidRPr="003D08A6">
        <w:rPr>
          <w:rFonts w:ascii="Times New Roman" w:eastAsia="Times New Roman" w:hAnsi="Times New Roman" w:cs="Times New Roman"/>
          <w:sz w:val="24"/>
          <w:szCs w:val="24"/>
          <w:lang w:eastAsia="uk-UA"/>
        </w:rPr>
        <w:t>, entraîneur.</w:t>
      </w:r>
    </w:p>
    <w:p w:rsidR="003D08A6" w:rsidRPr="003D08A6" w:rsidRDefault="007A6921" w:rsidP="003D08A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45" w:history="1">
        <w:r w:rsidR="003D08A6" w:rsidRPr="003D08A6">
          <w:rPr>
            <w:rFonts w:ascii="Times New Roman" w:eastAsia="Times New Roman" w:hAnsi="Times New Roman" w:cs="Times New Roman"/>
            <w:sz w:val="24"/>
            <w:szCs w:val="24"/>
            <w:lang w:eastAsia="uk-UA"/>
          </w:rPr>
          <w:t>Bruno Metsu</w:t>
        </w:r>
      </w:hyperlink>
      <w:hyperlink r:id="rId646" w:anchor="cite_note-134" w:history="1">
        <w:r w:rsidR="003D08A6" w:rsidRPr="003D08A6">
          <w:rPr>
            <w:rFonts w:ascii="Times New Roman" w:eastAsia="Times New Roman" w:hAnsi="Times New Roman" w:cs="Times New Roman"/>
            <w:sz w:val="24"/>
            <w:szCs w:val="24"/>
            <w:vertAlign w:val="superscript"/>
            <w:lang w:eastAsia="uk-UA"/>
          </w:rPr>
          <w:t>[135]</w:t>
        </w:r>
      </w:hyperlink>
      <w:r w:rsidR="003D08A6" w:rsidRPr="003D08A6">
        <w:rPr>
          <w:rFonts w:ascii="Times New Roman" w:eastAsia="Times New Roman" w:hAnsi="Times New Roman" w:cs="Times New Roman"/>
          <w:sz w:val="24"/>
          <w:szCs w:val="24"/>
          <w:lang w:eastAsia="uk-UA"/>
        </w:rPr>
        <w:t>), entraîneur.</w:t>
      </w:r>
    </w:p>
    <w:p w:rsidR="003D08A6" w:rsidRPr="003D08A6" w:rsidRDefault="003D08A6" w:rsidP="003D08A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Olivier Saint-Jean, renommé </w:t>
      </w:r>
      <w:hyperlink r:id="rId647" w:history="1">
        <w:r w:rsidRPr="003D08A6">
          <w:rPr>
            <w:rFonts w:ascii="Times New Roman" w:eastAsia="Times New Roman" w:hAnsi="Times New Roman" w:cs="Times New Roman"/>
            <w:sz w:val="24"/>
            <w:szCs w:val="24"/>
            <w:lang w:eastAsia="uk-UA"/>
          </w:rPr>
          <w:t>Tariq Abdul-Wahad</w:t>
        </w:r>
      </w:hyperlink>
      <w:r w:rsidRPr="003D08A6">
        <w:rPr>
          <w:rFonts w:ascii="Times New Roman" w:eastAsia="Times New Roman" w:hAnsi="Times New Roman" w:cs="Times New Roman"/>
          <w:sz w:val="24"/>
          <w:szCs w:val="24"/>
          <w:lang w:eastAsia="uk-UA"/>
        </w:rPr>
        <w:t xml:space="preserve"> après sa conversion à l'Islam en Californie, joueur français de basket-ball.</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Aujourd'hui de nombreux convertis ont des enfants qui eux sont simplement français musulmans sans être dans la catégorie « musulmans convertis » ni dans la catégorie « musulmans issus de l'immigration ».</w:t>
      </w:r>
    </w:p>
    <w:p w:rsidR="003D08A6" w:rsidRPr="003D08A6" w:rsidRDefault="003D08A6" w:rsidP="003D08A6">
      <w:pPr>
        <w:spacing w:before="100" w:beforeAutospacing="1" w:after="100" w:afterAutospacing="1" w:line="240" w:lineRule="auto"/>
        <w:jc w:val="both"/>
        <w:outlineLvl w:val="1"/>
        <w:rPr>
          <w:rFonts w:ascii="Times New Roman" w:eastAsia="Times New Roman" w:hAnsi="Times New Roman" w:cs="Times New Roman"/>
          <w:b/>
          <w:bCs/>
          <w:sz w:val="36"/>
          <w:szCs w:val="36"/>
          <w:lang w:eastAsia="uk-UA"/>
        </w:rPr>
      </w:pPr>
      <w:r w:rsidRPr="003D08A6">
        <w:rPr>
          <w:rFonts w:ascii="Times New Roman" w:eastAsia="Times New Roman" w:hAnsi="Times New Roman" w:cs="Times New Roman"/>
          <w:b/>
          <w:bCs/>
          <w:sz w:val="36"/>
          <w:szCs w:val="36"/>
          <w:lang w:eastAsia="uk-UA"/>
        </w:rPr>
        <w:t>Pratiques religieuses et organisations musulmanes</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Article détaillé : </w:t>
      </w:r>
      <w:hyperlink r:id="rId648" w:history="1">
        <w:r w:rsidRPr="003D08A6">
          <w:rPr>
            <w:rFonts w:ascii="Times New Roman" w:eastAsia="Times New Roman" w:hAnsi="Times New Roman" w:cs="Times New Roman"/>
            <w:sz w:val="24"/>
            <w:szCs w:val="24"/>
            <w:lang w:eastAsia="uk-UA"/>
          </w:rPr>
          <w:t>Liste de mosquées de France</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lastRenderedPageBreak/>
        <w:t xml:space="preserve">Les études montrent une évolution de la pratique religieuse : d'après un sondage CSA-La Vie réalisé en 2006, 49 % des musulmans sondés ne vont jamais à la mosquée, 88 % respectent le </w:t>
      </w:r>
      <w:hyperlink r:id="rId649" w:history="1">
        <w:r w:rsidRPr="003D08A6">
          <w:rPr>
            <w:rFonts w:ascii="Times New Roman" w:eastAsia="Times New Roman" w:hAnsi="Times New Roman" w:cs="Times New Roman"/>
            <w:sz w:val="24"/>
            <w:szCs w:val="24"/>
            <w:lang w:eastAsia="uk-UA"/>
          </w:rPr>
          <w:t>jeûne du ramadan</w:t>
        </w:r>
      </w:hyperlink>
      <w:r w:rsidRPr="003D08A6">
        <w:rPr>
          <w:rFonts w:ascii="Times New Roman" w:eastAsia="Times New Roman" w:hAnsi="Times New Roman" w:cs="Times New Roman"/>
          <w:sz w:val="24"/>
          <w:szCs w:val="24"/>
          <w:lang w:eastAsia="uk-UA"/>
        </w:rPr>
        <w:t xml:space="preserve"> ainsi que les prières ou la pratique de la charité, contre 60 % en 1989</w:t>
      </w:r>
      <w:hyperlink r:id="rId650" w:anchor="cite_note-135" w:history="1">
        <w:r w:rsidRPr="003D08A6">
          <w:rPr>
            <w:rFonts w:ascii="Times New Roman" w:eastAsia="Times New Roman" w:hAnsi="Times New Roman" w:cs="Times New Roman"/>
            <w:sz w:val="24"/>
            <w:szCs w:val="24"/>
            <w:vertAlign w:val="superscript"/>
            <w:lang w:eastAsia="uk-UA"/>
          </w:rPr>
          <w:t>[136]</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Fichier:Mosquee de vigneux construction 20011006.JPG </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La mosquée de Vigneux sur Seine.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Trois grandes organisations existent : la </w:t>
      </w:r>
      <w:hyperlink r:id="rId651" w:history="1">
        <w:r w:rsidRPr="003D08A6">
          <w:rPr>
            <w:rFonts w:ascii="Times New Roman" w:eastAsia="Times New Roman" w:hAnsi="Times New Roman" w:cs="Times New Roman"/>
            <w:sz w:val="24"/>
            <w:szCs w:val="24"/>
            <w:lang w:eastAsia="uk-UA"/>
          </w:rPr>
          <w:t>Grande Mosquée de Paris</w:t>
        </w:r>
      </w:hyperlink>
      <w:r w:rsidRPr="003D08A6">
        <w:rPr>
          <w:rFonts w:ascii="Times New Roman" w:eastAsia="Times New Roman" w:hAnsi="Times New Roman" w:cs="Times New Roman"/>
          <w:sz w:val="24"/>
          <w:szCs w:val="24"/>
          <w:lang w:eastAsia="uk-UA"/>
        </w:rPr>
        <w:t xml:space="preserve">, le </w:t>
      </w:r>
      <w:hyperlink r:id="rId652" w:history="1">
        <w:r w:rsidRPr="003D08A6">
          <w:rPr>
            <w:rFonts w:ascii="Times New Roman" w:eastAsia="Times New Roman" w:hAnsi="Times New Roman" w:cs="Times New Roman"/>
            <w:sz w:val="24"/>
            <w:szCs w:val="24"/>
            <w:lang w:eastAsia="uk-UA"/>
          </w:rPr>
          <w:t>Rassemblement des musulmans de France</w:t>
        </w:r>
      </w:hyperlink>
      <w:r w:rsidRPr="003D08A6">
        <w:rPr>
          <w:rFonts w:ascii="Times New Roman" w:eastAsia="Times New Roman" w:hAnsi="Times New Roman" w:cs="Times New Roman"/>
          <w:sz w:val="24"/>
          <w:szCs w:val="24"/>
          <w:lang w:eastAsia="uk-UA"/>
        </w:rPr>
        <w:t xml:space="preserve"> et l’</w:t>
      </w:r>
      <w:hyperlink r:id="rId653" w:history="1">
        <w:r w:rsidRPr="003D08A6">
          <w:rPr>
            <w:rFonts w:ascii="Times New Roman" w:eastAsia="Times New Roman" w:hAnsi="Times New Roman" w:cs="Times New Roman"/>
            <w:sz w:val="24"/>
            <w:szCs w:val="24"/>
            <w:lang w:eastAsia="uk-UA"/>
          </w:rPr>
          <w:t>Union des organisations islamiques de France</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Au moins 2100 </w:t>
      </w:r>
      <w:hyperlink r:id="rId654" w:history="1">
        <w:r w:rsidRPr="003D08A6">
          <w:rPr>
            <w:rFonts w:ascii="Times New Roman" w:eastAsia="Times New Roman" w:hAnsi="Times New Roman" w:cs="Times New Roman"/>
            <w:sz w:val="24"/>
            <w:szCs w:val="24"/>
            <w:lang w:eastAsia="uk-UA"/>
          </w:rPr>
          <w:t>mosquées</w:t>
        </w:r>
      </w:hyperlink>
      <w:r w:rsidRPr="003D08A6">
        <w:rPr>
          <w:rFonts w:ascii="Times New Roman" w:eastAsia="Times New Roman" w:hAnsi="Times New Roman" w:cs="Times New Roman"/>
          <w:sz w:val="24"/>
          <w:szCs w:val="24"/>
          <w:lang w:eastAsia="uk-UA"/>
        </w:rPr>
        <w:t xml:space="preserve"> sont dénombrées en France</w:t>
      </w:r>
      <w:hyperlink r:id="rId655" w:anchor="cite_note-136" w:history="1">
        <w:r w:rsidRPr="003D08A6">
          <w:rPr>
            <w:rFonts w:ascii="Times New Roman" w:eastAsia="Times New Roman" w:hAnsi="Times New Roman" w:cs="Times New Roman"/>
            <w:sz w:val="24"/>
            <w:szCs w:val="24"/>
            <w:vertAlign w:val="superscript"/>
            <w:lang w:eastAsia="uk-UA"/>
          </w:rPr>
          <w:t>[137]</w:t>
        </w:r>
      </w:hyperlink>
      <w:r w:rsidRPr="003D08A6">
        <w:rPr>
          <w:rFonts w:ascii="Times New Roman" w:eastAsia="Times New Roman" w:hAnsi="Times New Roman" w:cs="Times New Roman"/>
          <w:sz w:val="24"/>
          <w:szCs w:val="24"/>
          <w:lang w:eastAsia="uk-UA"/>
        </w:rPr>
        <w:t>. En 1985, il y en avait environ 900 et 5 en 1965</w:t>
      </w:r>
      <w:hyperlink r:id="rId656" w:anchor="cite_note-137" w:history="1">
        <w:r w:rsidRPr="003D08A6">
          <w:rPr>
            <w:rFonts w:ascii="Times New Roman" w:eastAsia="Times New Roman" w:hAnsi="Times New Roman" w:cs="Times New Roman"/>
            <w:sz w:val="24"/>
            <w:szCs w:val="24"/>
            <w:vertAlign w:val="superscript"/>
            <w:lang w:eastAsia="uk-UA"/>
          </w:rPr>
          <w:t>[138]</w:t>
        </w:r>
      </w:hyperlink>
      <w:r w:rsidRPr="003D08A6">
        <w:rPr>
          <w:rFonts w:ascii="Times New Roman" w:eastAsia="Times New Roman" w:hAnsi="Times New Roman" w:cs="Times New Roman"/>
          <w:sz w:val="24"/>
          <w:szCs w:val="24"/>
          <w:lang w:eastAsia="uk-UA"/>
        </w:rPr>
        <w:t xml:space="preserve">. Selon </w:t>
      </w:r>
      <w:hyperlink r:id="rId657" w:history="1">
        <w:r w:rsidRPr="003D08A6">
          <w:rPr>
            <w:rFonts w:ascii="Times New Roman" w:eastAsia="Times New Roman" w:hAnsi="Times New Roman" w:cs="Times New Roman"/>
            <w:i/>
            <w:iCs/>
            <w:sz w:val="24"/>
            <w:szCs w:val="24"/>
            <w:lang w:eastAsia="uk-UA"/>
          </w:rPr>
          <w:t>Le Monde</w:t>
        </w:r>
      </w:hyperlink>
      <w:r w:rsidRPr="003D08A6">
        <w:rPr>
          <w:rFonts w:ascii="Times New Roman" w:eastAsia="Times New Roman" w:hAnsi="Times New Roman" w:cs="Times New Roman"/>
          <w:sz w:val="24"/>
          <w:szCs w:val="24"/>
          <w:lang w:eastAsia="uk-UA"/>
        </w:rPr>
        <w:t>, la construction de grandes mosquées s'accélère, avec des projets dans plusieurs grandes villes françaises</w:t>
      </w:r>
      <w:hyperlink r:id="rId658" w:anchor="cite_note-138" w:history="1">
        <w:r w:rsidRPr="003D08A6">
          <w:rPr>
            <w:rFonts w:ascii="Times New Roman" w:eastAsia="Times New Roman" w:hAnsi="Times New Roman" w:cs="Times New Roman"/>
            <w:sz w:val="24"/>
            <w:szCs w:val="24"/>
            <w:vertAlign w:val="superscript"/>
            <w:lang w:eastAsia="uk-UA"/>
          </w:rPr>
          <w:t>[139]</w:t>
        </w:r>
      </w:hyperlink>
      <w:r w:rsidRPr="003D08A6">
        <w:rPr>
          <w:rFonts w:ascii="Times New Roman" w:eastAsia="Times New Roman" w:hAnsi="Times New Roman" w:cs="Times New Roman"/>
          <w:sz w:val="24"/>
          <w:szCs w:val="24"/>
          <w:lang w:eastAsia="uk-UA"/>
        </w:rPr>
        <w:t>. La plus ancienne école musulmane française est située sur l’</w:t>
      </w:r>
      <w:hyperlink r:id="rId659" w:history="1">
        <w:r w:rsidRPr="003D08A6">
          <w:rPr>
            <w:rFonts w:ascii="Times New Roman" w:eastAsia="Times New Roman" w:hAnsi="Times New Roman" w:cs="Times New Roman"/>
            <w:sz w:val="24"/>
            <w:szCs w:val="24"/>
            <w:lang w:eastAsia="uk-UA"/>
          </w:rPr>
          <w:t>île de la Réunion</w:t>
        </w:r>
      </w:hyperlink>
      <w:r w:rsidRPr="003D08A6">
        <w:rPr>
          <w:rFonts w:ascii="Times New Roman" w:eastAsia="Times New Roman" w:hAnsi="Times New Roman" w:cs="Times New Roman"/>
          <w:sz w:val="24"/>
          <w:szCs w:val="24"/>
          <w:lang w:eastAsia="uk-UA"/>
        </w:rPr>
        <w:t>. Deux collèges musulmans existent, l'un à Aubervilliers (École de la réussite) et l'autre à Décines dans la banlieue de Lyon (collège-lycée Al Kindi). Un lycée a également ouvert en 2003 à Lille, le lycée Averroès</w:t>
      </w:r>
      <w:hyperlink r:id="rId660" w:anchor="cite_note-139" w:history="1">
        <w:r w:rsidRPr="003D08A6">
          <w:rPr>
            <w:rFonts w:ascii="Times New Roman" w:eastAsia="Times New Roman" w:hAnsi="Times New Roman" w:cs="Times New Roman"/>
            <w:sz w:val="24"/>
            <w:szCs w:val="24"/>
            <w:vertAlign w:val="superscript"/>
            <w:lang w:eastAsia="uk-UA"/>
          </w:rPr>
          <w:t>[140]</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La loi de séparation de 1905 fait que les écoles publiques ne peuvent pas être confessionnelles. Les parents souhaitant que leurs enfants étudient dans des écoles religieuses doivent donc les inscrire à des écoles privées.</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Sur les quelque 2100 imams du pays, 75 % ne sont pas Français et un tiers ne parlent pas français</w:t>
      </w:r>
      <w:hyperlink r:id="rId661" w:anchor="cite_note-140" w:history="1">
        <w:r w:rsidRPr="003D08A6">
          <w:rPr>
            <w:rFonts w:ascii="Times New Roman" w:eastAsia="Times New Roman" w:hAnsi="Times New Roman" w:cs="Times New Roman"/>
            <w:sz w:val="24"/>
            <w:szCs w:val="24"/>
            <w:vertAlign w:val="superscript"/>
            <w:lang w:eastAsia="uk-UA"/>
          </w:rPr>
          <w:t>[141]</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3D08A6">
        <w:rPr>
          <w:rFonts w:ascii="Times New Roman" w:eastAsia="Times New Roman" w:hAnsi="Times New Roman" w:cs="Times New Roman"/>
          <w:b/>
          <w:bCs/>
          <w:sz w:val="27"/>
          <w:szCs w:val="27"/>
          <w:lang w:eastAsia="uk-UA"/>
        </w:rPr>
        <w:t>Intégration sociale et économique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En France, la population musulmane est surtout concentrée dans certains quartiers souvent défavorisés, en particulier dans de grandes agglomérations comme Lille, Lyon, Marseille, Paris ou Strasbourg. On parle parfois de </w:t>
      </w:r>
      <w:hyperlink r:id="rId662" w:history="1">
        <w:r w:rsidRPr="003D08A6">
          <w:rPr>
            <w:rFonts w:ascii="Times New Roman" w:eastAsia="Times New Roman" w:hAnsi="Times New Roman" w:cs="Times New Roman"/>
            <w:sz w:val="24"/>
            <w:szCs w:val="24"/>
            <w:lang w:eastAsia="uk-UA"/>
          </w:rPr>
          <w:t>ghettos</w:t>
        </w:r>
      </w:hyperlink>
      <w:hyperlink r:id="rId663" w:history="1">
        <w:r w:rsidRPr="003D08A6">
          <w:rPr>
            <w:rFonts w:ascii="Times New Roman" w:eastAsia="Times New Roman" w:hAnsi="Times New Roman" w:cs="Times New Roman"/>
            <w:sz w:val="24"/>
            <w:szCs w:val="24"/>
            <w:vertAlign w:val="superscript"/>
            <w:lang w:eastAsia="uk-UA"/>
          </w:rPr>
          <w:t>[Qui ?]</w:t>
        </w:r>
      </w:hyperlink>
      <w:r w:rsidRPr="003D08A6">
        <w:rPr>
          <w:rFonts w:ascii="Times New Roman" w:eastAsia="Times New Roman" w:hAnsi="Times New Roman" w:cs="Times New Roman"/>
          <w:sz w:val="24"/>
          <w:szCs w:val="24"/>
          <w:lang w:eastAsia="uk-UA"/>
        </w:rPr>
        <w:t xml:space="preserve">. À titre d’exemple, le département de la Seine-Saint-Denis dans la banlieue parisienne cumule une forte proportion de musulmans (un tiers de la population) et un fort taux de </w:t>
      </w:r>
      <w:hyperlink r:id="rId664" w:history="1">
        <w:r w:rsidRPr="003D08A6">
          <w:rPr>
            <w:rFonts w:ascii="Times New Roman" w:eastAsia="Times New Roman" w:hAnsi="Times New Roman" w:cs="Times New Roman"/>
            <w:sz w:val="24"/>
            <w:szCs w:val="24"/>
            <w:lang w:eastAsia="uk-UA"/>
          </w:rPr>
          <w:t>chômage</w:t>
        </w:r>
      </w:hyperlink>
      <w:r w:rsidRPr="003D08A6">
        <w:rPr>
          <w:rFonts w:ascii="Times New Roman" w:eastAsia="Times New Roman" w:hAnsi="Times New Roman" w:cs="Times New Roman"/>
          <w:sz w:val="24"/>
          <w:szCs w:val="24"/>
          <w:lang w:eastAsia="uk-UA"/>
        </w:rPr>
        <w:t xml:space="preserve"> (30 % dans la commune de </w:t>
      </w:r>
      <w:hyperlink r:id="rId665" w:history="1">
        <w:r w:rsidRPr="003D08A6">
          <w:rPr>
            <w:rFonts w:ascii="Times New Roman" w:eastAsia="Times New Roman" w:hAnsi="Times New Roman" w:cs="Times New Roman"/>
            <w:sz w:val="24"/>
            <w:szCs w:val="24"/>
            <w:lang w:eastAsia="uk-UA"/>
          </w:rPr>
          <w:t>La Courneuve</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Dans une conversation privée avec </w:t>
      </w:r>
      <w:hyperlink r:id="rId666" w:history="1">
        <w:r w:rsidRPr="003D08A6">
          <w:rPr>
            <w:rFonts w:ascii="Times New Roman" w:eastAsia="Times New Roman" w:hAnsi="Times New Roman" w:cs="Times New Roman"/>
            <w:sz w:val="24"/>
            <w:szCs w:val="24"/>
            <w:lang w:eastAsia="uk-UA"/>
          </w:rPr>
          <w:t>Alain Peyrefitte</w:t>
        </w:r>
      </w:hyperlink>
      <w:r w:rsidRPr="003D08A6">
        <w:rPr>
          <w:rFonts w:ascii="Times New Roman" w:eastAsia="Times New Roman" w:hAnsi="Times New Roman" w:cs="Times New Roman"/>
          <w:sz w:val="24"/>
          <w:szCs w:val="24"/>
          <w:lang w:eastAsia="uk-UA"/>
        </w:rPr>
        <w:t xml:space="preserve"> en 1959, </w:t>
      </w:r>
      <w:hyperlink r:id="rId667" w:history="1">
        <w:r w:rsidRPr="003D08A6">
          <w:rPr>
            <w:rFonts w:ascii="Times New Roman" w:eastAsia="Times New Roman" w:hAnsi="Times New Roman" w:cs="Times New Roman"/>
            <w:sz w:val="24"/>
            <w:szCs w:val="24"/>
            <w:lang w:eastAsia="uk-UA"/>
          </w:rPr>
          <w:t>Charles de Gaulle</w:t>
        </w:r>
      </w:hyperlink>
      <w:r w:rsidRPr="003D08A6">
        <w:rPr>
          <w:rFonts w:ascii="Times New Roman" w:eastAsia="Times New Roman" w:hAnsi="Times New Roman" w:cs="Times New Roman"/>
          <w:sz w:val="24"/>
          <w:szCs w:val="24"/>
          <w:lang w:eastAsia="uk-UA"/>
        </w:rPr>
        <w:t xml:space="preserve"> a aussi mis en avant les racines chrétiennes de la France (il s'agissait alors pour lui de démontrer l'impossibilité d'une fusion de la France et de l'</w:t>
      </w:r>
      <w:hyperlink r:id="rId668" w:history="1">
        <w:r w:rsidRPr="003D08A6">
          <w:rPr>
            <w:rFonts w:ascii="Times New Roman" w:eastAsia="Times New Roman" w:hAnsi="Times New Roman" w:cs="Times New Roman"/>
            <w:sz w:val="24"/>
            <w:szCs w:val="24"/>
            <w:lang w:eastAsia="uk-UA"/>
          </w:rPr>
          <w:t>Algérie</w:t>
        </w:r>
      </w:hyperlink>
      <w:r w:rsidRPr="003D08A6">
        <w:rPr>
          <w:rFonts w:ascii="Times New Roman" w:eastAsia="Times New Roman" w:hAnsi="Times New Roman" w:cs="Times New Roman"/>
          <w:sz w:val="24"/>
          <w:szCs w:val="24"/>
          <w:lang w:eastAsia="uk-UA"/>
        </w:rPr>
        <w:t xml:space="preserve"> voulue par les partisans de l'</w:t>
      </w:r>
      <w:hyperlink r:id="rId669" w:history="1">
        <w:r w:rsidRPr="003D08A6">
          <w:rPr>
            <w:rFonts w:ascii="Times New Roman" w:eastAsia="Times New Roman" w:hAnsi="Times New Roman" w:cs="Times New Roman"/>
            <w:sz w:val="24"/>
            <w:szCs w:val="24"/>
            <w:lang w:eastAsia="uk-UA"/>
          </w:rPr>
          <w:t>Algérie française</w:t>
        </w:r>
      </w:hyperlink>
      <w:r w:rsidRPr="003D08A6">
        <w:rPr>
          <w:rFonts w:ascii="Times New Roman" w:eastAsia="Times New Roman" w:hAnsi="Times New Roman" w:cs="Times New Roman"/>
          <w:sz w:val="24"/>
          <w:szCs w:val="24"/>
          <w:lang w:eastAsia="uk-UA"/>
        </w:rPr>
        <w:t xml:space="preserve">), et il évoquait les conséquences d'une augmentation de l'islam en France si l'Algérie était intégrée sans restrictions à la </w:t>
      </w:r>
      <w:hyperlink r:id="rId670" w:history="1">
        <w:r w:rsidRPr="003D08A6">
          <w:rPr>
            <w:rFonts w:ascii="Times New Roman" w:eastAsia="Times New Roman" w:hAnsi="Times New Roman" w:cs="Times New Roman"/>
            <w:sz w:val="24"/>
            <w:szCs w:val="24"/>
            <w:lang w:eastAsia="uk-UA"/>
          </w:rPr>
          <w:t>métropole</w:t>
        </w:r>
      </w:hyperlink>
      <w:r w:rsidRPr="003D08A6">
        <w:rPr>
          <w:rFonts w:ascii="Times New Roman" w:eastAsia="Times New Roman" w:hAnsi="Times New Roman" w:cs="Times New Roman"/>
          <w:sz w:val="24"/>
          <w:szCs w:val="24"/>
          <w:lang w:eastAsia="uk-UA"/>
        </w:rPr>
        <w:t xml:space="preserve"> : « si tous les </w:t>
      </w:r>
      <w:hyperlink r:id="rId671" w:history="1">
        <w:r w:rsidRPr="003D08A6">
          <w:rPr>
            <w:rFonts w:ascii="Times New Roman" w:eastAsia="Times New Roman" w:hAnsi="Times New Roman" w:cs="Times New Roman"/>
            <w:sz w:val="24"/>
            <w:szCs w:val="24"/>
            <w:lang w:eastAsia="uk-UA"/>
          </w:rPr>
          <w:t>Arabes</w:t>
        </w:r>
      </w:hyperlink>
      <w:r w:rsidRPr="003D08A6">
        <w:rPr>
          <w:rFonts w:ascii="Times New Roman" w:eastAsia="Times New Roman" w:hAnsi="Times New Roman" w:cs="Times New Roman"/>
          <w:sz w:val="24"/>
          <w:szCs w:val="24"/>
          <w:lang w:eastAsia="uk-UA"/>
        </w:rPr>
        <w:t xml:space="preserve"> et </w:t>
      </w:r>
      <w:hyperlink r:id="rId672" w:history="1">
        <w:r w:rsidRPr="003D08A6">
          <w:rPr>
            <w:rFonts w:ascii="Times New Roman" w:eastAsia="Times New Roman" w:hAnsi="Times New Roman" w:cs="Times New Roman"/>
            <w:sz w:val="24"/>
            <w:szCs w:val="24"/>
            <w:lang w:eastAsia="uk-UA"/>
          </w:rPr>
          <w:t>Berbères</w:t>
        </w:r>
      </w:hyperlink>
      <w:r w:rsidRPr="003D08A6">
        <w:rPr>
          <w:rFonts w:ascii="Times New Roman" w:eastAsia="Times New Roman" w:hAnsi="Times New Roman" w:cs="Times New Roman"/>
          <w:sz w:val="24"/>
          <w:szCs w:val="24"/>
          <w:lang w:eastAsia="uk-UA"/>
        </w:rPr>
        <w:t xml:space="preserve"> d'Algérie étaient considérés comme Français, comment les empêcherait-on de venir s'installer en métropole, alors que le niveau de vie y est tellement plus élevé ? Mon village ne s'appellerait plus </w:t>
      </w:r>
      <w:hyperlink r:id="rId673" w:history="1">
        <w:r w:rsidRPr="003D08A6">
          <w:rPr>
            <w:rFonts w:ascii="Times New Roman" w:eastAsia="Times New Roman" w:hAnsi="Times New Roman" w:cs="Times New Roman"/>
            <w:sz w:val="24"/>
            <w:szCs w:val="24"/>
            <w:lang w:eastAsia="uk-UA"/>
          </w:rPr>
          <w:t>Colombey-les-Deux-Eglises</w:t>
        </w:r>
      </w:hyperlink>
      <w:r w:rsidRPr="003D08A6">
        <w:rPr>
          <w:rFonts w:ascii="Times New Roman" w:eastAsia="Times New Roman" w:hAnsi="Times New Roman" w:cs="Times New Roman"/>
          <w:sz w:val="24"/>
          <w:szCs w:val="24"/>
          <w:lang w:eastAsia="uk-UA"/>
        </w:rPr>
        <w:t>, mais Colombey-les-Deux-Mosquées ! »</w:t>
      </w:r>
      <w:hyperlink r:id="rId674" w:anchor="cite_note-141" w:history="1">
        <w:r w:rsidRPr="003D08A6">
          <w:rPr>
            <w:rFonts w:ascii="Times New Roman" w:eastAsia="Times New Roman" w:hAnsi="Times New Roman" w:cs="Times New Roman"/>
            <w:sz w:val="24"/>
            <w:szCs w:val="24"/>
            <w:vertAlign w:val="superscript"/>
            <w:lang w:eastAsia="uk-UA"/>
          </w:rPr>
          <w:t>[142]</w:t>
        </w:r>
      </w:hyperlink>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Aujourd’hui, certains partis d’</w:t>
      </w:r>
      <w:hyperlink r:id="rId675" w:history="1">
        <w:r w:rsidRPr="003D08A6">
          <w:rPr>
            <w:rFonts w:ascii="Times New Roman" w:eastAsia="Times New Roman" w:hAnsi="Times New Roman" w:cs="Times New Roman"/>
            <w:sz w:val="24"/>
            <w:szCs w:val="24"/>
            <w:lang w:eastAsia="uk-UA"/>
          </w:rPr>
          <w:t>extrême droite</w:t>
        </w:r>
      </w:hyperlink>
      <w:r w:rsidRPr="003D08A6">
        <w:rPr>
          <w:rFonts w:ascii="Times New Roman" w:eastAsia="Times New Roman" w:hAnsi="Times New Roman" w:cs="Times New Roman"/>
          <w:sz w:val="24"/>
          <w:szCs w:val="24"/>
          <w:lang w:eastAsia="uk-UA"/>
        </w:rPr>
        <w:t xml:space="preserve"> basent une partie de leur programme sur ce thème. Leur argumentation développe l’idée qu’un grand nombre d’immigrants d’une culture jugée très différente, en particulier non-chrétienne, risque de déstabiliser la culture française. Ils affirment aussi que les principes de l'islam favorisent des attitudes qu'ils jugent nuisibles, telles que le </w:t>
      </w:r>
      <w:hyperlink r:id="rId676" w:history="1">
        <w:r w:rsidRPr="003D08A6">
          <w:rPr>
            <w:rFonts w:ascii="Times New Roman" w:eastAsia="Times New Roman" w:hAnsi="Times New Roman" w:cs="Times New Roman"/>
            <w:sz w:val="24"/>
            <w:szCs w:val="24"/>
            <w:lang w:eastAsia="uk-UA"/>
          </w:rPr>
          <w:t>sexisme</w:t>
        </w:r>
      </w:hyperlink>
      <w:r w:rsidRPr="003D08A6">
        <w:rPr>
          <w:rFonts w:ascii="Times New Roman" w:eastAsia="Times New Roman" w:hAnsi="Times New Roman" w:cs="Times New Roman"/>
          <w:sz w:val="24"/>
          <w:szCs w:val="24"/>
          <w:lang w:eastAsia="uk-UA"/>
        </w:rPr>
        <w:t xml:space="preserve"> et l'</w:t>
      </w:r>
      <w:hyperlink r:id="rId677" w:history="1">
        <w:r w:rsidRPr="003D08A6">
          <w:rPr>
            <w:rFonts w:ascii="Times New Roman" w:eastAsia="Times New Roman" w:hAnsi="Times New Roman" w:cs="Times New Roman"/>
            <w:sz w:val="24"/>
            <w:szCs w:val="24"/>
            <w:lang w:eastAsia="uk-UA"/>
          </w:rPr>
          <w:t>intolérance</w:t>
        </w:r>
      </w:hyperlink>
      <w:r w:rsidRPr="003D08A6">
        <w:rPr>
          <w:rFonts w:ascii="Times New Roman" w:eastAsia="Times New Roman" w:hAnsi="Times New Roman" w:cs="Times New Roman"/>
          <w:sz w:val="24"/>
          <w:szCs w:val="24"/>
          <w:lang w:eastAsia="uk-UA"/>
        </w:rPr>
        <w:t xml:space="preserve"> religieuse. Faisant un </w:t>
      </w:r>
      <w:hyperlink r:id="rId678" w:history="1">
        <w:r w:rsidRPr="003D08A6">
          <w:rPr>
            <w:rFonts w:ascii="Times New Roman" w:eastAsia="Times New Roman" w:hAnsi="Times New Roman" w:cs="Times New Roman"/>
            <w:sz w:val="24"/>
            <w:szCs w:val="24"/>
            <w:lang w:eastAsia="uk-UA"/>
          </w:rPr>
          <w:t>lien entre immigration, insécurité et islam</w:t>
        </w:r>
      </w:hyperlink>
      <w:r w:rsidRPr="003D08A6">
        <w:rPr>
          <w:rFonts w:ascii="Times New Roman" w:eastAsia="Times New Roman" w:hAnsi="Times New Roman" w:cs="Times New Roman"/>
          <w:sz w:val="24"/>
          <w:szCs w:val="24"/>
          <w:lang w:eastAsia="uk-UA"/>
        </w:rPr>
        <w:t xml:space="preserve">, ils affirment que les comportements dits « islamistes » des populations musulmanes françaises présentent un danger pour le pays. Lors des élections régionales de 2004, le </w:t>
      </w:r>
      <w:hyperlink r:id="rId679" w:history="1">
        <w:r w:rsidRPr="003D08A6">
          <w:rPr>
            <w:rFonts w:ascii="Times New Roman" w:eastAsia="Times New Roman" w:hAnsi="Times New Roman" w:cs="Times New Roman"/>
            <w:sz w:val="24"/>
            <w:szCs w:val="24"/>
            <w:lang w:eastAsia="uk-UA"/>
          </w:rPr>
          <w:t>Mouvement national républicain</w:t>
        </w:r>
      </w:hyperlink>
      <w:r w:rsidRPr="003D08A6">
        <w:rPr>
          <w:rFonts w:ascii="Times New Roman" w:eastAsia="Times New Roman" w:hAnsi="Times New Roman" w:cs="Times New Roman"/>
          <w:sz w:val="24"/>
          <w:szCs w:val="24"/>
          <w:lang w:eastAsia="uk-UA"/>
        </w:rPr>
        <w:t xml:space="preserve"> (MNR) a axé sa campagne sur le slogan « non à l'islamisation ! ».</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Proportionnellement à la population du pays, les musulmans sont sous-représentés dans les milieux politiques (partis, haut-fonctionnaires…), télévisuels (animateurs TV, journalistes…), cinématographiques</w:t>
      </w:r>
      <w:hyperlink r:id="rId680" w:anchor="cite_note-Saphir-142" w:history="1">
        <w:r w:rsidRPr="003D08A6">
          <w:rPr>
            <w:rFonts w:ascii="Times New Roman" w:eastAsia="Times New Roman" w:hAnsi="Times New Roman" w:cs="Times New Roman"/>
            <w:sz w:val="24"/>
            <w:szCs w:val="24"/>
            <w:vertAlign w:val="superscript"/>
            <w:lang w:eastAsia="uk-UA"/>
          </w:rPr>
          <w:t>[143]</w:t>
        </w:r>
      </w:hyperlink>
      <w:r w:rsidRPr="003D08A6">
        <w:rPr>
          <w:rFonts w:ascii="Times New Roman" w:eastAsia="Times New Roman" w:hAnsi="Times New Roman" w:cs="Times New Roman"/>
          <w:sz w:val="24"/>
          <w:szCs w:val="24"/>
          <w:lang w:eastAsia="uk-UA"/>
        </w:rPr>
        <w:t xml:space="preserve">. Selon une étude du sociologue Farhad Khosrokhavar, ils sont par contre surreprésentés en prison (50 % et 80 % des personnes incarcérées dans certains établissements </w:t>
      </w:r>
      <w:r w:rsidRPr="003D08A6">
        <w:rPr>
          <w:rFonts w:ascii="Times New Roman" w:eastAsia="Times New Roman" w:hAnsi="Times New Roman" w:cs="Times New Roman"/>
          <w:sz w:val="24"/>
          <w:szCs w:val="24"/>
          <w:lang w:eastAsia="uk-UA"/>
        </w:rPr>
        <w:lastRenderedPageBreak/>
        <w:t>français proches des quartiers sensibles)</w:t>
      </w:r>
      <w:hyperlink r:id="rId681" w:anchor="cite_note-Saphir-142" w:history="1">
        <w:r w:rsidRPr="003D08A6">
          <w:rPr>
            <w:rFonts w:ascii="Times New Roman" w:eastAsia="Times New Roman" w:hAnsi="Times New Roman" w:cs="Times New Roman"/>
            <w:sz w:val="24"/>
            <w:szCs w:val="24"/>
            <w:vertAlign w:val="superscript"/>
            <w:lang w:eastAsia="uk-UA"/>
          </w:rPr>
          <w:t>[143]</w:t>
        </w:r>
      </w:hyperlink>
      <w:r w:rsidRPr="003D08A6">
        <w:rPr>
          <w:rFonts w:ascii="Times New Roman" w:eastAsia="Times New Roman" w:hAnsi="Times New Roman" w:cs="Times New Roman"/>
          <w:sz w:val="24"/>
          <w:szCs w:val="24"/>
          <w:vertAlign w:val="superscript"/>
          <w:lang w:eastAsia="uk-UA"/>
        </w:rPr>
        <w:t>,</w:t>
      </w:r>
      <w:hyperlink r:id="rId682" w:anchor="cite_note-143" w:history="1">
        <w:r w:rsidRPr="003D08A6">
          <w:rPr>
            <w:rFonts w:ascii="Times New Roman" w:eastAsia="Times New Roman" w:hAnsi="Times New Roman" w:cs="Times New Roman"/>
            <w:sz w:val="24"/>
            <w:szCs w:val="24"/>
            <w:vertAlign w:val="superscript"/>
            <w:lang w:eastAsia="uk-UA"/>
          </w:rPr>
          <w:t>[144]</w:t>
        </w:r>
      </w:hyperlink>
      <w:r w:rsidRPr="003D08A6">
        <w:rPr>
          <w:rFonts w:ascii="Times New Roman" w:eastAsia="Times New Roman" w:hAnsi="Times New Roman" w:cs="Times New Roman"/>
          <w:sz w:val="24"/>
          <w:szCs w:val="24"/>
          <w:vertAlign w:val="superscript"/>
          <w:lang w:eastAsia="uk-UA"/>
        </w:rPr>
        <w:t>,</w:t>
      </w:r>
      <w:hyperlink r:id="rId683" w:anchor="cite_note-144" w:history="1">
        <w:r w:rsidRPr="003D08A6">
          <w:rPr>
            <w:rFonts w:ascii="Times New Roman" w:eastAsia="Times New Roman" w:hAnsi="Times New Roman" w:cs="Times New Roman"/>
            <w:sz w:val="24"/>
            <w:szCs w:val="24"/>
            <w:vertAlign w:val="superscript"/>
            <w:lang w:eastAsia="uk-UA"/>
          </w:rPr>
          <w:t>[145]</w:t>
        </w:r>
      </w:hyperlink>
      <w:r w:rsidRPr="003D08A6">
        <w:rPr>
          <w:rFonts w:ascii="Times New Roman" w:eastAsia="Times New Roman" w:hAnsi="Times New Roman" w:cs="Times New Roman"/>
          <w:sz w:val="24"/>
          <w:szCs w:val="24"/>
          <w:lang w:eastAsia="uk-UA"/>
        </w:rPr>
        <w:t>. Pour les représentants de l'islam en France, les sociologues et les militants des droits de l'Homme, les causes sont économiques et pas religieuses</w:t>
      </w:r>
      <w:hyperlink r:id="rId684" w:anchor="cite_note-Saphir-142" w:history="1">
        <w:r w:rsidRPr="003D08A6">
          <w:rPr>
            <w:rFonts w:ascii="Times New Roman" w:eastAsia="Times New Roman" w:hAnsi="Times New Roman" w:cs="Times New Roman"/>
            <w:sz w:val="24"/>
            <w:szCs w:val="24"/>
            <w:vertAlign w:val="superscript"/>
            <w:lang w:eastAsia="uk-UA"/>
          </w:rPr>
          <w:t>[143]</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3D08A6">
        <w:rPr>
          <w:rFonts w:ascii="Times New Roman" w:eastAsia="Times New Roman" w:hAnsi="Times New Roman" w:cs="Times New Roman"/>
          <w:b/>
          <w:bCs/>
          <w:sz w:val="27"/>
          <w:szCs w:val="27"/>
          <w:lang w:eastAsia="uk-UA"/>
        </w:rPr>
        <w:t>Intégration culturelle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L'intégration des populations musulmanes a connu plusieurs entraves du fait de traditions et modes de pensées liés au culte. En plus des problèmes de </w:t>
      </w:r>
      <w:hyperlink r:id="rId685" w:history="1">
        <w:r w:rsidRPr="003D08A6">
          <w:rPr>
            <w:rFonts w:ascii="Times New Roman" w:eastAsia="Times New Roman" w:hAnsi="Times New Roman" w:cs="Times New Roman"/>
            <w:sz w:val="24"/>
            <w:szCs w:val="24"/>
            <w:lang w:eastAsia="uk-UA"/>
          </w:rPr>
          <w:t>compatibilité entre le droit européen et la loi islamique</w:t>
        </w:r>
      </w:hyperlink>
      <w:r w:rsidRPr="003D08A6">
        <w:rPr>
          <w:rFonts w:ascii="Times New Roman" w:eastAsia="Times New Roman" w:hAnsi="Times New Roman" w:cs="Times New Roman"/>
          <w:sz w:val="24"/>
          <w:szCs w:val="24"/>
          <w:lang w:eastAsia="uk-UA"/>
        </w:rPr>
        <w:t xml:space="preserve">, </w:t>
      </w:r>
      <w:hyperlink r:id="rId686" w:history="1">
        <w:r w:rsidRPr="003D08A6">
          <w:rPr>
            <w:rFonts w:ascii="Times New Roman" w:eastAsia="Times New Roman" w:hAnsi="Times New Roman" w:cs="Times New Roman"/>
            <w:sz w:val="24"/>
            <w:szCs w:val="24"/>
            <w:lang w:eastAsia="uk-UA"/>
          </w:rPr>
          <w:t>le port du voile islamique</w:t>
        </w:r>
      </w:hyperlink>
      <w:r w:rsidRPr="003D08A6">
        <w:rPr>
          <w:rFonts w:ascii="Times New Roman" w:eastAsia="Times New Roman" w:hAnsi="Times New Roman" w:cs="Times New Roman"/>
          <w:sz w:val="24"/>
          <w:szCs w:val="24"/>
          <w:lang w:eastAsia="uk-UA"/>
        </w:rPr>
        <w:t xml:space="preserve"> dans les établissements scolaires a été perçu comme entrant en contradiction avec le principe de </w:t>
      </w:r>
      <w:hyperlink r:id="rId687" w:history="1">
        <w:r w:rsidRPr="003D08A6">
          <w:rPr>
            <w:rFonts w:ascii="Times New Roman" w:eastAsia="Times New Roman" w:hAnsi="Times New Roman" w:cs="Times New Roman"/>
            <w:sz w:val="24"/>
            <w:szCs w:val="24"/>
            <w:lang w:eastAsia="uk-UA"/>
          </w:rPr>
          <w:t>laïcité</w:t>
        </w:r>
      </w:hyperlink>
      <w:r w:rsidRPr="003D08A6">
        <w:rPr>
          <w:rFonts w:ascii="Times New Roman" w:eastAsia="Times New Roman" w:hAnsi="Times New Roman" w:cs="Times New Roman"/>
          <w:sz w:val="24"/>
          <w:szCs w:val="24"/>
          <w:lang w:eastAsia="uk-UA"/>
        </w:rPr>
        <w:t xml:space="preserve">. Une des clés de la réticence à l’égard de l’Islam, selon </w:t>
      </w:r>
      <w:hyperlink r:id="rId688" w:history="1">
        <w:r w:rsidRPr="003D08A6">
          <w:rPr>
            <w:rFonts w:ascii="Times New Roman" w:eastAsia="Times New Roman" w:hAnsi="Times New Roman" w:cs="Times New Roman"/>
            <w:sz w:val="24"/>
            <w:szCs w:val="24"/>
            <w:lang w:eastAsia="uk-UA"/>
          </w:rPr>
          <w:t>Philippe d'Iribarne</w:t>
        </w:r>
      </w:hyperlink>
      <w:r w:rsidRPr="003D08A6">
        <w:rPr>
          <w:rFonts w:ascii="Times New Roman" w:eastAsia="Times New Roman" w:hAnsi="Times New Roman" w:cs="Times New Roman"/>
          <w:sz w:val="24"/>
          <w:szCs w:val="24"/>
          <w:lang w:eastAsia="uk-UA"/>
        </w:rPr>
        <w:t>, est son refus de pratiquer « l’échange des femmes ». L’Islam accepte de « prendre » (épouser une non-musulmane) mais pas de « donner » (interdiction pour une musulmane d’épouser un non-musulman). Les femmes, qui selon Claude Lévi-Strauss, constituent le fondement des alliances entre groupes humains sur des bases égalitaires, deviennent alors le moyen d’assurer la prédominance des uns sur les autres. L'auteur y voit une des clés de la pression sur les filles dans les quartiers sensibles</w:t>
      </w:r>
      <w:hyperlink r:id="rId689" w:anchor="cite_note-145" w:history="1">
        <w:r w:rsidRPr="003D08A6">
          <w:rPr>
            <w:rFonts w:ascii="Times New Roman" w:eastAsia="Times New Roman" w:hAnsi="Times New Roman" w:cs="Times New Roman"/>
            <w:sz w:val="24"/>
            <w:szCs w:val="24"/>
            <w:vertAlign w:val="superscript"/>
            <w:lang w:eastAsia="uk-UA"/>
          </w:rPr>
          <w:t>[146]</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Les musulmans semblent avoir des orientations politiques différentes du reste de la population. Par exemple, selon une enquête Ifop-La Croix de 2008, les musulmans soutiennent le </w:t>
      </w:r>
      <w:hyperlink r:id="rId690" w:history="1">
        <w:r w:rsidRPr="003D08A6">
          <w:rPr>
            <w:rFonts w:ascii="Times New Roman" w:eastAsia="Times New Roman" w:hAnsi="Times New Roman" w:cs="Times New Roman"/>
            <w:sz w:val="24"/>
            <w:szCs w:val="24"/>
            <w:lang w:eastAsia="uk-UA"/>
          </w:rPr>
          <w:t>Parti socialiste</w:t>
        </w:r>
      </w:hyperlink>
      <w:r w:rsidRPr="003D08A6">
        <w:rPr>
          <w:rFonts w:ascii="Times New Roman" w:eastAsia="Times New Roman" w:hAnsi="Times New Roman" w:cs="Times New Roman"/>
          <w:sz w:val="24"/>
          <w:szCs w:val="24"/>
          <w:lang w:eastAsia="uk-UA"/>
        </w:rPr>
        <w:t xml:space="preserve"> (PS) à 51,8 %, contre 26,8 % pour le reste de la population. Les musulmans se sentent même plus proches de l'</w:t>
      </w:r>
      <w:hyperlink r:id="rId691" w:history="1">
        <w:r w:rsidRPr="003D08A6">
          <w:rPr>
            <w:rFonts w:ascii="Times New Roman" w:eastAsia="Times New Roman" w:hAnsi="Times New Roman" w:cs="Times New Roman"/>
            <w:sz w:val="24"/>
            <w:szCs w:val="24"/>
            <w:lang w:eastAsia="uk-UA"/>
          </w:rPr>
          <w:t>extrême gauche</w:t>
        </w:r>
      </w:hyperlink>
      <w:r w:rsidRPr="003D08A6">
        <w:rPr>
          <w:rFonts w:ascii="Times New Roman" w:eastAsia="Times New Roman" w:hAnsi="Times New Roman" w:cs="Times New Roman"/>
          <w:sz w:val="24"/>
          <w:szCs w:val="24"/>
          <w:lang w:eastAsia="uk-UA"/>
        </w:rPr>
        <w:t xml:space="preserve"> que de l'</w:t>
      </w:r>
      <w:hyperlink r:id="rId692" w:history="1">
        <w:r w:rsidRPr="003D08A6">
          <w:rPr>
            <w:rFonts w:ascii="Times New Roman" w:eastAsia="Times New Roman" w:hAnsi="Times New Roman" w:cs="Times New Roman"/>
            <w:sz w:val="24"/>
            <w:szCs w:val="24"/>
            <w:lang w:eastAsia="uk-UA"/>
          </w:rPr>
          <w:t>Union pour un Mouvement Populaire</w:t>
        </w:r>
      </w:hyperlink>
      <w:r w:rsidRPr="003D08A6">
        <w:rPr>
          <w:rFonts w:ascii="Times New Roman" w:eastAsia="Times New Roman" w:hAnsi="Times New Roman" w:cs="Times New Roman"/>
          <w:sz w:val="24"/>
          <w:szCs w:val="24"/>
          <w:lang w:eastAsia="uk-UA"/>
        </w:rPr>
        <w:t xml:space="preserve"> (UMP)</w:t>
      </w:r>
      <w:hyperlink r:id="rId693" w:anchor="cite_note-146" w:history="1">
        <w:r w:rsidRPr="003D08A6">
          <w:rPr>
            <w:rFonts w:ascii="Times New Roman" w:eastAsia="Times New Roman" w:hAnsi="Times New Roman" w:cs="Times New Roman"/>
            <w:sz w:val="24"/>
            <w:szCs w:val="24"/>
            <w:vertAlign w:val="superscript"/>
            <w:lang w:eastAsia="uk-UA"/>
          </w:rPr>
          <w:t>[147]</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Une enquête du </w:t>
      </w:r>
      <w:hyperlink r:id="rId694" w:history="1">
        <w:r w:rsidRPr="003D08A6">
          <w:rPr>
            <w:rFonts w:ascii="Times New Roman" w:eastAsia="Times New Roman" w:hAnsi="Times New Roman" w:cs="Times New Roman"/>
            <w:sz w:val="24"/>
            <w:szCs w:val="24"/>
            <w:lang w:eastAsia="uk-UA"/>
          </w:rPr>
          <w:t>Centre de recherches politiques de Sciences Po</w:t>
        </w:r>
      </w:hyperlink>
      <w:hyperlink r:id="rId695" w:anchor="cite_note-CEVIPOF-147" w:history="1">
        <w:r w:rsidRPr="003D08A6">
          <w:rPr>
            <w:rFonts w:ascii="Times New Roman" w:eastAsia="Times New Roman" w:hAnsi="Times New Roman" w:cs="Times New Roman"/>
            <w:sz w:val="24"/>
            <w:szCs w:val="24"/>
            <w:vertAlign w:val="superscript"/>
            <w:lang w:eastAsia="uk-UA"/>
          </w:rPr>
          <w:t>[148]</w:t>
        </w:r>
      </w:hyperlink>
      <w:r w:rsidRPr="003D08A6">
        <w:rPr>
          <w:rFonts w:ascii="Times New Roman" w:eastAsia="Times New Roman" w:hAnsi="Times New Roman" w:cs="Times New Roman"/>
          <w:sz w:val="24"/>
          <w:szCs w:val="24"/>
          <w:lang w:eastAsia="uk-UA"/>
        </w:rPr>
        <w:t xml:space="preserve"> fait apparaître la proportion de musulmans pratiquants revendiquant des positions culturelles traditionalistes. Selon ce sondage, 39 % des musulmans pratiquants </w:t>
      </w:r>
      <w:hyperlink r:id="rId696" w:history="1">
        <w:r w:rsidRPr="003D08A6">
          <w:rPr>
            <w:rFonts w:ascii="Times New Roman" w:eastAsia="Times New Roman" w:hAnsi="Times New Roman" w:cs="Times New Roman"/>
            <w:sz w:val="24"/>
            <w:szCs w:val="24"/>
            <w:lang w:eastAsia="uk-UA"/>
          </w:rPr>
          <w:t>condamnent l'homosexualité</w:t>
        </w:r>
      </w:hyperlink>
      <w:r w:rsidRPr="003D08A6">
        <w:rPr>
          <w:rFonts w:ascii="Times New Roman" w:eastAsia="Times New Roman" w:hAnsi="Times New Roman" w:cs="Times New Roman"/>
          <w:sz w:val="24"/>
          <w:szCs w:val="24"/>
          <w:lang w:eastAsia="uk-UA"/>
        </w:rPr>
        <w:t xml:space="preserve"> (contre 21 % de l'ensemble des Français), 43 % approuvent des horaires séparés pour les femmes dans les piscines et 46 % manifestent des sentiments </w:t>
      </w:r>
      <w:hyperlink r:id="rId697" w:history="1">
        <w:r w:rsidRPr="003D08A6">
          <w:rPr>
            <w:rFonts w:ascii="Times New Roman" w:eastAsia="Times New Roman" w:hAnsi="Times New Roman" w:cs="Times New Roman"/>
            <w:sz w:val="24"/>
            <w:szCs w:val="24"/>
            <w:lang w:eastAsia="uk-UA"/>
          </w:rPr>
          <w:t>antisémites</w:t>
        </w:r>
      </w:hyperlink>
      <w:r w:rsidRPr="003D08A6">
        <w:rPr>
          <w:rFonts w:ascii="Times New Roman" w:eastAsia="Times New Roman" w:hAnsi="Times New Roman" w:cs="Times New Roman"/>
          <w:sz w:val="24"/>
          <w:szCs w:val="24"/>
          <w:lang w:eastAsia="uk-UA"/>
        </w:rPr>
        <w:t xml:space="preserve"> (contre 18 % de l'ensemble des Français). On compare ici les réponses de l'ensemble de la population française avec la fraction musulmane pratiquante. En revanche, 80 % des pratiquants expriment une opinion positive sur la religion chrétienne. Selon ce même sondage, « Alors que seulement 3 % des Français de 18 à 35 ans donnent des réponses qui les classent comme </w:t>
      </w:r>
      <w:r w:rsidRPr="003D08A6">
        <w:rPr>
          <w:rFonts w:ascii="Times New Roman" w:eastAsia="Times New Roman" w:hAnsi="Times New Roman" w:cs="Times New Roman"/>
          <w:i/>
          <w:iCs/>
          <w:sz w:val="24"/>
          <w:szCs w:val="24"/>
          <w:lang w:eastAsia="uk-UA"/>
        </w:rPr>
        <w:t>conservateurs</w:t>
      </w:r>
      <w:r w:rsidRPr="003D08A6">
        <w:rPr>
          <w:rFonts w:ascii="Times New Roman" w:eastAsia="Times New Roman" w:hAnsi="Times New Roman" w:cs="Times New Roman"/>
          <w:sz w:val="24"/>
          <w:szCs w:val="24"/>
          <w:lang w:eastAsia="uk-UA"/>
        </w:rPr>
        <w:t>, ils sont 40 % parmi ceux issus de cette immigration. »</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Selon un sondage réalisé en 2006, 73 % des musulmans se déclarent favorables à la séparation des religions et de l'état, et 91 % se disent favorables à l'égalité hommes-femmes</w:t>
      </w:r>
      <w:hyperlink r:id="rId698" w:anchor="cite_note-148" w:history="1">
        <w:r w:rsidRPr="003D08A6">
          <w:rPr>
            <w:rFonts w:ascii="Times New Roman" w:eastAsia="Times New Roman" w:hAnsi="Times New Roman" w:cs="Times New Roman"/>
            <w:sz w:val="24"/>
            <w:szCs w:val="24"/>
            <w:vertAlign w:val="superscript"/>
            <w:lang w:eastAsia="uk-UA"/>
          </w:rPr>
          <w:t>[149]</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Selon un sondage réalisé en 2009, 8 % des femmes musulmanes de moins de 35 ans déclarent porter souvent le voile</w:t>
      </w:r>
      <w:hyperlink r:id="rId699" w:anchor="cite_note-149" w:history="1">
        <w:r w:rsidRPr="003D08A6">
          <w:rPr>
            <w:rFonts w:ascii="Times New Roman" w:eastAsia="Times New Roman" w:hAnsi="Times New Roman" w:cs="Times New Roman"/>
            <w:sz w:val="24"/>
            <w:szCs w:val="24"/>
            <w:vertAlign w:val="superscript"/>
            <w:lang w:eastAsia="uk-UA"/>
          </w:rPr>
          <w:t>[150]</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outlineLvl w:val="1"/>
        <w:rPr>
          <w:rFonts w:ascii="Times New Roman" w:eastAsia="Times New Roman" w:hAnsi="Times New Roman" w:cs="Times New Roman"/>
          <w:b/>
          <w:bCs/>
          <w:sz w:val="36"/>
          <w:szCs w:val="36"/>
          <w:lang w:eastAsia="uk-UA"/>
        </w:rPr>
      </w:pPr>
      <w:r w:rsidRPr="003D08A6">
        <w:rPr>
          <w:rFonts w:ascii="Times New Roman" w:eastAsia="Times New Roman" w:hAnsi="Times New Roman" w:cs="Times New Roman"/>
          <w:b/>
          <w:bCs/>
          <w:sz w:val="36"/>
          <w:szCs w:val="36"/>
          <w:lang w:eastAsia="uk-UA"/>
        </w:rPr>
        <w:t>Le soufisme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Le terme occidental « </w:t>
      </w:r>
      <w:hyperlink r:id="rId700" w:history="1">
        <w:r w:rsidRPr="003D08A6">
          <w:rPr>
            <w:rFonts w:ascii="Times New Roman" w:eastAsia="Times New Roman" w:hAnsi="Times New Roman" w:cs="Times New Roman"/>
            <w:sz w:val="24"/>
            <w:szCs w:val="24"/>
            <w:lang w:eastAsia="uk-UA"/>
          </w:rPr>
          <w:t>soufisme</w:t>
        </w:r>
      </w:hyperlink>
      <w:r w:rsidRPr="003D08A6">
        <w:rPr>
          <w:rFonts w:ascii="Times New Roman" w:eastAsia="Times New Roman" w:hAnsi="Times New Roman" w:cs="Times New Roman"/>
          <w:sz w:val="24"/>
          <w:szCs w:val="24"/>
          <w:lang w:eastAsia="uk-UA"/>
        </w:rPr>
        <w:t> » apparaît, sous la forme latine de Sufismus, dans un ouvrage publié à Berlin en 1821. La première moitié du XIX</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 voit se développer l’</w:t>
      </w:r>
      <w:hyperlink r:id="rId701" w:history="1">
        <w:r w:rsidRPr="003D08A6">
          <w:rPr>
            <w:rFonts w:ascii="Times New Roman" w:eastAsia="Times New Roman" w:hAnsi="Times New Roman" w:cs="Times New Roman"/>
            <w:sz w:val="24"/>
            <w:szCs w:val="24"/>
            <w:lang w:eastAsia="uk-UA"/>
          </w:rPr>
          <w:t>orientalisme</w:t>
        </w:r>
      </w:hyperlink>
      <w:r w:rsidRPr="003D08A6">
        <w:rPr>
          <w:rFonts w:ascii="Times New Roman" w:eastAsia="Times New Roman" w:hAnsi="Times New Roman" w:cs="Times New Roman"/>
          <w:sz w:val="24"/>
          <w:szCs w:val="24"/>
          <w:lang w:eastAsia="uk-UA"/>
        </w:rPr>
        <w:t xml:space="preserve"> académique, dans lequel la France occupe une place prépondérante. Le soufisme suscite dès lors un nombre croissant d’études et de traductions, centrées d’abord sur le monde persan</w:t>
      </w:r>
      <w:hyperlink r:id="rId702" w:anchor="cite_note-150" w:history="1">
        <w:r w:rsidRPr="003D08A6">
          <w:rPr>
            <w:rFonts w:ascii="Times New Roman" w:eastAsia="Times New Roman" w:hAnsi="Times New Roman" w:cs="Times New Roman"/>
            <w:sz w:val="24"/>
            <w:szCs w:val="24"/>
            <w:vertAlign w:val="superscript"/>
            <w:lang w:eastAsia="uk-UA"/>
          </w:rPr>
          <w:t>[151]</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Au XX</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xml:space="preserve"> siècle, l’orientalisme français joue un rôle de plus en plus déterminant dans la connaissance ‘‘gustative’’ du soufisme en France, du fait sans doute que ses plus éminents spécialistes sont eux-mêmes engagés dans une quête spirituelle. Dans leur démarche respective de chrétiens, </w:t>
      </w:r>
      <w:hyperlink r:id="rId703" w:history="1">
        <w:r w:rsidRPr="003D08A6">
          <w:rPr>
            <w:rFonts w:ascii="Times New Roman" w:eastAsia="Times New Roman" w:hAnsi="Times New Roman" w:cs="Times New Roman"/>
            <w:sz w:val="24"/>
            <w:szCs w:val="24"/>
            <w:lang w:eastAsia="uk-UA"/>
          </w:rPr>
          <w:t>Louis Massignon</w:t>
        </w:r>
      </w:hyperlink>
      <w:hyperlink r:id="rId704" w:anchor="cite_note-151" w:history="1">
        <w:r w:rsidRPr="003D08A6">
          <w:rPr>
            <w:rFonts w:ascii="Times New Roman" w:eastAsia="Times New Roman" w:hAnsi="Times New Roman" w:cs="Times New Roman"/>
            <w:sz w:val="24"/>
            <w:szCs w:val="24"/>
            <w:vertAlign w:val="superscript"/>
            <w:lang w:eastAsia="uk-UA"/>
          </w:rPr>
          <w:t>[152]</w:t>
        </w:r>
      </w:hyperlink>
      <w:r w:rsidRPr="003D08A6">
        <w:rPr>
          <w:rFonts w:ascii="Times New Roman" w:eastAsia="Times New Roman" w:hAnsi="Times New Roman" w:cs="Times New Roman"/>
          <w:sz w:val="24"/>
          <w:szCs w:val="24"/>
          <w:lang w:eastAsia="uk-UA"/>
        </w:rPr>
        <w:t xml:space="preserve"> et </w:t>
      </w:r>
      <w:hyperlink r:id="rId705" w:history="1">
        <w:r w:rsidRPr="003D08A6">
          <w:rPr>
            <w:rFonts w:ascii="Times New Roman" w:eastAsia="Times New Roman" w:hAnsi="Times New Roman" w:cs="Times New Roman"/>
            <w:sz w:val="24"/>
            <w:szCs w:val="24"/>
            <w:lang w:eastAsia="uk-UA"/>
          </w:rPr>
          <w:t>Henry Corbin</w:t>
        </w:r>
      </w:hyperlink>
      <w:hyperlink r:id="rId706" w:anchor="cite_note-152" w:history="1">
        <w:r w:rsidRPr="003D08A6">
          <w:rPr>
            <w:rFonts w:ascii="Times New Roman" w:eastAsia="Times New Roman" w:hAnsi="Times New Roman" w:cs="Times New Roman"/>
            <w:sz w:val="24"/>
            <w:szCs w:val="24"/>
            <w:vertAlign w:val="superscript"/>
            <w:lang w:eastAsia="uk-UA"/>
          </w:rPr>
          <w:t>[153]</w:t>
        </w:r>
      </w:hyperlink>
      <w:r w:rsidRPr="003D08A6">
        <w:rPr>
          <w:rFonts w:ascii="Times New Roman" w:eastAsia="Times New Roman" w:hAnsi="Times New Roman" w:cs="Times New Roman"/>
          <w:sz w:val="24"/>
          <w:szCs w:val="24"/>
          <w:lang w:eastAsia="uk-UA"/>
        </w:rPr>
        <w:t xml:space="preserve"> se sont alimentés à la mystique musulmane et, à leur tour, ont alimenté un public se situant à la limite entre académisme et recherche intérieure. Certains chercheurs ont conjoint domaine d’étude et orientation spirituelle en pratiquant l’islam soufi, tel </w:t>
      </w:r>
      <w:hyperlink r:id="rId707" w:history="1">
        <w:r w:rsidRPr="003D08A6">
          <w:rPr>
            <w:rFonts w:ascii="Times New Roman" w:eastAsia="Times New Roman" w:hAnsi="Times New Roman" w:cs="Times New Roman"/>
            <w:sz w:val="24"/>
            <w:szCs w:val="24"/>
            <w:lang w:eastAsia="uk-UA"/>
          </w:rPr>
          <w:t>Eva de Vitray-Meyerovitch</w:t>
        </w:r>
      </w:hyperlink>
      <w:r w:rsidRPr="003D08A6">
        <w:rPr>
          <w:rFonts w:ascii="Times New Roman" w:eastAsia="Times New Roman" w:hAnsi="Times New Roman" w:cs="Times New Roman"/>
          <w:sz w:val="24"/>
          <w:szCs w:val="24"/>
          <w:lang w:eastAsia="uk-UA"/>
        </w:rPr>
        <w:t xml:space="preserve"> (1909-1999)</w:t>
      </w:r>
      <w:hyperlink r:id="rId708" w:anchor="cite_note-153" w:history="1">
        <w:r w:rsidRPr="003D08A6">
          <w:rPr>
            <w:rFonts w:ascii="Times New Roman" w:eastAsia="Times New Roman" w:hAnsi="Times New Roman" w:cs="Times New Roman"/>
            <w:sz w:val="24"/>
            <w:szCs w:val="24"/>
            <w:vertAlign w:val="superscript"/>
            <w:lang w:eastAsia="uk-UA"/>
          </w:rPr>
          <w:t>[154]</w:t>
        </w:r>
      </w:hyperlink>
      <w:r w:rsidRPr="003D08A6">
        <w:rPr>
          <w:rFonts w:ascii="Times New Roman" w:eastAsia="Times New Roman" w:hAnsi="Times New Roman" w:cs="Times New Roman"/>
          <w:sz w:val="24"/>
          <w:szCs w:val="24"/>
          <w:lang w:eastAsia="uk-UA"/>
        </w:rPr>
        <w:t xml:space="preserve"> et </w:t>
      </w:r>
      <w:hyperlink r:id="rId709" w:history="1">
        <w:r w:rsidRPr="003D08A6">
          <w:rPr>
            <w:rFonts w:ascii="Times New Roman" w:eastAsia="Times New Roman" w:hAnsi="Times New Roman" w:cs="Times New Roman"/>
            <w:sz w:val="24"/>
            <w:szCs w:val="24"/>
            <w:lang w:eastAsia="uk-UA"/>
          </w:rPr>
          <w:t>Michel Chodkiewicz</w:t>
        </w:r>
      </w:hyperlink>
      <w:hyperlink r:id="rId710" w:anchor="cite_note-154" w:history="1">
        <w:r w:rsidRPr="003D08A6">
          <w:rPr>
            <w:rFonts w:ascii="Times New Roman" w:eastAsia="Times New Roman" w:hAnsi="Times New Roman" w:cs="Times New Roman"/>
            <w:sz w:val="24"/>
            <w:szCs w:val="24"/>
            <w:vertAlign w:val="superscript"/>
            <w:lang w:eastAsia="uk-UA"/>
          </w:rPr>
          <w:t>[155]</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lastRenderedPageBreak/>
        <w:t xml:space="preserve">La première présence effective en France d’un soufi ou d’un groupe soufi remonte à l’émir </w:t>
      </w:r>
      <w:hyperlink r:id="rId711" w:history="1">
        <w:r w:rsidRPr="003D08A6">
          <w:rPr>
            <w:rFonts w:ascii="Times New Roman" w:eastAsia="Times New Roman" w:hAnsi="Times New Roman" w:cs="Times New Roman"/>
            <w:sz w:val="24"/>
            <w:szCs w:val="24"/>
            <w:lang w:eastAsia="uk-UA"/>
          </w:rPr>
          <w:t>Abd El-Kader</w:t>
        </w:r>
      </w:hyperlink>
      <w:r w:rsidRPr="003D08A6">
        <w:rPr>
          <w:rFonts w:ascii="Times New Roman" w:eastAsia="Times New Roman" w:hAnsi="Times New Roman" w:cs="Times New Roman"/>
          <w:sz w:val="24"/>
          <w:szCs w:val="24"/>
          <w:lang w:eastAsia="uk-UA"/>
        </w:rPr>
        <w:t>, qui y a été retenu durant cinq années (1847-1852)</w:t>
      </w:r>
      <w:hyperlink r:id="rId712" w:anchor="cite_note-155" w:history="1">
        <w:r w:rsidRPr="003D08A6">
          <w:rPr>
            <w:rFonts w:ascii="Times New Roman" w:eastAsia="Times New Roman" w:hAnsi="Times New Roman" w:cs="Times New Roman"/>
            <w:sz w:val="24"/>
            <w:szCs w:val="24"/>
            <w:vertAlign w:val="superscript"/>
            <w:lang w:eastAsia="uk-UA"/>
          </w:rPr>
          <w:t>[156]</w:t>
        </w:r>
      </w:hyperlink>
      <w:r w:rsidRPr="003D08A6">
        <w:rPr>
          <w:rFonts w:ascii="Times New Roman" w:eastAsia="Times New Roman" w:hAnsi="Times New Roman" w:cs="Times New Roman"/>
          <w:sz w:val="24"/>
          <w:szCs w:val="24"/>
          <w:lang w:eastAsia="uk-UA"/>
        </w:rPr>
        <w:t>. Les Français qui l’ont alors approché ont été séduits par son charisme, et des documents inédits montrent que des sœurs chrétiennes désirant le suivre jusque dans son exil spirituel en Orient</w:t>
      </w:r>
      <w:hyperlink r:id="rId713" w:anchor="cite_note-156" w:history="1">
        <w:r w:rsidRPr="003D08A6">
          <w:rPr>
            <w:rFonts w:ascii="Times New Roman" w:eastAsia="Times New Roman" w:hAnsi="Times New Roman" w:cs="Times New Roman"/>
            <w:sz w:val="24"/>
            <w:szCs w:val="24"/>
            <w:vertAlign w:val="superscript"/>
            <w:lang w:eastAsia="uk-UA"/>
          </w:rPr>
          <w:t>[157]</w:t>
        </w:r>
      </w:hyperlink>
      <w:r w:rsidRPr="003D08A6">
        <w:rPr>
          <w:rFonts w:ascii="Times New Roman" w:eastAsia="Times New Roman" w:hAnsi="Times New Roman" w:cs="Times New Roman"/>
          <w:sz w:val="24"/>
          <w:szCs w:val="24"/>
          <w:lang w:eastAsia="uk-UA"/>
        </w:rPr>
        <w:t xml:space="preserve">. </w:t>
      </w:r>
      <w:hyperlink r:id="rId714" w:history="1">
        <w:r w:rsidRPr="003D08A6">
          <w:rPr>
            <w:rFonts w:ascii="Times New Roman" w:eastAsia="Times New Roman" w:hAnsi="Times New Roman" w:cs="Times New Roman"/>
            <w:sz w:val="24"/>
            <w:szCs w:val="24"/>
            <w:lang w:eastAsia="uk-UA"/>
          </w:rPr>
          <w:t>René Guénon</w:t>
        </w:r>
      </w:hyperlink>
      <w:r w:rsidRPr="003D08A6">
        <w:rPr>
          <w:rFonts w:ascii="Times New Roman" w:eastAsia="Times New Roman" w:hAnsi="Times New Roman" w:cs="Times New Roman"/>
          <w:sz w:val="24"/>
          <w:szCs w:val="24"/>
          <w:lang w:eastAsia="uk-UA"/>
        </w:rPr>
        <w:t xml:space="preserve"> est le principal artisan de la pénétration du soufisme en France au XX</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w:t>
      </w:r>
      <w:hyperlink r:id="rId715" w:anchor="cite_note-157" w:history="1">
        <w:r w:rsidRPr="003D08A6">
          <w:rPr>
            <w:rFonts w:ascii="Times New Roman" w:eastAsia="Times New Roman" w:hAnsi="Times New Roman" w:cs="Times New Roman"/>
            <w:sz w:val="24"/>
            <w:szCs w:val="24"/>
            <w:vertAlign w:val="superscript"/>
            <w:lang w:eastAsia="uk-UA"/>
          </w:rPr>
          <w:t>[158]</w:t>
        </w:r>
      </w:hyperlink>
      <w:r w:rsidRPr="003D08A6">
        <w:rPr>
          <w:rFonts w:ascii="Times New Roman" w:eastAsia="Times New Roman" w:hAnsi="Times New Roman" w:cs="Times New Roman"/>
          <w:sz w:val="24"/>
          <w:szCs w:val="24"/>
          <w:lang w:eastAsia="uk-UA"/>
        </w:rPr>
        <w:t>. Sa pratique islamique et son appartenance soufie ont pourtant été marquées du sceau de la discrétion, mais son œuvre ainsi que la correspondance qu’il a entretenue avec beaucoup de « chercheurs de vérité », a déterminé l’entrée dans la Voie de nombreux Français</w:t>
      </w:r>
      <w:hyperlink r:id="rId716" w:anchor="cite_note-158" w:history="1">
        <w:r w:rsidRPr="003D08A6">
          <w:rPr>
            <w:rFonts w:ascii="Times New Roman" w:eastAsia="Times New Roman" w:hAnsi="Times New Roman" w:cs="Times New Roman"/>
            <w:sz w:val="24"/>
            <w:szCs w:val="24"/>
            <w:vertAlign w:val="superscript"/>
            <w:lang w:eastAsia="uk-UA"/>
          </w:rPr>
          <w:t>[159]</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Implantée en France depuis les années 1920, la tariqa ‘Alâwiyya, toutes branches confondues, est la voie qui a le plus marqué le soufisme français au XX</w:t>
      </w:r>
      <w:r w:rsidRPr="003D08A6">
        <w:rPr>
          <w:rFonts w:ascii="Times New Roman" w:eastAsia="Times New Roman" w:hAnsi="Times New Roman" w:cs="Times New Roman"/>
          <w:sz w:val="24"/>
          <w:szCs w:val="24"/>
          <w:vertAlign w:val="superscript"/>
          <w:lang w:eastAsia="uk-UA"/>
        </w:rPr>
        <w:t>e</w:t>
      </w:r>
      <w:r w:rsidRPr="003D08A6">
        <w:rPr>
          <w:rFonts w:ascii="Times New Roman" w:eastAsia="Times New Roman" w:hAnsi="Times New Roman" w:cs="Times New Roman"/>
          <w:sz w:val="24"/>
          <w:szCs w:val="24"/>
          <w:lang w:eastAsia="uk-UA"/>
        </w:rPr>
        <w:t> siècle. Initiée par un saint au charisme incontesté, le cheikh algérien Ahmad al-‘Alâwî (m. 1934)</w:t>
      </w:r>
      <w:hyperlink r:id="rId717" w:anchor="cite_note-159" w:history="1">
        <w:r w:rsidRPr="003D08A6">
          <w:rPr>
            <w:rFonts w:ascii="Times New Roman" w:eastAsia="Times New Roman" w:hAnsi="Times New Roman" w:cs="Times New Roman"/>
            <w:sz w:val="24"/>
            <w:szCs w:val="24"/>
            <w:vertAlign w:val="superscript"/>
            <w:lang w:eastAsia="uk-UA"/>
          </w:rPr>
          <w:t>[160]</w:t>
        </w:r>
      </w:hyperlink>
      <w:r w:rsidRPr="003D08A6">
        <w:rPr>
          <w:rFonts w:ascii="Times New Roman" w:eastAsia="Times New Roman" w:hAnsi="Times New Roman" w:cs="Times New Roman"/>
          <w:sz w:val="24"/>
          <w:szCs w:val="24"/>
          <w:lang w:eastAsia="uk-UA"/>
        </w:rPr>
        <w:t>, elle a été orientée dès ses débuts vers une ouverture au monde chrétien d’Europe, et a compté rapidement dans ses rangs des disciples français. À partir des années 1970, on assiste à un développement très rapide de la présence du soufisme en Europe, et notamment en France. Plusieurs groupes soufis émanant des grandes voies - Shâdhiliyya, Naqshbandiyya, Qâdiriyya, Tijâniyya…- voient alors le jour</w:t>
      </w:r>
      <w:hyperlink r:id="rId718" w:anchor="cite_note-Geoffroy-160" w:history="1">
        <w:r w:rsidRPr="003D08A6">
          <w:rPr>
            <w:rFonts w:ascii="Times New Roman" w:eastAsia="Times New Roman" w:hAnsi="Times New Roman" w:cs="Times New Roman"/>
            <w:sz w:val="24"/>
            <w:szCs w:val="24"/>
            <w:vertAlign w:val="superscript"/>
            <w:lang w:eastAsia="uk-UA"/>
          </w:rPr>
          <w:t>[161]</w:t>
        </w:r>
      </w:hyperlink>
      <w:r w:rsidRPr="003D08A6">
        <w:rPr>
          <w:rFonts w:ascii="Times New Roman" w:eastAsia="Times New Roman" w:hAnsi="Times New Roman" w:cs="Times New Roman"/>
          <w:sz w:val="24"/>
          <w:szCs w:val="24"/>
          <w:lang w:eastAsia="uk-UA"/>
        </w:rPr>
        <w:t xml:space="preserve">. Plus récemment, la tariqa Boutchîchiyya, qui se rattache à la voie-mère Qâdiriyya, est parvenue à faire connaitre l'enseignement du Cheikh </w:t>
      </w:r>
      <w:hyperlink r:id="rId719" w:history="1">
        <w:r w:rsidRPr="003D08A6">
          <w:rPr>
            <w:rFonts w:ascii="Times New Roman" w:eastAsia="Times New Roman" w:hAnsi="Times New Roman" w:cs="Times New Roman"/>
            <w:sz w:val="24"/>
            <w:szCs w:val="24"/>
            <w:lang w:eastAsia="uk-UA"/>
          </w:rPr>
          <w:t>Sidi Hamza al Qâdiri al Boutchichi</w:t>
        </w:r>
      </w:hyperlink>
      <w:r w:rsidRPr="003D08A6">
        <w:rPr>
          <w:rFonts w:ascii="Times New Roman" w:eastAsia="Times New Roman" w:hAnsi="Times New Roman" w:cs="Times New Roman"/>
          <w:sz w:val="24"/>
          <w:szCs w:val="24"/>
          <w:lang w:eastAsia="uk-UA"/>
        </w:rPr>
        <w:t xml:space="preserve">, par le biais de représentants comme le conférencier </w:t>
      </w:r>
      <w:hyperlink r:id="rId720" w:history="1">
        <w:r w:rsidRPr="003D08A6">
          <w:rPr>
            <w:rFonts w:ascii="Times New Roman" w:eastAsia="Times New Roman" w:hAnsi="Times New Roman" w:cs="Times New Roman"/>
            <w:sz w:val="24"/>
            <w:szCs w:val="24"/>
            <w:lang w:eastAsia="uk-UA"/>
          </w:rPr>
          <w:t>Faouzi Skali</w:t>
        </w:r>
      </w:hyperlink>
      <w:hyperlink r:id="rId721" w:anchor="cite_note-161" w:history="1">
        <w:r w:rsidRPr="003D08A6">
          <w:rPr>
            <w:rFonts w:ascii="Times New Roman" w:eastAsia="Times New Roman" w:hAnsi="Times New Roman" w:cs="Times New Roman"/>
            <w:sz w:val="24"/>
            <w:szCs w:val="24"/>
            <w:vertAlign w:val="superscript"/>
            <w:lang w:eastAsia="uk-UA"/>
          </w:rPr>
          <w:t>[162]</w:t>
        </w:r>
      </w:hyperlink>
      <w:r w:rsidRPr="003D08A6">
        <w:rPr>
          <w:rFonts w:ascii="Times New Roman" w:eastAsia="Times New Roman" w:hAnsi="Times New Roman" w:cs="Times New Roman"/>
          <w:sz w:val="24"/>
          <w:szCs w:val="24"/>
          <w:lang w:eastAsia="uk-UA"/>
        </w:rPr>
        <w:t xml:space="preserve"> ou le chanteur </w:t>
      </w:r>
      <w:hyperlink r:id="rId722" w:history="1">
        <w:r w:rsidRPr="003D08A6">
          <w:rPr>
            <w:rFonts w:ascii="Times New Roman" w:eastAsia="Times New Roman" w:hAnsi="Times New Roman" w:cs="Times New Roman"/>
            <w:sz w:val="24"/>
            <w:szCs w:val="24"/>
            <w:lang w:eastAsia="uk-UA"/>
          </w:rPr>
          <w:t>Abd al Malik</w:t>
        </w:r>
      </w:hyperlink>
      <w:hyperlink r:id="rId723" w:anchor="cite_note-162" w:history="1">
        <w:r w:rsidRPr="003D08A6">
          <w:rPr>
            <w:rFonts w:ascii="Times New Roman" w:eastAsia="Times New Roman" w:hAnsi="Times New Roman" w:cs="Times New Roman"/>
            <w:sz w:val="24"/>
            <w:szCs w:val="24"/>
            <w:vertAlign w:val="superscript"/>
            <w:lang w:eastAsia="uk-UA"/>
          </w:rPr>
          <w:t>[163]</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Toutes ces confréries se prévalent d’un </w:t>
      </w:r>
      <w:hyperlink r:id="rId724" w:history="1">
        <w:r w:rsidRPr="003D08A6">
          <w:rPr>
            <w:rFonts w:ascii="Times New Roman" w:eastAsia="Times New Roman" w:hAnsi="Times New Roman" w:cs="Times New Roman"/>
            <w:sz w:val="24"/>
            <w:szCs w:val="24"/>
            <w:lang w:eastAsia="uk-UA"/>
          </w:rPr>
          <w:t>soufisme</w:t>
        </w:r>
      </w:hyperlink>
      <w:r w:rsidRPr="003D08A6">
        <w:rPr>
          <w:rFonts w:ascii="Times New Roman" w:eastAsia="Times New Roman" w:hAnsi="Times New Roman" w:cs="Times New Roman"/>
          <w:sz w:val="24"/>
          <w:szCs w:val="24"/>
          <w:lang w:eastAsia="uk-UA"/>
        </w:rPr>
        <w:t xml:space="preserve"> orthodoxe, car les affiliés restent fidèles aux prescriptions de l’islam et sont même parfois versés dans les sciences islamiques</w:t>
      </w:r>
      <w:hyperlink r:id="rId725" w:anchor="cite_note-163" w:history="1">
        <w:r w:rsidRPr="003D08A6">
          <w:rPr>
            <w:rFonts w:ascii="Times New Roman" w:eastAsia="Times New Roman" w:hAnsi="Times New Roman" w:cs="Times New Roman"/>
            <w:sz w:val="24"/>
            <w:szCs w:val="24"/>
            <w:vertAlign w:val="superscript"/>
            <w:lang w:eastAsia="uk-UA"/>
          </w:rPr>
          <w:t>[164]</w:t>
        </w:r>
      </w:hyperlink>
      <w:r w:rsidRPr="003D08A6">
        <w:rPr>
          <w:rFonts w:ascii="Times New Roman" w:eastAsia="Times New Roman" w:hAnsi="Times New Roman" w:cs="Times New Roman"/>
          <w:sz w:val="24"/>
          <w:szCs w:val="24"/>
          <w:lang w:eastAsia="uk-UA"/>
        </w:rPr>
        <w:t>. À l’échelle individuelle ou collective, les soufis se disent apolitiques, et se montrent méfiants à l’égard des idéologies</w:t>
      </w:r>
      <w:hyperlink r:id="rId726" w:anchor="cite_note-164" w:history="1">
        <w:r w:rsidRPr="003D08A6">
          <w:rPr>
            <w:rFonts w:ascii="Times New Roman" w:eastAsia="Times New Roman" w:hAnsi="Times New Roman" w:cs="Times New Roman"/>
            <w:sz w:val="24"/>
            <w:szCs w:val="24"/>
            <w:vertAlign w:val="superscript"/>
            <w:lang w:eastAsia="uk-UA"/>
          </w:rPr>
          <w:t>[165]</w:t>
        </w:r>
      </w:hyperlink>
      <w:r w:rsidRPr="003D08A6">
        <w:rPr>
          <w:rFonts w:ascii="Times New Roman" w:eastAsia="Times New Roman" w:hAnsi="Times New Roman" w:cs="Times New Roman"/>
          <w:sz w:val="24"/>
          <w:szCs w:val="24"/>
          <w:lang w:eastAsia="uk-UA"/>
        </w:rPr>
        <w:t>. Au-delà d’un apport proprement initiatique, la culture soufie contribue à restaurer la primordialité spirituelle du message islamique, trop souvent étouffée par le juridisme, et à briser les facteurs d’instrumentalisation de la religion</w:t>
      </w:r>
      <w:hyperlink r:id="rId727" w:anchor="cite_note-165" w:history="1">
        <w:r w:rsidRPr="003D08A6">
          <w:rPr>
            <w:rFonts w:ascii="Times New Roman" w:eastAsia="Times New Roman" w:hAnsi="Times New Roman" w:cs="Times New Roman"/>
            <w:sz w:val="24"/>
            <w:szCs w:val="24"/>
            <w:vertAlign w:val="superscript"/>
            <w:lang w:eastAsia="uk-UA"/>
          </w:rPr>
          <w:t>[166]</w:t>
        </w:r>
      </w:hyperlink>
      <w:r w:rsidRPr="003D08A6">
        <w:rPr>
          <w:rFonts w:ascii="Times New Roman" w:eastAsia="Times New Roman" w:hAnsi="Times New Roman" w:cs="Times New Roman"/>
          <w:sz w:val="24"/>
          <w:szCs w:val="24"/>
          <w:lang w:eastAsia="uk-UA"/>
        </w:rPr>
        <w:t>. S’il offre une voie spirituelle à certains européens, le soufisme sert plus largement de médiateur entre l’islam et l’Occident</w:t>
      </w:r>
      <w:hyperlink r:id="rId728" w:anchor="cite_note-Geoffroy-160" w:history="1">
        <w:r w:rsidRPr="003D08A6">
          <w:rPr>
            <w:rFonts w:ascii="Times New Roman" w:eastAsia="Times New Roman" w:hAnsi="Times New Roman" w:cs="Times New Roman"/>
            <w:sz w:val="24"/>
            <w:szCs w:val="24"/>
            <w:vertAlign w:val="superscript"/>
            <w:lang w:eastAsia="uk-UA"/>
          </w:rPr>
          <w:t>[161]</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outlineLvl w:val="1"/>
        <w:rPr>
          <w:rFonts w:ascii="Times New Roman" w:eastAsia="Times New Roman" w:hAnsi="Times New Roman" w:cs="Times New Roman"/>
          <w:b/>
          <w:bCs/>
          <w:sz w:val="36"/>
          <w:szCs w:val="36"/>
          <w:lang w:eastAsia="uk-UA"/>
        </w:rPr>
      </w:pPr>
      <w:r w:rsidRPr="003D08A6">
        <w:rPr>
          <w:rFonts w:ascii="Times New Roman" w:eastAsia="Times New Roman" w:hAnsi="Times New Roman" w:cs="Times New Roman"/>
          <w:b/>
          <w:bCs/>
          <w:sz w:val="36"/>
          <w:szCs w:val="36"/>
          <w:lang w:eastAsia="uk-UA"/>
        </w:rPr>
        <w:t>L'islamisme</w:t>
      </w:r>
    </w:p>
    <w:p w:rsidR="003D08A6" w:rsidRPr="003D08A6" w:rsidRDefault="003D08A6" w:rsidP="003D08A6">
      <w:pPr>
        <w:spacing w:after="0"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Article détaillé : </w:t>
      </w:r>
      <w:hyperlink r:id="rId729" w:history="1">
        <w:r w:rsidRPr="003D08A6">
          <w:rPr>
            <w:rFonts w:ascii="Times New Roman" w:eastAsia="Times New Roman" w:hAnsi="Times New Roman" w:cs="Times New Roman"/>
            <w:sz w:val="24"/>
            <w:szCs w:val="24"/>
            <w:lang w:eastAsia="uk-UA"/>
          </w:rPr>
          <w:t>Islamisme</w:t>
        </w:r>
      </w:hyperlink>
      <w:r w:rsidRPr="003D08A6">
        <w:rPr>
          <w:rFonts w:ascii="Times New Roman" w:eastAsia="Times New Roman" w:hAnsi="Times New Roman" w:cs="Times New Roman"/>
          <w:sz w:val="24"/>
          <w:szCs w:val="24"/>
          <w:lang w:eastAsia="uk-UA"/>
        </w:rPr>
        <w:t>.</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 xml:space="preserve">Une étude réalisée par des chercheurs belges, </w:t>
      </w:r>
      <w:r w:rsidRPr="003D08A6">
        <w:rPr>
          <w:rFonts w:ascii="Times New Roman" w:eastAsia="Times New Roman" w:hAnsi="Times New Roman" w:cs="Times New Roman"/>
          <w:i/>
          <w:iCs/>
          <w:sz w:val="24"/>
          <w:szCs w:val="24"/>
          <w:lang w:eastAsia="uk-UA"/>
        </w:rPr>
        <w:t>Évolution du terrorisme en 2005</w:t>
      </w:r>
      <w:r w:rsidRPr="003D08A6">
        <w:rPr>
          <w:rFonts w:ascii="Times New Roman" w:eastAsia="Times New Roman" w:hAnsi="Times New Roman" w:cs="Times New Roman"/>
          <w:sz w:val="24"/>
          <w:szCs w:val="24"/>
          <w:lang w:eastAsia="uk-UA"/>
        </w:rPr>
        <w:t>, établit que les musulmans sont les principales victimes du terrorisme. Ce terme manquant de précision, d'autres lui sont souvent préférés, comme « islamiste » (qui s'applique à une personne), « mouvement intégriste » ou « mouvement extrémiste » (qui s'applique à un groupe fondamentaliste), ou « mouvement terroriste » (qui s'applique à un groupe utilisant la violence pour parvenir à ses fins). Ces termes ne doivent pas être confondus avec « islamique », qui est synonyme de « musulman » (qualificatif, par exemple dans « foulard islamique »). Le terme « mouvement islamique », parfois utilisé dans les médias, prête à confusion quand il désigne un mouvement politique.</w:t>
      </w:r>
    </w:p>
    <w:p w:rsidR="003D08A6" w:rsidRPr="003D08A6" w:rsidRDefault="003D08A6" w:rsidP="003D08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08A6">
        <w:rPr>
          <w:rFonts w:ascii="Times New Roman" w:eastAsia="Times New Roman" w:hAnsi="Times New Roman" w:cs="Times New Roman"/>
          <w:sz w:val="24"/>
          <w:szCs w:val="24"/>
          <w:lang w:eastAsia="uk-UA"/>
        </w:rPr>
        <w:t>Dans les pays où l'islam est majoritaire, les mouvements islamistes sont surtout à l'œuvre sur le terrain politique. Olivier Roy appelle islamistes « ceux qui voient dans l'islam une idéologie politique, au sens moderne du terme, c'est-à-dire une théorie qui prétend s'appliquer à l'ensemble de la société ».</w:t>
      </w:r>
    </w:p>
    <w:p w:rsidR="0068303D" w:rsidRPr="003D08A6" w:rsidRDefault="0068303D" w:rsidP="003D08A6">
      <w:pPr>
        <w:jc w:val="both"/>
      </w:pPr>
    </w:p>
    <w:sectPr w:rsidR="0068303D" w:rsidRPr="003D08A6" w:rsidSect="006830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6D3E"/>
    <w:multiLevelType w:val="multilevel"/>
    <w:tmpl w:val="48E2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618B9"/>
    <w:multiLevelType w:val="multilevel"/>
    <w:tmpl w:val="6788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85C9F"/>
    <w:multiLevelType w:val="hybridMultilevel"/>
    <w:tmpl w:val="A3742378"/>
    <w:lvl w:ilvl="0" w:tplc="41805B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4C408A"/>
    <w:multiLevelType w:val="multilevel"/>
    <w:tmpl w:val="7B20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C911A4"/>
    <w:multiLevelType w:val="multilevel"/>
    <w:tmpl w:val="DAA8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BB4E7E"/>
    <w:multiLevelType w:val="multilevel"/>
    <w:tmpl w:val="CD2E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compat>
    <w:compatSetting w:name="compatibilityMode" w:uri="http://schemas.microsoft.com/office/word" w:val="12"/>
  </w:compat>
  <w:rsids>
    <w:rsidRoot w:val="003D08A6"/>
    <w:rsid w:val="000F2F30"/>
    <w:rsid w:val="001F74D4"/>
    <w:rsid w:val="00380E65"/>
    <w:rsid w:val="003D08A6"/>
    <w:rsid w:val="0068303D"/>
    <w:rsid w:val="007A6921"/>
    <w:rsid w:val="007A7B1F"/>
    <w:rsid w:val="008534D1"/>
    <w:rsid w:val="00853B2F"/>
    <w:rsid w:val="00856ED9"/>
    <w:rsid w:val="00A41EF0"/>
    <w:rsid w:val="00AE7605"/>
    <w:rsid w:val="00AE784E"/>
    <w:rsid w:val="00CD71B0"/>
    <w:rsid w:val="00DC24A1"/>
    <w:rsid w:val="00DF50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D1"/>
  </w:style>
  <w:style w:type="paragraph" w:styleId="1">
    <w:name w:val="heading 1"/>
    <w:basedOn w:val="a"/>
    <w:next w:val="a"/>
    <w:link w:val="10"/>
    <w:uiPriority w:val="9"/>
    <w:qFormat/>
    <w:rsid w:val="00853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534D1"/>
    <w:pPr>
      <w:spacing w:before="225" w:after="225" w:line="240" w:lineRule="auto"/>
      <w:outlineLvl w:val="1"/>
    </w:pPr>
    <w:rPr>
      <w:rFonts w:ascii="Trebuchet MS" w:eastAsia="Times New Roman" w:hAnsi="Trebuchet MS" w:cs="Times New Roman"/>
      <w:b/>
      <w:bCs/>
      <w:color w:val="1476B9"/>
      <w:sz w:val="38"/>
      <w:szCs w:val="38"/>
      <w:lang w:eastAsia="uk-UA"/>
    </w:rPr>
  </w:style>
  <w:style w:type="paragraph" w:styleId="3">
    <w:name w:val="heading 3"/>
    <w:basedOn w:val="a"/>
    <w:next w:val="a"/>
    <w:link w:val="30"/>
    <w:uiPriority w:val="9"/>
    <w:unhideWhenUsed/>
    <w:qFormat/>
    <w:rsid w:val="008534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D08A6"/>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4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34D1"/>
    <w:rPr>
      <w:rFonts w:ascii="Trebuchet MS" w:eastAsia="Times New Roman" w:hAnsi="Trebuchet MS" w:cs="Times New Roman"/>
      <w:b/>
      <w:bCs/>
      <w:color w:val="1476B9"/>
      <w:sz w:val="38"/>
      <w:szCs w:val="38"/>
      <w:lang w:eastAsia="uk-UA"/>
    </w:rPr>
  </w:style>
  <w:style w:type="character" w:customStyle="1" w:styleId="30">
    <w:name w:val="Заголовок 3 Знак"/>
    <w:basedOn w:val="a0"/>
    <w:link w:val="3"/>
    <w:uiPriority w:val="9"/>
    <w:rsid w:val="008534D1"/>
    <w:rPr>
      <w:rFonts w:asciiTheme="majorHAnsi" w:eastAsiaTheme="majorEastAsia" w:hAnsiTheme="majorHAnsi" w:cstheme="majorBidi"/>
      <w:b/>
      <w:bCs/>
      <w:color w:val="4F81BD" w:themeColor="accent1"/>
    </w:rPr>
  </w:style>
  <w:style w:type="character" w:styleId="a3">
    <w:name w:val="Strong"/>
    <w:basedOn w:val="a0"/>
    <w:uiPriority w:val="22"/>
    <w:qFormat/>
    <w:rsid w:val="008534D1"/>
    <w:rPr>
      <w:b/>
      <w:bCs/>
    </w:rPr>
  </w:style>
  <w:style w:type="character" w:styleId="a4">
    <w:name w:val="Emphasis"/>
    <w:basedOn w:val="a0"/>
    <w:uiPriority w:val="20"/>
    <w:qFormat/>
    <w:rsid w:val="008534D1"/>
    <w:rPr>
      <w:i/>
      <w:iCs/>
    </w:rPr>
  </w:style>
  <w:style w:type="paragraph" w:styleId="z-">
    <w:name w:val="HTML Top of Form"/>
    <w:basedOn w:val="a"/>
    <w:next w:val="a"/>
    <w:link w:val="z-0"/>
    <w:hidden/>
    <w:uiPriority w:val="99"/>
    <w:semiHidden/>
    <w:unhideWhenUsed/>
    <w:rsid w:val="003D08A6"/>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3D08A6"/>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3D08A6"/>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3D08A6"/>
    <w:rPr>
      <w:rFonts w:ascii="Arial" w:eastAsia="Times New Roman" w:hAnsi="Arial" w:cs="Arial"/>
      <w:vanish/>
      <w:sz w:val="16"/>
      <w:szCs w:val="16"/>
      <w:lang w:eastAsia="uk-UA"/>
    </w:rPr>
  </w:style>
  <w:style w:type="character" w:styleId="a5">
    <w:name w:val="Hyperlink"/>
    <w:basedOn w:val="a0"/>
    <w:uiPriority w:val="99"/>
    <w:semiHidden/>
    <w:unhideWhenUsed/>
    <w:rsid w:val="003D08A6"/>
    <w:rPr>
      <w:color w:val="0000FF"/>
      <w:u w:val="single"/>
    </w:rPr>
  </w:style>
  <w:style w:type="character" w:customStyle="1" w:styleId="w">
    <w:name w:val="w"/>
    <w:basedOn w:val="a0"/>
    <w:rsid w:val="003D08A6"/>
  </w:style>
  <w:style w:type="paragraph" w:styleId="a6">
    <w:name w:val="Balloon Text"/>
    <w:basedOn w:val="a"/>
    <w:link w:val="a7"/>
    <w:uiPriority w:val="99"/>
    <w:semiHidden/>
    <w:unhideWhenUsed/>
    <w:rsid w:val="003D08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08A6"/>
    <w:rPr>
      <w:rFonts w:ascii="Tahoma" w:hAnsi="Tahoma" w:cs="Tahoma"/>
      <w:sz w:val="16"/>
      <w:szCs w:val="16"/>
    </w:rPr>
  </w:style>
  <w:style w:type="character" w:styleId="a8">
    <w:name w:val="FollowedHyperlink"/>
    <w:basedOn w:val="a0"/>
    <w:uiPriority w:val="99"/>
    <w:semiHidden/>
    <w:unhideWhenUsed/>
    <w:rsid w:val="003D08A6"/>
    <w:rPr>
      <w:color w:val="800080"/>
      <w:u w:val="single"/>
    </w:rPr>
  </w:style>
  <w:style w:type="paragraph" w:styleId="a9">
    <w:name w:val="Normal (Web)"/>
    <w:basedOn w:val="a"/>
    <w:uiPriority w:val="99"/>
    <w:semiHidden/>
    <w:unhideWhenUsed/>
    <w:rsid w:val="003D08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electionindex">
    <w:name w:val="selection_index"/>
    <w:basedOn w:val="a0"/>
    <w:rsid w:val="003D08A6"/>
  </w:style>
  <w:style w:type="character" w:customStyle="1" w:styleId="citecrochet">
    <w:name w:val="cite_crochet"/>
    <w:basedOn w:val="a0"/>
    <w:rsid w:val="003D08A6"/>
  </w:style>
  <w:style w:type="character" w:customStyle="1" w:styleId="romain">
    <w:name w:val="romain"/>
    <w:basedOn w:val="a0"/>
    <w:rsid w:val="003D08A6"/>
  </w:style>
  <w:style w:type="character" w:customStyle="1" w:styleId="40">
    <w:name w:val="Заголовок 4 Знак"/>
    <w:basedOn w:val="a0"/>
    <w:link w:val="4"/>
    <w:uiPriority w:val="9"/>
    <w:rsid w:val="003D08A6"/>
    <w:rPr>
      <w:rFonts w:ascii="Times New Roman" w:eastAsia="Times New Roman" w:hAnsi="Times New Roman" w:cs="Times New Roman"/>
      <w:b/>
      <w:bCs/>
      <w:sz w:val="24"/>
      <w:szCs w:val="24"/>
      <w:lang w:eastAsia="uk-UA"/>
    </w:rPr>
  </w:style>
  <w:style w:type="character" w:customStyle="1" w:styleId="mw-headline">
    <w:name w:val="mw-headline"/>
    <w:basedOn w:val="a0"/>
    <w:rsid w:val="003D08A6"/>
  </w:style>
  <w:style w:type="paragraph" w:styleId="aa">
    <w:name w:val="List Paragraph"/>
    <w:basedOn w:val="a"/>
    <w:uiPriority w:val="34"/>
    <w:qFormat/>
    <w:rsid w:val="007A7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5124">
      <w:bodyDiv w:val="1"/>
      <w:marLeft w:val="0"/>
      <w:marRight w:val="0"/>
      <w:marTop w:val="0"/>
      <w:marBottom w:val="0"/>
      <w:divBdr>
        <w:top w:val="none" w:sz="0" w:space="0" w:color="auto"/>
        <w:left w:val="none" w:sz="0" w:space="0" w:color="auto"/>
        <w:bottom w:val="none" w:sz="0" w:space="0" w:color="auto"/>
        <w:right w:val="none" w:sz="0" w:space="0" w:color="auto"/>
      </w:divBdr>
      <w:divsChild>
        <w:div w:id="2061205429">
          <w:marLeft w:val="0"/>
          <w:marRight w:val="0"/>
          <w:marTop w:val="0"/>
          <w:marBottom w:val="0"/>
          <w:divBdr>
            <w:top w:val="none" w:sz="0" w:space="0" w:color="auto"/>
            <w:left w:val="none" w:sz="0" w:space="0" w:color="auto"/>
            <w:bottom w:val="none" w:sz="0" w:space="0" w:color="auto"/>
            <w:right w:val="none" w:sz="0" w:space="0" w:color="auto"/>
          </w:divBdr>
          <w:divsChild>
            <w:div w:id="2098284375">
              <w:marLeft w:val="0"/>
              <w:marRight w:val="0"/>
              <w:marTop w:val="0"/>
              <w:marBottom w:val="0"/>
              <w:divBdr>
                <w:top w:val="none" w:sz="0" w:space="0" w:color="auto"/>
                <w:left w:val="none" w:sz="0" w:space="0" w:color="auto"/>
                <w:bottom w:val="none" w:sz="0" w:space="0" w:color="auto"/>
                <w:right w:val="none" w:sz="0" w:space="0" w:color="auto"/>
              </w:divBdr>
            </w:div>
          </w:divsChild>
        </w:div>
        <w:div w:id="2137138956">
          <w:marLeft w:val="0"/>
          <w:marRight w:val="0"/>
          <w:marTop w:val="0"/>
          <w:marBottom w:val="0"/>
          <w:divBdr>
            <w:top w:val="none" w:sz="0" w:space="0" w:color="auto"/>
            <w:left w:val="none" w:sz="0" w:space="0" w:color="auto"/>
            <w:bottom w:val="none" w:sz="0" w:space="0" w:color="auto"/>
            <w:right w:val="none" w:sz="0" w:space="0" w:color="auto"/>
          </w:divBdr>
          <w:divsChild>
            <w:div w:id="1606687512">
              <w:marLeft w:val="0"/>
              <w:marRight w:val="0"/>
              <w:marTop w:val="0"/>
              <w:marBottom w:val="0"/>
              <w:divBdr>
                <w:top w:val="none" w:sz="0" w:space="0" w:color="auto"/>
                <w:left w:val="none" w:sz="0" w:space="0" w:color="auto"/>
                <w:bottom w:val="none" w:sz="0" w:space="0" w:color="auto"/>
                <w:right w:val="none" w:sz="0" w:space="0" w:color="auto"/>
              </w:divBdr>
            </w:div>
            <w:div w:id="367412155">
              <w:marLeft w:val="0"/>
              <w:marRight w:val="0"/>
              <w:marTop w:val="0"/>
              <w:marBottom w:val="0"/>
              <w:divBdr>
                <w:top w:val="none" w:sz="0" w:space="0" w:color="auto"/>
                <w:left w:val="none" w:sz="0" w:space="0" w:color="auto"/>
                <w:bottom w:val="none" w:sz="0" w:space="0" w:color="auto"/>
                <w:right w:val="none" w:sz="0" w:space="0" w:color="auto"/>
              </w:divBdr>
              <w:divsChild>
                <w:div w:id="1756970760">
                  <w:marLeft w:val="0"/>
                  <w:marRight w:val="0"/>
                  <w:marTop w:val="0"/>
                  <w:marBottom w:val="0"/>
                  <w:divBdr>
                    <w:top w:val="none" w:sz="0" w:space="0" w:color="auto"/>
                    <w:left w:val="none" w:sz="0" w:space="0" w:color="auto"/>
                    <w:bottom w:val="none" w:sz="0" w:space="0" w:color="auto"/>
                    <w:right w:val="none" w:sz="0" w:space="0" w:color="auto"/>
                  </w:divBdr>
                </w:div>
                <w:div w:id="570434575">
                  <w:marLeft w:val="0"/>
                  <w:marRight w:val="0"/>
                  <w:marTop w:val="0"/>
                  <w:marBottom w:val="0"/>
                  <w:divBdr>
                    <w:top w:val="none" w:sz="0" w:space="0" w:color="auto"/>
                    <w:left w:val="none" w:sz="0" w:space="0" w:color="auto"/>
                    <w:bottom w:val="none" w:sz="0" w:space="0" w:color="auto"/>
                    <w:right w:val="none" w:sz="0" w:space="0" w:color="auto"/>
                  </w:divBdr>
                </w:div>
                <w:div w:id="758328404">
                  <w:marLeft w:val="0"/>
                  <w:marRight w:val="0"/>
                  <w:marTop w:val="0"/>
                  <w:marBottom w:val="0"/>
                  <w:divBdr>
                    <w:top w:val="none" w:sz="0" w:space="0" w:color="auto"/>
                    <w:left w:val="none" w:sz="0" w:space="0" w:color="auto"/>
                    <w:bottom w:val="none" w:sz="0" w:space="0" w:color="auto"/>
                    <w:right w:val="none" w:sz="0" w:space="0" w:color="auto"/>
                  </w:divBdr>
                  <w:divsChild>
                    <w:div w:id="416751402">
                      <w:marLeft w:val="0"/>
                      <w:marRight w:val="0"/>
                      <w:marTop w:val="0"/>
                      <w:marBottom w:val="0"/>
                      <w:divBdr>
                        <w:top w:val="none" w:sz="0" w:space="0" w:color="auto"/>
                        <w:left w:val="none" w:sz="0" w:space="0" w:color="auto"/>
                        <w:bottom w:val="none" w:sz="0" w:space="0" w:color="auto"/>
                        <w:right w:val="none" w:sz="0" w:space="0" w:color="auto"/>
                      </w:divBdr>
                      <w:divsChild>
                        <w:div w:id="2006590147">
                          <w:marLeft w:val="0"/>
                          <w:marRight w:val="0"/>
                          <w:marTop w:val="0"/>
                          <w:marBottom w:val="0"/>
                          <w:divBdr>
                            <w:top w:val="none" w:sz="0" w:space="0" w:color="auto"/>
                            <w:left w:val="none" w:sz="0" w:space="0" w:color="auto"/>
                            <w:bottom w:val="none" w:sz="0" w:space="0" w:color="auto"/>
                            <w:right w:val="none" w:sz="0" w:space="0" w:color="auto"/>
                          </w:divBdr>
                          <w:divsChild>
                            <w:div w:id="2135437045">
                              <w:marLeft w:val="0"/>
                              <w:marRight w:val="0"/>
                              <w:marTop w:val="0"/>
                              <w:marBottom w:val="0"/>
                              <w:divBdr>
                                <w:top w:val="none" w:sz="0" w:space="0" w:color="auto"/>
                                <w:left w:val="none" w:sz="0" w:space="0" w:color="auto"/>
                                <w:bottom w:val="none" w:sz="0" w:space="0" w:color="auto"/>
                                <w:right w:val="none" w:sz="0" w:space="0" w:color="auto"/>
                              </w:divBdr>
                              <w:divsChild>
                                <w:div w:id="16665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905751">
      <w:bodyDiv w:val="1"/>
      <w:marLeft w:val="0"/>
      <w:marRight w:val="0"/>
      <w:marTop w:val="0"/>
      <w:marBottom w:val="0"/>
      <w:divBdr>
        <w:top w:val="none" w:sz="0" w:space="0" w:color="auto"/>
        <w:left w:val="none" w:sz="0" w:space="0" w:color="auto"/>
        <w:bottom w:val="none" w:sz="0" w:space="0" w:color="auto"/>
        <w:right w:val="none" w:sz="0" w:space="0" w:color="auto"/>
      </w:divBdr>
    </w:div>
    <w:div w:id="817527474">
      <w:bodyDiv w:val="1"/>
      <w:marLeft w:val="0"/>
      <w:marRight w:val="0"/>
      <w:marTop w:val="0"/>
      <w:marBottom w:val="0"/>
      <w:divBdr>
        <w:top w:val="none" w:sz="0" w:space="0" w:color="auto"/>
        <w:left w:val="none" w:sz="0" w:space="0" w:color="auto"/>
        <w:bottom w:val="none" w:sz="0" w:space="0" w:color="auto"/>
        <w:right w:val="none" w:sz="0" w:space="0" w:color="auto"/>
      </w:divBdr>
    </w:div>
    <w:div w:id="1203665498">
      <w:bodyDiv w:val="1"/>
      <w:marLeft w:val="0"/>
      <w:marRight w:val="0"/>
      <w:marTop w:val="0"/>
      <w:marBottom w:val="0"/>
      <w:divBdr>
        <w:top w:val="none" w:sz="0" w:space="0" w:color="auto"/>
        <w:left w:val="none" w:sz="0" w:space="0" w:color="auto"/>
        <w:bottom w:val="none" w:sz="0" w:space="0" w:color="auto"/>
        <w:right w:val="none" w:sz="0" w:space="0" w:color="auto"/>
      </w:divBdr>
      <w:divsChild>
        <w:div w:id="570583092">
          <w:marLeft w:val="0"/>
          <w:marRight w:val="0"/>
          <w:marTop w:val="0"/>
          <w:marBottom w:val="0"/>
          <w:divBdr>
            <w:top w:val="none" w:sz="0" w:space="0" w:color="auto"/>
            <w:left w:val="none" w:sz="0" w:space="0" w:color="auto"/>
            <w:bottom w:val="none" w:sz="0" w:space="0" w:color="auto"/>
            <w:right w:val="none" w:sz="0" w:space="0" w:color="auto"/>
          </w:divBdr>
          <w:divsChild>
            <w:div w:id="1818452316">
              <w:marLeft w:val="0"/>
              <w:marRight w:val="0"/>
              <w:marTop w:val="0"/>
              <w:marBottom w:val="0"/>
              <w:divBdr>
                <w:top w:val="none" w:sz="0" w:space="0" w:color="auto"/>
                <w:left w:val="none" w:sz="0" w:space="0" w:color="auto"/>
                <w:bottom w:val="none" w:sz="0" w:space="0" w:color="auto"/>
                <w:right w:val="none" w:sz="0" w:space="0" w:color="auto"/>
              </w:divBdr>
              <w:divsChild>
                <w:div w:id="17815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7175">
      <w:bodyDiv w:val="1"/>
      <w:marLeft w:val="0"/>
      <w:marRight w:val="0"/>
      <w:marTop w:val="0"/>
      <w:marBottom w:val="0"/>
      <w:divBdr>
        <w:top w:val="none" w:sz="0" w:space="0" w:color="auto"/>
        <w:left w:val="none" w:sz="0" w:space="0" w:color="auto"/>
        <w:bottom w:val="none" w:sz="0" w:space="0" w:color="auto"/>
        <w:right w:val="none" w:sz="0" w:space="0" w:color="auto"/>
      </w:divBdr>
      <w:divsChild>
        <w:div w:id="1393625625">
          <w:marLeft w:val="0"/>
          <w:marRight w:val="0"/>
          <w:marTop w:val="0"/>
          <w:marBottom w:val="0"/>
          <w:divBdr>
            <w:top w:val="none" w:sz="0" w:space="0" w:color="auto"/>
            <w:left w:val="none" w:sz="0" w:space="0" w:color="auto"/>
            <w:bottom w:val="none" w:sz="0" w:space="0" w:color="auto"/>
            <w:right w:val="none" w:sz="0" w:space="0" w:color="auto"/>
          </w:divBdr>
          <w:divsChild>
            <w:div w:id="611589284">
              <w:marLeft w:val="0"/>
              <w:marRight w:val="0"/>
              <w:marTop w:val="0"/>
              <w:marBottom w:val="0"/>
              <w:divBdr>
                <w:top w:val="none" w:sz="0" w:space="0" w:color="auto"/>
                <w:left w:val="none" w:sz="0" w:space="0" w:color="auto"/>
                <w:bottom w:val="none" w:sz="0" w:space="0" w:color="auto"/>
                <w:right w:val="none" w:sz="0" w:space="0" w:color="auto"/>
              </w:divBdr>
              <w:divsChild>
                <w:div w:id="1264875833">
                  <w:marLeft w:val="0"/>
                  <w:marRight w:val="0"/>
                  <w:marTop w:val="0"/>
                  <w:marBottom w:val="0"/>
                  <w:divBdr>
                    <w:top w:val="none" w:sz="0" w:space="0" w:color="auto"/>
                    <w:left w:val="none" w:sz="0" w:space="0" w:color="auto"/>
                    <w:bottom w:val="none" w:sz="0" w:space="0" w:color="auto"/>
                    <w:right w:val="none" w:sz="0" w:space="0" w:color="auto"/>
                  </w:divBdr>
                  <w:divsChild>
                    <w:div w:id="9351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1270">
          <w:marLeft w:val="0"/>
          <w:marRight w:val="0"/>
          <w:marTop w:val="0"/>
          <w:marBottom w:val="0"/>
          <w:divBdr>
            <w:top w:val="none" w:sz="0" w:space="0" w:color="auto"/>
            <w:left w:val="none" w:sz="0" w:space="0" w:color="auto"/>
            <w:bottom w:val="none" w:sz="0" w:space="0" w:color="auto"/>
            <w:right w:val="none" w:sz="0" w:space="0" w:color="auto"/>
          </w:divBdr>
        </w:div>
        <w:div w:id="697660039">
          <w:marLeft w:val="0"/>
          <w:marRight w:val="0"/>
          <w:marTop w:val="0"/>
          <w:marBottom w:val="0"/>
          <w:divBdr>
            <w:top w:val="none" w:sz="0" w:space="0" w:color="auto"/>
            <w:left w:val="none" w:sz="0" w:space="0" w:color="auto"/>
            <w:bottom w:val="none" w:sz="0" w:space="0" w:color="auto"/>
            <w:right w:val="none" w:sz="0" w:space="0" w:color="auto"/>
          </w:divBdr>
          <w:divsChild>
            <w:div w:id="393701191">
              <w:marLeft w:val="0"/>
              <w:marRight w:val="0"/>
              <w:marTop w:val="0"/>
              <w:marBottom w:val="0"/>
              <w:divBdr>
                <w:top w:val="none" w:sz="0" w:space="0" w:color="auto"/>
                <w:left w:val="none" w:sz="0" w:space="0" w:color="auto"/>
                <w:bottom w:val="none" w:sz="0" w:space="0" w:color="auto"/>
                <w:right w:val="none" w:sz="0" w:space="0" w:color="auto"/>
              </w:divBdr>
              <w:divsChild>
                <w:div w:id="1091394854">
                  <w:marLeft w:val="0"/>
                  <w:marRight w:val="0"/>
                  <w:marTop w:val="0"/>
                  <w:marBottom w:val="0"/>
                  <w:divBdr>
                    <w:top w:val="none" w:sz="0" w:space="0" w:color="auto"/>
                    <w:left w:val="none" w:sz="0" w:space="0" w:color="auto"/>
                    <w:bottom w:val="none" w:sz="0" w:space="0" w:color="auto"/>
                    <w:right w:val="none" w:sz="0" w:space="0" w:color="auto"/>
                  </w:divBdr>
                  <w:divsChild>
                    <w:div w:id="19474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55151">
          <w:marLeft w:val="0"/>
          <w:marRight w:val="0"/>
          <w:marTop w:val="0"/>
          <w:marBottom w:val="0"/>
          <w:divBdr>
            <w:top w:val="none" w:sz="0" w:space="0" w:color="auto"/>
            <w:left w:val="none" w:sz="0" w:space="0" w:color="auto"/>
            <w:bottom w:val="none" w:sz="0" w:space="0" w:color="auto"/>
            <w:right w:val="none" w:sz="0" w:space="0" w:color="auto"/>
          </w:divBdr>
          <w:divsChild>
            <w:div w:id="1683045851">
              <w:marLeft w:val="0"/>
              <w:marRight w:val="0"/>
              <w:marTop w:val="0"/>
              <w:marBottom w:val="0"/>
              <w:divBdr>
                <w:top w:val="none" w:sz="0" w:space="0" w:color="auto"/>
                <w:left w:val="none" w:sz="0" w:space="0" w:color="auto"/>
                <w:bottom w:val="none" w:sz="0" w:space="0" w:color="auto"/>
                <w:right w:val="none" w:sz="0" w:space="0" w:color="auto"/>
              </w:divBdr>
              <w:divsChild>
                <w:div w:id="744449487">
                  <w:marLeft w:val="0"/>
                  <w:marRight w:val="0"/>
                  <w:marTop w:val="0"/>
                  <w:marBottom w:val="0"/>
                  <w:divBdr>
                    <w:top w:val="none" w:sz="0" w:space="0" w:color="auto"/>
                    <w:left w:val="none" w:sz="0" w:space="0" w:color="auto"/>
                    <w:bottom w:val="none" w:sz="0" w:space="0" w:color="auto"/>
                    <w:right w:val="none" w:sz="0" w:space="0" w:color="auto"/>
                  </w:divBdr>
                  <w:divsChild>
                    <w:div w:id="13257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1793">
          <w:marLeft w:val="0"/>
          <w:marRight w:val="0"/>
          <w:marTop w:val="0"/>
          <w:marBottom w:val="0"/>
          <w:divBdr>
            <w:top w:val="none" w:sz="0" w:space="0" w:color="auto"/>
            <w:left w:val="none" w:sz="0" w:space="0" w:color="auto"/>
            <w:bottom w:val="none" w:sz="0" w:space="0" w:color="auto"/>
            <w:right w:val="none" w:sz="0" w:space="0" w:color="auto"/>
          </w:divBdr>
          <w:divsChild>
            <w:div w:id="686491861">
              <w:marLeft w:val="0"/>
              <w:marRight w:val="0"/>
              <w:marTop w:val="0"/>
              <w:marBottom w:val="0"/>
              <w:divBdr>
                <w:top w:val="none" w:sz="0" w:space="0" w:color="auto"/>
                <w:left w:val="none" w:sz="0" w:space="0" w:color="auto"/>
                <w:bottom w:val="none" w:sz="0" w:space="0" w:color="auto"/>
                <w:right w:val="none" w:sz="0" w:space="0" w:color="auto"/>
              </w:divBdr>
              <w:divsChild>
                <w:div w:id="1107894512">
                  <w:marLeft w:val="0"/>
                  <w:marRight w:val="0"/>
                  <w:marTop w:val="0"/>
                  <w:marBottom w:val="0"/>
                  <w:divBdr>
                    <w:top w:val="none" w:sz="0" w:space="0" w:color="auto"/>
                    <w:left w:val="none" w:sz="0" w:space="0" w:color="auto"/>
                    <w:bottom w:val="none" w:sz="0" w:space="0" w:color="auto"/>
                    <w:right w:val="none" w:sz="0" w:space="0" w:color="auto"/>
                  </w:divBdr>
                  <w:divsChild>
                    <w:div w:id="18029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96601">
          <w:marLeft w:val="0"/>
          <w:marRight w:val="0"/>
          <w:marTop w:val="0"/>
          <w:marBottom w:val="0"/>
          <w:divBdr>
            <w:top w:val="none" w:sz="0" w:space="0" w:color="auto"/>
            <w:left w:val="none" w:sz="0" w:space="0" w:color="auto"/>
            <w:bottom w:val="none" w:sz="0" w:space="0" w:color="auto"/>
            <w:right w:val="none" w:sz="0" w:space="0" w:color="auto"/>
          </w:divBdr>
          <w:divsChild>
            <w:div w:id="586882614">
              <w:marLeft w:val="0"/>
              <w:marRight w:val="0"/>
              <w:marTop w:val="0"/>
              <w:marBottom w:val="0"/>
              <w:divBdr>
                <w:top w:val="none" w:sz="0" w:space="0" w:color="auto"/>
                <w:left w:val="none" w:sz="0" w:space="0" w:color="auto"/>
                <w:bottom w:val="none" w:sz="0" w:space="0" w:color="auto"/>
                <w:right w:val="none" w:sz="0" w:space="0" w:color="auto"/>
              </w:divBdr>
              <w:divsChild>
                <w:div w:id="302855760">
                  <w:marLeft w:val="0"/>
                  <w:marRight w:val="0"/>
                  <w:marTop w:val="0"/>
                  <w:marBottom w:val="0"/>
                  <w:divBdr>
                    <w:top w:val="none" w:sz="0" w:space="0" w:color="auto"/>
                    <w:left w:val="none" w:sz="0" w:space="0" w:color="auto"/>
                    <w:bottom w:val="none" w:sz="0" w:space="0" w:color="auto"/>
                    <w:right w:val="none" w:sz="0" w:space="0" w:color="auto"/>
                  </w:divBdr>
                  <w:divsChild>
                    <w:div w:id="18090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2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202652">
              <w:marLeft w:val="0"/>
              <w:marRight w:val="0"/>
              <w:marTop w:val="0"/>
              <w:marBottom w:val="0"/>
              <w:divBdr>
                <w:top w:val="none" w:sz="0" w:space="0" w:color="auto"/>
                <w:left w:val="none" w:sz="0" w:space="0" w:color="auto"/>
                <w:bottom w:val="none" w:sz="0" w:space="0" w:color="auto"/>
                <w:right w:val="none" w:sz="0" w:space="0" w:color="auto"/>
              </w:divBdr>
            </w:div>
          </w:divsChild>
        </w:div>
        <w:div w:id="129193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4037">
              <w:marLeft w:val="0"/>
              <w:marRight w:val="0"/>
              <w:marTop w:val="0"/>
              <w:marBottom w:val="0"/>
              <w:divBdr>
                <w:top w:val="none" w:sz="0" w:space="0" w:color="auto"/>
                <w:left w:val="none" w:sz="0" w:space="0" w:color="auto"/>
                <w:bottom w:val="none" w:sz="0" w:space="0" w:color="auto"/>
                <w:right w:val="none" w:sz="0" w:space="0" w:color="auto"/>
              </w:divBdr>
            </w:div>
          </w:divsChild>
        </w:div>
        <w:div w:id="1969316242">
          <w:marLeft w:val="0"/>
          <w:marRight w:val="0"/>
          <w:marTop w:val="0"/>
          <w:marBottom w:val="0"/>
          <w:divBdr>
            <w:top w:val="none" w:sz="0" w:space="0" w:color="auto"/>
            <w:left w:val="none" w:sz="0" w:space="0" w:color="auto"/>
            <w:bottom w:val="none" w:sz="0" w:space="0" w:color="auto"/>
            <w:right w:val="none" w:sz="0" w:space="0" w:color="auto"/>
          </w:divBdr>
        </w:div>
        <w:div w:id="1397899509">
          <w:marLeft w:val="0"/>
          <w:marRight w:val="0"/>
          <w:marTop w:val="0"/>
          <w:marBottom w:val="0"/>
          <w:divBdr>
            <w:top w:val="none" w:sz="0" w:space="0" w:color="auto"/>
            <w:left w:val="none" w:sz="0" w:space="0" w:color="auto"/>
            <w:bottom w:val="none" w:sz="0" w:space="0" w:color="auto"/>
            <w:right w:val="none" w:sz="0" w:space="0" w:color="auto"/>
          </w:divBdr>
          <w:divsChild>
            <w:div w:id="644235958">
              <w:marLeft w:val="0"/>
              <w:marRight w:val="0"/>
              <w:marTop w:val="0"/>
              <w:marBottom w:val="0"/>
              <w:divBdr>
                <w:top w:val="none" w:sz="0" w:space="0" w:color="auto"/>
                <w:left w:val="none" w:sz="0" w:space="0" w:color="auto"/>
                <w:bottom w:val="none" w:sz="0" w:space="0" w:color="auto"/>
                <w:right w:val="none" w:sz="0" w:space="0" w:color="auto"/>
              </w:divBdr>
              <w:divsChild>
                <w:div w:id="673994158">
                  <w:marLeft w:val="0"/>
                  <w:marRight w:val="0"/>
                  <w:marTop w:val="0"/>
                  <w:marBottom w:val="0"/>
                  <w:divBdr>
                    <w:top w:val="none" w:sz="0" w:space="0" w:color="auto"/>
                    <w:left w:val="none" w:sz="0" w:space="0" w:color="auto"/>
                    <w:bottom w:val="none" w:sz="0" w:space="0" w:color="auto"/>
                    <w:right w:val="none" w:sz="0" w:space="0" w:color="auto"/>
                  </w:divBdr>
                  <w:divsChild>
                    <w:div w:id="13433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908">
          <w:marLeft w:val="0"/>
          <w:marRight w:val="0"/>
          <w:marTop w:val="0"/>
          <w:marBottom w:val="0"/>
          <w:divBdr>
            <w:top w:val="none" w:sz="0" w:space="0" w:color="auto"/>
            <w:left w:val="none" w:sz="0" w:space="0" w:color="auto"/>
            <w:bottom w:val="none" w:sz="0" w:space="0" w:color="auto"/>
            <w:right w:val="none" w:sz="0" w:space="0" w:color="auto"/>
          </w:divBdr>
          <w:divsChild>
            <w:div w:id="1743793988">
              <w:marLeft w:val="0"/>
              <w:marRight w:val="0"/>
              <w:marTop w:val="0"/>
              <w:marBottom w:val="0"/>
              <w:divBdr>
                <w:top w:val="none" w:sz="0" w:space="0" w:color="auto"/>
                <w:left w:val="none" w:sz="0" w:space="0" w:color="auto"/>
                <w:bottom w:val="none" w:sz="0" w:space="0" w:color="auto"/>
                <w:right w:val="none" w:sz="0" w:space="0" w:color="auto"/>
              </w:divBdr>
              <w:divsChild>
                <w:div w:id="620919229">
                  <w:marLeft w:val="0"/>
                  <w:marRight w:val="0"/>
                  <w:marTop w:val="0"/>
                  <w:marBottom w:val="0"/>
                  <w:divBdr>
                    <w:top w:val="none" w:sz="0" w:space="0" w:color="auto"/>
                    <w:left w:val="none" w:sz="0" w:space="0" w:color="auto"/>
                    <w:bottom w:val="none" w:sz="0" w:space="0" w:color="auto"/>
                    <w:right w:val="none" w:sz="0" w:space="0" w:color="auto"/>
                  </w:divBdr>
                  <w:divsChild>
                    <w:div w:id="6231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0218">
          <w:marLeft w:val="0"/>
          <w:marRight w:val="0"/>
          <w:marTop w:val="0"/>
          <w:marBottom w:val="0"/>
          <w:divBdr>
            <w:top w:val="none" w:sz="0" w:space="0" w:color="auto"/>
            <w:left w:val="none" w:sz="0" w:space="0" w:color="auto"/>
            <w:bottom w:val="none" w:sz="0" w:space="0" w:color="auto"/>
            <w:right w:val="none" w:sz="0" w:space="0" w:color="auto"/>
          </w:divBdr>
          <w:divsChild>
            <w:div w:id="1273561158">
              <w:marLeft w:val="0"/>
              <w:marRight w:val="0"/>
              <w:marTop w:val="0"/>
              <w:marBottom w:val="0"/>
              <w:divBdr>
                <w:top w:val="none" w:sz="0" w:space="0" w:color="auto"/>
                <w:left w:val="none" w:sz="0" w:space="0" w:color="auto"/>
                <w:bottom w:val="none" w:sz="0" w:space="0" w:color="auto"/>
                <w:right w:val="none" w:sz="0" w:space="0" w:color="auto"/>
              </w:divBdr>
              <w:divsChild>
                <w:div w:id="87043304">
                  <w:marLeft w:val="0"/>
                  <w:marRight w:val="0"/>
                  <w:marTop w:val="0"/>
                  <w:marBottom w:val="0"/>
                  <w:divBdr>
                    <w:top w:val="none" w:sz="0" w:space="0" w:color="auto"/>
                    <w:left w:val="none" w:sz="0" w:space="0" w:color="auto"/>
                    <w:bottom w:val="none" w:sz="0" w:space="0" w:color="auto"/>
                    <w:right w:val="none" w:sz="0" w:space="0" w:color="auto"/>
                  </w:divBdr>
                  <w:divsChild>
                    <w:div w:id="2234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8477">
          <w:marLeft w:val="0"/>
          <w:marRight w:val="0"/>
          <w:marTop w:val="0"/>
          <w:marBottom w:val="0"/>
          <w:divBdr>
            <w:top w:val="none" w:sz="0" w:space="0" w:color="auto"/>
            <w:left w:val="none" w:sz="0" w:space="0" w:color="auto"/>
            <w:bottom w:val="none" w:sz="0" w:space="0" w:color="auto"/>
            <w:right w:val="none" w:sz="0" w:space="0" w:color="auto"/>
          </w:divBdr>
          <w:divsChild>
            <w:div w:id="990643690">
              <w:marLeft w:val="0"/>
              <w:marRight w:val="0"/>
              <w:marTop w:val="0"/>
              <w:marBottom w:val="0"/>
              <w:divBdr>
                <w:top w:val="none" w:sz="0" w:space="0" w:color="auto"/>
                <w:left w:val="none" w:sz="0" w:space="0" w:color="auto"/>
                <w:bottom w:val="none" w:sz="0" w:space="0" w:color="auto"/>
                <w:right w:val="none" w:sz="0" w:space="0" w:color="auto"/>
              </w:divBdr>
              <w:divsChild>
                <w:div w:id="1894732050">
                  <w:marLeft w:val="0"/>
                  <w:marRight w:val="0"/>
                  <w:marTop w:val="0"/>
                  <w:marBottom w:val="0"/>
                  <w:divBdr>
                    <w:top w:val="none" w:sz="0" w:space="0" w:color="auto"/>
                    <w:left w:val="none" w:sz="0" w:space="0" w:color="auto"/>
                    <w:bottom w:val="none" w:sz="0" w:space="0" w:color="auto"/>
                    <w:right w:val="none" w:sz="0" w:space="0" w:color="auto"/>
                  </w:divBdr>
                  <w:divsChild>
                    <w:div w:id="10942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4972">
          <w:marLeft w:val="0"/>
          <w:marRight w:val="0"/>
          <w:marTop w:val="0"/>
          <w:marBottom w:val="0"/>
          <w:divBdr>
            <w:top w:val="none" w:sz="0" w:space="0" w:color="auto"/>
            <w:left w:val="none" w:sz="0" w:space="0" w:color="auto"/>
            <w:bottom w:val="none" w:sz="0" w:space="0" w:color="auto"/>
            <w:right w:val="none" w:sz="0" w:space="0" w:color="auto"/>
          </w:divBdr>
        </w:div>
        <w:div w:id="1417358527">
          <w:marLeft w:val="0"/>
          <w:marRight w:val="0"/>
          <w:marTop w:val="0"/>
          <w:marBottom w:val="0"/>
          <w:divBdr>
            <w:top w:val="none" w:sz="0" w:space="0" w:color="auto"/>
            <w:left w:val="none" w:sz="0" w:space="0" w:color="auto"/>
            <w:bottom w:val="none" w:sz="0" w:space="0" w:color="auto"/>
            <w:right w:val="none" w:sz="0" w:space="0" w:color="auto"/>
          </w:divBdr>
          <w:divsChild>
            <w:div w:id="207229522">
              <w:marLeft w:val="0"/>
              <w:marRight w:val="0"/>
              <w:marTop w:val="0"/>
              <w:marBottom w:val="0"/>
              <w:divBdr>
                <w:top w:val="none" w:sz="0" w:space="0" w:color="auto"/>
                <w:left w:val="none" w:sz="0" w:space="0" w:color="auto"/>
                <w:bottom w:val="none" w:sz="0" w:space="0" w:color="auto"/>
                <w:right w:val="none" w:sz="0" w:space="0" w:color="auto"/>
              </w:divBdr>
              <w:divsChild>
                <w:div w:id="1640257526">
                  <w:marLeft w:val="0"/>
                  <w:marRight w:val="0"/>
                  <w:marTop w:val="0"/>
                  <w:marBottom w:val="0"/>
                  <w:divBdr>
                    <w:top w:val="none" w:sz="0" w:space="0" w:color="auto"/>
                    <w:left w:val="none" w:sz="0" w:space="0" w:color="auto"/>
                    <w:bottom w:val="none" w:sz="0" w:space="0" w:color="auto"/>
                    <w:right w:val="none" w:sz="0" w:space="0" w:color="auto"/>
                  </w:divBdr>
                  <w:divsChild>
                    <w:div w:id="21201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8397">
          <w:marLeft w:val="0"/>
          <w:marRight w:val="0"/>
          <w:marTop w:val="0"/>
          <w:marBottom w:val="0"/>
          <w:divBdr>
            <w:top w:val="none" w:sz="0" w:space="0" w:color="auto"/>
            <w:left w:val="none" w:sz="0" w:space="0" w:color="auto"/>
            <w:bottom w:val="none" w:sz="0" w:space="0" w:color="auto"/>
            <w:right w:val="none" w:sz="0" w:space="0" w:color="auto"/>
          </w:divBdr>
          <w:divsChild>
            <w:div w:id="28995687">
              <w:marLeft w:val="0"/>
              <w:marRight w:val="0"/>
              <w:marTop w:val="0"/>
              <w:marBottom w:val="0"/>
              <w:divBdr>
                <w:top w:val="none" w:sz="0" w:space="0" w:color="auto"/>
                <w:left w:val="none" w:sz="0" w:space="0" w:color="auto"/>
                <w:bottom w:val="none" w:sz="0" w:space="0" w:color="auto"/>
                <w:right w:val="none" w:sz="0" w:space="0" w:color="auto"/>
              </w:divBdr>
              <w:divsChild>
                <w:div w:id="1062413017">
                  <w:marLeft w:val="0"/>
                  <w:marRight w:val="0"/>
                  <w:marTop w:val="0"/>
                  <w:marBottom w:val="0"/>
                  <w:divBdr>
                    <w:top w:val="none" w:sz="0" w:space="0" w:color="auto"/>
                    <w:left w:val="none" w:sz="0" w:space="0" w:color="auto"/>
                    <w:bottom w:val="none" w:sz="0" w:space="0" w:color="auto"/>
                    <w:right w:val="none" w:sz="0" w:space="0" w:color="auto"/>
                  </w:divBdr>
                  <w:divsChild>
                    <w:div w:id="7421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9666">
          <w:marLeft w:val="0"/>
          <w:marRight w:val="0"/>
          <w:marTop w:val="0"/>
          <w:marBottom w:val="0"/>
          <w:divBdr>
            <w:top w:val="none" w:sz="0" w:space="0" w:color="auto"/>
            <w:left w:val="none" w:sz="0" w:space="0" w:color="auto"/>
            <w:bottom w:val="none" w:sz="0" w:space="0" w:color="auto"/>
            <w:right w:val="none" w:sz="0" w:space="0" w:color="auto"/>
          </w:divBdr>
          <w:divsChild>
            <w:div w:id="508058796">
              <w:marLeft w:val="0"/>
              <w:marRight w:val="0"/>
              <w:marTop w:val="0"/>
              <w:marBottom w:val="0"/>
              <w:divBdr>
                <w:top w:val="none" w:sz="0" w:space="0" w:color="auto"/>
                <w:left w:val="none" w:sz="0" w:space="0" w:color="auto"/>
                <w:bottom w:val="none" w:sz="0" w:space="0" w:color="auto"/>
                <w:right w:val="none" w:sz="0" w:space="0" w:color="auto"/>
              </w:divBdr>
              <w:divsChild>
                <w:div w:id="1238973435">
                  <w:marLeft w:val="0"/>
                  <w:marRight w:val="0"/>
                  <w:marTop w:val="0"/>
                  <w:marBottom w:val="0"/>
                  <w:divBdr>
                    <w:top w:val="none" w:sz="0" w:space="0" w:color="auto"/>
                    <w:left w:val="none" w:sz="0" w:space="0" w:color="auto"/>
                    <w:bottom w:val="none" w:sz="0" w:space="0" w:color="auto"/>
                    <w:right w:val="none" w:sz="0" w:space="0" w:color="auto"/>
                  </w:divBdr>
                  <w:divsChild>
                    <w:div w:id="14079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92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127529">
              <w:marLeft w:val="0"/>
              <w:marRight w:val="0"/>
              <w:marTop w:val="0"/>
              <w:marBottom w:val="0"/>
              <w:divBdr>
                <w:top w:val="none" w:sz="0" w:space="0" w:color="auto"/>
                <w:left w:val="none" w:sz="0" w:space="0" w:color="auto"/>
                <w:bottom w:val="none" w:sz="0" w:space="0" w:color="auto"/>
                <w:right w:val="none" w:sz="0" w:space="0" w:color="auto"/>
              </w:divBdr>
            </w:div>
          </w:divsChild>
        </w:div>
        <w:div w:id="1953243538">
          <w:marLeft w:val="0"/>
          <w:marRight w:val="0"/>
          <w:marTop w:val="0"/>
          <w:marBottom w:val="0"/>
          <w:divBdr>
            <w:top w:val="none" w:sz="0" w:space="0" w:color="auto"/>
            <w:left w:val="none" w:sz="0" w:space="0" w:color="auto"/>
            <w:bottom w:val="none" w:sz="0" w:space="0" w:color="auto"/>
            <w:right w:val="none" w:sz="0" w:space="0" w:color="auto"/>
          </w:divBdr>
          <w:divsChild>
            <w:div w:id="1603879079">
              <w:marLeft w:val="0"/>
              <w:marRight w:val="0"/>
              <w:marTop w:val="0"/>
              <w:marBottom w:val="0"/>
              <w:divBdr>
                <w:top w:val="none" w:sz="0" w:space="0" w:color="auto"/>
                <w:left w:val="none" w:sz="0" w:space="0" w:color="auto"/>
                <w:bottom w:val="none" w:sz="0" w:space="0" w:color="auto"/>
                <w:right w:val="none" w:sz="0" w:space="0" w:color="auto"/>
              </w:divBdr>
              <w:divsChild>
                <w:div w:id="1120412500">
                  <w:marLeft w:val="0"/>
                  <w:marRight w:val="0"/>
                  <w:marTop w:val="0"/>
                  <w:marBottom w:val="0"/>
                  <w:divBdr>
                    <w:top w:val="none" w:sz="0" w:space="0" w:color="auto"/>
                    <w:left w:val="none" w:sz="0" w:space="0" w:color="auto"/>
                    <w:bottom w:val="none" w:sz="0" w:space="0" w:color="auto"/>
                    <w:right w:val="none" w:sz="0" w:space="0" w:color="auto"/>
                  </w:divBdr>
                  <w:divsChild>
                    <w:div w:id="5235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8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806284">
              <w:marLeft w:val="0"/>
              <w:marRight w:val="0"/>
              <w:marTop w:val="0"/>
              <w:marBottom w:val="0"/>
              <w:divBdr>
                <w:top w:val="none" w:sz="0" w:space="0" w:color="auto"/>
                <w:left w:val="none" w:sz="0" w:space="0" w:color="auto"/>
                <w:bottom w:val="none" w:sz="0" w:space="0" w:color="auto"/>
                <w:right w:val="none" w:sz="0" w:space="0" w:color="auto"/>
              </w:divBdr>
            </w:div>
          </w:divsChild>
        </w:div>
        <w:div w:id="1432508839">
          <w:marLeft w:val="0"/>
          <w:marRight w:val="0"/>
          <w:marTop w:val="0"/>
          <w:marBottom w:val="0"/>
          <w:divBdr>
            <w:top w:val="none" w:sz="0" w:space="0" w:color="auto"/>
            <w:left w:val="none" w:sz="0" w:space="0" w:color="auto"/>
            <w:bottom w:val="none" w:sz="0" w:space="0" w:color="auto"/>
            <w:right w:val="none" w:sz="0" w:space="0" w:color="auto"/>
          </w:divBdr>
          <w:divsChild>
            <w:div w:id="298611032">
              <w:marLeft w:val="0"/>
              <w:marRight w:val="0"/>
              <w:marTop w:val="0"/>
              <w:marBottom w:val="0"/>
              <w:divBdr>
                <w:top w:val="none" w:sz="0" w:space="0" w:color="auto"/>
                <w:left w:val="none" w:sz="0" w:space="0" w:color="auto"/>
                <w:bottom w:val="none" w:sz="0" w:space="0" w:color="auto"/>
                <w:right w:val="none" w:sz="0" w:space="0" w:color="auto"/>
              </w:divBdr>
              <w:divsChild>
                <w:div w:id="1655528758">
                  <w:marLeft w:val="0"/>
                  <w:marRight w:val="0"/>
                  <w:marTop w:val="0"/>
                  <w:marBottom w:val="0"/>
                  <w:divBdr>
                    <w:top w:val="none" w:sz="0" w:space="0" w:color="auto"/>
                    <w:left w:val="none" w:sz="0" w:space="0" w:color="auto"/>
                    <w:bottom w:val="none" w:sz="0" w:space="0" w:color="auto"/>
                    <w:right w:val="none" w:sz="0" w:space="0" w:color="auto"/>
                  </w:divBdr>
                  <w:divsChild>
                    <w:div w:id="8394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342">
          <w:marLeft w:val="0"/>
          <w:marRight w:val="0"/>
          <w:marTop w:val="0"/>
          <w:marBottom w:val="0"/>
          <w:divBdr>
            <w:top w:val="none" w:sz="0" w:space="0" w:color="auto"/>
            <w:left w:val="none" w:sz="0" w:space="0" w:color="auto"/>
            <w:bottom w:val="none" w:sz="0" w:space="0" w:color="auto"/>
            <w:right w:val="none" w:sz="0" w:space="0" w:color="auto"/>
          </w:divBdr>
        </w:div>
        <w:div w:id="404648636">
          <w:marLeft w:val="0"/>
          <w:marRight w:val="0"/>
          <w:marTop w:val="0"/>
          <w:marBottom w:val="0"/>
          <w:divBdr>
            <w:top w:val="none" w:sz="0" w:space="0" w:color="auto"/>
            <w:left w:val="none" w:sz="0" w:space="0" w:color="auto"/>
            <w:bottom w:val="none" w:sz="0" w:space="0" w:color="auto"/>
            <w:right w:val="none" w:sz="0" w:space="0" w:color="auto"/>
          </w:divBdr>
          <w:divsChild>
            <w:div w:id="907806401">
              <w:marLeft w:val="0"/>
              <w:marRight w:val="0"/>
              <w:marTop w:val="0"/>
              <w:marBottom w:val="0"/>
              <w:divBdr>
                <w:top w:val="none" w:sz="0" w:space="0" w:color="auto"/>
                <w:left w:val="none" w:sz="0" w:space="0" w:color="auto"/>
                <w:bottom w:val="none" w:sz="0" w:space="0" w:color="auto"/>
                <w:right w:val="none" w:sz="0" w:space="0" w:color="auto"/>
              </w:divBdr>
              <w:divsChild>
                <w:div w:id="271405760">
                  <w:marLeft w:val="0"/>
                  <w:marRight w:val="0"/>
                  <w:marTop w:val="0"/>
                  <w:marBottom w:val="0"/>
                  <w:divBdr>
                    <w:top w:val="none" w:sz="0" w:space="0" w:color="auto"/>
                    <w:left w:val="none" w:sz="0" w:space="0" w:color="auto"/>
                    <w:bottom w:val="none" w:sz="0" w:space="0" w:color="auto"/>
                    <w:right w:val="none" w:sz="0" w:space="0" w:color="auto"/>
                  </w:divBdr>
                  <w:divsChild>
                    <w:div w:id="14303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37175">
          <w:marLeft w:val="0"/>
          <w:marRight w:val="0"/>
          <w:marTop w:val="0"/>
          <w:marBottom w:val="0"/>
          <w:divBdr>
            <w:top w:val="none" w:sz="0" w:space="0" w:color="auto"/>
            <w:left w:val="none" w:sz="0" w:space="0" w:color="auto"/>
            <w:bottom w:val="none" w:sz="0" w:space="0" w:color="auto"/>
            <w:right w:val="none" w:sz="0" w:space="0" w:color="auto"/>
          </w:divBdr>
          <w:divsChild>
            <w:div w:id="400061981">
              <w:marLeft w:val="0"/>
              <w:marRight w:val="0"/>
              <w:marTop w:val="0"/>
              <w:marBottom w:val="0"/>
              <w:divBdr>
                <w:top w:val="none" w:sz="0" w:space="0" w:color="auto"/>
                <w:left w:val="none" w:sz="0" w:space="0" w:color="auto"/>
                <w:bottom w:val="none" w:sz="0" w:space="0" w:color="auto"/>
                <w:right w:val="none" w:sz="0" w:space="0" w:color="auto"/>
              </w:divBdr>
              <w:divsChild>
                <w:div w:id="2021275142">
                  <w:marLeft w:val="0"/>
                  <w:marRight w:val="0"/>
                  <w:marTop w:val="0"/>
                  <w:marBottom w:val="0"/>
                  <w:divBdr>
                    <w:top w:val="none" w:sz="0" w:space="0" w:color="auto"/>
                    <w:left w:val="none" w:sz="0" w:space="0" w:color="auto"/>
                    <w:bottom w:val="none" w:sz="0" w:space="0" w:color="auto"/>
                    <w:right w:val="none" w:sz="0" w:space="0" w:color="auto"/>
                  </w:divBdr>
                  <w:divsChild>
                    <w:div w:id="8369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50229">
          <w:marLeft w:val="0"/>
          <w:marRight w:val="0"/>
          <w:marTop w:val="0"/>
          <w:marBottom w:val="0"/>
          <w:divBdr>
            <w:top w:val="none" w:sz="0" w:space="0" w:color="auto"/>
            <w:left w:val="none" w:sz="0" w:space="0" w:color="auto"/>
            <w:bottom w:val="none" w:sz="0" w:space="0" w:color="auto"/>
            <w:right w:val="none" w:sz="0" w:space="0" w:color="auto"/>
          </w:divBdr>
          <w:divsChild>
            <w:div w:id="1294169384">
              <w:marLeft w:val="0"/>
              <w:marRight w:val="0"/>
              <w:marTop w:val="0"/>
              <w:marBottom w:val="0"/>
              <w:divBdr>
                <w:top w:val="none" w:sz="0" w:space="0" w:color="auto"/>
                <w:left w:val="none" w:sz="0" w:space="0" w:color="auto"/>
                <w:bottom w:val="none" w:sz="0" w:space="0" w:color="auto"/>
                <w:right w:val="none" w:sz="0" w:space="0" w:color="auto"/>
              </w:divBdr>
              <w:divsChild>
                <w:div w:id="1857570112">
                  <w:marLeft w:val="0"/>
                  <w:marRight w:val="0"/>
                  <w:marTop w:val="0"/>
                  <w:marBottom w:val="0"/>
                  <w:divBdr>
                    <w:top w:val="none" w:sz="0" w:space="0" w:color="auto"/>
                    <w:left w:val="none" w:sz="0" w:space="0" w:color="auto"/>
                    <w:bottom w:val="none" w:sz="0" w:space="0" w:color="auto"/>
                    <w:right w:val="none" w:sz="0" w:space="0" w:color="auto"/>
                  </w:divBdr>
                  <w:divsChild>
                    <w:div w:id="482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3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354232">
              <w:marLeft w:val="0"/>
              <w:marRight w:val="0"/>
              <w:marTop w:val="0"/>
              <w:marBottom w:val="0"/>
              <w:divBdr>
                <w:top w:val="none" w:sz="0" w:space="0" w:color="auto"/>
                <w:left w:val="none" w:sz="0" w:space="0" w:color="auto"/>
                <w:bottom w:val="none" w:sz="0" w:space="0" w:color="auto"/>
                <w:right w:val="none" w:sz="0" w:space="0" w:color="auto"/>
              </w:divBdr>
            </w:div>
          </w:divsChild>
        </w:div>
        <w:div w:id="1720935309">
          <w:marLeft w:val="0"/>
          <w:marRight w:val="0"/>
          <w:marTop w:val="0"/>
          <w:marBottom w:val="0"/>
          <w:divBdr>
            <w:top w:val="none" w:sz="0" w:space="0" w:color="auto"/>
            <w:left w:val="none" w:sz="0" w:space="0" w:color="auto"/>
            <w:bottom w:val="none" w:sz="0" w:space="0" w:color="auto"/>
            <w:right w:val="none" w:sz="0" w:space="0" w:color="auto"/>
          </w:divBdr>
          <w:divsChild>
            <w:div w:id="1044449864">
              <w:marLeft w:val="0"/>
              <w:marRight w:val="0"/>
              <w:marTop w:val="0"/>
              <w:marBottom w:val="0"/>
              <w:divBdr>
                <w:top w:val="none" w:sz="0" w:space="0" w:color="auto"/>
                <w:left w:val="none" w:sz="0" w:space="0" w:color="auto"/>
                <w:bottom w:val="none" w:sz="0" w:space="0" w:color="auto"/>
                <w:right w:val="none" w:sz="0" w:space="0" w:color="auto"/>
              </w:divBdr>
              <w:divsChild>
                <w:div w:id="2140799628">
                  <w:marLeft w:val="0"/>
                  <w:marRight w:val="0"/>
                  <w:marTop w:val="0"/>
                  <w:marBottom w:val="0"/>
                  <w:divBdr>
                    <w:top w:val="none" w:sz="0" w:space="0" w:color="auto"/>
                    <w:left w:val="none" w:sz="0" w:space="0" w:color="auto"/>
                    <w:bottom w:val="none" w:sz="0" w:space="0" w:color="auto"/>
                    <w:right w:val="none" w:sz="0" w:space="0" w:color="auto"/>
                  </w:divBdr>
                  <w:divsChild>
                    <w:div w:id="2987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9240">
          <w:marLeft w:val="0"/>
          <w:marRight w:val="0"/>
          <w:marTop w:val="0"/>
          <w:marBottom w:val="0"/>
          <w:divBdr>
            <w:top w:val="none" w:sz="0" w:space="0" w:color="auto"/>
            <w:left w:val="none" w:sz="0" w:space="0" w:color="auto"/>
            <w:bottom w:val="none" w:sz="0" w:space="0" w:color="auto"/>
            <w:right w:val="none" w:sz="0" w:space="0" w:color="auto"/>
          </w:divBdr>
          <w:divsChild>
            <w:div w:id="705523992">
              <w:marLeft w:val="0"/>
              <w:marRight w:val="0"/>
              <w:marTop w:val="0"/>
              <w:marBottom w:val="0"/>
              <w:divBdr>
                <w:top w:val="none" w:sz="0" w:space="0" w:color="auto"/>
                <w:left w:val="none" w:sz="0" w:space="0" w:color="auto"/>
                <w:bottom w:val="none" w:sz="0" w:space="0" w:color="auto"/>
                <w:right w:val="none" w:sz="0" w:space="0" w:color="auto"/>
              </w:divBdr>
              <w:divsChild>
                <w:div w:id="1000087612">
                  <w:marLeft w:val="0"/>
                  <w:marRight w:val="0"/>
                  <w:marTop w:val="0"/>
                  <w:marBottom w:val="0"/>
                  <w:divBdr>
                    <w:top w:val="none" w:sz="0" w:space="0" w:color="auto"/>
                    <w:left w:val="none" w:sz="0" w:space="0" w:color="auto"/>
                    <w:bottom w:val="none" w:sz="0" w:space="0" w:color="auto"/>
                    <w:right w:val="none" w:sz="0" w:space="0" w:color="auto"/>
                  </w:divBdr>
                  <w:divsChild>
                    <w:div w:id="12809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27">
          <w:marLeft w:val="0"/>
          <w:marRight w:val="0"/>
          <w:marTop w:val="0"/>
          <w:marBottom w:val="0"/>
          <w:divBdr>
            <w:top w:val="none" w:sz="0" w:space="0" w:color="auto"/>
            <w:left w:val="none" w:sz="0" w:space="0" w:color="auto"/>
            <w:bottom w:val="none" w:sz="0" w:space="0" w:color="auto"/>
            <w:right w:val="none" w:sz="0" w:space="0" w:color="auto"/>
          </w:divBdr>
          <w:divsChild>
            <w:div w:id="660937096">
              <w:marLeft w:val="0"/>
              <w:marRight w:val="0"/>
              <w:marTop w:val="0"/>
              <w:marBottom w:val="0"/>
              <w:divBdr>
                <w:top w:val="none" w:sz="0" w:space="0" w:color="auto"/>
                <w:left w:val="none" w:sz="0" w:space="0" w:color="auto"/>
                <w:bottom w:val="none" w:sz="0" w:space="0" w:color="auto"/>
                <w:right w:val="none" w:sz="0" w:space="0" w:color="auto"/>
              </w:divBdr>
              <w:divsChild>
                <w:div w:id="1318917453">
                  <w:marLeft w:val="0"/>
                  <w:marRight w:val="0"/>
                  <w:marTop w:val="0"/>
                  <w:marBottom w:val="0"/>
                  <w:divBdr>
                    <w:top w:val="none" w:sz="0" w:space="0" w:color="auto"/>
                    <w:left w:val="none" w:sz="0" w:space="0" w:color="auto"/>
                    <w:bottom w:val="none" w:sz="0" w:space="0" w:color="auto"/>
                    <w:right w:val="none" w:sz="0" w:space="0" w:color="auto"/>
                  </w:divBdr>
                  <w:divsChild>
                    <w:div w:id="2266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5029">
          <w:marLeft w:val="0"/>
          <w:marRight w:val="0"/>
          <w:marTop w:val="0"/>
          <w:marBottom w:val="0"/>
          <w:divBdr>
            <w:top w:val="none" w:sz="0" w:space="0" w:color="auto"/>
            <w:left w:val="none" w:sz="0" w:space="0" w:color="auto"/>
            <w:bottom w:val="none" w:sz="0" w:space="0" w:color="auto"/>
            <w:right w:val="none" w:sz="0" w:space="0" w:color="auto"/>
          </w:divBdr>
        </w:div>
        <w:div w:id="1261911609">
          <w:marLeft w:val="0"/>
          <w:marRight w:val="0"/>
          <w:marTop w:val="0"/>
          <w:marBottom w:val="0"/>
          <w:divBdr>
            <w:top w:val="none" w:sz="0" w:space="0" w:color="auto"/>
            <w:left w:val="none" w:sz="0" w:space="0" w:color="auto"/>
            <w:bottom w:val="none" w:sz="0" w:space="0" w:color="auto"/>
            <w:right w:val="none" w:sz="0" w:space="0" w:color="auto"/>
          </w:divBdr>
          <w:divsChild>
            <w:div w:id="1726029431">
              <w:marLeft w:val="0"/>
              <w:marRight w:val="0"/>
              <w:marTop w:val="0"/>
              <w:marBottom w:val="0"/>
              <w:divBdr>
                <w:top w:val="none" w:sz="0" w:space="0" w:color="auto"/>
                <w:left w:val="none" w:sz="0" w:space="0" w:color="auto"/>
                <w:bottom w:val="none" w:sz="0" w:space="0" w:color="auto"/>
                <w:right w:val="none" w:sz="0" w:space="0" w:color="auto"/>
              </w:divBdr>
              <w:divsChild>
                <w:div w:id="1960185096">
                  <w:marLeft w:val="0"/>
                  <w:marRight w:val="0"/>
                  <w:marTop w:val="0"/>
                  <w:marBottom w:val="0"/>
                  <w:divBdr>
                    <w:top w:val="none" w:sz="0" w:space="0" w:color="auto"/>
                    <w:left w:val="none" w:sz="0" w:space="0" w:color="auto"/>
                    <w:bottom w:val="none" w:sz="0" w:space="0" w:color="auto"/>
                    <w:right w:val="none" w:sz="0" w:space="0" w:color="auto"/>
                  </w:divBdr>
                  <w:divsChild>
                    <w:div w:id="12996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7028">
          <w:marLeft w:val="0"/>
          <w:marRight w:val="0"/>
          <w:marTop w:val="0"/>
          <w:marBottom w:val="0"/>
          <w:divBdr>
            <w:top w:val="none" w:sz="0" w:space="0" w:color="auto"/>
            <w:left w:val="none" w:sz="0" w:space="0" w:color="auto"/>
            <w:bottom w:val="none" w:sz="0" w:space="0" w:color="auto"/>
            <w:right w:val="none" w:sz="0" w:space="0" w:color="auto"/>
          </w:divBdr>
          <w:divsChild>
            <w:div w:id="198862880">
              <w:marLeft w:val="0"/>
              <w:marRight w:val="0"/>
              <w:marTop w:val="0"/>
              <w:marBottom w:val="0"/>
              <w:divBdr>
                <w:top w:val="none" w:sz="0" w:space="0" w:color="auto"/>
                <w:left w:val="none" w:sz="0" w:space="0" w:color="auto"/>
                <w:bottom w:val="none" w:sz="0" w:space="0" w:color="auto"/>
                <w:right w:val="none" w:sz="0" w:space="0" w:color="auto"/>
              </w:divBdr>
              <w:divsChild>
                <w:div w:id="1854685652">
                  <w:marLeft w:val="0"/>
                  <w:marRight w:val="0"/>
                  <w:marTop w:val="0"/>
                  <w:marBottom w:val="0"/>
                  <w:divBdr>
                    <w:top w:val="none" w:sz="0" w:space="0" w:color="auto"/>
                    <w:left w:val="none" w:sz="0" w:space="0" w:color="auto"/>
                    <w:bottom w:val="none" w:sz="0" w:space="0" w:color="auto"/>
                    <w:right w:val="none" w:sz="0" w:space="0" w:color="auto"/>
                  </w:divBdr>
                  <w:divsChild>
                    <w:div w:id="984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3139">
          <w:marLeft w:val="0"/>
          <w:marRight w:val="0"/>
          <w:marTop w:val="0"/>
          <w:marBottom w:val="0"/>
          <w:divBdr>
            <w:top w:val="none" w:sz="0" w:space="0" w:color="auto"/>
            <w:left w:val="none" w:sz="0" w:space="0" w:color="auto"/>
            <w:bottom w:val="none" w:sz="0" w:space="0" w:color="auto"/>
            <w:right w:val="none" w:sz="0" w:space="0" w:color="auto"/>
          </w:divBdr>
        </w:div>
        <w:div w:id="1785229291">
          <w:marLeft w:val="0"/>
          <w:marRight w:val="0"/>
          <w:marTop w:val="0"/>
          <w:marBottom w:val="0"/>
          <w:divBdr>
            <w:top w:val="none" w:sz="0" w:space="0" w:color="auto"/>
            <w:left w:val="none" w:sz="0" w:space="0" w:color="auto"/>
            <w:bottom w:val="none" w:sz="0" w:space="0" w:color="auto"/>
            <w:right w:val="none" w:sz="0" w:space="0" w:color="auto"/>
          </w:divBdr>
          <w:divsChild>
            <w:div w:id="1337615179">
              <w:marLeft w:val="0"/>
              <w:marRight w:val="0"/>
              <w:marTop w:val="0"/>
              <w:marBottom w:val="0"/>
              <w:divBdr>
                <w:top w:val="none" w:sz="0" w:space="0" w:color="auto"/>
                <w:left w:val="none" w:sz="0" w:space="0" w:color="auto"/>
                <w:bottom w:val="none" w:sz="0" w:space="0" w:color="auto"/>
                <w:right w:val="none" w:sz="0" w:space="0" w:color="auto"/>
              </w:divBdr>
              <w:divsChild>
                <w:div w:id="1680038890">
                  <w:marLeft w:val="0"/>
                  <w:marRight w:val="0"/>
                  <w:marTop w:val="0"/>
                  <w:marBottom w:val="0"/>
                  <w:divBdr>
                    <w:top w:val="none" w:sz="0" w:space="0" w:color="auto"/>
                    <w:left w:val="none" w:sz="0" w:space="0" w:color="auto"/>
                    <w:bottom w:val="none" w:sz="0" w:space="0" w:color="auto"/>
                    <w:right w:val="none" w:sz="0" w:space="0" w:color="auto"/>
                  </w:divBdr>
                  <w:divsChild>
                    <w:div w:id="1498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80830">
          <w:marLeft w:val="0"/>
          <w:marRight w:val="0"/>
          <w:marTop w:val="0"/>
          <w:marBottom w:val="0"/>
          <w:divBdr>
            <w:top w:val="none" w:sz="0" w:space="0" w:color="auto"/>
            <w:left w:val="none" w:sz="0" w:space="0" w:color="auto"/>
            <w:bottom w:val="none" w:sz="0" w:space="0" w:color="auto"/>
            <w:right w:val="none" w:sz="0" w:space="0" w:color="auto"/>
          </w:divBdr>
        </w:div>
        <w:div w:id="1310288358">
          <w:marLeft w:val="0"/>
          <w:marRight w:val="0"/>
          <w:marTop w:val="0"/>
          <w:marBottom w:val="0"/>
          <w:divBdr>
            <w:top w:val="none" w:sz="0" w:space="0" w:color="auto"/>
            <w:left w:val="none" w:sz="0" w:space="0" w:color="auto"/>
            <w:bottom w:val="none" w:sz="0" w:space="0" w:color="auto"/>
            <w:right w:val="none" w:sz="0" w:space="0" w:color="auto"/>
          </w:divBdr>
          <w:divsChild>
            <w:div w:id="28187138">
              <w:marLeft w:val="0"/>
              <w:marRight w:val="0"/>
              <w:marTop w:val="0"/>
              <w:marBottom w:val="0"/>
              <w:divBdr>
                <w:top w:val="none" w:sz="0" w:space="0" w:color="auto"/>
                <w:left w:val="none" w:sz="0" w:space="0" w:color="auto"/>
                <w:bottom w:val="none" w:sz="0" w:space="0" w:color="auto"/>
                <w:right w:val="none" w:sz="0" w:space="0" w:color="auto"/>
              </w:divBdr>
              <w:divsChild>
                <w:div w:id="10721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r.academic.ru/dic.nsf/frwiki/290819" TargetMode="External"/><Relationship Id="rId299" Type="http://schemas.openxmlformats.org/officeDocument/2006/relationships/hyperlink" Target="http://fr.academic.ru/dic.nsf/frwiki/1706401" TargetMode="External"/><Relationship Id="rId671" Type="http://schemas.openxmlformats.org/officeDocument/2006/relationships/hyperlink" Target="http://fr.academic.ru/dic.nsf/frwiki/122985" TargetMode="External"/><Relationship Id="rId727" Type="http://schemas.openxmlformats.org/officeDocument/2006/relationships/hyperlink" Target="http://fr.academic.ru/dic.nsf/frwiki/832585" TargetMode="External"/><Relationship Id="rId21" Type="http://schemas.openxmlformats.org/officeDocument/2006/relationships/hyperlink" Target="http://fr.academic.ru/dic.nsf/frwiki/475197" TargetMode="External"/><Relationship Id="rId63" Type="http://schemas.openxmlformats.org/officeDocument/2006/relationships/hyperlink" Target="http://fr.academic.ru/dic.nsf/frwiki/1186813" TargetMode="External"/><Relationship Id="rId159" Type="http://schemas.openxmlformats.org/officeDocument/2006/relationships/hyperlink" Target="http://fr.academic.ru/dic.nsf/frwiki/1707717" TargetMode="External"/><Relationship Id="rId324" Type="http://schemas.openxmlformats.org/officeDocument/2006/relationships/hyperlink" Target="http://fr.academic.ru/dic.nsf/frwiki/754393" TargetMode="External"/><Relationship Id="rId366" Type="http://schemas.openxmlformats.org/officeDocument/2006/relationships/hyperlink" Target="http://fr.academic.ru/dic.nsf/frwiki/740207" TargetMode="External"/><Relationship Id="rId531" Type="http://schemas.openxmlformats.org/officeDocument/2006/relationships/hyperlink" Target="http://fr.academic.ru/dic.nsf/frwiki/551916" TargetMode="External"/><Relationship Id="rId573" Type="http://schemas.openxmlformats.org/officeDocument/2006/relationships/hyperlink" Target="http://fr.academic.ru/dic.nsf/frwiki/904001" TargetMode="External"/><Relationship Id="rId629" Type="http://schemas.openxmlformats.org/officeDocument/2006/relationships/hyperlink" Target="http://fr.academic.ru/dic.nsf/frwiki/913766" TargetMode="External"/><Relationship Id="rId170" Type="http://schemas.openxmlformats.org/officeDocument/2006/relationships/hyperlink" Target="http://fr.academic.ru/dic.nsf/frwiki/181624" TargetMode="External"/><Relationship Id="rId226" Type="http://schemas.openxmlformats.org/officeDocument/2006/relationships/hyperlink" Target="http://fr.academic.ru/dic.nsf/frwiki/450640" TargetMode="External"/><Relationship Id="rId433" Type="http://schemas.openxmlformats.org/officeDocument/2006/relationships/hyperlink" Target="http://fr.academic.ru/dic.nsf/frwiki/1145408" TargetMode="External"/><Relationship Id="rId268" Type="http://schemas.openxmlformats.org/officeDocument/2006/relationships/hyperlink" Target="http://fr.academic.ru/dic.nsf/frwiki/262397" TargetMode="External"/><Relationship Id="rId475" Type="http://schemas.openxmlformats.org/officeDocument/2006/relationships/hyperlink" Target="http://fr.academic.ru/dic.nsf/frwiki/832585" TargetMode="External"/><Relationship Id="rId640" Type="http://schemas.openxmlformats.org/officeDocument/2006/relationships/hyperlink" Target="http://fr.academic.ru/dic.nsf/frwiki/512343" TargetMode="External"/><Relationship Id="rId682" Type="http://schemas.openxmlformats.org/officeDocument/2006/relationships/hyperlink" Target="http://fr.academic.ru/dic.nsf/frwiki/832585" TargetMode="External"/><Relationship Id="rId32" Type="http://schemas.openxmlformats.org/officeDocument/2006/relationships/hyperlink" Target="http://fr.academic.ru/dic.nsf/frwiki/832818" TargetMode="External"/><Relationship Id="rId74" Type="http://schemas.openxmlformats.org/officeDocument/2006/relationships/hyperlink" Target="http://fr.academic.ru/dic.nsf/frwiki/1738176" TargetMode="External"/><Relationship Id="rId128" Type="http://schemas.openxmlformats.org/officeDocument/2006/relationships/hyperlink" Target="http://fr.academic.ru/dic.nsf/frwiki/450640" TargetMode="External"/><Relationship Id="rId335" Type="http://schemas.openxmlformats.org/officeDocument/2006/relationships/hyperlink" Target="http://fr.academic.ru/dic.nsf/frwiki/1742168" TargetMode="External"/><Relationship Id="rId377" Type="http://schemas.openxmlformats.org/officeDocument/2006/relationships/hyperlink" Target="http://fr.academic.ru/dic.nsf/frwiki/832585" TargetMode="External"/><Relationship Id="rId500" Type="http://schemas.openxmlformats.org/officeDocument/2006/relationships/hyperlink" Target="http://fr.academic.ru/dic.nsf/frwiki/1127155" TargetMode="External"/><Relationship Id="rId542" Type="http://schemas.openxmlformats.org/officeDocument/2006/relationships/hyperlink" Target="http://fr.academic.ru/dic.nsf/frwiki/204401" TargetMode="External"/><Relationship Id="rId584" Type="http://schemas.openxmlformats.org/officeDocument/2006/relationships/hyperlink" Target="http://fr.academic.ru/dic.nsf/frwiki/832585" TargetMode="External"/><Relationship Id="rId5" Type="http://schemas.openxmlformats.org/officeDocument/2006/relationships/webSettings" Target="webSettings.xml"/><Relationship Id="rId181" Type="http://schemas.openxmlformats.org/officeDocument/2006/relationships/hyperlink" Target="http://fr.academic.ru/dic.nsf/frwiki/1261140" TargetMode="External"/><Relationship Id="rId237" Type="http://schemas.openxmlformats.org/officeDocument/2006/relationships/hyperlink" Target="http://fr.academic.ru/dic.nsf/frwiki/1286434" TargetMode="External"/><Relationship Id="rId402" Type="http://schemas.openxmlformats.org/officeDocument/2006/relationships/hyperlink" Target="http://fr.academic.ru/dic.nsf/frwiki/832585" TargetMode="External"/><Relationship Id="rId279" Type="http://schemas.openxmlformats.org/officeDocument/2006/relationships/image" Target="media/image14.jpeg"/><Relationship Id="rId444" Type="http://schemas.openxmlformats.org/officeDocument/2006/relationships/hyperlink" Target="http://fr.academic.ru/dic.nsf/frwiki/81286" TargetMode="External"/><Relationship Id="rId486" Type="http://schemas.openxmlformats.org/officeDocument/2006/relationships/hyperlink" Target="http://fr.academic.ru/dic.nsf/frwiki/1028310" TargetMode="External"/><Relationship Id="rId651" Type="http://schemas.openxmlformats.org/officeDocument/2006/relationships/hyperlink" Target="http://fr.academic.ru/dic.nsf/frwiki/728314" TargetMode="External"/><Relationship Id="rId693" Type="http://schemas.openxmlformats.org/officeDocument/2006/relationships/hyperlink" Target="http://fr.academic.ru/dic.nsf/frwiki/832585" TargetMode="External"/><Relationship Id="rId707" Type="http://schemas.openxmlformats.org/officeDocument/2006/relationships/hyperlink" Target="http://fr.academic.ru/dic.nsf/frwiki/604091" TargetMode="External"/><Relationship Id="rId43" Type="http://schemas.openxmlformats.org/officeDocument/2006/relationships/hyperlink" Target="http://fr.academic.ru/dic.nsf/frwiki/1742209" TargetMode="External"/><Relationship Id="rId139" Type="http://schemas.openxmlformats.org/officeDocument/2006/relationships/hyperlink" Target="http://fr.academic.ru/dic.nsf/frwiki/1199079" TargetMode="External"/><Relationship Id="rId290" Type="http://schemas.openxmlformats.org/officeDocument/2006/relationships/hyperlink" Target="http://fr.academic.ru/dic.nsf/frwiki/1431660" TargetMode="External"/><Relationship Id="rId304" Type="http://schemas.openxmlformats.org/officeDocument/2006/relationships/hyperlink" Target="http://fr.academic.ru/dic.nsf/frwiki/652363" TargetMode="External"/><Relationship Id="rId346" Type="http://schemas.openxmlformats.org/officeDocument/2006/relationships/hyperlink" Target="http://fr.academic.ru/dic.nsf/frwiki/347113" TargetMode="External"/><Relationship Id="rId388" Type="http://schemas.openxmlformats.org/officeDocument/2006/relationships/hyperlink" Target="http://fr.academic.ru/dic.nsf/frwiki/1100611" TargetMode="External"/><Relationship Id="rId511" Type="http://schemas.openxmlformats.org/officeDocument/2006/relationships/hyperlink" Target="http://fr.academic.ru/dic.nsf/frwiki/832585" TargetMode="External"/><Relationship Id="rId553" Type="http://schemas.openxmlformats.org/officeDocument/2006/relationships/hyperlink" Target="http://fr.academic.ru/dic.nsf/frwiki/1106948" TargetMode="External"/><Relationship Id="rId609" Type="http://schemas.openxmlformats.org/officeDocument/2006/relationships/hyperlink" Target="http://fr.academic.ru/dic.nsf/frwiki/222777" TargetMode="External"/><Relationship Id="rId85" Type="http://schemas.openxmlformats.org/officeDocument/2006/relationships/hyperlink" Target="http://fr.academic.ru/dic.nsf/frwiki/162735" TargetMode="External"/><Relationship Id="rId150" Type="http://schemas.openxmlformats.org/officeDocument/2006/relationships/hyperlink" Target="http://fr.academic.ru/dic.nsf/frwiki/143659" TargetMode="External"/><Relationship Id="rId192" Type="http://schemas.openxmlformats.org/officeDocument/2006/relationships/hyperlink" Target="http://fr.academic.ru/dic.nsf/frwiki/204641" TargetMode="External"/><Relationship Id="rId206" Type="http://schemas.openxmlformats.org/officeDocument/2006/relationships/hyperlink" Target="http://fr.academic.ru/dic.nsf/frwiki/832585" TargetMode="External"/><Relationship Id="rId413" Type="http://schemas.openxmlformats.org/officeDocument/2006/relationships/hyperlink" Target="http://fr.academic.ru/dic.nsf/frwiki/1425989" TargetMode="External"/><Relationship Id="rId595" Type="http://schemas.openxmlformats.org/officeDocument/2006/relationships/hyperlink" Target="http://fr.academic.ru/dic.nsf/frwiki/832585" TargetMode="External"/><Relationship Id="rId248" Type="http://schemas.openxmlformats.org/officeDocument/2006/relationships/hyperlink" Target="http://fr.academic.ru/dic.nsf/frwiki/299798" TargetMode="External"/><Relationship Id="rId455" Type="http://schemas.openxmlformats.org/officeDocument/2006/relationships/hyperlink" Target="http://fr.academic.ru/dic.nsf/frwiki/814369" TargetMode="External"/><Relationship Id="rId497" Type="http://schemas.openxmlformats.org/officeDocument/2006/relationships/hyperlink" Target="http://fr.academic.ru/dic.nsf/frwiki/1159071" TargetMode="External"/><Relationship Id="rId620" Type="http://schemas.openxmlformats.org/officeDocument/2006/relationships/hyperlink" Target="http://fr.academic.ru/dic.nsf/frwiki/832906" TargetMode="External"/><Relationship Id="rId662" Type="http://schemas.openxmlformats.org/officeDocument/2006/relationships/hyperlink" Target="http://fr.academic.ru/dic.nsf/frwiki/703909" TargetMode="External"/><Relationship Id="rId718" Type="http://schemas.openxmlformats.org/officeDocument/2006/relationships/hyperlink" Target="http://fr.academic.ru/dic.nsf/frwiki/832585" TargetMode="External"/><Relationship Id="rId12" Type="http://schemas.openxmlformats.org/officeDocument/2006/relationships/hyperlink" Target="http://fr.academic.ru/dic.nsf/frwiki/1421703" TargetMode="External"/><Relationship Id="rId108" Type="http://schemas.openxmlformats.org/officeDocument/2006/relationships/hyperlink" Target="http://fr.academic.ru/dic.nsf/frwiki/157336" TargetMode="External"/><Relationship Id="rId315" Type="http://schemas.openxmlformats.org/officeDocument/2006/relationships/hyperlink" Target="http://fr.academic.ru/dic.nsf/frwiki/1639188" TargetMode="External"/><Relationship Id="rId357" Type="http://schemas.openxmlformats.org/officeDocument/2006/relationships/hyperlink" Target="http://fr.academic.ru/dic.nsf/frwiki/1742209" TargetMode="External"/><Relationship Id="rId522" Type="http://schemas.openxmlformats.org/officeDocument/2006/relationships/hyperlink" Target="http://fr.academic.ru/dic.nsf/frwiki/475197" TargetMode="External"/><Relationship Id="rId54" Type="http://schemas.openxmlformats.org/officeDocument/2006/relationships/hyperlink" Target="http://fr.academic.ru/dic.nsf/frwiki/1527913" TargetMode="External"/><Relationship Id="rId96" Type="http://schemas.openxmlformats.org/officeDocument/2006/relationships/hyperlink" Target="http://fr.academic.ru/dic.nsf/frwiki/1690460" TargetMode="External"/><Relationship Id="rId161" Type="http://schemas.openxmlformats.org/officeDocument/2006/relationships/hyperlink" Target="http://fr.academic.ru/dic.nsf/frwiki/6462" TargetMode="External"/><Relationship Id="rId217" Type="http://schemas.openxmlformats.org/officeDocument/2006/relationships/hyperlink" Target="http://fr.academic.ru/dic.nsf/frwiki/593832" TargetMode="External"/><Relationship Id="rId399" Type="http://schemas.openxmlformats.org/officeDocument/2006/relationships/hyperlink" Target="http://fr.academic.ru/dic.nsf/frwiki/832585" TargetMode="External"/><Relationship Id="rId564" Type="http://schemas.openxmlformats.org/officeDocument/2006/relationships/hyperlink" Target="http://fr.academic.ru/dic.nsf/frwiki/374150" TargetMode="External"/><Relationship Id="rId259" Type="http://schemas.openxmlformats.org/officeDocument/2006/relationships/hyperlink" Target="http://fr.academic.ru/dic.nsf/frwiki/1336983" TargetMode="External"/><Relationship Id="rId424" Type="http://schemas.openxmlformats.org/officeDocument/2006/relationships/hyperlink" Target="http://fr.academic.ru/pictures/frwiki/66/Baron_Antoine-Jean_Gros-Battle_Pyramids_1810.jpg" TargetMode="External"/><Relationship Id="rId466" Type="http://schemas.openxmlformats.org/officeDocument/2006/relationships/hyperlink" Target="http://fr.academic.ru/dic.nsf/frwiki/69587" TargetMode="External"/><Relationship Id="rId631" Type="http://schemas.openxmlformats.org/officeDocument/2006/relationships/hyperlink" Target="http://fr.academic.ru/dic.nsf/frwiki/611739" TargetMode="External"/><Relationship Id="rId673" Type="http://schemas.openxmlformats.org/officeDocument/2006/relationships/hyperlink" Target="http://fr.academic.ru/dic.nsf/frwiki/392881" TargetMode="External"/><Relationship Id="rId729" Type="http://schemas.openxmlformats.org/officeDocument/2006/relationships/hyperlink" Target="http://fr.academic.ru/dic.nsf/frwiki/832643" TargetMode="External"/><Relationship Id="rId23" Type="http://schemas.openxmlformats.org/officeDocument/2006/relationships/hyperlink" Target="http://fr.academic.ru/dic.nsf/frwiki/832585" TargetMode="External"/><Relationship Id="rId119" Type="http://schemas.openxmlformats.org/officeDocument/2006/relationships/hyperlink" Target="http://fr.academic.ru/dic.nsf/frwiki/1489611" TargetMode="External"/><Relationship Id="rId270" Type="http://schemas.openxmlformats.org/officeDocument/2006/relationships/hyperlink" Target="http://fr.academic.ru/dic.nsf/frwiki/1285360" TargetMode="External"/><Relationship Id="rId326" Type="http://schemas.openxmlformats.org/officeDocument/2006/relationships/hyperlink" Target="http://fr.academic.ru/dic.nsf/frwiki/915061" TargetMode="External"/><Relationship Id="rId533" Type="http://schemas.openxmlformats.org/officeDocument/2006/relationships/hyperlink" Target="http://fr.academic.ru/dic.nsf/frwiki/832585" TargetMode="External"/><Relationship Id="rId65" Type="http://schemas.openxmlformats.org/officeDocument/2006/relationships/hyperlink" Target="http://fr.academic.ru/dic.nsf/frwiki/593804" TargetMode="External"/><Relationship Id="rId130" Type="http://schemas.openxmlformats.org/officeDocument/2006/relationships/hyperlink" Target="http://fr.academic.ru/dic.nsf/frwiki/1527913" TargetMode="External"/><Relationship Id="rId368" Type="http://schemas.openxmlformats.org/officeDocument/2006/relationships/hyperlink" Target="http://fr.academic.ru/dic.nsf/frwiki/832585" TargetMode="External"/><Relationship Id="rId575" Type="http://schemas.openxmlformats.org/officeDocument/2006/relationships/hyperlink" Target="http://fr.academic.ru/dic.nsf/frwiki/1435406" TargetMode="External"/><Relationship Id="rId172" Type="http://schemas.openxmlformats.org/officeDocument/2006/relationships/hyperlink" Target="http://fr.academic.ru/dic.nsf/frwiki/794271" TargetMode="External"/><Relationship Id="rId228" Type="http://schemas.openxmlformats.org/officeDocument/2006/relationships/hyperlink" Target="http://fr.academic.ru/dic.nsf/frwiki/1606068" TargetMode="External"/><Relationship Id="rId435" Type="http://schemas.openxmlformats.org/officeDocument/2006/relationships/hyperlink" Target="http://fr.academic.ru/dic.nsf/frwiki/832585" TargetMode="External"/><Relationship Id="rId477" Type="http://schemas.openxmlformats.org/officeDocument/2006/relationships/hyperlink" Target="http://fr.academic.ru/dic.nsf/frwiki/832585" TargetMode="External"/><Relationship Id="rId600" Type="http://schemas.openxmlformats.org/officeDocument/2006/relationships/hyperlink" Target="http://fr.academic.ru/dic.nsf/frwiki/1423997" TargetMode="External"/><Relationship Id="rId642" Type="http://schemas.openxmlformats.org/officeDocument/2006/relationships/hyperlink" Target="http://fr.academic.ru/dic.nsf/frwiki/898183" TargetMode="External"/><Relationship Id="rId684" Type="http://schemas.openxmlformats.org/officeDocument/2006/relationships/hyperlink" Target="http://fr.academic.ru/dic.nsf/frwiki/832585" TargetMode="External"/><Relationship Id="rId281" Type="http://schemas.openxmlformats.org/officeDocument/2006/relationships/hyperlink" Target="http://fr.academic.ru/dic.nsf/frwiki/832585" TargetMode="External"/><Relationship Id="rId337" Type="http://schemas.openxmlformats.org/officeDocument/2006/relationships/hyperlink" Target="http://fr.academic.ru/pictures/frwiki/65/Ambassade_Perse_aupr%C3%A8s_de_Louis_XIV.jpg" TargetMode="External"/><Relationship Id="rId502" Type="http://schemas.openxmlformats.org/officeDocument/2006/relationships/hyperlink" Target="http://fr.academic.ru/dic.nsf/frwiki/393274" TargetMode="External"/><Relationship Id="rId34" Type="http://schemas.openxmlformats.org/officeDocument/2006/relationships/hyperlink" Target="http://fr.academic.ru/dic.nsf/frwiki/122985" TargetMode="External"/><Relationship Id="rId76" Type="http://schemas.openxmlformats.org/officeDocument/2006/relationships/hyperlink" Target="http://fr.academic.ru/dic.nsf/frwiki/1389522" TargetMode="External"/><Relationship Id="rId141" Type="http://schemas.openxmlformats.org/officeDocument/2006/relationships/hyperlink" Target="http://fr.academic.ru/pictures/frwiki/65/Al-Idrisi's_world_map.JPG" TargetMode="External"/><Relationship Id="rId379" Type="http://schemas.openxmlformats.org/officeDocument/2006/relationships/hyperlink" Target="http://fr.academic.ru/pictures/frwiki/76/La_Expulsi%C3%B3n_de_los_Moriscos.jpg" TargetMode="External"/><Relationship Id="rId544" Type="http://schemas.openxmlformats.org/officeDocument/2006/relationships/hyperlink" Target="http://fr.academic.ru/dic.nsf/frwiki/61815" TargetMode="External"/><Relationship Id="rId586" Type="http://schemas.openxmlformats.org/officeDocument/2006/relationships/hyperlink" Target="http://fr.academic.ru/dic.nsf/frwiki/832585" TargetMode="External"/><Relationship Id="rId7" Type="http://schemas.openxmlformats.org/officeDocument/2006/relationships/hyperlink" Target="https://www.youtube.com/watch?v=sQTFL772LQY" TargetMode="External"/><Relationship Id="rId183" Type="http://schemas.openxmlformats.org/officeDocument/2006/relationships/hyperlink" Target="http://fr.academic.ru/dic.nsf/frwiki/1653610" TargetMode="External"/><Relationship Id="rId239" Type="http://schemas.openxmlformats.org/officeDocument/2006/relationships/hyperlink" Target="http://fr.academic.ru/pictures/frwiki/76/Le_Puy-en-Velay_-_Clo%C3%AEtre_de_Notre-Dame_du_Puy_-_JPG1.jpg" TargetMode="External"/><Relationship Id="rId390" Type="http://schemas.openxmlformats.org/officeDocument/2006/relationships/hyperlink" Target="http://fr.academic.ru/dic.nsf/frwiki/1122746" TargetMode="External"/><Relationship Id="rId404" Type="http://schemas.openxmlformats.org/officeDocument/2006/relationships/hyperlink" Target="http://fr.academic.ru/dic.nsf/frwiki/832585" TargetMode="External"/><Relationship Id="rId446" Type="http://schemas.openxmlformats.org/officeDocument/2006/relationships/hyperlink" Target="http://fr.academic.ru/dic.nsf/frwiki/14914" TargetMode="External"/><Relationship Id="rId611" Type="http://schemas.openxmlformats.org/officeDocument/2006/relationships/hyperlink" Target="http://fr.academic.ru/dic.nsf/frwiki/1712038" TargetMode="External"/><Relationship Id="rId653" Type="http://schemas.openxmlformats.org/officeDocument/2006/relationships/hyperlink" Target="http://fr.academic.ru/dic.nsf/frwiki/1680238" TargetMode="External"/><Relationship Id="rId250" Type="http://schemas.openxmlformats.org/officeDocument/2006/relationships/hyperlink" Target="http://fr.academic.ru/dic.nsf/frwiki/468976" TargetMode="External"/><Relationship Id="rId292" Type="http://schemas.openxmlformats.org/officeDocument/2006/relationships/hyperlink" Target="http://fr.academic.ru/dic.nsf/frwiki/9215" TargetMode="External"/><Relationship Id="rId306" Type="http://schemas.openxmlformats.org/officeDocument/2006/relationships/hyperlink" Target="http://fr.academic.ru/dic.nsf/frwiki/832585" TargetMode="External"/><Relationship Id="rId488" Type="http://schemas.openxmlformats.org/officeDocument/2006/relationships/hyperlink" Target="http://fr.academic.ru/dic.nsf/frwiki/1976736" TargetMode="External"/><Relationship Id="rId695" Type="http://schemas.openxmlformats.org/officeDocument/2006/relationships/hyperlink" Target="http://fr.academic.ru/dic.nsf/frwiki/832585" TargetMode="External"/><Relationship Id="rId709" Type="http://schemas.openxmlformats.org/officeDocument/2006/relationships/hyperlink" Target="http://fr.academic.ru/dic.nsf/frwiki/1156989" TargetMode="External"/><Relationship Id="rId45" Type="http://schemas.openxmlformats.org/officeDocument/2006/relationships/hyperlink" Target="http://fr.academic.ru/dic.nsf/frwiki/1742523" TargetMode="External"/><Relationship Id="rId87" Type="http://schemas.openxmlformats.org/officeDocument/2006/relationships/hyperlink" Target="http://fr.academic.ru/dic.nsf/frwiki/91564" TargetMode="External"/><Relationship Id="rId110" Type="http://schemas.openxmlformats.org/officeDocument/2006/relationships/hyperlink" Target="http://fr.academic.ru/dic.nsf/frwiki/832585" TargetMode="External"/><Relationship Id="rId348" Type="http://schemas.openxmlformats.org/officeDocument/2006/relationships/hyperlink" Target="http://fr.academic.ru/dic.nsf/frwiki/346557" TargetMode="External"/><Relationship Id="rId513" Type="http://schemas.openxmlformats.org/officeDocument/2006/relationships/hyperlink" Target="http://fr.academic.ru/dic.nsf/frwiki/1440197" TargetMode="External"/><Relationship Id="rId555" Type="http://schemas.openxmlformats.org/officeDocument/2006/relationships/hyperlink" Target="http://fr.academic.ru/dic.nsf/frwiki/71423" TargetMode="External"/><Relationship Id="rId597" Type="http://schemas.openxmlformats.org/officeDocument/2006/relationships/hyperlink" Target="http://fr.academic.ru/dic.nsf/frwiki/832585" TargetMode="External"/><Relationship Id="rId720" Type="http://schemas.openxmlformats.org/officeDocument/2006/relationships/hyperlink" Target="http://fr.academic.ru/dic.nsf/frwiki/616909" TargetMode="External"/><Relationship Id="rId152" Type="http://schemas.openxmlformats.org/officeDocument/2006/relationships/hyperlink" Target="http://fr.academic.ru/dic.nsf/frwiki/173505" TargetMode="External"/><Relationship Id="rId194" Type="http://schemas.openxmlformats.org/officeDocument/2006/relationships/hyperlink" Target="http://fr.academic.ru/dic.nsf/frwiki/189613" TargetMode="External"/><Relationship Id="rId208" Type="http://schemas.openxmlformats.org/officeDocument/2006/relationships/hyperlink" Target="http://fr.academic.ru/dic.nsf/frwiki/270945" TargetMode="External"/><Relationship Id="rId415" Type="http://schemas.openxmlformats.org/officeDocument/2006/relationships/hyperlink" Target="http://fr.academic.ru/dic.nsf/frwiki/9519" TargetMode="External"/><Relationship Id="rId457" Type="http://schemas.openxmlformats.org/officeDocument/2006/relationships/hyperlink" Target="http://fr.academic.ru/dic.nsf/frwiki/59021" TargetMode="External"/><Relationship Id="rId622" Type="http://schemas.openxmlformats.org/officeDocument/2006/relationships/hyperlink" Target="http://fr.academic.ru/dic.nsf/frwiki/663219" TargetMode="External"/><Relationship Id="rId261" Type="http://schemas.openxmlformats.org/officeDocument/2006/relationships/hyperlink" Target="http://fr.academic.ru/dic.nsf/frwiki/1410368" TargetMode="External"/><Relationship Id="rId499" Type="http://schemas.openxmlformats.org/officeDocument/2006/relationships/hyperlink" Target="http://fr.academic.ru/dic.nsf/frwiki/81286" TargetMode="External"/><Relationship Id="rId664" Type="http://schemas.openxmlformats.org/officeDocument/2006/relationships/hyperlink" Target="http://fr.academic.ru/dic.nsf/frwiki/356282" TargetMode="External"/><Relationship Id="rId14" Type="http://schemas.openxmlformats.org/officeDocument/2006/relationships/hyperlink" Target="http://fr.academic.ru/dic.nsf/frwiki/568578" TargetMode="External"/><Relationship Id="rId56" Type="http://schemas.openxmlformats.org/officeDocument/2006/relationships/hyperlink" Target="http://fr.academic.ru/dic.nsf/frwiki/659426" TargetMode="External"/><Relationship Id="rId317" Type="http://schemas.openxmlformats.org/officeDocument/2006/relationships/hyperlink" Target="http://fr.academic.ru/dic.nsf/frwiki/832585" TargetMode="External"/><Relationship Id="rId359" Type="http://schemas.openxmlformats.org/officeDocument/2006/relationships/hyperlink" Target="http://fr.academic.ru/dic.nsf/frwiki/1742134" TargetMode="External"/><Relationship Id="rId524" Type="http://schemas.openxmlformats.org/officeDocument/2006/relationships/hyperlink" Target="http://fr.academic.ru/dic.nsf/frwiki/832585" TargetMode="External"/><Relationship Id="rId566" Type="http://schemas.openxmlformats.org/officeDocument/2006/relationships/hyperlink" Target="http://fr.academic.ru/dic.nsf/frwiki/540622" TargetMode="External"/><Relationship Id="rId731" Type="http://schemas.openxmlformats.org/officeDocument/2006/relationships/theme" Target="theme/theme1.xml"/><Relationship Id="rId98" Type="http://schemas.openxmlformats.org/officeDocument/2006/relationships/hyperlink" Target="http://fr.academic.ru/dic.nsf/frwiki/1741756" TargetMode="External"/><Relationship Id="rId121" Type="http://schemas.openxmlformats.org/officeDocument/2006/relationships/hyperlink" Target="http://fr.academic.ru/dic.nsf/frwiki/761246" TargetMode="External"/><Relationship Id="rId163" Type="http://schemas.openxmlformats.org/officeDocument/2006/relationships/hyperlink" Target="http://fr.academic.ru/dic.nsf/frwiki/1446103" TargetMode="External"/><Relationship Id="rId219" Type="http://schemas.openxmlformats.org/officeDocument/2006/relationships/hyperlink" Target="http://fr.academic.ru/dic.nsf/frwiki/832585" TargetMode="External"/><Relationship Id="rId370" Type="http://schemas.openxmlformats.org/officeDocument/2006/relationships/hyperlink" Target="http://fr.academic.ru/dic.nsf/frwiki/10393" TargetMode="External"/><Relationship Id="rId426" Type="http://schemas.openxmlformats.org/officeDocument/2006/relationships/hyperlink" Target="http://fr.academic.ru/dic.nsf/frwiki/11507" TargetMode="External"/><Relationship Id="rId633" Type="http://schemas.openxmlformats.org/officeDocument/2006/relationships/hyperlink" Target="http://fr.academic.ru/dic.nsf/frwiki/651214" TargetMode="External"/><Relationship Id="rId230" Type="http://schemas.openxmlformats.org/officeDocument/2006/relationships/hyperlink" Target="http://fr.academic.ru/dic.nsf/frwiki/176083" TargetMode="External"/><Relationship Id="rId468" Type="http://schemas.openxmlformats.org/officeDocument/2006/relationships/hyperlink" Target="http://fr.academic.ru/dic.nsf/frwiki/1159071" TargetMode="External"/><Relationship Id="rId675" Type="http://schemas.openxmlformats.org/officeDocument/2006/relationships/hyperlink" Target="http://fr.academic.ru/dic.nsf/frwiki/608285" TargetMode="External"/><Relationship Id="rId25" Type="http://schemas.openxmlformats.org/officeDocument/2006/relationships/hyperlink" Target="https://ru.wikipedia.org/wiki/%D0%9F%D0%BB%D0%B5%D0%BC%D1%8F" TargetMode="External"/><Relationship Id="rId67" Type="http://schemas.openxmlformats.org/officeDocument/2006/relationships/hyperlink" Target="http://fr.academic.ru/dic.nsf/frwiki/832585" TargetMode="External"/><Relationship Id="rId272" Type="http://schemas.openxmlformats.org/officeDocument/2006/relationships/hyperlink" Target="http://fr.academic.ru/pictures/frwiki/83/Saladin_and_Guy.jpg" TargetMode="External"/><Relationship Id="rId328" Type="http://schemas.openxmlformats.org/officeDocument/2006/relationships/hyperlink" Target="http://fr.academic.ru/dic.nsf/frwiki/832585" TargetMode="External"/><Relationship Id="rId535" Type="http://schemas.openxmlformats.org/officeDocument/2006/relationships/hyperlink" Target="http://fr.academic.ru/dic.nsf/frwiki/832585" TargetMode="External"/><Relationship Id="rId577" Type="http://schemas.openxmlformats.org/officeDocument/2006/relationships/hyperlink" Target="http://fr.academic.ru/dic.nsf/frwiki/832585" TargetMode="External"/><Relationship Id="rId700" Type="http://schemas.openxmlformats.org/officeDocument/2006/relationships/hyperlink" Target="http://fr.academic.ru/dic.nsf/frwiki/1557915" TargetMode="External"/><Relationship Id="rId132" Type="http://schemas.openxmlformats.org/officeDocument/2006/relationships/hyperlink" Target="http://fr.academic.ru/dic.nsf/frwiki/1707717" TargetMode="External"/><Relationship Id="rId174" Type="http://schemas.openxmlformats.org/officeDocument/2006/relationships/hyperlink" Target="http://nasheed.ow-fwk.com" TargetMode="External"/><Relationship Id="rId381" Type="http://schemas.openxmlformats.org/officeDocument/2006/relationships/hyperlink" Target="http://fr.academic.ru/dic.nsf/frwiki/2160770" TargetMode="External"/><Relationship Id="rId602" Type="http://schemas.openxmlformats.org/officeDocument/2006/relationships/hyperlink" Target="http://fr.academic.ru/dic.nsf/frwiki/1156989" TargetMode="External"/><Relationship Id="rId241" Type="http://schemas.openxmlformats.org/officeDocument/2006/relationships/hyperlink" Target="http://fr.academic.ru/dic.nsf/frwiki/1196175" TargetMode="External"/><Relationship Id="rId437" Type="http://schemas.openxmlformats.org/officeDocument/2006/relationships/hyperlink" Target="http://fr.academic.ru/dic.nsf/frwiki/79596" TargetMode="External"/><Relationship Id="rId479" Type="http://schemas.openxmlformats.org/officeDocument/2006/relationships/hyperlink" Target="http://fr.academic.ru/dic.nsf/frwiki/1321313" TargetMode="External"/><Relationship Id="rId644" Type="http://schemas.openxmlformats.org/officeDocument/2006/relationships/hyperlink" Target="http://fr.academic.ru/dic.nsf/frwiki/832585" TargetMode="External"/><Relationship Id="rId686" Type="http://schemas.openxmlformats.org/officeDocument/2006/relationships/hyperlink" Target="http://fr.academic.ru/dic.nsf/frwiki/1718386" TargetMode="External"/><Relationship Id="rId36" Type="http://schemas.openxmlformats.org/officeDocument/2006/relationships/hyperlink" Target="http://fr.academic.ru/dic.nsf/frwiki/1668214" TargetMode="External"/><Relationship Id="rId283" Type="http://schemas.openxmlformats.org/officeDocument/2006/relationships/hyperlink" Target="http://fr.academic.ru/dic.nsf/frwiki/450096" TargetMode="External"/><Relationship Id="rId339" Type="http://schemas.openxmlformats.org/officeDocument/2006/relationships/hyperlink" Target="http://fr.academic.ru/pictures/frwiki/77/Mehmed_Said_Efendi_in_Paris_1742.jpg" TargetMode="External"/><Relationship Id="rId490" Type="http://schemas.openxmlformats.org/officeDocument/2006/relationships/hyperlink" Target="http://fr.academic.ru/dic.nsf/frwiki/1294341" TargetMode="External"/><Relationship Id="rId504" Type="http://schemas.openxmlformats.org/officeDocument/2006/relationships/hyperlink" Target="http://fr.academic.ru/dic.nsf/frwiki/832585" TargetMode="External"/><Relationship Id="rId546" Type="http://schemas.openxmlformats.org/officeDocument/2006/relationships/hyperlink" Target="http://fr.academic.ru/dic.nsf/frwiki/832585" TargetMode="External"/><Relationship Id="rId711" Type="http://schemas.openxmlformats.org/officeDocument/2006/relationships/hyperlink" Target="http://fr.academic.ru/dic.nsf/frwiki/41173" TargetMode="External"/><Relationship Id="rId78" Type="http://schemas.openxmlformats.org/officeDocument/2006/relationships/hyperlink" Target="http://fr.academic.ru/dic.nsf/frwiki/1725762" TargetMode="External"/><Relationship Id="rId101" Type="http://schemas.openxmlformats.org/officeDocument/2006/relationships/hyperlink" Target="http://fr.academic.ru/dic.nsf/frwiki/1103075" TargetMode="External"/><Relationship Id="rId143" Type="http://schemas.openxmlformats.org/officeDocument/2006/relationships/hyperlink" Target="http://fr.academic.ru/dic.nsf/frwiki/68926" TargetMode="External"/><Relationship Id="rId185" Type="http://schemas.openxmlformats.org/officeDocument/2006/relationships/hyperlink" Target="http://fr.academic.ru/dic.nsf/frwiki/832585" TargetMode="External"/><Relationship Id="rId350" Type="http://schemas.openxmlformats.org/officeDocument/2006/relationships/hyperlink" Target="http://fr.academic.ru/pictures/frwiki/74/Jean-L%C3%A9on_G%C3%A9r%C3%B4me_008.jpg" TargetMode="External"/><Relationship Id="rId406" Type="http://schemas.openxmlformats.org/officeDocument/2006/relationships/image" Target="media/image23.jpeg"/><Relationship Id="rId588" Type="http://schemas.openxmlformats.org/officeDocument/2006/relationships/hyperlink" Target="http://fr.academic.ru/dic.nsf/frwiki/832585" TargetMode="External"/><Relationship Id="rId9" Type="http://schemas.openxmlformats.org/officeDocument/2006/relationships/image" Target="media/image1.jpeg"/><Relationship Id="rId210" Type="http://schemas.openxmlformats.org/officeDocument/2006/relationships/image" Target="media/image8.jpeg"/><Relationship Id="rId392" Type="http://schemas.openxmlformats.org/officeDocument/2006/relationships/hyperlink" Target="http://fr.academic.ru/dic.nsf/frwiki/196620" TargetMode="External"/><Relationship Id="rId448" Type="http://schemas.openxmlformats.org/officeDocument/2006/relationships/hyperlink" Target="http://fr.academic.ru/dic.nsf/frwiki/832585" TargetMode="External"/><Relationship Id="rId613" Type="http://schemas.openxmlformats.org/officeDocument/2006/relationships/hyperlink" Target="http://fr.academic.ru/dic.nsf/frwiki/1786204" TargetMode="External"/><Relationship Id="rId655" Type="http://schemas.openxmlformats.org/officeDocument/2006/relationships/hyperlink" Target="http://fr.academic.ru/dic.nsf/frwiki/832585" TargetMode="External"/><Relationship Id="rId697" Type="http://schemas.openxmlformats.org/officeDocument/2006/relationships/hyperlink" Target="http://fr.academic.ru/dic.nsf/frwiki/115131" TargetMode="External"/><Relationship Id="rId252" Type="http://schemas.openxmlformats.org/officeDocument/2006/relationships/image" Target="media/image11.jpeg"/><Relationship Id="rId294" Type="http://schemas.openxmlformats.org/officeDocument/2006/relationships/hyperlink" Target="http://fr.academic.ru/dic.nsf/frwiki/713162" TargetMode="External"/><Relationship Id="rId308" Type="http://schemas.openxmlformats.org/officeDocument/2006/relationships/hyperlink" Target="http://fr.academic.ru/pictures/frwiki/70/Francois_I_Suleiman.jpg" TargetMode="External"/><Relationship Id="rId515" Type="http://schemas.openxmlformats.org/officeDocument/2006/relationships/hyperlink" Target="http://fr.academic.ru/dic.nsf/frwiki/832585" TargetMode="External"/><Relationship Id="rId722" Type="http://schemas.openxmlformats.org/officeDocument/2006/relationships/hyperlink" Target="http://fr.academic.ru/dic.nsf/frwiki/41145" TargetMode="External"/><Relationship Id="rId47" Type="http://schemas.openxmlformats.org/officeDocument/2006/relationships/hyperlink" Target="http://fr.academic.ru/dic.nsf/frwiki/760740" TargetMode="External"/><Relationship Id="rId89" Type="http://schemas.openxmlformats.org/officeDocument/2006/relationships/hyperlink" Target="http://fr.academic.ru/dic.nsf/frwiki/19315" TargetMode="External"/><Relationship Id="rId112" Type="http://schemas.openxmlformats.org/officeDocument/2006/relationships/image" Target="media/image3.jpeg"/><Relationship Id="rId154" Type="http://schemas.openxmlformats.org/officeDocument/2006/relationships/hyperlink" Target="http://fr.academic.ru/pictures/frwiki/77/Mappemonde_Fleury.jpg" TargetMode="External"/><Relationship Id="rId361" Type="http://schemas.openxmlformats.org/officeDocument/2006/relationships/hyperlink" Target="http://fr.academic.ru/dic.nsf/frwiki/9448" TargetMode="External"/><Relationship Id="rId557" Type="http://schemas.openxmlformats.org/officeDocument/2006/relationships/hyperlink" Target="http://fr.academic.ru/dic.nsf/frwiki/1233140" TargetMode="External"/><Relationship Id="rId599" Type="http://schemas.openxmlformats.org/officeDocument/2006/relationships/hyperlink" Target="http://fr.academic.ru/dic.nsf/frwiki/832585" TargetMode="External"/><Relationship Id="rId196" Type="http://schemas.openxmlformats.org/officeDocument/2006/relationships/hyperlink" Target="http://fr.academic.ru/dic.nsf/frwiki/31461" TargetMode="External"/><Relationship Id="rId417" Type="http://schemas.openxmlformats.org/officeDocument/2006/relationships/hyperlink" Target="http://fr.academic.ru/dic.nsf/frwiki/864046" TargetMode="External"/><Relationship Id="rId459" Type="http://schemas.openxmlformats.org/officeDocument/2006/relationships/hyperlink" Target="http://fr.academic.ru/dic.nsf/frwiki/760738" TargetMode="External"/><Relationship Id="rId624" Type="http://schemas.openxmlformats.org/officeDocument/2006/relationships/hyperlink" Target="http://fr.academic.ru/dic.nsf/frwiki/1304866" TargetMode="External"/><Relationship Id="rId666" Type="http://schemas.openxmlformats.org/officeDocument/2006/relationships/hyperlink" Target="http://fr.academic.ru/dic.nsf/frwiki/70185" TargetMode="External"/><Relationship Id="rId16" Type="http://schemas.openxmlformats.org/officeDocument/2006/relationships/hyperlink" Target="http://fr.academic.ru/dic.nsf/frwiki/832585" TargetMode="External"/><Relationship Id="rId221" Type="http://schemas.openxmlformats.org/officeDocument/2006/relationships/hyperlink" Target="http://fr.academic.ru/dic.nsf/frwiki/832585" TargetMode="External"/><Relationship Id="rId263" Type="http://schemas.openxmlformats.org/officeDocument/2006/relationships/hyperlink" Target="http://fr.academic.ru/dic.nsf/frwiki/713162" TargetMode="External"/><Relationship Id="rId319" Type="http://schemas.openxmlformats.org/officeDocument/2006/relationships/hyperlink" Target="http://fr.academic.ru/dic.nsf/frwiki/832585" TargetMode="External"/><Relationship Id="rId470" Type="http://schemas.openxmlformats.org/officeDocument/2006/relationships/hyperlink" Target="http://fr.academic.ru/dic.nsf/frwiki/832585" TargetMode="External"/><Relationship Id="rId526" Type="http://schemas.openxmlformats.org/officeDocument/2006/relationships/hyperlink" Target="http://fr.academic.ru/dic.nsf/frwiki/832585" TargetMode="External"/><Relationship Id="rId58" Type="http://schemas.openxmlformats.org/officeDocument/2006/relationships/hyperlink" Target="http://fr.academic.ru/dic.nsf/frwiki/820523" TargetMode="External"/><Relationship Id="rId123" Type="http://schemas.openxmlformats.org/officeDocument/2006/relationships/hyperlink" Target="http://fr.academic.ru/dic.nsf/frwiki/1628213" TargetMode="External"/><Relationship Id="rId330" Type="http://schemas.openxmlformats.org/officeDocument/2006/relationships/hyperlink" Target="http://fr.academic.ru/dic.nsf/frwiki/740207" TargetMode="External"/><Relationship Id="rId568" Type="http://schemas.openxmlformats.org/officeDocument/2006/relationships/hyperlink" Target="http://fr.academic.ru/dic.nsf/frwiki/81286" TargetMode="External"/><Relationship Id="rId165" Type="http://schemas.openxmlformats.org/officeDocument/2006/relationships/hyperlink" Target="http://fr.academic.ru/dic.nsf/frwiki/196573" TargetMode="External"/><Relationship Id="rId372" Type="http://schemas.openxmlformats.org/officeDocument/2006/relationships/hyperlink" Target="http://fr.academic.ru/dic.nsf/frwiki/1149250" TargetMode="External"/><Relationship Id="rId428" Type="http://schemas.openxmlformats.org/officeDocument/2006/relationships/hyperlink" Target="http://fr.academic.ru/dic.nsf/frwiki/1219360" TargetMode="External"/><Relationship Id="rId635" Type="http://schemas.openxmlformats.org/officeDocument/2006/relationships/hyperlink" Target="http://fr.academic.ru/dic.nsf/frwiki/1232064" TargetMode="External"/><Relationship Id="rId677" Type="http://schemas.openxmlformats.org/officeDocument/2006/relationships/hyperlink" Target="http://fr.academic.ru/dic.nsf/frwiki/827775" TargetMode="External"/><Relationship Id="rId232" Type="http://schemas.openxmlformats.org/officeDocument/2006/relationships/hyperlink" Target="http://fr.academic.ru/dic.nsf/frwiki/1645488" TargetMode="External"/><Relationship Id="rId274" Type="http://schemas.openxmlformats.org/officeDocument/2006/relationships/hyperlink" Target="http://fr.academic.ru/dic.nsf/frwiki/832585" TargetMode="External"/><Relationship Id="rId481" Type="http://schemas.openxmlformats.org/officeDocument/2006/relationships/hyperlink" Target="http://fr.academic.ru/dic.nsf/frwiki/832585" TargetMode="External"/><Relationship Id="rId702" Type="http://schemas.openxmlformats.org/officeDocument/2006/relationships/hyperlink" Target="http://fr.academic.ru/dic.nsf/frwiki/832585" TargetMode="External"/><Relationship Id="rId27" Type="http://schemas.openxmlformats.org/officeDocument/2006/relationships/hyperlink" Target="https://ru.wikipedia.org/wiki/%D0%A1%D0%B8%D1%80%D0%B8%D1%8F" TargetMode="External"/><Relationship Id="rId69" Type="http://schemas.openxmlformats.org/officeDocument/2006/relationships/hyperlink" Target="http://fr.academic.ru/pictures/frwiki/84/The_Saracen_Army_outside_Paris,_730-32_AD.png" TargetMode="External"/><Relationship Id="rId134" Type="http://schemas.openxmlformats.org/officeDocument/2006/relationships/hyperlink" Target="http://fr.academic.ru/dic.nsf/frwiki/1697125" TargetMode="External"/><Relationship Id="rId537" Type="http://schemas.openxmlformats.org/officeDocument/2006/relationships/hyperlink" Target="http://fr.academic.ru/dic.nsf/frwiki/1321313" TargetMode="External"/><Relationship Id="rId579" Type="http://schemas.openxmlformats.org/officeDocument/2006/relationships/hyperlink" Target="http://fr.academic.ru/dic.nsf/frwiki/832585" TargetMode="External"/><Relationship Id="rId80" Type="http://schemas.openxmlformats.org/officeDocument/2006/relationships/hyperlink" Target="http://fr.academic.ru/dic.nsf/frwiki/91564" TargetMode="External"/><Relationship Id="rId176" Type="http://schemas.openxmlformats.org/officeDocument/2006/relationships/hyperlink" Target="http://fr.academic.ru/dic.nsf/frwiki/832585" TargetMode="External"/><Relationship Id="rId341" Type="http://schemas.openxmlformats.org/officeDocument/2006/relationships/hyperlink" Target="http://fr.academic.ru/dic.nsf/frwiki/175175" TargetMode="External"/><Relationship Id="rId383" Type="http://schemas.openxmlformats.org/officeDocument/2006/relationships/hyperlink" Target="http://fr.academic.ru/dic.nsf/frwiki/1099802" TargetMode="External"/><Relationship Id="rId439" Type="http://schemas.openxmlformats.org/officeDocument/2006/relationships/hyperlink" Target="http://fr.academic.ru/dic.nsf/frwiki/1741823" TargetMode="External"/><Relationship Id="rId590" Type="http://schemas.openxmlformats.org/officeDocument/2006/relationships/hyperlink" Target="http://fr.academic.ru/dic.nsf/frwiki/832585" TargetMode="External"/><Relationship Id="rId604" Type="http://schemas.openxmlformats.org/officeDocument/2006/relationships/hyperlink" Target="http://fr.academic.ru/dic.nsf/frwiki/1324786" TargetMode="External"/><Relationship Id="rId646" Type="http://schemas.openxmlformats.org/officeDocument/2006/relationships/hyperlink" Target="http://fr.academic.ru/dic.nsf/frwiki/832585" TargetMode="External"/><Relationship Id="rId201" Type="http://schemas.openxmlformats.org/officeDocument/2006/relationships/hyperlink" Target="http://fr.academic.ru/dic.nsf/frwiki/832585" TargetMode="External"/><Relationship Id="rId243" Type="http://schemas.openxmlformats.org/officeDocument/2006/relationships/hyperlink" Target="http://fr.academic.ru/dic.nsf/frwiki/742414" TargetMode="External"/><Relationship Id="rId285" Type="http://schemas.openxmlformats.org/officeDocument/2006/relationships/hyperlink" Target="http://fr.academic.ru/dic.nsf/frwiki/342501" TargetMode="External"/><Relationship Id="rId450" Type="http://schemas.openxmlformats.org/officeDocument/2006/relationships/hyperlink" Target="http://fr.academic.ru/dic.nsf/frwiki/832585" TargetMode="External"/><Relationship Id="rId506" Type="http://schemas.openxmlformats.org/officeDocument/2006/relationships/hyperlink" Target="http://fr.academic.ru/dic.nsf/frwiki/1525118" TargetMode="External"/><Relationship Id="rId688" Type="http://schemas.openxmlformats.org/officeDocument/2006/relationships/hyperlink" Target="http://fr.academic.ru/dic.nsf/frwiki/1325688" TargetMode="External"/><Relationship Id="rId38" Type="http://schemas.openxmlformats.org/officeDocument/2006/relationships/hyperlink" Target="http://fr.academic.ru/dic.nsf/frwiki/832585" TargetMode="External"/><Relationship Id="rId103" Type="http://schemas.openxmlformats.org/officeDocument/2006/relationships/hyperlink" Target="http://fr.academic.ru/dic.nsf/frwiki/341681" TargetMode="External"/><Relationship Id="rId310" Type="http://schemas.openxmlformats.org/officeDocument/2006/relationships/hyperlink" Target="http://fr.academic.ru/dic.nsf/frwiki/1639188" TargetMode="External"/><Relationship Id="rId492" Type="http://schemas.openxmlformats.org/officeDocument/2006/relationships/hyperlink" Target="http://fr.academic.ru/dic.nsf/frwiki/832585" TargetMode="External"/><Relationship Id="rId548" Type="http://schemas.openxmlformats.org/officeDocument/2006/relationships/hyperlink" Target="http://fr.academic.ru/dic.nsf/frwiki/829969" TargetMode="External"/><Relationship Id="rId713" Type="http://schemas.openxmlformats.org/officeDocument/2006/relationships/hyperlink" Target="http://fr.academic.ru/dic.nsf/frwiki/832585" TargetMode="External"/><Relationship Id="rId91" Type="http://schemas.openxmlformats.org/officeDocument/2006/relationships/hyperlink" Target="http://fr.academic.ru/dic.nsf/frwiki/1087460" TargetMode="External"/><Relationship Id="rId145" Type="http://schemas.openxmlformats.org/officeDocument/2006/relationships/hyperlink" Target="http://fr.academic.ru/dic.nsf/frwiki/1454331" TargetMode="External"/><Relationship Id="rId187" Type="http://schemas.openxmlformats.org/officeDocument/2006/relationships/hyperlink" Target="http://fr.academic.ru/dic.nsf/frwiki/1133293" TargetMode="External"/><Relationship Id="rId352" Type="http://schemas.openxmlformats.org/officeDocument/2006/relationships/hyperlink" Target="http://fr.academic.ru/dic.nsf/frwiki/59021" TargetMode="External"/><Relationship Id="rId394" Type="http://schemas.openxmlformats.org/officeDocument/2006/relationships/hyperlink" Target="http://fr.academic.ru/dic.nsf/frwiki/746478" TargetMode="External"/><Relationship Id="rId408" Type="http://schemas.openxmlformats.org/officeDocument/2006/relationships/hyperlink" Target="http://fr.academic.ru/dic.nsf/frwiki/315248" TargetMode="External"/><Relationship Id="rId615" Type="http://schemas.openxmlformats.org/officeDocument/2006/relationships/hyperlink" Target="http://fr.academic.ru/dic.nsf/frwiki/1409002" TargetMode="External"/><Relationship Id="rId212" Type="http://schemas.openxmlformats.org/officeDocument/2006/relationships/image" Target="media/image9.jpeg"/><Relationship Id="rId254" Type="http://schemas.openxmlformats.org/officeDocument/2006/relationships/hyperlink" Target="http://fr.academic.ru/dic.nsf/frwiki/1489611" TargetMode="External"/><Relationship Id="rId657" Type="http://schemas.openxmlformats.org/officeDocument/2006/relationships/hyperlink" Target="http://fr.academic.ru/dic.nsf/frwiki/985816" TargetMode="External"/><Relationship Id="rId699" Type="http://schemas.openxmlformats.org/officeDocument/2006/relationships/hyperlink" Target="http://fr.academic.ru/dic.nsf/frwiki/832585" TargetMode="External"/><Relationship Id="rId49" Type="http://schemas.openxmlformats.org/officeDocument/2006/relationships/hyperlink" Target="http://fr.academic.ru/dic.nsf/frwiki/900838" TargetMode="External"/><Relationship Id="rId114" Type="http://schemas.openxmlformats.org/officeDocument/2006/relationships/hyperlink" Target="http://fr.academic.ru/dic.nsf/frwiki/338242" TargetMode="External"/><Relationship Id="rId296" Type="http://schemas.openxmlformats.org/officeDocument/2006/relationships/image" Target="media/image15.jpeg"/><Relationship Id="rId461" Type="http://schemas.openxmlformats.org/officeDocument/2006/relationships/hyperlink" Target="http://fr.academic.ru/dic.nsf/frwiki/757346" TargetMode="External"/><Relationship Id="rId517" Type="http://schemas.openxmlformats.org/officeDocument/2006/relationships/hyperlink" Target="http://fr.academic.ru/dic.nsf/frwiki/832585" TargetMode="External"/><Relationship Id="rId559" Type="http://schemas.openxmlformats.org/officeDocument/2006/relationships/hyperlink" Target="http://fr.academic.ru/dic.nsf/frwiki/728314" TargetMode="External"/><Relationship Id="rId724" Type="http://schemas.openxmlformats.org/officeDocument/2006/relationships/hyperlink" Target="http://fr.academic.ru/dic.nsf/frwiki/1557915" TargetMode="External"/><Relationship Id="rId60" Type="http://schemas.openxmlformats.org/officeDocument/2006/relationships/hyperlink" Target="http://fr.academic.ru/dic.nsf/frwiki/1309361" TargetMode="External"/><Relationship Id="rId156" Type="http://schemas.openxmlformats.org/officeDocument/2006/relationships/hyperlink" Target="http://fr.academic.ru/dic.nsf/frwiki/1741863" TargetMode="External"/><Relationship Id="rId198" Type="http://schemas.openxmlformats.org/officeDocument/2006/relationships/hyperlink" Target="http://fr.academic.ru/dic.nsf/frwiki/202957" TargetMode="External"/><Relationship Id="rId321" Type="http://schemas.openxmlformats.org/officeDocument/2006/relationships/image" Target="media/image18.jpeg"/><Relationship Id="rId363" Type="http://schemas.openxmlformats.org/officeDocument/2006/relationships/hyperlink" Target="http://fr.academic.ru/dic.nsf/frwiki/9523" TargetMode="External"/><Relationship Id="rId419" Type="http://schemas.openxmlformats.org/officeDocument/2006/relationships/hyperlink" Target="http://fr.academic.ru/dic.nsf/frwiki/115998" TargetMode="External"/><Relationship Id="rId570" Type="http://schemas.openxmlformats.org/officeDocument/2006/relationships/hyperlink" Target="http://fr.academic.ru/dic.nsf/frwiki/1667495" TargetMode="External"/><Relationship Id="rId626" Type="http://schemas.openxmlformats.org/officeDocument/2006/relationships/hyperlink" Target="http://fr.academic.ru/dic.nsf/frwiki/510559" TargetMode="External"/><Relationship Id="rId223" Type="http://schemas.openxmlformats.org/officeDocument/2006/relationships/hyperlink" Target="http://fr.academic.ru/dic.nsf/frwiki/832585" TargetMode="External"/><Relationship Id="rId430" Type="http://schemas.openxmlformats.org/officeDocument/2006/relationships/hyperlink" Target="http://fr.academic.ru/dic.nsf/frwiki/832585" TargetMode="External"/><Relationship Id="rId668" Type="http://schemas.openxmlformats.org/officeDocument/2006/relationships/hyperlink" Target="http://fr.academic.ru/dic.nsf/frwiki/81286" TargetMode="External"/><Relationship Id="rId18" Type="http://schemas.openxmlformats.org/officeDocument/2006/relationships/hyperlink" Target="http://fr.academic.ru/dic.nsf/frwiki/1304115" TargetMode="External"/><Relationship Id="rId265" Type="http://schemas.openxmlformats.org/officeDocument/2006/relationships/image" Target="media/image12.jpeg"/><Relationship Id="rId472" Type="http://schemas.openxmlformats.org/officeDocument/2006/relationships/hyperlink" Target="http://fr.academic.ru/dic.nsf/frwiki/832585" TargetMode="External"/><Relationship Id="rId528" Type="http://schemas.openxmlformats.org/officeDocument/2006/relationships/hyperlink" Target="http://fr.academic.ru/dic.nsf/frwiki/832585" TargetMode="External"/><Relationship Id="rId125" Type="http://schemas.openxmlformats.org/officeDocument/2006/relationships/image" Target="media/image4.jpeg"/><Relationship Id="rId167" Type="http://schemas.openxmlformats.org/officeDocument/2006/relationships/hyperlink" Target="http://fr.academic.ru/dic.nsf/frwiki/832585" TargetMode="External"/><Relationship Id="rId332" Type="http://schemas.openxmlformats.org/officeDocument/2006/relationships/hyperlink" Target="http://fr.academic.ru/dic.nsf/frwiki/1324891" TargetMode="External"/><Relationship Id="rId374" Type="http://schemas.openxmlformats.org/officeDocument/2006/relationships/hyperlink" Target="http://fr.academic.ru/dic.nsf/frwiki/1661284" TargetMode="External"/><Relationship Id="rId581" Type="http://schemas.openxmlformats.org/officeDocument/2006/relationships/hyperlink" Target="http://fr.academic.ru/dic.nsf/frwiki/120540" TargetMode="External"/><Relationship Id="rId71" Type="http://schemas.openxmlformats.org/officeDocument/2006/relationships/hyperlink" Target="http://fr.academic.ru/dic.nsf/frwiki/1991181" TargetMode="External"/><Relationship Id="rId234" Type="http://schemas.openxmlformats.org/officeDocument/2006/relationships/hyperlink" Target="http://fr.academic.ru/dic.nsf/frwiki/1128268" TargetMode="External"/><Relationship Id="rId637" Type="http://schemas.openxmlformats.org/officeDocument/2006/relationships/hyperlink" Target="http://fr.academic.ru/dic.nsf/frwiki/589396" TargetMode="External"/><Relationship Id="rId679" Type="http://schemas.openxmlformats.org/officeDocument/2006/relationships/hyperlink" Target="http://fr.academic.ru/dic.nsf/frwiki/1194788" TargetMode="External"/><Relationship Id="rId2" Type="http://schemas.openxmlformats.org/officeDocument/2006/relationships/styles" Target="styles.xml"/><Relationship Id="rId29" Type="http://schemas.openxmlformats.org/officeDocument/2006/relationships/hyperlink" Target="http://fr.academic.ru/dic.nsf/frwiki/1743253" TargetMode="External"/><Relationship Id="rId276" Type="http://schemas.openxmlformats.org/officeDocument/2006/relationships/hyperlink" Target="http://fr.academic.ru/dic.nsf/frwiki/740634" TargetMode="External"/><Relationship Id="rId441" Type="http://schemas.openxmlformats.org/officeDocument/2006/relationships/hyperlink" Target="http://fr.academic.ru/dic.nsf/frwiki/832585" TargetMode="External"/><Relationship Id="rId483" Type="http://schemas.openxmlformats.org/officeDocument/2006/relationships/hyperlink" Target="http://fr.academic.ru/dic.nsf/frwiki/832585" TargetMode="External"/><Relationship Id="rId539" Type="http://schemas.openxmlformats.org/officeDocument/2006/relationships/hyperlink" Target="http://fr.academic.ru/dic.nsf/frwiki/18488" TargetMode="External"/><Relationship Id="rId690" Type="http://schemas.openxmlformats.org/officeDocument/2006/relationships/hyperlink" Target="http://fr.academic.ru/dic.nsf/frwiki/1296694" TargetMode="External"/><Relationship Id="rId704" Type="http://schemas.openxmlformats.org/officeDocument/2006/relationships/hyperlink" Target="http://fr.academic.ru/dic.nsf/frwiki/832585" TargetMode="External"/><Relationship Id="rId40" Type="http://schemas.openxmlformats.org/officeDocument/2006/relationships/hyperlink" Target="http://fr.academic.ru/dic.nsf/frwiki/652363" TargetMode="External"/><Relationship Id="rId136" Type="http://schemas.openxmlformats.org/officeDocument/2006/relationships/hyperlink" Target="http://fr.academic.ru/dic.nsf/frwiki/1139717" TargetMode="External"/><Relationship Id="rId178" Type="http://schemas.openxmlformats.org/officeDocument/2006/relationships/hyperlink" Target="http://fr.academic.ru/pictures/frwiki/77/Massif-des-Maures-3.JPG" TargetMode="External"/><Relationship Id="rId301" Type="http://schemas.openxmlformats.org/officeDocument/2006/relationships/hyperlink" Target="http://fr.academic.ru/dic.nsf/frwiki/8630" TargetMode="External"/><Relationship Id="rId343" Type="http://schemas.openxmlformats.org/officeDocument/2006/relationships/hyperlink" Target="http://fr.academic.ru/dic.nsf/frwiki/1078452" TargetMode="External"/><Relationship Id="rId550" Type="http://schemas.openxmlformats.org/officeDocument/2006/relationships/hyperlink" Target="http://fr.academic.ru/dic.nsf/frwiki/1107622" TargetMode="External"/><Relationship Id="rId82" Type="http://schemas.openxmlformats.org/officeDocument/2006/relationships/hyperlink" Target="http://fr.academic.ru/dic.nsf/frwiki/288068" TargetMode="External"/><Relationship Id="rId203" Type="http://schemas.openxmlformats.org/officeDocument/2006/relationships/hyperlink" Target="http://fr.academic.ru/dic.nsf/frwiki/1696186" TargetMode="External"/><Relationship Id="rId385" Type="http://schemas.openxmlformats.org/officeDocument/2006/relationships/hyperlink" Target="http://fr.academic.ru/dic.nsf/frwiki/1189409" TargetMode="External"/><Relationship Id="rId592" Type="http://schemas.openxmlformats.org/officeDocument/2006/relationships/hyperlink" Target="http://fr.academic.ru/dic.nsf/frwiki/695277" TargetMode="External"/><Relationship Id="rId606" Type="http://schemas.openxmlformats.org/officeDocument/2006/relationships/hyperlink" Target="http://fr.academic.ru/dic.nsf/frwiki/1138413" TargetMode="External"/><Relationship Id="rId648" Type="http://schemas.openxmlformats.org/officeDocument/2006/relationships/hyperlink" Target="http://fr.academic.ru/dic.nsf/frwiki/1041573" TargetMode="External"/><Relationship Id="rId245" Type="http://schemas.openxmlformats.org/officeDocument/2006/relationships/hyperlink" Target="http://fr.academic.ru/dic.nsf/frwiki/832585" TargetMode="External"/><Relationship Id="rId287" Type="http://schemas.openxmlformats.org/officeDocument/2006/relationships/hyperlink" Target="http://fr.academic.ru/dic.nsf/frwiki/444570" TargetMode="External"/><Relationship Id="rId410" Type="http://schemas.openxmlformats.org/officeDocument/2006/relationships/hyperlink" Target="http://fr.academic.ru/dic.nsf/frwiki/1337021" TargetMode="External"/><Relationship Id="rId452" Type="http://schemas.openxmlformats.org/officeDocument/2006/relationships/hyperlink" Target="http://fr.academic.ru/dic.nsf/frwiki/1364957" TargetMode="External"/><Relationship Id="rId494" Type="http://schemas.openxmlformats.org/officeDocument/2006/relationships/hyperlink" Target="http://fr.academic.ru/dic.nsf/frwiki/1525118" TargetMode="External"/><Relationship Id="rId508" Type="http://schemas.openxmlformats.org/officeDocument/2006/relationships/hyperlink" Target="http://fr.academic.ru/dic.nsf/frwiki/1691878" TargetMode="External"/><Relationship Id="rId715" Type="http://schemas.openxmlformats.org/officeDocument/2006/relationships/hyperlink" Target="http://fr.academic.ru/dic.nsf/frwiki/832585" TargetMode="External"/><Relationship Id="rId105" Type="http://schemas.openxmlformats.org/officeDocument/2006/relationships/hyperlink" Target="http://fr.academic.ru/dic.nsf/frwiki/292649" TargetMode="External"/><Relationship Id="rId147" Type="http://schemas.openxmlformats.org/officeDocument/2006/relationships/hyperlink" Target="http://fr.academic.ru/dic.nsf/frwiki/173505" TargetMode="External"/><Relationship Id="rId312" Type="http://schemas.openxmlformats.org/officeDocument/2006/relationships/hyperlink" Target="http://fr.academic.ru/dic.nsf/frwiki/1579325" TargetMode="External"/><Relationship Id="rId354" Type="http://schemas.openxmlformats.org/officeDocument/2006/relationships/hyperlink" Target="http://fr.academic.ru/dic.nsf/frwiki/1379601" TargetMode="External"/><Relationship Id="rId51" Type="http://schemas.openxmlformats.org/officeDocument/2006/relationships/hyperlink" Target="http://fr.academic.ru/dic.nsf/frwiki/440202" TargetMode="External"/><Relationship Id="rId93" Type="http://schemas.openxmlformats.org/officeDocument/2006/relationships/hyperlink" Target="http://fr.academic.ru/dic.nsf/frwiki/29149" TargetMode="External"/><Relationship Id="rId189" Type="http://schemas.openxmlformats.org/officeDocument/2006/relationships/hyperlink" Target="http://fr.academic.ru/dic.nsf/frwiki/1971943" TargetMode="External"/><Relationship Id="rId396" Type="http://schemas.openxmlformats.org/officeDocument/2006/relationships/hyperlink" Target="http://fr.academic.ru/dic.nsf/frwiki/832585" TargetMode="External"/><Relationship Id="rId561" Type="http://schemas.openxmlformats.org/officeDocument/2006/relationships/hyperlink" Target="http://fr.academic.ru/dic.nsf/frwiki/832585" TargetMode="External"/><Relationship Id="rId617" Type="http://schemas.openxmlformats.org/officeDocument/2006/relationships/hyperlink" Target="http://fr.academic.ru/dic.nsf/frwiki/772755" TargetMode="External"/><Relationship Id="rId659" Type="http://schemas.openxmlformats.org/officeDocument/2006/relationships/hyperlink" Target="http://fr.academic.ru/dic.nsf/frwiki/812467" TargetMode="External"/><Relationship Id="rId214" Type="http://schemas.openxmlformats.org/officeDocument/2006/relationships/hyperlink" Target="http://fr.academic.ru/dic.nsf/frwiki/452983" TargetMode="External"/><Relationship Id="rId256" Type="http://schemas.openxmlformats.org/officeDocument/2006/relationships/hyperlink" Target="http://fr.academic.ru/dic.nsf/frwiki/1416965" TargetMode="External"/><Relationship Id="rId298" Type="http://schemas.openxmlformats.org/officeDocument/2006/relationships/hyperlink" Target="http://fr.academic.ru/dic.nsf/frwiki/354370" TargetMode="External"/><Relationship Id="rId421" Type="http://schemas.openxmlformats.org/officeDocument/2006/relationships/hyperlink" Target="http://fr.academic.ru/dic.nsf/frwiki/10820" TargetMode="External"/><Relationship Id="rId463" Type="http://schemas.openxmlformats.org/officeDocument/2006/relationships/hyperlink" Target="http://fr.academic.ru/dic.nsf/frwiki/1575562" TargetMode="External"/><Relationship Id="rId519" Type="http://schemas.openxmlformats.org/officeDocument/2006/relationships/hyperlink" Target="http://fr.academic.ru/dic.nsf/frwiki/1233140" TargetMode="External"/><Relationship Id="rId670" Type="http://schemas.openxmlformats.org/officeDocument/2006/relationships/hyperlink" Target="http://fr.academic.ru/dic.nsf/frwiki/648598" TargetMode="External"/><Relationship Id="rId116" Type="http://schemas.openxmlformats.org/officeDocument/2006/relationships/hyperlink" Target="http://fr.academic.ru/dic.nsf/frwiki/1153699" TargetMode="External"/><Relationship Id="rId137" Type="http://schemas.openxmlformats.org/officeDocument/2006/relationships/hyperlink" Target="http://fr.academic.ru/dic.nsf/frwiki/832585" TargetMode="External"/><Relationship Id="rId158" Type="http://schemas.openxmlformats.org/officeDocument/2006/relationships/hyperlink" Target="http://fr.academic.ru/dic.nsf/frwiki/713548" TargetMode="External"/><Relationship Id="rId302" Type="http://schemas.openxmlformats.org/officeDocument/2006/relationships/hyperlink" Target="http://fr.academic.ru/dic.nsf/frwiki/731819" TargetMode="External"/><Relationship Id="rId323" Type="http://schemas.openxmlformats.org/officeDocument/2006/relationships/hyperlink" Target="http://fr.academic.ru/dic.nsf/frwiki/1553814" TargetMode="External"/><Relationship Id="rId344" Type="http://schemas.openxmlformats.org/officeDocument/2006/relationships/hyperlink" Target="http://fr.academic.ru/dic.nsf/frwiki/781197" TargetMode="External"/><Relationship Id="rId530" Type="http://schemas.openxmlformats.org/officeDocument/2006/relationships/hyperlink" Target="http://fr.academic.ru/dic.nsf/frwiki/832585" TargetMode="External"/><Relationship Id="rId691" Type="http://schemas.openxmlformats.org/officeDocument/2006/relationships/hyperlink" Target="http://fr.academic.ru/dic.nsf/frwiki/608195" TargetMode="External"/><Relationship Id="rId726" Type="http://schemas.openxmlformats.org/officeDocument/2006/relationships/hyperlink" Target="http://fr.academic.ru/dic.nsf/frwiki/832585" TargetMode="External"/><Relationship Id="rId20" Type="http://schemas.openxmlformats.org/officeDocument/2006/relationships/hyperlink" Target="http://fr.academic.ru/dic.nsf/frwiki/1168782" TargetMode="External"/><Relationship Id="rId41" Type="http://schemas.openxmlformats.org/officeDocument/2006/relationships/hyperlink" Target="http://fr.academic.ru/dic.nsf/frwiki/1553814" TargetMode="External"/><Relationship Id="rId62" Type="http://schemas.openxmlformats.org/officeDocument/2006/relationships/hyperlink" Target="http://fr.academic.ru/dic.nsf/frwiki/832585" TargetMode="External"/><Relationship Id="rId83" Type="http://schemas.openxmlformats.org/officeDocument/2006/relationships/hyperlink" Target="http://fr.academic.ru/dic.nsf/frwiki/1236372" TargetMode="External"/><Relationship Id="rId179" Type="http://schemas.openxmlformats.org/officeDocument/2006/relationships/image" Target="media/image7.jpeg"/><Relationship Id="rId365" Type="http://schemas.openxmlformats.org/officeDocument/2006/relationships/hyperlink" Target="http://fr.academic.ru/dic.nsf/frwiki/444570" TargetMode="External"/><Relationship Id="rId386" Type="http://schemas.openxmlformats.org/officeDocument/2006/relationships/hyperlink" Target="http://fr.academic.ru/dic.nsf/frwiki/832585" TargetMode="External"/><Relationship Id="rId551" Type="http://schemas.openxmlformats.org/officeDocument/2006/relationships/hyperlink" Target="http://fr.academic.ru/dic.nsf/frwiki/1526822" TargetMode="External"/><Relationship Id="rId572" Type="http://schemas.openxmlformats.org/officeDocument/2006/relationships/hyperlink" Target="http://fr.academic.ru/dic.nsf/frwiki/204401" TargetMode="External"/><Relationship Id="rId593" Type="http://schemas.openxmlformats.org/officeDocument/2006/relationships/hyperlink" Target="http://fr.academic.ru/dic.nsf/frwiki/1562691" TargetMode="External"/><Relationship Id="rId607" Type="http://schemas.openxmlformats.org/officeDocument/2006/relationships/hyperlink" Target="http://fr.academic.ru/dic.nsf/frwiki/2083067" TargetMode="External"/><Relationship Id="rId628" Type="http://schemas.openxmlformats.org/officeDocument/2006/relationships/hyperlink" Target="http://fr.academic.ru/dic.nsf/frwiki/832585" TargetMode="External"/><Relationship Id="rId649" Type="http://schemas.openxmlformats.org/officeDocument/2006/relationships/hyperlink" Target="http://fr.academic.ru/dic.nsf/frwiki/1512123" TargetMode="External"/><Relationship Id="rId190" Type="http://schemas.openxmlformats.org/officeDocument/2006/relationships/hyperlink" Target="http://fr.academic.ru/dic.nsf/frwiki/1743253" TargetMode="External"/><Relationship Id="rId204" Type="http://schemas.openxmlformats.org/officeDocument/2006/relationships/hyperlink" Target="http://fr.academic.ru/dic.nsf/frwiki/60028" TargetMode="External"/><Relationship Id="rId225" Type="http://schemas.openxmlformats.org/officeDocument/2006/relationships/hyperlink" Target="http://fr.academic.ru/dic.nsf/frwiki/832585" TargetMode="External"/><Relationship Id="rId246" Type="http://schemas.openxmlformats.org/officeDocument/2006/relationships/hyperlink" Target="http://fr.academic.ru/dic.nsf/frwiki/701727" TargetMode="External"/><Relationship Id="rId267" Type="http://schemas.openxmlformats.org/officeDocument/2006/relationships/hyperlink" Target="http://fr.academic.ru/dic.nsf/frwiki/1077109" TargetMode="External"/><Relationship Id="rId288" Type="http://schemas.openxmlformats.org/officeDocument/2006/relationships/hyperlink" Target="http://fr.academic.ru/dic.nsf/frwiki/175175" TargetMode="External"/><Relationship Id="rId411" Type="http://schemas.openxmlformats.org/officeDocument/2006/relationships/hyperlink" Target="http://fr.academic.ru/dic.nsf/frwiki/8784" TargetMode="External"/><Relationship Id="rId432" Type="http://schemas.openxmlformats.org/officeDocument/2006/relationships/hyperlink" Target="http://fr.academic.ru/dic.nsf/frwiki/832585" TargetMode="External"/><Relationship Id="rId453" Type="http://schemas.openxmlformats.org/officeDocument/2006/relationships/hyperlink" Target="http://fr.academic.ru/dic.nsf/frwiki/1661137" TargetMode="External"/><Relationship Id="rId474" Type="http://schemas.openxmlformats.org/officeDocument/2006/relationships/hyperlink" Target="http://fr.academic.ru/dic.nsf/frwiki/832585" TargetMode="External"/><Relationship Id="rId509" Type="http://schemas.openxmlformats.org/officeDocument/2006/relationships/hyperlink" Target="http://fr.academic.ru/dic.nsf/frwiki/1294341" TargetMode="External"/><Relationship Id="rId660" Type="http://schemas.openxmlformats.org/officeDocument/2006/relationships/hyperlink" Target="http://fr.academic.ru/dic.nsf/frwiki/832585" TargetMode="External"/><Relationship Id="rId106" Type="http://schemas.openxmlformats.org/officeDocument/2006/relationships/hyperlink" Target="http://fr.academic.ru/dic.nsf/frwiki/41143" TargetMode="External"/><Relationship Id="rId127" Type="http://schemas.openxmlformats.org/officeDocument/2006/relationships/hyperlink" Target="http://fr.academic.ru/dic.nsf/frwiki/450640" TargetMode="External"/><Relationship Id="rId313" Type="http://schemas.openxmlformats.org/officeDocument/2006/relationships/hyperlink" Target="http://fr.academic.ru/pictures/frwiki/69/Emperor_charles_v.png" TargetMode="External"/><Relationship Id="rId495" Type="http://schemas.openxmlformats.org/officeDocument/2006/relationships/hyperlink" Target="http://fr.academic.ru/dic.nsf/frwiki/832585" TargetMode="External"/><Relationship Id="rId681" Type="http://schemas.openxmlformats.org/officeDocument/2006/relationships/hyperlink" Target="http://fr.academic.ru/dic.nsf/frwiki/832585" TargetMode="External"/><Relationship Id="rId716" Type="http://schemas.openxmlformats.org/officeDocument/2006/relationships/hyperlink" Target="http://fr.academic.ru/dic.nsf/frwiki/832585" TargetMode="External"/><Relationship Id="rId10" Type="http://schemas.openxmlformats.org/officeDocument/2006/relationships/hyperlink" Target="http://fr.academic.ru/dic.nsf/frwiki/728314" TargetMode="External"/><Relationship Id="rId31" Type="http://schemas.openxmlformats.org/officeDocument/2006/relationships/hyperlink" Target="http://fr.academic.ru/dic.nsf/frwiki/593741" TargetMode="External"/><Relationship Id="rId52" Type="http://schemas.openxmlformats.org/officeDocument/2006/relationships/hyperlink" Target="http://fr.academic.ru/dic.nsf/frwiki/1646552" TargetMode="External"/><Relationship Id="rId73" Type="http://schemas.openxmlformats.org/officeDocument/2006/relationships/hyperlink" Target="http://fr.academic.ru/dic.nsf/frwiki/1604332" TargetMode="External"/><Relationship Id="rId94" Type="http://schemas.openxmlformats.org/officeDocument/2006/relationships/hyperlink" Target="http://fr.academic.ru/dic.nsf/frwiki/1139717" TargetMode="External"/><Relationship Id="rId148" Type="http://schemas.openxmlformats.org/officeDocument/2006/relationships/hyperlink" Target="http://fr.academic.ru/dic.nsf/frwiki/262397" TargetMode="External"/><Relationship Id="rId169" Type="http://schemas.openxmlformats.org/officeDocument/2006/relationships/hyperlink" Target="http://fr.academic.ru/dic.nsf/frwiki/1219704" TargetMode="External"/><Relationship Id="rId334" Type="http://schemas.openxmlformats.org/officeDocument/2006/relationships/hyperlink" Target="http://fr.academic.ru/dic.nsf/frwiki/832585" TargetMode="External"/><Relationship Id="rId355" Type="http://schemas.openxmlformats.org/officeDocument/2006/relationships/hyperlink" Target="http://fr.academic.ru/dic.nsf/frwiki/1667480" TargetMode="External"/><Relationship Id="rId376" Type="http://schemas.openxmlformats.org/officeDocument/2006/relationships/hyperlink" Target="http://fr.academic.ru/dic.nsf/frwiki/832585" TargetMode="External"/><Relationship Id="rId397" Type="http://schemas.openxmlformats.org/officeDocument/2006/relationships/hyperlink" Target="http://fr.academic.ru/dic.nsf/frwiki/228797" TargetMode="External"/><Relationship Id="rId520" Type="http://schemas.openxmlformats.org/officeDocument/2006/relationships/hyperlink" Target="http://fr.academic.ru/dic.nsf/frwiki/832585" TargetMode="External"/><Relationship Id="rId541" Type="http://schemas.openxmlformats.org/officeDocument/2006/relationships/hyperlink" Target="http://fr.academic.ru/dic.nsf/frwiki/832585" TargetMode="External"/><Relationship Id="rId562" Type="http://schemas.openxmlformats.org/officeDocument/2006/relationships/hyperlink" Target="http://fr.academic.ru/dic.nsf/frwiki/832585" TargetMode="External"/><Relationship Id="rId583" Type="http://schemas.openxmlformats.org/officeDocument/2006/relationships/hyperlink" Target="http://fr.academic.ru/dic.nsf/frwiki/832585" TargetMode="External"/><Relationship Id="rId618" Type="http://schemas.openxmlformats.org/officeDocument/2006/relationships/hyperlink" Target="http://fr.academic.ru/dic.nsf/frwiki/378400" TargetMode="External"/><Relationship Id="rId639" Type="http://schemas.openxmlformats.org/officeDocument/2006/relationships/hyperlink" Target="http://fr.academic.ru/dic.nsf/frwiki/1164402" TargetMode="External"/><Relationship Id="rId4" Type="http://schemas.openxmlformats.org/officeDocument/2006/relationships/settings" Target="settings.xml"/><Relationship Id="rId180" Type="http://schemas.openxmlformats.org/officeDocument/2006/relationships/hyperlink" Target="http://fr.academic.ru/dic.nsf/frwiki/659426" TargetMode="External"/><Relationship Id="rId215" Type="http://schemas.openxmlformats.org/officeDocument/2006/relationships/hyperlink" Target="http://fr.academic.ru/dic.nsf/frwiki/176083" TargetMode="External"/><Relationship Id="rId236" Type="http://schemas.openxmlformats.org/officeDocument/2006/relationships/hyperlink" Target="http://fr.academic.ru/dic.nsf/frwiki/1646552" TargetMode="External"/><Relationship Id="rId257" Type="http://schemas.openxmlformats.org/officeDocument/2006/relationships/hyperlink" Target="http://fr.academic.ru/dic.nsf/frwiki/1687844" TargetMode="External"/><Relationship Id="rId278" Type="http://schemas.openxmlformats.org/officeDocument/2006/relationships/hyperlink" Target="http://fr.academic.ru/pictures/frwiki/83/Sarasins_crois%C3%A9s.jpg" TargetMode="External"/><Relationship Id="rId401" Type="http://schemas.openxmlformats.org/officeDocument/2006/relationships/hyperlink" Target="http://fr.academic.ru/dic.nsf/frwiki/787177" TargetMode="External"/><Relationship Id="rId422" Type="http://schemas.openxmlformats.org/officeDocument/2006/relationships/hyperlink" Target="http://fr.academic.ru/dic.nsf/frwiki/1166711" TargetMode="External"/><Relationship Id="rId443" Type="http://schemas.openxmlformats.org/officeDocument/2006/relationships/hyperlink" Target="http://fr.academic.ru/dic.nsf/frwiki/832585" TargetMode="External"/><Relationship Id="rId464" Type="http://schemas.openxmlformats.org/officeDocument/2006/relationships/hyperlink" Target="http://fr.academic.ru/dic.nsf/frwiki/63666" TargetMode="External"/><Relationship Id="rId650" Type="http://schemas.openxmlformats.org/officeDocument/2006/relationships/hyperlink" Target="http://fr.academic.ru/dic.nsf/frwiki/832585" TargetMode="External"/><Relationship Id="rId303" Type="http://schemas.openxmlformats.org/officeDocument/2006/relationships/hyperlink" Target="http://fr.academic.ru/dic.nsf/frwiki/557978" TargetMode="External"/><Relationship Id="rId485" Type="http://schemas.openxmlformats.org/officeDocument/2006/relationships/hyperlink" Target="http://fr.academic.ru/dic.nsf/frwiki/1452663" TargetMode="External"/><Relationship Id="rId692" Type="http://schemas.openxmlformats.org/officeDocument/2006/relationships/hyperlink" Target="http://fr.academic.ru/dic.nsf/frwiki/1681135" TargetMode="External"/><Relationship Id="rId706" Type="http://schemas.openxmlformats.org/officeDocument/2006/relationships/hyperlink" Target="http://fr.academic.ru/dic.nsf/frwiki/832585" TargetMode="External"/><Relationship Id="rId42" Type="http://schemas.openxmlformats.org/officeDocument/2006/relationships/hyperlink" Target="http://fr.academic.ru/dic.nsf/frwiki/181265" TargetMode="External"/><Relationship Id="rId84" Type="http://schemas.openxmlformats.org/officeDocument/2006/relationships/hyperlink" Target="http://fr.academic.ru/dic.nsf/frwiki/1431850" TargetMode="External"/><Relationship Id="rId138" Type="http://schemas.openxmlformats.org/officeDocument/2006/relationships/hyperlink" Target="http://fr.academic.ru/dic.nsf/frwiki/600057" TargetMode="External"/><Relationship Id="rId345" Type="http://schemas.openxmlformats.org/officeDocument/2006/relationships/hyperlink" Target="http://fr.academic.ru/dic.nsf/frwiki/346402" TargetMode="External"/><Relationship Id="rId387" Type="http://schemas.openxmlformats.org/officeDocument/2006/relationships/hyperlink" Target="http://fr.academic.ru/dic.nsf/frwiki/832585" TargetMode="External"/><Relationship Id="rId510" Type="http://schemas.openxmlformats.org/officeDocument/2006/relationships/hyperlink" Target="http://fr.academic.ru/dic.nsf/frwiki/832585" TargetMode="External"/><Relationship Id="rId552" Type="http://schemas.openxmlformats.org/officeDocument/2006/relationships/hyperlink" Target="http://fr.academic.ru/dic.nsf/frwiki/817781" TargetMode="External"/><Relationship Id="rId594" Type="http://schemas.openxmlformats.org/officeDocument/2006/relationships/hyperlink" Target="http://fr.academic.ru/dic.nsf/frwiki/1207451" TargetMode="External"/><Relationship Id="rId608" Type="http://schemas.openxmlformats.org/officeDocument/2006/relationships/hyperlink" Target="http://fr.academic.ru/dic.nsf/frwiki/1924336" TargetMode="External"/><Relationship Id="rId191" Type="http://schemas.openxmlformats.org/officeDocument/2006/relationships/hyperlink" Target="http://fr.academic.ru/dic.nsf/frwiki/794506" TargetMode="External"/><Relationship Id="rId205" Type="http://schemas.openxmlformats.org/officeDocument/2006/relationships/hyperlink" Target="http://fr.academic.ru/dic.nsf/frwiki/1489145" TargetMode="External"/><Relationship Id="rId247" Type="http://schemas.openxmlformats.org/officeDocument/2006/relationships/hyperlink" Target="http://fr.academic.ru/dic.nsf/frwiki/832585" TargetMode="External"/><Relationship Id="rId412" Type="http://schemas.openxmlformats.org/officeDocument/2006/relationships/hyperlink" Target="http://fr.academic.ru/dic.nsf/frwiki/207341" TargetMode="External"/><Relationship Id="rId107" Type="http://schemas.openxmlformats.org/officeDocument/2006/relationships/hyperlink" Target="http://fr.academic.ru/dic.nsf/frwiki/70595" TargetMode="External"/><Relationship Id="rId289" Type="http://schemas.openxmlformats.org/officeDocument/2006/relationships/hyperlink" Target="http://fr.academic.ru/dic.nsf/frwiki/652363" TargetMode="External"/><Relationship Id="rId454" Type="http://schemas.openxmlformats.org/officeDocument/2006/relationships/hyperlink" Target="http://fr.academic.ru/dic.nsf/frwiki/832585" TargetMode="External"/><Relationship Id="rId496" Type="http://schemas.openxmlformats.org/officeDocument/2006/relationships/hyperlink" Target="http://fr.academic.ru/dic.nsf/frwiki/832585" TargetMode="External"/><Relationship Id="rId661" Type="http://schemas.openxmlformats.org/officeDocument/2006/relationships/hyperlink" Target="http://fr.academic.ru/dic.nsf/frwiki/832585" TargetMode="External"/><Relationship Id="rId717" Type="http://schemas.openxmlformats.org/officeDocument/2006/relationships/hyperlink" Target="http://fr.academic.ru/dic.nsf/frwiki/832585" TargetMode="External"/><Relationship Id="rId11" Type="http://schemas.openxmlformats.org/officeDocument/2006/relationships/hyperlink" Target="http://fr.academic.ru/dic.nsf/frwiki/832540" TargetMode="External"/><Relationship Id="rId53" Type="http://schemas.openxmlformats.org/officeDocument/2006/relationships/hyperlink" Target="http://fr.academic.ru/dic.nsf/frwiki/233446" TargetMode="External"/><Relationship Id="rId149" Type="http://schemas.openxmlformats.org/officeDocument/2006/relationships/hyperlink" Target="http://fr.academic.ru/dic.nsf/frwiki/58993" TargetMode="External"/><Relationship Id="rId314" Type="http://schemas.openxmlformats.org/officeDocument/2006/relationships/image" Target="media/image17.png"/><Relationship Id="rId356" Type="http://schemas.openxmlformats.org/officeDocument/2006/relationships/hyperlink" Target="http://fr.academic.ru/dic.nsf/frwiki/81266" TargetMode="External"/><Relationship Id="rId398" Type="http://schemas.openxmlformats.org/officeDocument/2006/relationships/hyperlink" Target="http://fr.academic.ru/dic.nsf/frwiki/1485621" TargetMode="External"/><Relationship Id="rId521" Type="http://schemas.openxmlformats.org/officeDocument/2006/relationships/hyperlink" Target="http://fr.academic.ru/dic.nsf/frwiki/1168782" TargetMode="External"/><Relationship Id="rId563" Type="http://schemas.openxmlformats.org/officeDocument/2006/relationships/hyperlink" Target="http://fr.academic.ru/dic.nsf/frwiki/1222320" TargetMode="External"/><Relationship Id="rId619" Type="http://schemas.openxmlformats.org/officeDocument/2006/relationships/hyperlink" Target="http://fr.academic.ru/dic.nsf/frwiki/843494" TargetMode="External"/><Relationship Id="rId95" Type="http://schemas.openxmlformats.org/officeDocument/2006/relationships/hyperlink" Target="http://fr.academic.ru/dic.nsf/frwiki/130351" TargetMode="External"/><Relationship Id="rId160" Type="http://schemas.openxmlformats.org/officeDocument/2006/relationships/hyperlink" Target="http://fr.academic.ru/dic.nsf/frwiki/1181175" TargetMode="External"/><Relationship Id="rId216" Type="http://schemas.openxmlformats.org/officeDocument/2006/relationships/hyperlink" Target="http://fr.academic.ru/dic.nsf/frwiki/450640" TargetMode="External"/><Relationship Id="rId423" Type="http://schemas.openxmlformats.org/officeDocument/2006/relationships/hyperlink" Target="http://fr.academic.ru/dic.nsf/frwiki/267310" TargetMode="External"/><Relationship Id="rId258" Type="http://schemas.openxmlformats.org/officeDocument/2006/relationships/hyperlink" Target="http://fr.academic.ru/dic.nsf/frwiki/593640" TargetMode="External"/><Relationship Id="rId465" Type="http://schemas.openxmlformats.org/officeDocument/2006/relationships/hyperlink" Target="http://fr.academic.ru/dic.nsf/frwiki/1876512" TargetMode="External"/><Relationship Id="rId630" Type="http://schemas.openxmlformats.org/officeDocument/2006/relationships/hyperlink" Target="http://fr.academic.ru/dic.nsf/frwiki/67585" TargetMode="External"/><Relationship Id="rId672" Type="http://schemas.openxmlformats.org/officeDocument/2006/relationships/hyperlink" Target="http://fr.academic.ru/dic.nsf/frwiki/204401" TargetMode="External"/><Relationship Id="rId728" Type="http://schemas.openxmlformats.org/officeDocument/2006/relationships/hyperlink" Target="http://fr.academic.ru/dic.nsf/frwiki/832585" TargetMode="External"/><Relationship Id="rId22" Type="http://schemas.openxmlformats.org/officeDocument/2006/relationships/hyperlink" Target="http://fr.academic.ru/dic.nsf/frwiki/832585" TargetMode="External"/><Relationship Id="rId64" Type="http://schemas.openxmlformats.org/officeDocument/2006/relationships/hyperlink" Target="http://fr.academic.ru/dic.nsf/frwiki/832585" TargetMode="External"/><Relationship Id="rId118" Type="http://schemas.openxmlformats.org/officeDocument/2006/relationships/hyperlink" Target="http://fr.academic.ru/dic.nsf/frwiki/338242" TargetMode="External"/><Relationship Id="rId325" Type="http://schemas.openxmlformats.org/officeDocument/2006/relationships/hyperlink" Target="http://fr.academic.ru/dic.nsf/frwiki/1984075" TargetMode="External"/><Relationship Id="rId367" Type="http://schemas.openxmlformats.org/officeDocument/2006/relationships/hyperlink" Target="http://fr.academic.ru/dic.nsf/frwiki/770575" TargetMode="External"/><Relationship Id="rId532" Type="http://schemas.openxmlformats.org/officeDocument/2006/relationships/hyperlink" Target="http://fr.academic.ru/dic.nsf/frwiki/305239" TargetMode="External"/><Relationship Id="rId574" Type="http://schemas.openxmlformats.org/officeDocument/2006/relationships/hyperlink" Target="http://fr.academic.ru/dic.nsf/frwiki/355294" TargetMode="External"/><Relationship Id="rId171" Type="http://schemas.openxmlformats.org/officeDocument/2006/relationships/hyperlink" Target="http://fr.academic.ru/dic.nsf/frwiki/832818" TargetMode="External"/><Relationship Id="rId227" Type="http://schemas.openxmlformats.org/officeDocument/2006/relationships/hyperlink" Target="http://fr.academic.ru/dic.nsf/frwiki/342566" TargetMode="External"/><Relationship Id="rId269" Type="http://schemas.openxmlformats.org/officeDocument/2006/relationships/hyperlink" Target="http://fr.academic.ru/dic.nsf/frwiki/1667480" TargetMode="External"/><Relationship Id="rId434" Type="http://schemas.openxmlformats.org/officeDocument/2006/relationships/hyperlink" Target="http://fr.academic.ru/dic.nsf/frwiki/1553813" TargetMode="External"/><Relationship Id="rId476" Type="http://schemas.openxmlformats.org/officeDocument/2006/relationships/hyperlink" Target="http://fr.academic.ru/dic.nsf/frwiki/832585" TargetMode="External"/><Relationship Id="rId641" Type="http://schemas.openxmlformats.org/officeDocument/2006/relationships/hyperlink" Target="http://fr.academic.ru/dic.nsf/frwiki/660283" TargetMode="External"/><Relationship Id="rId683" Type="http://schemas.openxmlformats.org/officeDocument/2006/relationships/hyperlink" Target="http://fr.academic.ru/dic.nsf/frwiki/832585" TargetMode="External"/><Relationship Id="rId33" Type="http://schemas.openxmlformats.org/officeDocument/2006/relationships/hyperlink" Target="http://fr.academic.ru/dic.nsf/frwiki/211078" TargetMode="External"/><Relationship Id="rId129" Type="http://schemas.openxmlformats.org/officeDocument/2006/relationships/hyperlink" Target="http://fr.academic.ru/dic.nsf/frwiki/341407" TargetMode="External"/><Relationship Id="rId280" Type="http://schemas.openxmlformats.org/officeDocument/2006/relationships/hyperlink" Target="http://fr.academic.ru/dic.nsf/frwiki/1741793" TargetMode="External"/><Relationship Id="rId336" Type="http://schemas.openxmlformats.org/officeDocument/2006/relationships/hyperlink" Target="http://fr.academic.ru/dic.nsf/frwiki/1742134" TargetMode="External"/><Relationship Id="rId501" Type="http://schemas.openxmlformats.org/officeDocument/2006/relationships/hyperlink" Target="http://fr.academic.ru/dic.nsf/frwiki/1667495" TargetMode="External"/><Relationship Id="rId543" Type="http://schemas.openxmlformats.org/officeDocument/2006/relationships/hyperlink" Target="http://fr.academic.ru/dic.nsf/frwiki/122988" TargetMode="External"/><Relationship Id="rId75" Type="http://schemas.openxmlformats.org/officeDocument/2006/relationships/hyperlink" Target="http://fr.academic.ru/dic.nsf/frwiki/1445056" TargetMode="External"/><Relationship Id="rId140" Type="http://schemas.openxmlformats.org/officeDocument/2006/relationships/hyperlink" Target="http://fr.academic.ru/dic.nsf/frwiki/341681" TargetMode="External"/><Relationship Id="rId182" Type="http://schemas.openxmlformats.org/officeDocument/2006/relationships/hyperlink" Target="http://fr.academic.ru/dic.nsf/frwiki/30495" TargetMode="External"/><Relationship Id="rId378" Type="http://schemas.openxmlformats.org/officeDocument/2006/relationships/hyperlink" Target="http://fr.academic.ru/dic.nsf/frwiki/607346" TargetMode="External"/><Relationship Id="rId403" Type="http://schemas.openxmlformats.org/officeDocument/2006/relationships/hyperlink" Target="http://fr.academic.ru/dic.nsf/frwiki/1719938" TargetMode="External"/><Relationship Id="rId585" Type="http://schemas.openxmlformats.org/officeDocument/2006/relationships/hyperlink" Target="http://fr.academic.ru/dic.nsf/frwiki/832585" TargetMode="External"/><Relationship Id="rId6" Type="http://schemas.openxmlformats.org/officeDocument/2006/relationships/hyperlink" Target="https://www.youtube.com/watch?v=aJ-eazYLq94" TargetMode="External"/><Relationship Id="rId238" Type="http://schemas.openxmlformats.org/officeDocument/2006/relationships/hyperlink" Target="http://fr.academic.ru/dic.nsf/frwiki/832585" TargetMode="External"/><Relationship Id="rId445" Type="http://schemas.openxmlformats.org/officeDocument/2006/relationships/hyperlink" Target="http://fr.academic.ru/dic.nsf/frwiki/15344" TargetMode="External"/><Relationship Id="rId487" Type="http://schemas.openxmlformats.org/officeDocument/2006/relationships/hyperlink" Target="http://fr.academic.ru/dic.nsf/frwiki/1128268" TargetMode="External"/><Relationship Id="rId610" Type="http://schemas.openxmlformats.org/officeDocument/2006/relationships/hyperlink" Target="http://fr.academic.ru/dic.nsf/frwiki/1753527" TargetMode="External"/><Relationship Id="rId652" Type="http://schemas.openxmlformats.org/officeDocument/2006/relationships/hyperlink" Target="http://fr.academic.ru/dic.nsf/frwiki/2098203" TargetMode="External"/><Relationship Id="rId694" Type="http://schemas.openxmlformats.org/officeDocument/2006/relationships/hyperlink" Target="http://fr.academic.ru/dic.nsf/frwiki/307224" TargetMode="External"/><Relationship Id="rId708" Type="http://schemas.openxmlformats.org/officeDocument/2006/relationships/hyperlink" Target="http://fr.academic.ru/dic.nsf/frwiki/832585" TargetMode="External"/><Relationship Id="rId291" Type="http://schemas.openxmlformats.org/officeDocument/2006/relationships/hyperlink" Target="http://fr.academic.ru/dic.nsf/frwiki/1553814" TargetMode="External"/><Relationship Id="rId305" Type="http://schemas.openxmlformats.org/officeDocument/2006/relationships/hyperlink" Target="http://fr.academic.ru/dic.nsf/frwiki/742196" TargetMode="External"/><Relationship Id="rId347" Type="http://schemas.openxmlformats.org/officeDocument/2006/relationships/hyperlink" Target="http://fr.academic.ru/dic.nsf/frwiki/444570" TargetMode="External"/><Relationship Id="rId512" Type="http://schemas.openxmlformats.org/officeDocument/2006/relationships/hyperlink" Target="http://fr.academic.ru/dic.nsf/frwiki/832585" TargetMode="External"/><Relationship Id="rId44" Type="http://schemas.openxmlformats.org/officeDocument/2006/relationships/hyperlink" Target="http://fr.academic.ru/dic.nsf/frwiki/1741823" TargetMode="External"/><Relationship Id="rId86" Type="http://schemas.openxmlformats.org/officeDocument/2006/relationships/hyperlink" Target="http://fr.academic.ru/dic.nsf/frwiki/1089670" TargetMode="External"/><Relationship Id="rId151" Type="http://schemas.openxmlformats.org/officeDocument/2006/relationships/hyperlink" Target="http://fr.academic.ru/dic.nsf/frwiki/557978" TargetMode="External"/><Relationship Id="rId389" Type="http://schemas.openxmlformats.org/officeDocument/2006/relationships/hyperlink" Target="http://fr.academic.ru/dic.nsf/frwiki/832585" TargetMode="External"/><Relationship Id="rId554" Type="http://schemas.openxmlformats.org/officeDocument/2006/relationships/hyperlink" Target="http://fr.academic.ru/dic.nsf/frwiki/230273" TargetMode="External"/><Relationship Id="rId596" Type="http://schemas.openxmlformats.org/officeDocument/2006/relationships/hyperlink" Target="http://fr.academic.ru/dic.nsf/frwiki/450096" TargetMode="External"/><Relationship Id="rId193" Type="http://schemas.openxmlformats.org/officeDocument/2006/relationships/hyperlink" Target="http://fr.academic.ru/dic.nsf/frwiki/832585" TargetMode="External"/><Relationship Id="rId207" Type="http://schemas.openxmlformats.org/officeDocument/2006/relationships/hyperlink" Target="http://fr.academic.ru/dic.nsf/frwiki/832585" TargetMode="External"/><Relationship Id="rId249" Type="http://schemas.openxmlformats.org/officeDocument/2006/relationships/hyperlink" Target="http://fr.academic.ru/dic.nsf/frwiki/832585" TargetMode="External"/><Relationship Id="rId414" Type="http://schemas.openxmlformats.org/officeDocument/2006/relationships/hyperlink" Target="http://fr.academic.ru/dic.nsf/frwiki/832585" TargetMode="External"/><Relationship Id="rId456" Type="http://schemas.openxmlformats.org/officeDocument/2006/relationships/hyperlink" Target="http://fr.academic.ru/dic.nsf/frwiki/81286" TargetMode="External"/><Relationship Id="rId498" Type="http://schemas.openxmlformats.org/officeDocument/2006/relationships/hyperlink" Target="http://fr.academic.ru/dic.nsf/frwiki/1100611" TargetMode="External"/><Relationship Id="rId621" Type="http://schemas.openxmlformats.org/officeDocument/2006/relationships/hyperlink" Target="http://fr.academic.ru/dic.nsf/frwiki/1553813" TargetMode="External"/><Relationship Id="rId663" Type="http://schemas.openxmlformats.org/officeDocument/2006/relationships/hyperlink" Target="http://fr.academic.ru/dic.nsf/frwiki/1397574" TargetMode="External"/><Relationship Id="rId13" Type="http://schemas.openxmlformats.org/officeDocument/2006/relationships/hyperlink" Target="http://fr.academic.ru/dic.nsf/frwiki/611338" TargetMode="External"/><Relationship Id="rId109" Type="http://schemas.openxmlformats.org/officeDocument/2006/relationships/hyperlink" Target="http://fr.academic.ru/dic.nsf/frwiki/611338" TargetMode="External"/><Relationship Id="rId260" Type="http://schemas.openxmlformats.org/officeDocument/2006/relationships/hyperlink" Target="http://fr.academic.ru/dic.nsf/frwiki/86465" TargetMode="External"/><Relationship Id="rId316" Type="http://schemas.openxmlformats.org/officeDocument/2006/relationships/hyperlink" Target="http://fr.academic.ru/dic.nsf/frwiki/342112" TargetMode="External"/><Relationship Id="rId523" Type="http://schemas.openxmlformats.org/officeDocument/2006/relationships/hyperlink" Target="http://fr.academic.ru/dic.nsf/frwiki/832585" TargetMode="External"/><Relationship Id="rId719" Type="http://schemas.openxmlformats.org/officeDocument/2006/relationships/hyperlink" Target="http://fr.academic.ru/dic.nsf/frwiki/1538683" TargetMode="External"/><Relationship Id="rId55" Type="http://schemas.openxmlformats.org/officeDocument/2006/relationships/hyperlink" Target="http://fr.academic.ru/dic.nsf/frwiki/1219704" TargetMode="External"/><Relationship Id="rId97" Type="http://schemas.openxmlformats.org/officeDocument/2006/relationships/hyperlink" Target="http://fr.academic.ru/dic.nsf/frwiki/832585" TargetMode="External"/><Relationship Id="rId120" Type="http://schemas.openxmlformats.org/officeDocument/2006/relationships/hyperlink" Target="http://fr.academic.ru/dic.nsf/frwiki/38959" TargetMode="External"/><Relationship Id="rId358" Type="http://schemas.openxmlformats.org/officeDocument/2006/relationships/hyperlink" Target="http://fr.academic.ru/dic.nsf/frwiki/1127155" TargetMode="External"/><Relationship Id="rId565" Type="http://schemas.openxmlformats.org/officeDocument/2006/relationships/hyperlink" Target="http://fr.academic.ru/dic.nsf/frwiki/540624" TargetMode="External"/><Relationship Id="rId730" Type="http://schemas.openxmlformats.org/officeDocument/2006/relationships/fontTable" Target="fontTable.xml"/><Relationship Id="rId162" Type="http://schemas.openxmlformats.org/officeDocument/2006/relationships/hyperlink" Target="http://fr.academic.ru/dic.nsf/frwiki/68926" TargetMode="External"/><Relationship Id="rId218" Type="http://schemas.openxmlformats.org/officeDocument/2006/relationships/hyperlink" Target="http://fr.academic.ru/dic.nsf/frwiki/832585" TargetMode="External"/><Relationship Id="rId425" Type="http://schemas.openxmlformats.org/officeDocument/2006/relationships/image" Target="media/image24.jpeg"/><Relationship Id="rId467" Type="http://schemas.openxmlformats.org/officeDocument/2006/relationships/hyperlink" Target="http://fr.academic.ru/dic.nsf/frwiki/832585" TargetMode="External"/><Relationship Id="rId632" Type="http://schemas.openxmlformats.org/officeDocument/2006/relationships/hyperlink" Target="http://fr.academic.ru/dic.nsf/frwiki/2038728" TargetMode="External"/><Relationship Id="rId271" Type="http://schemas.openxmlformats.org/officeDocument/2006/relationships/hyperlink" Target="http://fr.academic.ru/dic.nsf/frwiki/49713" TargetMode="External"/><Relationship Id="rId674" Type="http://schemas.openxmlformats.org/officeDocument/2006/relationships/hyperlink" Target="http://fr.academic.ru/dic.nsf/frwiki/832585" TargetMode="External"/><Relationship Id="rId24" Type="http://schemas.openxmlformats.org/officeDocument/2006/relationships/hyperlink" Target="http://fr.academic.ru/dic.nsf/frwiki/832585" TargetMode="External"/><Relationship Id="rId66" Type="http://schemas.openxmlformats.org/officeDocument/2006/relationships/hyperlink" Target="http://fr.academic.ru/dic.nsf/frwiki/1379601" TargetMode="External"/><Relationship Id="rId131" Type="http://schemas.openxmlformats.org/officeDocument/2006/relationships/hyperlink" Target="http://fr.academic.ru/dic.nsf/frwiki/41218" TargetMode="External"/><Relationship Id="rId327" Type="http://schemas.openxmlformats.org/officeDocument/2006/relationships/hyperlink" Target="http://fr.academic.ru/dic.nsf/frwiki/832585" TargetMode="External"/><Relationship Id="rId369" Type="http://schemas.openxmlformats.org/officeDocument/2006/relationships/hyperlink" Target="http://fr.academic.ru/dic.nsf/frwiki/19607" TargetMode="External"/><Relationship Id="rId534" Type="http://schemas.openxmlformats.org/officeDocument/2006/relationships/hyperlink" Target="http://fr.academic.ru/dic.nsf/frwiki/832585" TargetMode="External"/><Relationship Id="rId576" Type="http://schemas.openxmlformats.org/officeDocument/2006/relationships/hyperlink" Target="http://fr.academic.ru/dic.nsf/frwiki/1668612" TargetMode="External"/><Relationship Id="rId173" Type="http://schemas.openxmlformats.org/officeDocument/2006/relationships/hyperlink" Target="http://fr.academic.ru/dic.nsf/frwiki/6373" TargetMode="External"/><Relationship Id="rId229" Type="http://schemas.openxmlformats.org/officeDocument/2006/relationships/hyperlink" Target="http://fr.academic.ru/dic.nsf/frwiki/59021" TargetMode="External"/><Relationship Id="rId380" Type="http://schemas.openxmlformats.org/officeDocument/2006/relationships/image" Target="media/image22.jpeg"/><Relationship Id="rId436" Type="http://schemas.openxmlformats.org/officeDocument/2006/relationships/hyperlink" Target="http://fr.academic.ru/dic.nsf/frwiki/347442" TargetMode="External"/><Relationship Id="rId601" Type="http://schemas.openxmlformats.org/officeDocument/2006/relationships/hyperlink" Target="http://fr.academic.ru/dic.nsf/frwiki/832585" TargetMode="External"/><Relationship Id="rId643" Type="http://schemas.openxmlformats.org/officeDocument/2006/relationships/hyperlink" Target="http://fr.academic.ru/dic.nsf/frwiki/1325544" TargetMode="External"/><Relationship Id="rId240" Type="http://schemas.openxmlformats.org/officeDocument/2006/relationships/image" Target="media/image10.jpeg"/><Relationship Id="rId478" Type="http://schemas.openxmlformats.org/officeDocument/2006/relationships/hyperlink" Target="http://fr.academic.ru/dic.nsf/frwiki/832585" TargetMode="External"/><Relationship Id="rId685" Type="http://schemas.openxmlformats.org/officeDocument/2006/relationships/hyperlink" Target="http://fr.academic.ru/dic.nsf/frwiki/338050" TargetMode="External"/><Relationship Id="rId35" Type="http://schemas.openxmlformats.org/officeDocument/2006/relationships/hyperlink" Target="http://fr.academic.ru/dic.nsf/frwiki/1138261" TargetMode="External"/><Relationship Id="rId77" Type="http://schemas.openxmlformats.org/officeDocument/2006/relationships/hyperlink" Target="http://fr.academic.ru/dic.nsf/frwiki/1690460" TargetMode="External"/><Relationship Id="rId100" Type="http://schemas.openxmlformats.org/officeDocument/2006/relationships/hyperlink" Target="http://fr.academic.ru/dic.nsf/frwiki/611338" TargetMode="External"/><Relationship Id="rId282" Type="http://schemas.openxmlformats.org/officeDocument/2006/relationships/hyperlink" Target="http://fr.academic.ru/dic.nsf/frwiki/1337021" TargetMode="External"/><Relationship Id="rId338" Type="http://schemas.openxmlformats.org/officeDocument/2006/relationships/image" Target="media/image19.jpeg"/><Relationship Id="rId503" Type="http://schemas.openxmlformats.org/officeDocument/2006/relationships/hyperlink" Target="http://fr.academic.ru/dic.nsf/frwiki/832585" TargetMode="External"/><Relationship Id="rId545" Type="http://schemas.openxmlformats.org/officeDocument/2006/relationships/hyperlink" Target="http://fr.academic.ru/dic.nsf/frwiki/1668612" TargetMode="External"/><Relationship Id="rId587" Type="http://schemas.openxmlformats.org/officeDocument/2006/relationships/hyperlink" Target="http://fr.academic.ru/dic.nsf/frwiki/832585" TargetMode="External"/><Relationship Id="rId710" Type="http://schemas.openxmlformats.org/officeDocument/2006/relationships/hyperlink" Target="http://fr.academic.ru/dic.nsf/frwiki/832585" TargetMode="External"/><Relationship Id="rId8" Type="http://schemas.openxmlformats.org/officeDocument/2006/relationships/hyperlink" Target="http://fr.academic.ru/pictures/frwiki/71/GD-FR-Paris-Mosqu%C3%A9e012.JPG" TargetMode="External"/><Relationship Id="rId142" Type="http://schemas.openxmlformats.org/officeDocument/2006/relationships/image" Target="media/image5.jpeg"/><Relationship Id="rId184" Type="http://schemas.openxmlformats.org/officeDocument/2006/relationships/hyperlink" Target="http://fr.academic.ru/dic.nsf/frwiki/30503" TargetMode="External"/><Relationship Id="rId391" Type="http://schemas.openxmlformats.org/officeDocument/2006/relationships/hyperlink" Target="http://fr.academic.ru/dic.nsf/frwiki/197442" TargetMode="External"/><Relationship Id="rId405" Type="http://schemas.openxmlformats.org/officeDocument/2006/relationships/hyperlink" Target="http://fr.academic.ru/pictures/frwiki/79/One_Thousand_and_One_Nights17.jpg" TargetMode="External"/><Relationship Id="rId447" Type="http://schemas.openxmlformats.org/officeDocument/2006/relationships/hyperlink" Target="http://fr.academic.ru/dic.nsf/frwiki/832585" TargetMode="External"/><Relationship Id="rId612" Type="http://schemas.openxmlformats.org/officeDocument/2006/relationships/hyperlink" Target="http://fr.academic.ru/dic.nsf/frwiki/1077652" TargetMode="External"/><Relationship Id="rId251" Type="http://schemas.openxmlformats.org/officeDocument/2006/relationships/hyperlink" Target="http://fr.academic.ru/pictures/frwiki/83/Seventh_crusade.jpg" TargetMode="External"/><Relationship Id="rId489" Type="http://schemas.openxmlformats.org/officeDocument/2006/relationships/hyperlink" Target="http://fr.academic.ru/dic.nsf/frwiki/832585" TargetMode="External"/><Relationship Id="rId654" Type="http://schemas.openxmlformats.org/officeDocument/2006/relationships/hyperlink" Target="http://fr.academic.ru/dic.nsf/frwiki/1191058" TargetMode="External"/><Relationship Id="rId696" Type="http://schemas.openxmlformats.org/officeDocument/2006/relationships/hyperlink" Target="http://fr.academic.ru/dic.nsf/frwiki/788491" TargetMode="External"/><Relationship Id="rId46" Type="http://schemas.openxmlformats.org/officeDocument/2006/relationships/hyperlink" Target="http://fr.academic.ru/dic.nsf/frwiki/1364957" TargetMode="External"/><Relationship Id="rId293" Type="http://schemas.openxmlformats.org/officeDocument/2006/relationships/hyperlink" Target="http://fr.academic.ru/dic.nsf/frwiki/832585" TargetMode="External"/><Relationship Id="rId307" Type="http://schemas.openxmlformats.org/officeDocument/2006/relationships/hyperlink" Target="http://fr.academic.ru/dic.nsf/frwiki/1815284" TargetMode="External"/><Relationship Id="rId349" Type="http://schemas.openxmlformats.org/officeDocument/2006/relationships/hyperlink" Target="http://fr.academic.ru/dic.nsf/frwiki/832585" TargetMode="External"/><Relationship Id="rId514" Type="http://schemas.openxmlformats.org/officeDocument/2006/relationships/hyperlink" Target="http://fr.academic.ru/dic.nsf/frwiki/760740" TargetMode="External"/><Relationship Id="rId556" Type="http://schemas.openxmlformats.org/officeDocument/2006/relationships/hyperlink" Target="http://fr.academic.ru/dic.nsf/frwiki/760740" TargetMode="External"/><Relationship Id="rId721" Type="http://schemas.openxmlformats.org/officeDocument/2006/relationships/hyperlink" Target="http://fr.academic.ru/dic.nsf/frwiki/832585" TargetMode="External"/><Relationship Id="rId88" Type="http://schemas.openxmlformats.org/officeDocument/2006/relationships/hyperlink" Target="http://fr.academic.ru/dic.nsf/frwiki/160388" TargetMode="External"/><Relationship Id="rId111" Type="http://schemas.openxmlformats.org/officeDocument/2006/relationships/hyperlink" Target="http://fr.academic.ru/pictures/frwiki/69/Elephant_and_Castle_(Fresco_in_San_Baudelio,_Spain).jpg" TargetMode="External"/><Relationship Id="rId153" Type="http://schemas.openxmlformats.org/officeDocument/2006/relationships/hyperlink" Target="http://fr.academic.ru/dic.nsf/frwiki/354370" TargetMode="External"/><Relationship Id="rId195" Type="http://schemas.openxmlformats.org/officeDocument/2006/relationships/hyperlink" Target="http://fr.academic.ru/dic.nsf/frwiki/832585" TargetMode="External"/><Relationship Id="rId209" Type="http://schemas.openxmlformats.org/officeDocument/2006/relationships/hyperlink" Target="http://fr.academic.ru/pictures/frwiki/65/Atlantes_cathedrale_Sainte-Marie_Oloron.jpg" TargetMode="External"/><Relationship Id="rId360" Type="http://schemas.openxmlformats.org/officeDocument/2006/relationships/hyperlink" Target="http://fr.academic.ru/dic.nsf/frwiki/450009" TargetMode="External"/><Relationship Id="rId416" Type="http://schemas.openxmlformats.org/officeDocument/2006/relationships/hyperlink" Target="http://fr.academic.ru/dic.nsf/frwiki/832585" TargetMode="External"/><Relationship Id="rId598" Type="http://schemas.openxmlformats.org/officeDocument/2006/relationships/hyperlink" Target="http://fr.academic.ru/dic.nsf/frwiki/604091" TargetMode="External"/><Relationship Id="rId220" Type="http://schemas.openxmlformats.org/officeDocument/2006/relationships/hyperlink" Target="http://fr.academic.ru/dic.nsf/frwiki/1700900" TargetMode="External"/><Relationship Id="rId458" Type="http://schemas.openxmlformats.org/officeDocument/2006/relationships/hyperlink" Target="http://fr.academic.ru/dic.nsf/frwiki/1420345" TargetMode="External"/><Relationship Id="rId623" Type="http://schemas.openxmlformats.org/officeDocument/2006/relationships/hyperlink" Target="http://fr.academic.ru/dic.nsf/frwiki/1956527" TargetMode="External"/><Relationship Id="rId665" Type="http://schemas.openxmlformats.org/officeDocument/2006/relationships/hyperlink" Target="http://fr.academic.ru/dic.nsf/frwiki/943682" TargetMode="External"/><Relationship Id="rId15" Type="http://schemas.openxmlformats.org/officeDocument/2006/relationships/hyperlink" Target="http://fr.academic.ru/dic.nsf/frwiki/1321313" TargetMode="External"/><Relationship Id="rId57" Type="http://schemas.openxmlformats.org/officeDocument/2006/relationships/hyperlink" Target="http://fr.academic.ru/dic.nsf/frwiki/1416965" TargetMode="External"/><Relationship Id="rId262" Type="http://schemas.openxmlformats.org/officeDocument/2006/relationships/hyperlink" Target="http://fr.academic.ru/dic.nsf/frwiki/832585" TargetMode="External"/><Relationship Id="rId318" Type="http://schemas.openxmlformats.org/officeDocument/2006/relationships/hyperlink" Target="http://fr.academic.ru/dic.nsf/frwiki/832585" TargetMode="External"/><Relationship Id="rId525" Type="http://schemas.openxmlformats.org/officeDocument/2006/relationships/hyperlink" Target="http://fr.academic.ru/dic.nsf/frwiki/832585" TargetMode="External"/><Relationship Id="rId567" Type="http://schemas.openxmlformats.org/officeDocument/2006/relationships/hyperlink" Target="http://fr.academic.ru/dic.nsf/frwiki/1259657" TargetMode="External"/><Relationship Id="rId99" Type="http://schemas.openxmlformats.org/officeDocument/2006/relationships/hyperlink" Target="http://fr.academic.ru/dic.nsf/frwiki/189397" TargetMode="External"/><Relationship Id="rId122" Type="http://schemas.openxmlformats.org/officeDocument/2006/relationships/hyperlink" Target="http://fr.academic.ru/dic.nsf/frwiki/251449" TargetMode="External"/><Relationship Id="rId164" Type="http://schemas.openxmlformats.org/officeDocument/2006/relationships/hyperlink" Target="http://fr.academic.ru/dic.nsf/frwiki/1242599" TargetMode="External"/><Relationship Id="rId371" Type="http://schemas.openxmlformats.org/officeDocument/2006/relationships/hyperlink" Target="http://fr.academic.ru/dic.nsf/frwiki/43428" TargetMode="External"/><Relationship Id="rId427" Type="http://schemas.openxmlformats.org/officeDocument/2006/relationships/hyperlink" Target="http://fr.academic.ru/dic.nsf/frwiki/1430143" TargetMode="External"/><Relationship Id="rId469" Type="http://schemas.openxmlformats.org/officeDocument/2006/relationships/hyperlink" Target="http://fr.academic.ru/dic.nsf/frwiki/821653" TargetMode="External"/><Relationship Id="rId634" Type="http://schemas.openxmlformats.org/officeDocument/2006/relationships/hyperlink" Target="http://fr.academic.ru/dic.nsf/frwiki/832585" TargetMode="External"/><Relationship Id="rId676" Type="http://schemas.openxmlformats.org/officeDocument/2006/relationships/hyperlink" Target="http://fr.academic.ru/dic.nsf/frwiki/1532697" TargetMode="External"/><Relationship Id="rId26" Type="http://schemas.openxmlformats.org/officeDocument/2006/relationships/hyperlink" Target="https://ru.wikipedia.org/wiki/%D0%91%D0%B5%D0%B4%D1%83%D0%B8%D0%BD%D1%8B" TargetMode="External"/><Relationship Id="rId231" Type="http://schemas.openxmlformats.org/officeDocument/2006/relationships/hyperlink" Target="http://fr.academic.ru/dic.nsf/frwiki/557699" TargetMode="External"/><Relationship Id="rId273" Type="http://schemas.openxmlformats.org/officeDocument/2006/relationships/image" Target="media/image13.jpeg"/><Relationship Id="rId329" Type="http://schemas.openxmlformats.org/officeDocument/2006/relationships/hyperlink" Target="http://fr.academic.ru/dic.nsf/frwiki/832585" TargetMode="External"/><Relationship Id="rId480" Type="http://schemas.openxmlformats.org/officeDocument/2006/relationships/hyperlink" Target="http://fr.academic.ru/dic.nsf/frwiki/832585" TargetMode="External"/><Relationship Id="rId536" Type="http://schemas.openxmlformats.org/officeDocument/2006/relationships/hyperlink" Target="http://fr.academic.ru/dic.nsf/frwiki/832585" TargetMode="External"/><Relationship Id="rId701" Type="http://schemas.openxmlformats.org/officeDocument/2006/relationships/hyperlink" Target="http://fr.academic.ru/dic.nsf/frwiki/1270977" TargetMode="External"/><Relationship Id="rId68" Type="http://schemas.openxmlformats.org/officeDocument/2006/relationships/hyperlink" Target="http://fr.academic.ru/dic.nsf/frwiki/832585" TargetMode="External"/><Relationship Id="rId133" Type="http://schemas.openxmlformats.org/officeDocument/2006/relationships/hyperlink" Target="http://fr.academic.ru/dic.nsf/frwiki/450640" TargetMode="External"/><Relationship Id="rId175" Type="http://schemas.openxmlformats.org/officeDocument/2006/relationships/hyperlink" Target="http://fr.academic.ru/dic.nsf/frwiki/872704" TargetMode="External"/><Relationship Id="rId340" Type="http://schemas.openxmlformats.org/officeDocument/2006/relationships/image" Target="media/image20.jpeg"/><Relationship Id="rId578" Type="http://schemas.openxmlformats.org/officeDocument/2006/relationships/hyperlink" Target="http://fr.academic.ru/dic.nsf/frwiki/832585" TargetMode="External"/><Relationship Id="rId200" Type="http://schemas.openxmlformats.org/officeDocument/2006/relationships/hyperlink" Target="http://fr.academic.ru/dic.nsf/frwiki/801910" TargetMode="External"/><Relationship Id="rId382" Type="http://schemas.openxmlformats.org/officeDocument/2006/relationships/hyperlink" Target="http://fr.academic.ru/dic.nsf/frwiki/1201265" TargetMode="External"/><Relationship Id="rId438" Type="http://schemas.openxmlformats.org/officeDocument/2006/relationships/hyperlink" Target="http://fr.academic.ru/dic.nsf/frwiki/832585" TargetMode="External"/><Relationship Id="rId603" Type="http://schemas.openxmlformats.org/officeDocument/2006/relationships/hyperlink" Target="http://fr.academic.ru/dic.nsf/frwiki/832585" TargetMode="External"/><Relationship Id="rId645" Type="http://schemas.openxmlformats.org/officeDocument/2006/relationships/hyperlink" Target="http://fr.academic.ru/dic.nsf/frwiki/244476" TargetMode="External"/><Relationship Id="rId687" Type="http://schemas.openxmlformats.org/officeDocument/2006/relationships/hyperlink" Target="http://fr.academic.ru/dic.nsf/frwiki/966715" TargetMode="External"/><Relationship Id="rId242" Type="http://schemas.openxmlformats.org/officeDocument/2006/relationships/hyperlink" Target="http://fr.academic.ru/dic.nsf/frwiki/162675" TargetMode="External"/><Relationship Id="rId284" Type="http://schemas.openxmlformats.org/officeDocument/2006/relationships/hyperlink" Target="http://fr.academic.ru/dic.nsf/frwiki/579997" TargetMode="External"/><Relationship Id="rId491" Type="http://schemas.openxmlformats.org/officeDocument/2006/relationships/hyperlink" Target="http://fr.academic.ru/dic.nsf/frwiki/1089670" TargetMode="External"/><Relationship Id="rId505" Type="http://schemas.openxmlformats.org/officeDocument/2006/relationships/hyperlink" Target="http://fr.academic.ru/dic.nsf/frwiki/811798" TargetMode="External"/><Relationship Id="rId712" Type="http://schemas.openxmlformats.org/officeDocument/2006/relationships/hyperlink" Target="http://fr.academic.ru/dic.nsf/frwiki/832585" TargetMode="External"/><Relationship Id="rId37" Type="http://schemas.openxmlformats.org/officeDocument/2006/relationships/hyperlink" Target="http://fr.academic.ru/dic.nsf/frwiki/1513438" TargetMode="External"/><Relationship Id="rId79" Type="http://schemas.openxmlformats.org/officeDocument/2006/relationships/hyperlink" Target="http://fr.academic.ru/dic.nsf/frwiki/832585" TargetMode="External"/><Relationship Id="rId102" Type="http://schemas.openxmlformats.org/officeDocument/2006/relationships/hyperlink" Target="http://fr.academic.ru/dic.nsf/frwiki/653340" TargetMode="External"/><Relationship Id="rId144" Type="http://schemas.openxmlformats.org/officeDocument/2006/relationships/hyperlink" Target="http://fr.academic.ru/dic.nsf/frwiki/1446103" TargetMode="External"/><Relationship Id="rId547" Type="http://schemas.openxmlformats.org/officeDocument/2006/relationships/hyperlink" Target="http://fr.academic.ru/dic.nsf/frwiki/204401" TargetMode="External"/><Relationship Id="rId589" Type="http://schemas.openxmlformats.org/officeDocument/2006/relationships/hyperlink" Target="http://fr.academic.ru/dic.nsf/frwiki/450096" TargetMode="External"/><Relationship Id="rId90" Type="http://schemas.openxmlformats.org/officeDocument/2006/relationships/hyperlink" Target="http://fr.academic.ru/dic.nsf/frwiki/29104" TargetMode="External"/><Relationship Id="rId186" Type="http://schemas.openxmlformats.org/officeDocument/2006/relationships/hyperlink" Target="http://fr.academic.ru/dic.nsf/frwiki/1219704" TargetMode="External"/><Relationship Id="rId351" Type="http://schemas.openxmlformats.org/officeDocument/2006/relationships/image" Target="media/image21.jpeg"/><Relationship Id="rId393" Type="http://schemas.openxmlformats.org/officeDocument/2006/relationships/hyperlink" Target="http://fr.academic.ru/dic.nsf/frwiki/210840" TargetMode="External"/><Relationship Id="rId407" Type="http://schemas.openxmlformats.org/officeDocument/2006/relationships/hyperlink" Target="http://fr.academic.ru/dic.nsf/frwiki/115998" TargetMode="External"/><Relationship Id="rId449" Type="http://schemas.openxmlformats.org/officeDocument/2006/relationships/hyperlink" Target="http://fr.academic.ru/dic.nsf/frwiki/739111" TargetMode="External"/><Relationship Id="rId614" Type="http://schemas.openxmlformats.org/officeDocument/2006/relationships/hyperlink" Target="http://fr.academic.ru/dic.nsf/frwiki/1138490" TargetMode="External"/><Relationship Id="rId656" Type="http://schemas.openxmlformats.org/officeDocument/2006/relationships/hyperlink" Target="http://fr.academic.ru/dic.nsf/frwiki/832585" TargetMode="External"/><Relationship Id="rId211" Type="http://schemas.openxmlformats.org/officeDocument/2006/relationships/hyperlink" Target="http://fr.academic.ru/pictures/frwiki/79/Offa_king_of_Mercia_757_793_gold_dinar_copy_of_dinar_of_the_Abassid_Caliphate_774.jpg" TargetMode="External"/><Relationship Id="rId253" Type="http://schemas.openxmlformats.org/officeDocument/2006/relationships/hyperlink" Target="http://fr.academic.ru/dic.nsf/frwiki/1141573" TargetMode="External"/><Relationship Id="rId295" Type="http://schemas.openxmlformats.org/officeDocument/2006/relationships/hyperlink" Target="http://fr.academic.ru/pictures/frwiki/90/Zonaro_GatesofConst.jpg" TargetMode="External"/><Relationship Id="rId309" Type="http://schemas.openxmlformats.org/officeDocument/2006/relationships/image" Target="media/image16.jpeg"/><Relationship Id="rId460" Type="http://schemas.openxmlformats.org/officeDocument/2006/relationships/hyperlink" Target="http://fr.academic.ru/dic.nsf/frwiki/1481503" TargetMode="External"/><Relationship Id="rId516" Type="http://schemas.openxmlformats.org/officeDocument/2006/relationships/hyperlink" Target="http://fr.academic.ru/dic.nsf/frwiki/832585" TargetMode="External"/><Relationship Id="rId698" Type="http://schemas.openxmlformats.org/officeDocument/2006/relationships/hyperlink" Target="http://fr.academic.ru/dic.nsf/frwiki/832585" TargetMode="External"/><Relationship Id="rId48" Type="http://schemas.openxmlformats.org/officeDocument/2006/relationships/hyperlink" Target="http://fr.academic.ru/dic.nsf/frwiki/952143" TargetMode="External"/><Relationship Id="rId113" Type="http://schemas.openxmlformats.org/officeDocument/2006/relationships/hyperlink" Target="http://fr.academic.ru/dic.nsf/frwiki/761242" TargetMode="External"/><Relationship Id="rId320" Type="http://schemas.openxmlformats.org/officeDocument/2006/relationships/hyperlink" Target="http://fr.academic.ru/pictures/frwiki/66/Barbarossa_fleet_wintering_in_Toulon_1543.jpg" TargetMode="External"/><Relationship Id="rId558" Type="http://schemas.openxmlformats.org/officeDocument/2006/relationships/hyperlink" Target="http://fr.academic.ru/dic.nsf/frwiki/440807" TargetMode="External"/><Relationship Id="rId723" Type="http://schemas.openxmlformats.org/officeDocument/2006/relationships/hyperlink" Target="http://fr.academic.ru/dic.nsf/frwiki/832585" TargetMode="External"/><Relationship Id="rId155" Type="http://schemas.openxmlformats.org/officeDocument/2006/relationships/image" Target="media/image6.jpeg"/><Relationship Id="rId197" Type="http://schemas.openxmlformats.org/officeDocument/2006/relationships/hyperlink" Target="http://fr.academic.ru/dic.nsf/frwiki/832585" TargetMode="External"/><Relationship Id="rId362" Type="http://schemas.openxmlformats.org/officeDocument/2006/relationships/hyperlink" Target="http://fr.academic.ru/dic.nsf/frwiki/1667480" TargetMode="External"/><Relationship Id="rId418" Type="http://schemas.openxmlformats.org/officeDocument/2006/relationships/hyperlink" Target="http://fr.academic.ru/dic.nsf/frwiki/832585" TargetMode="External"/><Relationship Id="rId625" Type="http://schemas.openxmlformats.org/officeDocument/2006/relationships/hyperlink" Target="http://fr.academic.ru/dic.nsf/frwiki/832585" TargetMode="External"/><Relationship Id="rId222" Type="http://schemas.openxmlformats.org/officeDocument/2006/relationships/hyperlink" Target="http://fr.academic.ru/dic.nsf/frwiki/55211" TargetMode="External"/><Relationship Id="rId264" Type="http://schemas.openxmlformats.org/officeDocument/2006/relationships/hyperlink" Target="http://fr.academic.ru/pictures/frwiki/67/Cannibalism_in_Maarrat_an-Numan.jpg" TargetMode="External"/><Relationship Id="rId471" Type="http://schemas.openxmlformats.org/officeDocument/2006/relationships/hyperlink" Target="http://fr.academic.ru/dic.nsf/frwiki/832585" TargetMode="External"/><Relationship Id="rId667" Type="http://schemas.openxmlformats.org/officeDocument/2006/relationships/hyperlink" Target="http://fr.academic.ru/dic.nsf/frwiki/340026" TargetMode="External"/><Relationship Id="rId17" Type="http://schemas.openxmlformats.org/officeDocument/2006/relationships/hyperlink" Target="http://fr.academic.ru/dic.nsf/frwiki/805365" TargetMode="External"/><Relationship Id="rId59" Type="http://schemas.openxmlformats.org/officeDocument/2006/relationships/hyperlink" Target="http://fr.academic.ru/dic.nsf/frwiki/970814" TargetMode="External"/><Relationship Id="rId124" Type="http://schemas.openxmlformats.org/officeDocument/2006/relationships/hyperlink" Target="http://fr.academic.ru/pictures/frwiki/72/Harun-Charlemagne.jpg" TargetMode="External"/><Relationship Id="rId527" Type="http://schemas.openxmlformats.org/officeDocument/2006/relationships/hyperlink" Target="http://fr.academic.ru/dic.nsf/frwiki/664432" TargetMode="External"/><Relationship Id="rId569" Type="http://schemas.openxmlformats.org/officeDocument/2006/relationships/hyperlink" Target="http://fr.academic.ru/dic.nsf/frwiki/1127155" TargetMode="External"/><Relationship Id="rId70" Type="http://schemas.openxmlformats.org/officeDocument/2006/relationships/image" Target="media/image2.png"/><Relationship Id="rId166" Type="http://schemas.openxmlformats.org/officeDocument/2006/relationships/hyperlink" Target="http://fr.academic.ru/dic.nsf/frwiki/1294341" TargetMode="External"/><Relationship Id="rId331" Type="http://schemas.openxmlformats.org/officeDocument/2006/relationships/hyperlink" Target="http://fr.academic.ru/dic.nsf/frwiki/770575" TargetMode="External"/><Relationship Id="rId373" Type="http://schemas.openxmlformats.org/officeDocument/2006/relationships/hyperlink" Target="http://fr.academic.ru/dic.nsf/frwiki/81266" TargetMode="External"/><Relationship Id="rId429" Type="http://schemas.openxmlformats.org/officeDocument/2006/relationships/hyperlink" Target="http://fr.academic.ru/dic.nsf/frwiki/832585" TargetMode="External"/><Relationship Id="rId580" Type="http://schemas.openxmlformats.org/officeDocument/2006/relationships/hyperlink" Target="http://fr.academic.ru/dic.nsf/frwiki/832585" TargetMode="External"/><Relationship Id="rId636" Type="http://schemas.openxmlformats.org/officeDocument/2006/relationships/hyperlink" Target="http://fr.academic.ru/dic.nsf/frwiki/832585" TargetMode="External"/><Relationship Id="rId1" Type="http://schemas.openxmlformats.org/officeDocument/2006/relationships/numbering" Target="numbering.xml"/><Relationship Id="rId233" Type="http://schemas.openxmlformats.org/officeDocument/2006/relationships/hyperlink" Target="http://fr.academic.ru/dic.nsf/frwiki/1692482" TargetMode="External"/><Relationship Id="rId440" Type="http://schemas.openxmlformats.org/officeDocument/2006/relationships/hyperlink" Target="http://fr.academic.ru/dic.nsf/frwiki/1009587" TargetMode="External"/><Relationship Id="rId678" Type="http://schemas.openxmlformats.org/officeDocument/2006/relationships/hyperlink" Target="http://fr.academic.ru/dic.nsf/frwiki/814382" TargetMode="External"/><Relationship Id="rId28" Type="http://schemas.openxmlformats.org/officeDocument/2006/relationships/hyperlink" Target="http://fr.academic.ru/dic.nsf/frwiki/189397" TargetMode="External"/><Relationship Id="rId275" Type="http://schemas.openxmlformats.org/officeDocument/2006/relationships/hyperlink" Target="http://fr.academic.ru/dic.nsf/frwiki/1503283" TargetMode="External"/><Relationship Id="rId300" Type="http://schemas.openxmlformats.org/officeDocument/2006/relationships/hyperlink" Target="http://fr.academic.ru/dic.nsf/frwiki/444570" TargetMode="External"/><Relationship Id="rId482" Type="http://schemas.openxmlformats.org/officeDocument/2006/relationships/hyperlink" Target="http://fr.academic.ru/dic.nsf/frwiki/832585" TargetMode="External"/><Relationship Id="rId538" Type="http://schemas.openxmlformats.org/officeDocument/2006/relationships/hyperlink" Target="http://fr.academic.ru/dic.nsf/frwiki/501479" TargetMode="External"/><Relationship Id="rId703" Type="http://schemas.openxmlformats.org/officeDocument/2006/relationships/hyperlink" Target="http://fr.academic.ru/dic.nsf/frwiki/1077652" TargetMode="External"/><Relationship Id="rId81" Type="http://schemas.openxmlformats.org/officeDocument/2006/relationships/hyperlink" Target="http://fr.academic.ru/dic.nsf/frwiki/29104" TargetMode="External"/><Relationship Id="rId135" Type="http://schemas.openxmlformats.org/officeDocument/2006/relationships/hyperlink" Target="http://fr.academic.ru/dic.nsf/frwiki/1449953" TargetMode="External"/><Relationship Id="rId177" Type="http://schemas.openxmlformats.org/officeDocument/2006/relationships/hyperlink" Target="http://fr.academic.ru/dic.nsf/frwiki/659426" TargetMode="External"/><Relationship Id="rId342" Type="http://schemas.openxmlformats.org/officeDocument/2006/relationships/hyperlink" Target="http://fr.academic.ru/dic.nsf/frwiki/1078442" TargetMode="External"/><Relationship Id="rId384" Type="http://schemas.openxmlformats.org/officeDocument/2006/relationships/hyperlink" Target="http://fr.academic.ru/dic.nsf/frwiki/832585" TargetMode="External"/><Relationship Id="rId591" Type="http://schemas.openxmlformats.org/officeDocument/2006/relationships/hyperlink" Target="http://fr.academic.ru/dic.nsf/frwiki/450096" TargetMode="External"/><Relationship Id="rId605" Type="http://schemas.openxmlformats.org/officeDocument/2006/relationships/hyperlink" Target="http://fr.academic.ru/dic.nsf/frwiki/1446024" TargetMode="External"/><Relationship Id="rId202" Type="http://schemas.openxmlformats.org/officeDocument/2006/relationships/hyperlink" Target="http://fr.academic.ru/dic.nsf/frwiki/1408333" TargetMode="External"/><Relationship Id="rId244" Type="http://schemas.openxmlformats.org/officeDocument/2006/relationships/hyperlink" Target="http://fr.academic.ru/dic.nsf/frwiki/1629883" TargetMode="External"/><Relationship Id="rId647" Type="http://schemas.openxmlformats.org/officeDocument/2006/relationships/hyperlink" Target="http://fr.academic.ru/dic.nsf/frwiki/1605781" TargetMode="External"/><Relationship Id="rId689" Type="http://schemas.openxmlformats.org/officeDocument/2006/relationships/hyperlink" Target="http://fr.academic.ru/dic.nsf/frwiki/832585" TargetMode="External"/><Relationship Id="rId39" Type="http://schemas.openxmlformats.org/officeDocument/2006/relationships/hyperlink" Target="http://fr.academic.ru/dic.nsf/frwiki/450096" TargetMode="External"/><Relationship Id="rId286" Type="http://schemas.openxmlformats.org/officeDocument/2006/relationships/hyperlink" Target="http://fr.academic.ru/dic.nsf/frwiki/342496" TargetMode="External"/><Relationship Id="rId451" Type="http://schemas.openxmlformats.org/officeDocument/2006/relationships/hyperlink" Target="http://fr.academic.ru/dic.nsf/frwiki/832585" TargetMode="External"/><Relationship Id="rId493" Type="http://schemas.openxmlformats.org/officeDocument/2006/relationships/hyperlink" Target="http://fr.academic.ru/dic.nsf/frwiki/832585" TargetMode="External"/><Relationship Id="rId507" Type="http://schemas.openxmlformats.org/officeDocument/2006/relationships/hyperlink" Target="http://fr.academic.ru/dic.nsf/frwiki/1691903" TargetMode="External"/><Relationship Id="rId549" Type="http://schemas.openxmlformats.org/officeDocument/2006/relationships/hyperlink" Target="http://fr.academic.ru/dic.nsf/frwiki/926510" TargetMode="External"/><Relationship Id="rId714" Type="http://schemas.openxmlformats.org/officeDocument/2006/relationships/hyperlink" Target="http://fr.academic.ru/dic.nsf/frwiki/1423997" TargetMode="External"/><Relationship Id="rId50" Type="http://schemas.openxmlformats.org/officeDocument/2006/relationships/hyperlink" Target="http://fr.academic.ru/dic.nsf/frwiki/832585" TargetMode="External"/><Relationship Id="rId104" Type="http://schemas.openxmlformats.org/officeDocument/2006/relationships/hyperlink" Target="http://fr.academic.ru/dic.nsf/frwiki/338242" TargetMode="External"/><Relationship Id="rId146" Type="http://schemas.openxmlformats.org/officeDocument/2006/relationships/hyperlink" Target="http://fr.academic.ru/dic.nsf/frwiki/1614557" TargetMode="External"/><Relationship Id="rId188" Type="http://schemas.openxmlformats.org/officeDocument/2006/relationships/hyperlink" Target="http://fr.academic.ru/dic.nsf/frwiki/87116" TargetMode="External"/><Relationship Id="rId311" Type="http://schemas.openxmlformats.org/officeDocument/2006/relationships/hyperlink" Target="http://fr.academic.ru/dic.nsf/frwiki/611338" TargetMode="External"/><Relationship Id="rId353" Type="http://schemas.openxmlformats.org/officeDocument/2006/relationships/hyperlink" Target="http://fr.academic.ru/dic.nsf/frwiki/1149262" TargetMode="External"/><Relationship Id="rId395" Type="http://schemas.openxmlformats.org/officeDocument/2006/relationships/hyperlink" Target="http://fr.academic.ru/dic.nsf/frwiki/832585" TargetMode="External"/><Relationship Id="rId409" Type="http://schemas.openxmlformats.org/officeDocument/2006/relationships/hyperlink" Target="http://fr.academic.ru/dic.nsf/frwiki/832585" TargetMode="External"/><Relationship Id="rId560" Type="http://schemas.openxmlformats.org/officeDocument/2006/relationships/hyperlink" Target="http://fr.academic.ru/dic.nsf/frwiki/486654" TargetMode="External"/><Relationship Id="rId92" Type="http://schemas.openxmlformats.org/officeDocument/2006/relationships/hyperlink" Target="http://fr.academic.ru/dic.nsf/frwiki/832585" TargetMode="External"/><Relationship Id="rId213" Type="http://schemas.openxmlformats.org/officeDocument/2006/relationships/hyperlink" Target="http://fr.academic.ru/dic.nsf/frwiki/1256077" TargetMode="External"/><Relationship Id="rId420" Type="http://schemas.openxmlformats.org/officeDocument/2006/relationships/hyperlink" Target="http://fr.academic.ru/dic.nsf/frwiki/10719" TargetMode="External"/><Relationship Id="rId616" Type="http://schemas.openxmlformats.org/officeDocument/2006/relationships/hyperlink" Target="http://fr.academic.ru/dic.nsf/frwiki/840340" TargetMode="External"/><Relationship Id="rId658" Type="http://schemas.openxmlformats.org/officeDocument/2006/relationships/hyperlink" Target="http://fr.academic.ru/dic.nsf/frwiki/832585" TargetMode="External"/><Relationship Id="rId255" Type="http://schemas.openxmlformats.org/officeDocument/2006/relationships/hyperlink" Target="http://fr.academic.ru/dic.nsf/frwiki/872295" TargetMode="External"/><Relationship Id="rId297" Type="http://schemas.openxmlformats.org/officeDocument/2006/relationships/hyperlink" Target="http://fr.academic.ru/dic.nsf/frwiki/1422635" TargetMode="External"/><Relationship Id="rId462" Type="http://schemas.openxmlformats.org/officeDocument/2006/relationships/hyperlink" Target="http://fr.academic.ru/dic.nsf/frwiki/1833890" TargetMode="External"/><Relationship Id="rId518" Type="http://schemas.openxmlformats.org/officeDocument/2006/relationships/hyperlink" Target="http://fr.academic.ru/dic.nsf/frwiki/832585" TargetMode="External"/><Relationship Id="rId725" Type="http://schemas.openxmlformats.org/officeDocument/2006/relationships/hyperlink" Target="http://fr.academic.ru/dic.nsf/frwiki/832585" TargetMode="External"/><Relationship Id="rId115" Type="http://schemas.openxmlformats.org/officeDocument/2006/relationships/hyperlink" Target="http://fr.academic.ru/dic.nsf/frwiki/659957" TargetMode="External"/><Relationship Id="rId157" Type="http://schemas.openxmlformats.org/officeDocument/2006/relationships/hyperlink" Target="http://fr.academic.ru/dic.nsf/frwiki/127510" TargetMode="External"/><Relationship Id="rId322" Type="http://schemas.openxmlformats.org/officeDocument/2006/relationships/hyperlink" Target="http://fr.academic.ru/dic.nsf/frwiki/652363" TargetMode="External"/><Relationship Id="rId364" Type="http://schemas.openxmlformats.org/officeDocument/2006/relationships/hyperlink" Target="http://fr.academic.ru/dic.nsf/frwiki/832585" TargetMode="External"/><Relationship Id="rId61" Type="http://schemas.openxmlformats.org/officeDocument/2006/relationships/hyperlink" Target="http://fr.academic.ru/dic.nsf/frwiki/197442" TargetMode="External"/><Relationship Id="rId199" Type="http://schemas.openxmlformats.org/officeDocument/2006/relationships/hyperlink" Target="http://fr.academic.ru/dic.nsf/frwiki/1186813" TargetMode="External"/><Relationship Id="rId571" Type="http://schemas.openxmlformats.org/officeDocument/2006/relationships/hyperlink" Target="http://fr.academic.ru/dic.nsf/frwiki/122985" TargetMode="External"/><Relationship Id="rId627" Type="http://schemas.openxmlformats.org/officeDocument/2006/relationships/hyperlink" Target="http://fr.academic.ru/dic.nsf/frwiki/41145" TargetMode="External"/><Relationship Id="rId669" Type="http://schemas.openxmlformats.org/officeDocument/2006/relationships/hyperlink" Target="http://fr.academic.ru/dic.nsf/frwiki/81293" TargetMode="External"/><Relationship Id="rId19" Type="http://schemas.openxmlformats.org/officeDocument/2006/relationships/hyperlink" Target="http://fr.academic.ru/dic.nsf/frwiki/832585" TargetMode="External"/><Relationship Id="rId224" Type="http://schemas.openxmlformats.org/officeDocument/2006/relationships/hyperlink" Target="http://fr.academic.ru/dic.nsf/frwiki/381028" TargetMode="External"/><Relationship Id="rId266" Type="http://schemas.openxmlformats.org/officeDocument/2006/relationships/hyperlink" Target="http://fr.academic.ru/dic.nsf/frwiki/832585" TargetMode="External"/><Relationship Id="rId431" Type="http://schemas.openxmlformats.org/officeDocument/2006/relationships/hyperlink" Target="http://fr.academic.ru/dic.nsf/frwiki/1489710" TargetMode="External"/><Relationship Id="rId473" Type="http://schemas.openxmlformats.org/officeDocument/2006/relationships/hyperlink" Target="http://fr.academic.ru/dic.nsf/frwiki/832585" TargetMode="External"/><Relationship Id="rId529" Type="http://schemas.openxmlformats.org/officeDocument/2006/relationships/hyperlink" Target="http://fr.academic.ru/dic.nsf/frwiki/379064" TargetMode="External"/><Relationship Id="rId680" Type="http://schemas.openxmlformats.org/officeDocument/2006/relationships/hyperlink" Target="http://fr.academic.ru/dic.nsf/frwiki/832585" TargetMode="External"/><Relationship Id="rId30" Type="http://schemas.openxmlformats.org/officeDocument/2006/relationships/hyperlink" Target="http://fr.academic.ru/dic.nsf/frwiki/189613" TargetMode="External"/><Relationship Id="rId126" Type="http://schemas.openxmlformats.org/officeDocument/2006/relationships/hyperlink" Target="http://fr.academic.ru/dic.nsf/frwiki/1261140" TargetMode="External"/><Relationship Id="rId168" Type="http://schemas.openxmlformats.org/officeDocument/2006/relationships/hyperlink" Target="http://fr.academic.ru/dic.nsf/frwiki/832585" TargetMode="External"/><Relationship Id="rId333" Type="http://schemas.openxmlformats.org/officeDocument/2006/relationships/hyperlink" Target="http://fr.academic.ru/dic.nsf/frwiki/789080" TargetMode="External"/><Relationship Id="rId540" Type="http://schemas.openxmlformats.org/officeDocument/2006/relationships/hyperlink" Target="http://fr.academic.ru/dic.nsf/frwiki/18584" TargetMode="External"/><Relationship Id="rId72" Type="http://schemas.openxmlformats.org/officeDocument/2006/relationships/hyperlink" Target="http://fr.academic.ru/dic.nsf/frwiki/1605785" TargetMode="External"/><Relationship Id="rId375" Type="http://schemas.openxmlformats.org/officeDocument/2006/relationships/hyperlink" Target="http://fr.academic.ru/dic.nsf/frwiki/1667480" TargetMode="External"/><Relationship Id="rId582" Type="http://schemas.openxmlformats.org/officeDocument/2006/relationships/hyperlink" Target="http://fr.academic.ru/dic.nsf/frwiki/832585" TargetMode="External"/><Relationship Id="rId638" Type="http://schemas.openxmlformats.org/officeDocument/2006/relationships/hyperlink" Target="http://fr.academic.ru/dic.nsf/frwiki/832585" TargetMode="External"/><Relationship Id="rId3" Type="http://schemas.microsoft.com/office/2007/relationships/stylesWithEffects" Target="stylesWithEffects.xml"/><Relationship Id="rId235" Type="http://schemas.openxmlformats.org/officeDocument/2006/relationships/hyperlink" Target="http://fr.academic.ru/dic.nsf/frwiki/1416965" TargetMode="External"/><Relationship Id="rId277" Type="http://schemas.openxmlformats.org/officeDocument/2006/relationships/hyperlink" Target="http://fr.academic.ru/dic.nsf/frwiki/832585" TargetMode="External"/><Relationship Id="rId400" Type="http://schemas.openxmlformats.org/officeDocument/2006/relationships/hyperlink" Target="http://fr.academic.ru/dic.nsf/frwiki/130755" TargetMode="External"/><Relationship Id="rId442" Type="http://schemas.openxmlformats.org/officeDocument/2006/relationships/hyperlink" Target="http://fr.academic.ru/dic.nsf/frwiki/1402816" TargetMode="External"/><Relationship Id="rId484" Type="http://schemas.openxmlformats.org/officeDocument/2006/relationships/hyperlink" Target="http://fr.academic.ru/dic.nsf/frwiki/900838" TargetMode="External"/><Relationship Id="rId705" Type="http://schemas.openxmlformats.org/officeDocument/2006/relationships/hyperlink" Target="http://fr.academic.ru/dic.nsf/frwiki/772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33</Pages>
  <Words>22421</Words>
  <Characters>127805</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2015-03-03T17:25:00Z</dcterms:created>
  <dcterms:modified xsi:type="dcterms:W3CDTF">2019-09-12T17:11:00Z</dcterms:modified>
</cp:coreProperties>
</file>