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proofErr w:type="spellStart"/>
      <w:r w:rsidRPr="00F644AE">
        <w:rPr>
          <w:rFonts w:ascii="Times New Roman" w:eastAsia="Times New Roman" w:hAnsi="Times New Roman" w:cs="Times New Roman"/>
          <w:bCs/>
          <w:color w:val="000000"/>
          <w:sz w:val="28"/>
          <w:szCs w:val="28"/>
          <w:lang w:val="uk-UA"/>
        </w:rPr>
        <w:t>Хроніка</w:t>
      </w:r>
      <w:proofErr w:type="spellEnd"/>
      <w:r w:rsidRPr="00F644AE">
        <w:rPr>
          <w:rFonts w:ascii="Times New Roman" w:eastAsia="Times New Roman" w:hAnsi="Times New Roman" w:cs="Times New Roman"/>
          <w:bCs/>
          <w:color w:val="000000"/>
          <w:sz w:val="28"/>
          <w:szCs w:val="28"/>
          <w:lang w:val="uk-UA"/>
        </w:rPr>
        <w:t xml:space="preserve"> літературно-мистецького процесу 60—90-х ро</w:t>
      </w:r>
      <w:r w:rsidRPr="00F644AE">
        <w:rPr>
          <w:rFonts w:ascii="Times New Roman" w:eastAsia="Times New Roman" w:hAnsi="Times New Roman" w:cs="Times New Roman"/>
          <w:bCs/>
          <w:color w:val="000000"/>
          <w:sz w:val="28"/>
          <w:szCs w:val="28"/>
          <w:lang w:val="uk-UA"/>
        </w:rPr>
        <w:softHyphen/>
        <w:t>ків засвідчує строкатість і нерівність розвитку української культури, а водночас і її невід'ємність од загальнолюдської культурної спільноти.</w:t>
      </w:r>
      <w:r w:rsidRPr="00F644AE">
        <w:rPr>
          <w:rFonts w:ascii="Times New Roman" w:hAnsi="Times New Roman" w:cs="Times New Roman"/>
          <w:bCs/>
          <w:sz w:val="28"/>
          <w:szCs w:val="28"/>
          <w:lang w:val="uk-UA"/>
        </w:rPr>
        <w:t xml:space="preserve"> </w:t>
      </w:r>
      <w:r w:rsidRPr="00F644AE">
        <w:rPr>
          <w:rFonts w:ascii="Times New Roman" w:eastAsia="Times New Roman" w:hAnsi="Times New Roman" w:cs="Times New Roman"/>
          <w:bCs/>
          <w:color w:val="000000"/>
          <w:sz w:val="28"/>
          <w:szCs w:val="28"/>
          <w:lang w:val="uk-UA"/>
        </w:rPr>
        <w:t>Наприкінці 50-х років в Україні засновано нові видання: журнали «Прапор» (1956), «Радянське літературознавство» (1957), «Народна творчість та етнографія» (1957), «Всесвіт» (1958), газету «Друг читача» (1960). 1960-го ж року вийшов 1-й том «Україн</w:t>
      </w:r>
      <w:r w:rsidRPr="00F644AE">
        <w:rPr>
          <w:rFonts w:ascii="Times New Roman" w:eastAsia="Times New Roman" w:hAnsi="Times New Roman" w:cs="Times New Roman"/>
          <w:bCs/>
          <w:color w:val="000000"/>
          <w:sz w:val="28"/>
          <w:szCs w:val="28"/>
          <w:lang w:val="uk-UA"/>
        </w:rPr>
        <w:softHyphen/>
        <w:t>ської радянської енциклопедії» (УРЕ). Постановою Ради Міністрів УРСР від 20.У.1961 р. запроваджено Державну премію УРСР ім. Т. Г. Шевченка. 1962 р. «Літературну газету» перейменовано на «Літературну Україну», це видання помітно змінило своє обличчя.</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 xml:space="preserve">Великі письменницькі зібрання </w:t>
      </w:r>
      <w:r w:rsidRPr="00F644AE">
        <w:rPr>
          <w:rFonts w:ascii="Times New Roman" w:eastAsia="Times New Roman" w:hAnsi="Times New Roman" w:cs="Times New Roman"/>
          <w:bCs/>
          <w:color w:val="000000"/>
          <w:sz w:val="28"/>
          <w:szCs w:val="28"/>
        </w:rPr>
        <w:t>(</w:t>
      </w:r>
      <w:r w:rsidRPr="00F644AE">
        <w:rPr>
          <w:rFonts w:ascii="Times New Roman" w:eastAsia="Times New Roman" w:hAnsi="Times New Roman" w:cs="Times New Roman"/>
          <w:bCs/>
          <w:color w:val="000000"/>
          <w:sz w:val="28"/>
          <w:szCs w:val="28"/>
          <w:lang w:val="en-US"/>
        </w:rPr>
        <w:t>IV</w:t>
      </w:r>
      <w:r w:rsidRPr="00F644AE">
        <w:rPr>
          <w:rFonts w:ascii="Times New Roman" w:eastAsia="Times New Roman" w:hAnsi="Times New Roman" w:cs="Times New Roman"/>
          <w:bCs/>
          <w:color w:val="000000"/>
          <w:sz w:val="28"/>
          <w:szCs w:val="28"/>
        </w:rPr>
        <w:t xml:space="preserve"> </w:t>
      </w:r>
      <w:r w:rsidRPr="00F644AE">
        <w:rPr>
          <w:rFonts w:ascii="Times New Roman" w:eastAsia="Times New Roman" w:hAnsi="Times New Roman" w:cs="Times New Roman"/>
          <w:bCs/>
          <w:color w:val="000000"/>
          <w:sz w:val="28"/>
          <w:szCs w:val="28"/>
          <w:lang w:val="uk-UA"/>
        </w:rPr>
        <w:t xml:space="preserve">з'їзд письменників, 1959, </w:t>
      </w:r>
      <w:r w:rsidRPr="00F644AE">
        <w:rPr>
          <w:rFonts w:ascii="Times New Roman" w:eastAsia="Times New Roman" w:hAnsi="Times New Roman" w:cs="Times New Roman"/>
          <w:bCs/>
          <w:color w:val="000000"/>
          <w:sz w:val="28"/>
          <w:szCs w:val="28"/>
          <w:lang w:val="en-US"/>
        </w:rPr>
        <w:t>III</w:t>
      </w:r>
      <w:r w:rsidRPr="00F644AE">
        <w:rPr>
          <w:rFonts w:ascii="Times New Roman" w:eastAsia="Times New Roman" w:hAnsi="Times New Roman" w:cs="Times New Roman"/>
          <w:bCs/>
          <w:color w:val="000000"/>
          <w:sz w:val="28"/>
          <w:szCs w:val="28"/>
        </w:rPr>
        <w:t xml:space="preserve"> </w:t>
      </w:r>
      <w:r w:rsidRPr="00F644AE">
        <w:rPr>
          <w:rFonts w:ascii="Times New Roman" w:eastAsia="Times New Roman" w:hAnsi="Times New Roman" w:cs="Times New Roman"/>
          <w:bCs/>
          <w:color w:val="000000"/>
          <w:sz w:val="28"/>
          <w:szCs w:val="28"/>
          <w:lang w:val="uk-UA"/>
        </w:rPr>
        <w:t>пленум правління СПУ, 1960) прикметні поворотом до від</w:t>
      </w:r>
      <w:r w:rsidRPr="00F644AE">
        <w:rPr>
          <w:rFonts w:ascii="Times New Roman" w:eastAsia="Times New Roman" w:hAnsi="Times New Roman" w:cs="Times New Roman"/>
          <w:bCs/>
          <w:color w:val="000000"/>
          <w:sz w:val="28"/>
          <w:szCs w:val="28"/>
          <w:lang w:val="uk-UA"/>
        </w:rPr>
        <w:softHyphen/>
        <w:t>живлення національних джерел, заблокованих у попередні деся</w:t>
      </w:r>
      <w:r w:rsidRPr="00F644AE">
        <w:rPr>
          <w:rFonts w:ascii="Times New Roman" w:eastAsia="Times New Roman" w:hAnsi="Times New Roman" w:cs="Times New Roman"/>
          <w:bCs/>
          <w:color w:val="000000"/>
          <w:sz w:val="28"/>
          <w:szCs w:val="28"/>
          <w:lang w:val="uk-UA"/>
        </w:rPr>
        <w:softHyphen/>
        <w:t xml:space="preserve">тиліття. Одним із найпомітніших наслідків цього процесу було повернення читачеві значної частини художньої спадщини В. </w:t>
      </w:r>
      <w:proofErr w:type="spellStart"/>
      <w:r w:rsidRPr="00F644AE">
        <w:rPr>
          <w:rFonts w:ascii="Times New Roman" w:eastAsia="Times New Roman" w:hAnsi="Times New Roman" w:cs="Times New Roman"/>
          <w:bCs/>
          <w:color w:val="000000"/>
          <w:sz w:val="28"/>
          <w:szCs w:val="28"/>
          <w:lang w:val="uk-UA"/>
        </w:rPr>
        <w:t>Бо-бинського</w:t>
      </w:r>
      <w:proofErr w:type="spellEnd"/>
      <w:r w:rsidRPr="00F644AE">
        <w:rPr>
          <w:rFonts w:ascii="Times New Roman" w:eastAsia="Times New Roman" w:hAnsi="Times New Roman" w:cs="Times New Roman"/>
          <w:bCs/>
          <w:color w:val="000000"/>
          <w:sz w:val="28"/>
          <w:szCs w:val="28"/>
          <w:lang w:val="uk-UA"/>
        </w:rPr>
        <w:t xml:space="preserve">, Д. Бузька, О. Близька, В. </w:t>
      </w:r>
      <w:proofErr w:type="spellStart"/>
      <w:r w:rsidRPr="00F644AE">
        <w:rPr>
          <w:rFonts w:ascii="Times New Roman" w:eastAsia="Times New Roman" w:hAnsi="Times New Roman" w:cs="Times New Roman"/>
          <w:bCs/>
          <w:color w:val="000000"/>
          <w:sz w:val="28"/>
          <w:szCs w:val="28"/>
          <w:lang w:val="uk-UA"/>
        </w:rPr>
        <w:t>Гжицького</w:t>
      </w:r>
      <w:proofErr w:type="spellEnd"/>
      <w:r w:rsidRPr="00F644AE">
        <w:rPr>
          <w:rFonts w:ascii="Times New Roman" w:eastAsia="Times New Roman" w:hAnsi="Times New Roman" w:cs="Times New Roman"/>
          <w:bCs/>
          <w:color w:val="000000"/>
          <w:sz w:val="28"/>
          <w:szCs w:val="28"/>
          <w:lang w:val="uk-UA"/>
        </w:rPr>
        <w:t>, І. Дніпровсь</w:t>
      </w:r>
      <w:r w:rsidRPr="00F644AE">
        <w:rPr>
          <w:rFonts w:ascii="Times New Roman" w:eastAsia="Times New Roman" w:hAnsi="Times New Roman" w:cs="Times New Roman"/>
          <w:bCs/>
          <w:color w:val="000000"/>
          <w:sz w:val="28"/>
          <w:szCs w:val="28"/>
          <w:lang w:val="uk-UA"/>
        </w:rPr>
        <w:softHyphen/>
        <w:t xml:space="preserve">кого, О. Досвітнього, М. Драй-Хмари, В. Еллана, Г. Епіка, П. </w:t>
      </w:r>
      <w:proofErr w:type="spellStart"/>
      <w:r w:rsidRPr="00F644AE">
        <w:rPr>
          <w:rFonts w:ascii="Times New Roman" w:eastAsia="Times New Roman" w:hAnsi="Times New Roman" w:cs="Times New Roman"/>
          <w:bCs/>
          <w:color w:val="000000"/>
          <w:sz w:val="28"/>
          <w:szCs w:val="28"/>
          <w:lang w:val="uk-UA"/>
        </w:rPr>
        <w:t>Капельгородського</w:t>
      </w:r>
      <w:proofErr w:type="spellEnd"/>
      <w:r w:rsidRPr="00F644AE">
        <w:rPr>
          <w:rFonts w:ascii="Times New Roman" w:eastAsia="Times New Roman" w:hAnsi="Times New Roman" w:cs="Times New Roman"/>
          <w:bCs/>
          <w:color w:val="000000"/>
          <w:sz w:val="28"/>
          <w:szCs w:val="28"/>
          <w:lang w:val="uk-UA"/>
        </w:rPr>
        <w:t xml:space="preserve">, Я. Качури, Г. Косинки, Г. Коцюби, М. Куліша, Я. Мамонтова, О. Слісаренка, С. </w:t>
      </w:r>
      <w:proofErr w:type="spellStart"/>
      <w:r w:rsidRPr="00F644AE">
        <w:rPr>
          <w:rFonts w:ascii="Times New Roman" w:eastAsia="Times New Roman" w:hAnsi="Times New Roman" w:cs="Times New Roman"/>
          <w:bCs/>
          <w:color w:val="000000"/>
          <w:sz w:val="28"/>
          <w:szCs w:val="28"/>
          <w:lang w:val="uk-UA"/>
        </w:rPr>
        <w:t>Тудора</w:t>
      </w:r>
      <w:proofErr w:type="spellEnd"/>
      <w:r w:rsidRPr="00F644AE">
        <w:rPr>
          <w:rFonts w:ascii="Times New Roman" w:eastAsia="Times New Roman" w:hAnsi="Times New Roman" w:cs="Times New Roman"/>
          <w:bCs/>
          <w:color w:val="000000"/>
          <w:sz w:val="28"/>
          <w:szCs w:val="28"/>
          <w:lang w:val="uk-UA"/>
        </w:rPr>
        <w:t xml:space="preserve">, В. Чумака та ін. Реабілітовано М. </w:t>
      </w:r>
      <w:proofErr w:type="spellStart"/>
      <w:r w:rsidRPr="00F644AE">
        <w:rPr>
          <w:rFonts w:ascii="Times New Roman" w:eastAsia="Times New Roman" w:hAnsi="Times New Roman" w:cs="Times New Roman"/>
          <w:bCs/>
          <w:color w:val="000000"/>
          <w:sz w:val="28"/>
          <w:szCs w:val="28"/>
          <w:lang w:val="uk-UA"/>
        </w:rPr>
        <w:t>Йогансена</w:t>
      </w:r>
      <w:proofErr w:type="spellEnd"/>
      <w:r w:rsidRPr="00F644AE">
        <w:rPr>
          <w:rFonts w:ascii="Times New Roman" w:eastAsia="Times New Roman" w:hAnsi="Times New Roman" w:cs="Times New Roman"/>
          <w:bCs/>
          <w:color w:val="000000"/>
          <w:sz w:val="28"/>
          <w:szCs w:val="28"/>
          <w:lang w:val="uk-UA"/>
        </w:rPr>
        <w:t xml:space="preserve">, В. Підмогильного, М. Семенка, В. </w:t>
      </w:r>
      <w:proofErr w:type="spellStart"/>
      <w:r w:rsidRPr="00F644AE">
        <w:rPr>
          <w:rFonts w:ascii="Times New Roman" w:eastAsia="Times New Roman" w:hAnsi="Times New Roman" w:cs="Times New Roman"/>
          <w:bCs/>
          <w:color w:val="000000"/>
          <w:sz w:val="28"/>
          <w:szCs w:val="28"/>
          <w:lang w:val="uk-UA"/>
        </w:rPr>
        <w:t>Свідзинського</w:t>
      </w:r>
      <w:proofErr w:type="spellEnd"/>
      <w:r w:rsidRPr="00F644AE">
        <w:rPr>
          <w:rFonts w:ascii="Times New Roman" w:eastAsia="Times New Roman" w:hAnsi="Times New Roman" w:cs="Times New Roman"/>
          <w:bCs/>
          <w:color w:val="000000"/>
          <w:sz w:val="28"/>
          <w:szCs w:val="28"/>
          <w:lang w:val="uk-UA"/>
        </w:rPr>
        <w:t xml:space="preserve">, В. Вражливого, П. </w:t>
      </w:r>
      <w:proofErr w:type="spellStart"/>
      <w:r w:rsidRPr="00F644AE">
        <w:rPr>
          <w:rFonts w:ascii="Times New Roman" w:eastAsia="Times New Roman" w:hAnsi="Times New Roman" w:cs="Times New Roman"/>
          <w:bCs/>
          <w:color w:val="000000"/>
          <w:sz w:val="28"/>
          <w:szCs w:val="28"/>
          <w:lang w:val="uk-UA"/>
        </w:rPr>
        <w:t>Филиповича</w:t>
      </w:r>
      <w:proofErr w:type="spellEnd"/>
      <w:r w:rsidRPr="00F644AE">
        <w:rPr>
          <w:rFonts w:ascii="Times New Roman" w:eastAsia="Times New Roman" w:hAnsi="Times New Roman" w:cs="Times New Roman"/>
          <w:bCs/>
          <w:color w:val="000000"/>
          <w:sz w:val="28"/>
          <w:szCs w:val="28"/>
          <w:lang w:val="uk-UA"/>
        </w:rPr>
        <w:t xml:space="preserve">, М. </w:t>
      </w:r>
      <w:proofErr w:type="spellStart"/>
      <w:r w:rsidRPr="00F644AE">
        <w:rPr>
          <w:rFonts w:ascii="Times New Roman" w:eastAsia="Times New Roman" w:hAnsi="Times New Roman" w:cs="Times New Roman"/>
          <w:bCs/>
          <w:color w:val="000000"/>
          <w:sz w:val="28"/>
          <w:szCs w:val="28"/>
          <w:lang w:val="uk-UA"/>
        </w:rPr>
        <w:t>Філянсь-кого</w:t>
      </w:r>
      <w:proofErr w:type="spellEnd"/>
      <w:r w:rsidRPr="00F644AE">
        <w:rPr>
          <w:rFonts w:ascii="Times New Roman" w:eastAsia="Times New Roman" w:hAnsi="Times New Roman" w:cs="Times New Roman"/>
          <w:bCs/>
          <w:color w:val="000000"/>
          <w:sz w:val="28"/>
          <w:szCs w:val="28"/>
          <w:lang w:val="uk-UA"/>
        </w:rPr>
        <w:t xml:space="preserve"> та ін., хоч їхні твори, як і раніше, не видавалися.</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«Білі плями» культури заповнювалися вибірково, а повернен</w:t>
      </w:r>
      <w:r w:rsidRPr="00F644AE">
        <w:rPr>
          <w:rFonts w:ascii="Times New Roman" w:eastAsia="Times New Roman" w:hAnsi="Times New Roman" w:cs="Times New Roman"/>
          <w:bCs/>
          <w:color w:val="000000"/>
          <w:sz w:val="28"/>
          <w:szCs w:val="28"/>
          <w:lang w:val="uk-UA"/>
        </w:rPr>
        <w:softHyphen/>
        <w:t xml:space="preserve">ня в естетичний обіг художніх творів відзначалося неповнотою. Так, М. Куліш виходив без «Мини </w:t>
      </w:r>
      <w:proofErr w:type="spellStart"/>
      <w:r w:rsidRPr="00F644AE">
        <w:rPr>
          <w:rFonts w:ascii="Times New Roman" w:eastAsia="Times New Roman" w:hAnsi="Times New Roman" w:cs="Times New Roman"/>
          <w:bCs/>
          <w:color w:val="000000"/>
          <w:sz w:val="28"/>
          <w:szCs w:val="28"/>
          <w:lang w:val="uk-UA"/>
        </w:rPr>
        <w:t>Мазайла</w:t>
      </w:r>
      <w:proofErr w:type="spellEnd"/>
      <w:r w:rsidRPr="00F644AE">
        <w:rPr>
          <w:rFonts w:ascii="Times New Roman" w:eastAsia="Times New Roman" w:hAnsi="Times New Roman" w:cs="Times New Roman"/>
          <w:bCs/>
          <w:color w:val="000000"/>
          <w:sz w:val="28"/>
          <w:szCs w:val="28"/>
          <w:lang w:val="uk-UA"/>
        </w:rPr>
        <w:t xml:space="preserve">», «Народного </w:t>
      </w:r>
      <w:proofErr w:type="spellStart"/>
      <w:r w:rsidRPr="00F644AE">
        <w:rPr>
          <w:rFonts w:ascii="Times New Roman" w:eastAsia="Times New Roman" w:hAnsi="Times New Roman" w:cs="Times New Roman"/>
          <w:bCs/>
          <w:color w:val="000000"/>
          <w:sz w:val="28"/>
          <w:szCs w:val="28"/>
          <w:lang w:val="uk-UA"/>
        </w:rPr>
        <w:t>Мала-хія</w:t>
      </w:r>
      <w:proofErr w:type="spellEnd"/>
      <w:r w:rsidRPr="00F644AE">
        <w:rPr>
          <w:rFonts w:ascii="Times New Roman" w:eastAsia="Times New Roman" w:hAnsi="Times New Roman" w:cs="Times New Roman"/>
          <w:bCs/>
          <w:color w:val="000000"/>
          <w:sz w:val="28"/>
          <w:szCs w:val="28"/>
          <w:lang w:val="uk-UA"/>
        </w:rPr>
        <w:t>», Є. Плужник — без роману «Недуга» та численних поезій, М. Зеров — без його критики й літературознавства, Тичина не видавав «Золотого гомону» й «Скорбної матері», Бажан — «Сліп</w:t>
      </w:r>
      <w:r w:rsidRPr="00F644AE">
        <w:rPr>
          <w:rFonts w:ascii="Times New Roman" w:eastAsia="Times New Roman" w:hAnsi="Times New Roman" w:cs="Times New Roman"/>
          <w:bCs/>
          <w:color w:val="000000"/>
          <w:sz w:val="28"/>
          <w:szCs w:val="28"/>
          <w:lang w:val="uk-UA"/>
        </w:rPr>
        <w:softHyphen/>
        <w:t>ців», Сосюра — «Третьої роти» й «Мазепи». «Реабілітація» об</w:t>
      </w:r>
      <w:r w:rsidRPr="00F644AE">
        <w:rPr>
          <w:rFonts w:ascii="Times New Roman" w:eastAsia="Times New Roman" w:hAnsi="Times New Roman" w:cs="Times New Roman"/>
          <w:bCs/>
          <w:color w:val="000000"/>
          <w:sz w:val="28"/>
          <w:szCs w:val="28"/>
          <w:lang w:val="uk-UA"/>
        </w:rPr>
        <w:softHyphen/>
        <w:t>минула стороною М. Хвильового, М. Івченка, Г. Михайличенка, Г. Чупринку та багатьох інших письменників.</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 xml:space="preserve">Ідеологічна цензура на деякий час послабшала, однак і далі пильно опікала літературу. Короткочасну «хрущовську відлигу» незабаром змінили </w:t>
      </w:r>
      <w:proofErr w:type="spellStart"/>
      <w:r w:rsidRPr="00F644AE">
        <w:rPr>
          <w:rFonts w:ascii="Times New Roman" w:eastAsia="Times New Roman" w:hAnsi="Times New Roman" w:cs="Times New Roman"/>
          <w:bCs/>
          <w:color w:val="000000"/>
          <w:sz w:val="28"/>
          <w:szCs w:val="28"/>
          <w:lang w:val="uk-UA"/>
        </w:rPr>
        <w:t>брежнєвсько-сусловські</w:t>
      </w:r>
      <w:proofErr w:type="spellEnd"/>
      <w:r w:rsidRPr="00F644AE">
        <w:rPr>
          <w:rFonts w:ascii="Times New Roman" w:eastAsia="Times New Roman" w:hAnsi="Times New Roman" w:cs="Times New Roman"/>
          <w:bCs/>
          <w:color w:val="000000"/>
          <w:sz w:val="28"/>
          <w:szCs w:val="28"/>
          <w:lang w:val="uk-UA"/>
        </w:rPr>
        <w:t xml:space="preserve"> заморозки.</w:t>
      </w:r>
    </w:p>
    <w:p w:rsidR="00934C8F" w:rsidRPr="00F644AE" w:rsidRDefault="00934C8F" w:rsidP="00934C8F">
      <w:pPr>
        <w:spacing w:before="120" w:after="120"/>
        <w:ind w:firstLine="709"/>
        <w:jc w:val="both"/>
        <w:rPr>
          <w:rFonts w:ascii="Times New Roman" w:eastAsia="Times New Roman" w:hAnsi="Times New Roman" w:cs="Times New Roman"/>
          <w:bCs/>
          <w:color w:val="000000"/>
          <w:sz w:val="28"/>
          <w:szCs w:val="28"/>
          <w:lang w:val="uk-UA"/>
        </w:rPr>
      </w:pPr>
      <w:r w:rsidRPr="00F644AE">
        <w:rPr>
          <w:rFonts w:ascii="Times New Roman" w:hAnsi="Times New Roman" w:cs="Times New Roman"/>
          <w:bCs/>
          <w:color w:val="000000"/>
          <w:sz w:val="28"/>
          <w:szCs w:val="28"/>
          <w:lang w:val="uk-UA"/>
        </w:rPr>
        <w:t xml:space="preserve">1965 </w:t>
      </w:r>
      <w:r w:rsidRPr="00F644AE">
        <w:rPr>
          <w:rFonts w:ascii="Times New Roman" w:eastAsia="Times New Roman" w:hAnsi="Times New Roman" w:cs="Times New Roman"/>
          <w:bCs/>
          <w:color w:val="000000"/>
          <w:sz w:val="28"/>
          <w:szCs w:val="28"/>
          <w:lang w:val="uk-UA"/>
        </w:rPr>
        <w:t xml:space="preserve">року прокотилася перша хвиля нових арештів в Україні, з кінця 1960-х років і в 70-х вони стають постійними, забирають багатьох письменників, журналістів, учених. Засуджено І. </w:t>
      </w:r>
      <w:proofErr w:type="spellStart"/>
      <w:r w:rsidRPr="00F644AE">
        <w:rPr>
          <w:rFonts w:ascii="Times New Roman" w:eastAsia="Times New Roman" w:hAnsi="Times New Roman" w:cs="Times New Roman"/>
          <w:bCs/>
          <w:color w:val="000000"/>
          <w:sz w:val="28"/>
          <w:szCs w:val="28"/>
          <w:lang w:val="uk-UA"/>
        </w:rPr>
        <w:t>Світлич-ного</w:t>
      </w:r>
      <w:proofErr w:type="spellEnd"/>
      <w:r w:rsidRPr="00F644AE">
        <w:rPr>
          <w:rFonts w:ascii="Times New Roman" w:eastAsia="Times New Roman" w:hAnsi="Times New Roman" w:cs="Times New Roman"/>
          <w:bCs/>
          <w:color w:val="000000"/>
          <w:sz w:val="28"/>
          <w:szCs w:val="28"/>
          <w:lang w:val="uk-UA"/>
        </w:rPr>
        <w:t xml:space="preserve">, Є. Сверстюка, Ю. </w:t>
      </w:r>
      <w:proofErr w:type="spellStart"/>
      <w:r w:rsidRPr="00F644AE">
        <w:rPr>
          <w:rFonts w:ascii="Times New Roman" w:eastAsia="Times New Roman" w:hAnsi="Times New Roman" w:cs="Times New Roman"/>
          <w:bCs/>
          <w:color w:val="000000"/>
          <w:sz w:val="28"/>
          <w:szCs w:val="28"/>
          <w:lang w:val="uk-UA"/>
        </w:rPr>
        <w:t>Бадзя</w:t>
      </w:r>
      <w:proofErr w:type="spellEnd"/>
      <w:r w:rsidRPr="00F644AE">
        <w:rPr>
          <w:rFonts w:ascii="Times New Roman" w:eastAsia="Times New Roman" w:hAnsi="Times New Roman" w:cs="Times New Roman"/>
          <w:bCs/>
          <w:color w:val="000000"/>
          <w:sz w:val="28"/>
          <w:szCs w:val="28"/>
          <w:lang w:val="uk-UA"/>
        </w:rPr>
        <w:t xml:space="preserve">, В. Чорновола, Ірину та Ігоря </w:t>
      </w:r>
      <w:proofErr w:type="spellStart"/>
      <w:r w:rsidRPr="00F644AE">
        <w:rPr>
          <w:rFonts w:ascii="Times New Roman" w:eastAsia="Times New Roman" w:hAnsi="Times New Roman" w:cs="Times New Roman"/>
          <w:bCs/>
          <w:color w:val="000000"/>
          <w:sz w:val="28"/>
          <w:szCs w:val="28"/>
          <w:lang w:val="uk-UA"/>
        </w:rPr>
        <w:t>Калинців</w:t>
      </w:r>
      <w:proofErr w:type="spellEnd"/>
      <w:r w:rsidRPr="00F644AE">
        <w:rPr>
          <w:rFonts w:ascii="Times New Roman" w:eastAsia="Times New Roman" w:hAnsi="Times New Roman" w:cs="Times New Roman"/>
          <w:bCs/>
          <w:color w:val="000000"/>
          <w:sz w:val="28"/>
          <w:szCs w:val="28"/>
          <w:lang w:val="uk-UA"/>
        </w:rPr>
        <w:t xml:space="preserve">, братів Б. і М. </w:t>
      </w:r>
      <w:proofErr w:type="spellStart"/>
      <w:r w:rsidRPr="00F644AE">
        <w:rPr>
          <w:rFonts w:ascii="Times New Roman" w:eastAsia="Times New Roman" w:hAnsi="Times New Roman" w:cs="Times New Roman"/>
          <w:bCs/>
          <w:color w:val="000000"/>
          <w:sz w:val="28"/>
          <w:szCs w:val="28"/>
          <w:lang w:val="uk-UA"/>
        </w:rPr>
        <w:t>Горинів</w:t>
      </w:r>
      <w:proofErr w:type="spellEnd"/>
      <w:r w:rsidRPr="00F644AE">
        <w:rPr>
          <w:rFonts w:ascii="Times New Roman" w:eastAsia="Times New Roman" w:hAnsi="Times New Roman" w:cs="Times New Roman"/>
          <w:bCs/>
          <w:color w:val="000000"/>
          <w:sz w:val="28"/>
          <w:szCs w:val="28"/>
          <w:lang w:val="uk-UA"/>
        </w:rPr>
        <w:t xml:space="preserve">, В. Стуса, В. </w:t>
      </w:r>
      <w:proofErr w:type="spellStart"/>
      <w:r w:rsidRPr="00F644AE">
        <w:rPr>
          <w:rFonts w:ascii="Times New Roman" w:eastAsia="Times New Roman" w:hAnsi="Times New Roman" w:cs="Times New Roman"/>
          <w:bCs/>
          <w:color w:val="000000"/>
          <w:sz w:val="28"/>
          <w:szCs w:val="28"/>
          <w:lang w:val="uk-UA"/>
        </w:rPr>
        <w:t>Захарченка</w:t>
      </w:r>
      <w:proofErr w:type="spellEnd"/>
      <w:r w:rsidRPr="00F644AE">
        <w:rPr>
          <w:rFonts w:ascii="Times New Roman" w:eastAsia="Times New Roman" w:hAnsi="Times New Roman" w:cs="Times New Roman"/>
          <w:bCs/>
          <w:color w:val="000000"/>
          <w:sz w:val="28"/>
          <w:szCs w:val="28"/>
          <w:lang w:val="uk-UA"/>
        </w:rPr>
        <w:t xml:space="preserve">, С. </w:t>
      </w:r>
      <w:proofErr w:type="spellStart"/>
      <w:r w:rsidRPr="00F644AE">
        <w:rPr>
          <w:rFonts w:ascii="Times New Roman" w:eastAsia="Times New Roman" w:hAnsi="Times New Roman" w:cs="Times New Roman"/>
          <w:bCs/>
          <w:color w:val="000000"/>
          <w:sz w:val="28"/>
          <w:szCs w:val="28"/>
          <w:lang w:val="uk-UA"/>
        </w:rPr>
        <w:t>Кара-ванського</w:t>
      </w:r>
      <w:proofErr w:type="spellEnd"/>
      <w:r w:rsidRPr="00F644AE">
        <w:rPr>
          <w:rFonts w:ascii="Times New Roman" w:eastAsia="Times New Roman" w:hAnsi="Times New Roman" w:cs="Times New Roman"/>
          <w:bCs/>
          <w:color w:val="000000"/>
          <w:sz w:val="28"/>
          <w:szCs w:val="28"/>
          <w:lang w:val="uk-UA"/>
        </w:rPr>
        <w:t xml:space="preserve">, Т. Мельничука, В. Рубана, В. Марченка, О. Бердника та багатьох інших. Арештовано І. Дзюбу за написання листа до ЦК КПУ, що нелегально поширювався як ґрунтовна праця «Інтернаціоналізм чи русифікація?» (видана в </w:t>
      </w:r>
      <w:r w:rsidRPr="00F644AE">
        <w:rPr>
          <w:rFonts w:ascii="Times New Roman" w:eastAsia="Times New Roman" w:hAnsi="Times New Roman" w:cs="Times New Roman"/>
          <w:bCs/>
          <w:color w:val="000000"/>
          <w:sz w:val="28"/>
          <w:szCs w:val="28"/>
          <w:lang w:val="uk-UA"/>
        </w:rPr>
        <w:lastRenderedPageBreak/>
        <w:t xml:space="preserve">Мюнхені 1968 р.), в якій доводилася облудність т. </w:t>
      </w:r>
      <w:proofErr w:type="spellStart"/>
      <w:r w:rsidRPr="00F644AE">
        <w:rPr>
          <w:rFonts w:ascii="Times New Roman" w:eastAsia="Times New Roman" w:hAnsi="Times New Roman" w:cs="Times New Roman"/>
          <w:bCs/>
          <w:color w:val="000000"/>
          <w:sz w:val="28"/>
          <w:szCs w:val="28"/>
          <w:lang w:val="uk-UA"/>
        </w:rPr>
        <w:t>зв</w:t>
      </w:r>
      <w:proofErr w:type="spellEnd"/>
      <w:r w:rsidRPr="00F644AE">
        <w:rPr>
          <w:rFonts w:ascii="Times New Roman" w:eastAsia="Times New Roman" w:hAnsi="Times New Roman" w:cs="Times New Roman"/>
          <w:bCs/>
          <w:color w:val="000000"/>
          <w:sz w:val="28"/>
          <w:szCs w:val="28"/>
          <w:lang w:val="uk-UA"/>
        </w:rPr>
        <w:t>. інтернаціональної політики КПРС. За підтримку І. Дзюби було піддано огульному цькуван</w:t>
      </w:r>
      <w:r w:rsidRPr="00F644AE">
        <w:rPr>
          <w:rFonts w:ascii="Times New Roman" w:eastAsia="Times New Roman" w:hAnsi="Times New Roman" w:cs="Times New Roman"/>
          <w:bCs/>
          <w:color w:val="000000"/>
          <w:sz w:val="28"/>
          <w:szCs w:val="28"/>
          <w:lang w:val="uk-UA"/>
        </w:rPr>
        <w:softHyphen/>
        <w:t>ню М. Руденка і 1977 р. ув'язнено...</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 xml:space="preserve">Під прес критики й заборони потрапляють «Собор» О. </w:t>
      </w:r>
      <w:proofErr w:type="spellStart"/>
      <w:r w:rsidRPr="00F644AE">
        <w:rPr>
          <w:rFonts w:ascii="Times New Roman" w:eastAsia="Times New Roman" w:hAnsi="Times New Roman" w:cs="Times New Roman"/>
          <w:bCs/>
          <w:color w:val="000000"/>
          <w:sz w:val="28"/>
          <w:szCs w:val="28"/>
          <w:lang w:val="uk-UA"/>
        </w:rPr>
        <w:t>Гон-чара</w:t>
      </w:r>
      <w:proofErr w:type="spellEnd"/>
      <w:r w:rsidRPr="00F644AE">
        <w:rPr>
          <w:rFonts w:ascii="Times New Roman" w:eastAsia="Times New Roman" w:hAnsi="Times New Roman" w:cs="Times New Roman"/>
          <w:bCs/>
          <w:color w:val="000000"/>
          <w:sz w:val="28"/>
          <w:szCs w:val="28"/>
          <w:lang w:val="uk-UA"/>
        </w:rPr>
        <w:t>, «Мертва зона», «Родинне вогнище» Є. Гуцала, «Мальви» Р. Іваничука, «</w:t>
      </w:r>
      <w:proofErr w:type="spellStart"/>
      <w:r w:rsidRPr="00F644AE">
        <w:rPr>
          <w:rFonts w:ascii="Times New Roman" w:eastAsia="Times New Roman" w:hAnsi="Times New Roman" w:cs="Times New Roman"/>
          <w:bCs/>
          <w:color w:val="000000"/>
          <w:sz w:val="28"/>
          <w:szCs w:val="28"/>
          <w:lang w:val="uk-UA"/>
        </w:rPr>
        <w:t>Полтва</w:t>
      </w:r>
      <w:proofErr w:type="spellEnd"/>
      <w:r w:rsidRPr="00F644AE">
        <w:rPr>
          <w:rFonts w:ascii="Times New Roman" w:eastAsia="Times New Roman" w:hAnsi="Times New Roman" w:cs="Times New Roman"/>
          <w:bCs/>
          <w:color w:val="000000"/>
          <w:sz w:val="28"/>
          <w:szCs w:val="28"/>
          <w:lang w:val="uk-UA"/>
        </w:rPr>
        <w:t xml:space="preserve">» Р. </w:t>
      </w:r>
      <w:proofErr w:type="spellStart"/>
      <w:r w:rsidRPr="00F644AE">
        <w:rPr>
          <w:rFonts w:ascii="Times New Roman" w:eastAsia="Times New Roman" w:hAnsi="Times New Roman" w:cs="Times New Roman"/>
          <w:bCs/>
          <w:color w:val="000000"/>
          <w:sz w:val="28"/>
          <w:szCs w:val="28"/>
          <w:lang w:val="uk-UA"/>
        </w:rPr>
        <w:t>Андріяшика</w:t>
      </w:r>
      <w:proofErr w:type="spellEnd"/>
      <w:r w:rsidRPr="00F644AE">
        <w:rPr>
          <w:rFonts w:ascii="Times New Roman" w:eastAsia="Times New Roman" w:hAnsi="Times New Roman" w:cs="Times New Roman"/>
          <w:bCs/>
          <w:color w:val="000000"/>
          <w:sz w:val="28"/>
          <w:szCs w:val="28"/>
          <w:lang w:val="uk-UA"/>
        </w:rPr>
        <w:t xml:space="preserve">, «Іван» І. </w:t>
      </w:r>
      <w:proofErr w:type="spellStart"/>
      <w:r w:rsidRPr="00F644AE">
        <w:rPr>
          <w:rFonts w:ascii="Times New Roman" w:eastAsia="Times New Roman" w:hAnsi="Times New Roman" w:cs="Times New Roman"/>
          <w:bCs/>
          <w:color w:val="000000"/>
          <w:sz w:val="28"/>
          <w:szCs w:val="28"/>
          <w:lang w:val="uk-UA"/>
        </w:rPr>
        <w:t>Чендея</w:t>
      </w:r>
      <w:proofErr w:type="spellEnd"/>
      <w:r w:rsidRPr="00F644AE">
        <w:rPr>
          <w:rFonts w:ascii="Times New Roman" w:eastAsia="Times New Roman" w:hAnsi="Times New Roman" w:cs="Times New Roman"/>
          <w:bCs/>
          <w:color w:val="000000"/>
          <w:sz w:val="28"/>
          <w:szCs w:val="28"/>
          <w:lang w:val="uk-UA"/>
        </w:rPr>
        <w:t>, «Ту</w:t>
      </w:r>
      <w:r w:rsidRPr="00F644AE">
        <w:rPr>
          <w:rFonts w:ascii="Times New Roman" w:eastAsia="Times New Roman" w:hAnsi="Times New Roman" w:cs="Times New Roman"/>
          <w:bCs/>
          <w:color w:val="000000"/>
          <w:sz w:val="28"/>
          <w:szCs w:val="28"/>
          <w:lang w:val="uk-UA"/>
        </w:rPr>
        <w:softHyphen/>
        <w:t xml:space="preserve">рецький міст» Р. </w:t>
      </w:r>
      <w:proofErr w:type="spellStart"/>
      <w:r w:rsidRPr="00F644AE">
        <w:rPr>
          <w:rFonts w:ascii="Times New Roman" w:eastAsia="Times New Roman" w:hAnsi="Times New Roman" w:cs="Times New Roman"/>
          <w:bCs/>
          <w:color w:val="000000"/>
          <w:sz w:val="28"/>
          <w:szCs w:val="28"/>
          <w:lang w:val="uk-UA"/>
        </w:rPr>
        <w:t>Федоріва</w:t>
      </w:r>
      <w:proofErr w:type="spellEnd"/>
      <w:r w:rsidRPr="00F644AE">
        <w:rPr>
          <w:rFonts w:ascii="Times New Roman" w:eastAsia="Times New Roman" w:hAnsi="Times New Roman" w:cs="Times New Roman"/>
          <w:bCs/>
          <w:color w:val="000000"/>
          <w:sz w:val="28"/>
          <w:szCs w:val="28"/>
          <w:lang w:val="uk-UA"/>
        </w:rPr>
        <w:t xml:space="preserve">, «Неопалима купина» С. Плачинди й Ю. Колісниченка, «Меч </w:t>
      </w:r>
      <w:proofErr w:type="spellStart"/>
      <w:r w:rsidRPr="00F644AE">
        <w:rPr>
          <w:rFonts w:ascii="Times New Roman" w:eastAsia="Times New Roman" w:hAnsi="Times New Roman" w:cs="Times New Roman"/>
          <w:bCs/>
          <w:color w:val="000000"/>
          <w:sz w:val="28"/>
          <w:szCs w:val="28"/>
          <w:lang w:val="uk-UA"/>
        </w:rPr>
        <w:t>Арея</w:t>
      </w:r>
      <w:proofErr w:type="spellEnd"/>
      <w:r w:rsidRPr="00F644AE">
        <w:rPr>
          <w:rFonts w:ascii="Times New Roman" w:eastAsia="Times New Roman" w:hAnsi="Times New Roman" w:cs="Times New Roman"/>
          <w:bCs/>
          <w:color w:val="000000"/>
          <w:sz w:val="28"/>
          <w:szCs w:val="28"/>
          <w:lang w:val="uk-UA"/>
        </w:rPr>
        <w:t xml:space="preserve">» І. Білика та ін. Відлучені в 60— 70-ті роки од активної творчості Б. Антоненко-Давидович, М. Лукаш, Г. Кочур, Михайлина Коцюбинська, С. Колесник, В. Голобородько, Л. Махновець, В. </w:t>
      </w:r>
      <w:proofErr w:type="spellStart"/>
      <w:r w:rsidRPr="00F644AE">
        <w:rPr>
          <w:rFonts w:ascii="Times New Roman" w:eastAsia="Times New Roman" w:hAnsi="Times New Roman" w:cs="Times New Roman"/>
          <w:bCs/>
          <w:color w:val="000000"/>
          <w:sz w:val="28"/>
          <w:szCs w:val="28"/>
          <w:lang w:val="uk-UA"/>
        </w:rPr>
        <w:t>Іванисенко</w:t>
      </w:r>
      <w:proofErr w:type="spellEnd"/>
      <w:r w:rsidRPr="00F644AE">
        <w:rPr>
          <w:rFonts w:ascii="Times New Roman" w:eastAsia="Times New Roman" w:hAnsi="Times New Roman" w:cs="Times New Roman"/>
          <w:bCs/>
          <w:color w:val="000000"/>
          <w:sz w:val="28"/>
          <w:szCs w:val="28"/>
          <w:lang w:val="uk-UA"/>
        </w:rPr>
        <w:t>. Понад 15 років минуло між третьою і четвертою книжками Ліни Костенко, де</w:t>
      </w:r>
      <w:r w:rsidRPr="00F644AE">
        <w:rPr>
          <w:rFonts w:ascii="Times New Roman" w:eastAsia="Times New Roman" w:hAnsi="Times New Roman" w:cs="Times New Roman"/>
          <w:bCs/>
          <w:color w:val="000000"/>
          <w:sz w:val="28"/>
          <w:szCs w:val="28"/>
          <w:lang w:val="uk-UA"/>
        </w:rPr>
        <w:softHyphen/>
        <w:t>сятиліття — між книжками 60-х і 70-х років Вал. Шевчука. 20 років не з'являвся на екранах фільм Ю. Іллєнка, поставлений за кіноповістю І. Драча «Криниця для спраглих». Скоєно політичні вбивства талановитої художниці Алли Горської, видатного ком</w:t>
      </w:r>
      <w:r w:rsidRPr="00F644AE">
        <w:rPr>
          <w:rFonts w:ascii="Times New Roman" w:eastAsia="Times New Roman" w:hAnsi="Times New Roman" w:cs="Times New Roman"/>
          <w:bCs/>
          <w:color w:val="000000"/>
          <w:sz w:val="28"/>
          <w:szCs w:val="28"/>
          <w:lang w:val="uk-UA"/>
        </w:rPr>
        <w:softHyphen/>
        <w:t xml:space="preserve">позитора В. </w:t>
      </w:r>
      <w:proofErr w:type="spellStart"/>
      <w:r w:rsidRPr="00F644AE">
        <w:rPr>
          <w:rFonts w:ascii="Times New Roman" w:eastAsia="Times New Roman" w:hAnsi="Times New Roman" w:cs="Times New Roman"/>
          <w:bCs/>
          <w:color w:val="000000"/>
          <w:sz w:val="28"/>
          <w:szCs w:val="28"/>
          <w:lang w:val="uk-UA"/>
        </w:rPr>
        <w:t>Іваскжа</w:t>
      </w:r>
      <w:proofErr w:type="spellEnd"/>
      <w:r w:rsidRPr="00F644AE">
        <w:rPr>
          <w:rFonts w:ascii="Times New Roman" w:eastAsia="Times New Roman" w:hAnsi="Times New Roman" w:cs="Times New Roman"/>
          <w:bCs/>
          <w:color w:val="000000"/>
          <w:sz w:val="28"/>
          <w:szCs w:val="28"/>
          <w:lang w:val="uk-UA"/>
        </w:rPr>
        <w:t>. Постійно тривала критика тих чи інших творів за відступи од соцреалізму («</w:t>
      </w:r>
      <w:proofErr w:type="spellStart"/>
      <w:r w:rsidRPr="00F644AE">
        <w:rPr>
          <w:rFonts w:ascii="Times New Roman" w:eastAsia="Times New Roman" w:hAnsi="Times New Roman" w:cs="Times New Roman"/>
          <w:bCs/>
          <w:color w:val="000000"/>
          <w:sz w:val="28"/>
          <w:szCs w:val="28"/>
          <w:lang w:val="uk-UA"/>
        </w:rPr>
        <w:t>Гетьманівна</w:t>
      </w:r>
      <w:proofErr w:type="spellEnd"/>
      <w:r w:rsidRPr="00F644AE">
        <w:rPr>
          <w:rFonts w:ascii="Times New Roman" w:eastAsia="Times New Roman" w:hAnsi="Times New Roman" w:cs="Times New Roman"/>
          <w:bCs/>
          <w:color w:val="000000"/>
          <w:sz w:val="28"/>
          <w:szCs w:val="28"/>
          <w:lang w:val="uk-UA"/>
        </w:rPr>
        <w:t>» В. Мисика, «</w:t>
      </w:r>
      <w:proofErr w:type="spellStart"/>
      <w:r w:rsidRPr="00F644AE">
        <w:rPr>
          <w:rFonts w:ascii="Times New Roman" w:eastAsia="Times New Roman" w:hAnsi="Times New Roman" w:cs="Times New Roman"/>
          <w:bCs/>
          <w:color w:val="000000"/>
          <w:sz w:val="28"/>
          <w:szCs w:val="28"/>
          <w:lang w:val="uk-UA"/>
        </w:rPr>
        <w:t>Гранослов</w:t>
      </w:r>
      <w:proofErr w:type="spellEnd"/>
      <w:r w:rsidRPr="00F644AE">
        <w:rPr>
          <w:rFonts w:ascii="Times New Roman" w:eastAsia="Times New Roman" w:hAnsi="Times New Roman" w:cs="Times New Roman"/>
          <w:bCs/>
          <w:color w:val="000000"/>
          <w:sz w:val="28"/>
          <w:szCs w:val="28"/>
          <w:lang w:val="uk-UA"/>
        </w:rPr>
        <w:t>» Д. Павличка, «Набережна, 12» Вал. Шевчука, оповідання Григора Тютюнника, романи Б. Харчука).</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Утім, нетривале послаблення режимного тиску в першій половині 60-х років призвело до загального позитивного зрушен</w:t>
      </w:r>
      <w:r w:rsidRPr="00F644AE">
        <w:rPr>
          <w:rFonts w:ascii="Times New Roman" w:eastAsia="Times New Roman" w:hAnsi="Times New Roman" w:cs="Times New Roman"/>
          <w:bCs/>
          <w:color w:val="000000"/>
          <w:sz w:val="28"/>
          <w:szCs w:val="28"/>
          <w:lang w:val="uk-UA"/>
        </w:rPr>
        <w:softHyphen/>
        <w:t>ня в культурному житті України. Добре зазвучали твори українського мистецтва в міжнаціональному контексті. Ле</w:t>
      </w:r>
      <w:r w:rsidRPr="00F644AE">
        <w:rPr>
          <w:rFonts w:ascii="Times New Roman" w:eastAsia="Times New Roman" w:hAnsi="Times New Roman" w:cs="Times New Roman"/>
          <w:bCs/>
          <w:color w:val="000000"/>
          <w:sz w:val="28"/>
          <w:szCs w:val="28"/>
          <w:lang w:val="uk-UA"/>
        </w:rPr>
        <w:softHyphen/>
        <w:t>нінських премій удостоюються: О. Довженко за «Поему про мо</w:t>
      </w:r>
      <w:r w:rsidRPr="00F644AE">
        <w:rPr>
          <w:rFonts w:ascii="Times New Roman" w:eastAsia="Times New Roman" w:hAnsi="Times New Roman" w:cs="Times New Roman"/>
          <w:bCs/>
          <w:color w:val="000000"/>
          <w:sz w:val="28"/>
          <w:szCs w:val="28"/>
          <w:lang w:val="uk-UA"/>
        </w:rPr>
        <w:softHyphen/>
        <w:t>ре» (1959), М. Рильський за книжки «Троянди й виноград» і «Да</w:t>
      </w:r>
      <w:r w:rsidRPr="00F644AE">
        <w:rPr>
          <w:rFonts w:ascii="Times New Roman" w:eastAsia="Times New Roman" w:hAnsi="Times New Roman" w:cs="Times New Roman"/>
          <w:bCs/>
          <w:color w:val="000000"/>
          <w:sz w:val="28"/>
          <w:szCs w:val="28"/>
          <w:lang w:val="uk-UA"/>
        </w:rPr>
        <w:softHyphen/>
        <w:t>лекі небосхили» (1960), М. Стельмах за трилогію «Велика рідня», «Кров людська — не водиця», «Хліб і сіль» (1961), О. Гончар за роман «Тронка» (1964).</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Присуджено перші Шевченківські премії: П. Тичині за ви</w:t>
      </w:r>
      <w:r w:rsidRPr="00F644AE">
        <w:rPr>
          <w:rFonts w:ascii="Times New Roman" w:eastAsia="Times New Roman" w:hAnsi="Times New Roman" w:cs="Times New Roman"/>
          <w:bCs/>
          <w:color w:val="000000"/>
          <w:sz w:val="28"/>
          <w:szCs w:val="28"/>
          <w:lang w:val="uk-UA"/>
        </w:rPr>
        <w:softHyphen/>
        <w:t xml:space="preserve">брані твори в 3-х томах (1962), О. Гончару за роман «Людина і зброя» (1962), В. Сосюрі за збірки «Ластівки на сонці» і «Щастя сім'ї трудової» (1963), Григорію Тютюннику за роман «Вир» та Зінаїді Тулуб за роман «В степу безкраїм за Уралом», Ірині Вільде за трилогію «Сестри </w:t>
      </w:r>
      <w:proofErr w:type="spellStart"/>
      <w:r w:rsidRPr="00F644AE">
        <w:rPr>
          <w:rFonts w:ascii="Times New Roman" w:eastAsia="Times New Roman" w:hAnsi="Times New Roman" w:cs="Times New Roman"/>
          <w:bCs/>
          <w:color w:val="000000"/>
          <w:sz w:val="28"/>
          <w:szCs w:val="28"/>
          <w:lang w:val="uk-UA"/>
        </w:rPr>
        <w:t>Річинські</w:t>
      </w:r>
      <w:proofErr w:type="spellEnd"/>
      <w:r w:rsidRPr="00F644AE">
        <w:rPr>
          <w:rFonts w:ascii="Times New Roman" w:eastAsia="Times New Roman" w:hAnsi="Times New Roman" w:cs="Times New Roman"/>
          <w:bCs/>
          <w:color w:val="000000"/>
          <w:sz w:val="28"/>
          <w:szCs w:val="28"/>
          <w:lang w:val="uk-UA"/>
        </w:rPr>
        <w:t>» (1965), М. Бажану за поему «Політ крізь бурю» (1965).</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Широко відзначалося 150-річчя Т. Шевченка, ювілеї інших українських письменників та митців.</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hAnsi="Times New Roman" w:cs="Times New Roman"/>
          <w:bCs/>
          <w:color w:val="000000"/>
          <w:sz w:val="28"/>
          <w:szCs w:val="28"/>
          <w:lang w:val="uk-UA"/>
        </w:rPr>
        <w:t>60-</w:t>
      </w:r>
      <w:r w:rsidRPr="00F644AE">
        <w:rPr>
          <w:rFonts w:ascii="Times New Roman" w:eastAsia="Times New Roman" w:hAnsi="Times New Roman" w:cs="Times New Roman"/>
          <w:bCs/>
          <w:color w:val="000000"/>
          <w:sz w:val="28"/>
          <w:szCs w:val="28"/>
          <w:lang w:val="uk-UA"/>
        </w:rPr>
        <w:t xml:space="preserve">ті роки — час виникнення нових продуктивних тенденцій </w:t>
      </w:r>
      <w:r w:rsidRPr="00F644AE">
        <w:rPr>
          <w:rFonts w:ascii="Times New Roman" w:eastAsia="Times New Roman" w:hAnsi="Times New Roman" w:cs="Times New Roman"/>
          <w:bCs/>
          <w:smallCaps/>
          <w:color w:val="000000"/>
          <w:sz w:val="28"/>
          <w:szCs w:val="28"/>
          <w:lang w:val="en-US"/>
        </w:rPr>
        <w:t>v</w:t>
      </w:r>
      <w:r w:rsidRPr="00F644AE">
        <w:rPr>
          <w:rFonts w:ascii="Times New Roman" w:eastAsia="Times New Roman" w:hAnsi="Times New Roman" w:cs="Times New Roman"/>
          <w:bCs/>
          <w:smallCaps/>
          <w:color w:val="000000"/>
          <w:sz w:val="28"/>
          <w:szCs w:val="28"/>
        </w:rPr>
        <w:t xml:space="preserve"> </w:t>
      </w:r>
      <w:r w:rsidRPr="00F644AE">
        <w:rPr>
          <w:rFonts w:ascii="Times New Roman" w:eastAsia="Times New Roman" w:hAnsi="Times New Roman" w:cs="Times New Roman"/>
          <w:bCs/>
          <w:color w:val="000000"/>
          <w:sz w:val="28"/>
          <w:szCs w:val="28"/>
          <w:lang w:val="uk-UA"/>
        </w:rPr>
        <w:t xml:space="preserve">літературному процесі, піднесення загального </w:t>
      </w:r>
      <w:proofErr w:type="spellStart"/>
      <w:r w:rsidRPr="00F644AE">
        <w:rPr>
          <w:rFonts w:ascii="Times New Roman" w:eastAsia="Times New Roman" w:hAnsi="Times New Roman" w:cs="Times New Roman"/>
          <w:bCs/>
          <w:color w:val="000000"/>
          <w:sz w:val="28"/>
          <w:szCs w:val="28"/>
          <w:lang w:val="uk-UA"/>
        </w:rPr>
        <w:t>ідейно-художньо-го</w:t>
      </w:r>
      <w:proofErr w:type="spellEnd"/>
      <w:r w:rsidRPr="00F644AE">
        <w:rPr>
          <w:rFonts w:ascii="Times New Roman" w:eastAsia="Times New Roman" w:hAnsi="Times New Roman" w:cs="Times New Roman"/>
          <w:bCs/>
          <w:color w:val="000000"/>
          <w:sz w:val="28"/>
          <w:szCs w:val="28"/>
          <w:lang w:val="uk-UA"/>
        </w:rPr>
        <w:t>, інтелектуально-філософського рівня в мистецтві, час творчого оновлення, «третього цвітіння» старших майстрів пера (М. Рильсь</w:t>
      </w:r>
      <w:r w:rsidRPr="00F644AE">
        <w:rPr>
          <w:rFonts w:ascii="Times New Roman" w:eastAsia="Times New Roman" w:hAnsi="Times New Roman" w:cs="Times New Roman"/>
          <w:bCs/>
          <w:color w:val="000000"/>
          <w:sz w:val="28"/>
          <w:szCs w:val="28"/>
          <w:lang w:val="uk-UA"/>
        </w:rPr>
        <w:softHyphen/>
        <w:t>кого, П. Тичини, М. Бажана, В. Сосюри, Л. Первомайського, В. Мисика, А. Малишка, І. Муратова, П. Воронька), приходу нової хвилі в поезію, прозу, критику. Дебютантів широко пред</w:t>
      </w:r>
      <w:r w:rsidRPr="00F644AE">
        <w:rPr>
          <w:rFonts w:ascii="Times New Roman" w:eastAsia="Times New Roman" w:hAnsi="Times New Roman" w:cs="Times New Roman"/>
          <w:bCs/>
          <w:color w:val="000000"/>
          <w:sz w:val="28"/>
          <w:szCs w:val="28"/>
          <w:lang w:val="uk-UA"/>
        </w:rPr>
        <w:softHyphen/>
        <w:t xml:space="preserve">ставляє «Літературна Україна»; починаючи </w:t>
      </w:r>
      <w:r w:rsidRPr="00F644AE">
        <w:rPr>
          <w:rFonts w:ascii="Times New Roman" w:eastAsia="Times New Roman" w:hAnsi="Times New Roman" w:cs="Times New Roman"/>
          <w:bCs/>
          <w:color w:val="000000"/>
          <w:sz w:val="28"/>
          <w:szCs w:val="28"/>
          <w:lang w:val="uk-UA"/>
        </w:rPr>
        <w:lastRenderedPageBreak/>
        <w:t>з 1961 р. відводяться цілі газетні шпальти М. Вінграновському («З книги першої, ще не виданої», 7.ІУ.196І), Є. Гуцалу і Ю. Щербаку (ЗО.</w:t>
      </w:r>
      <w:r w:rsidRPr="00F644AE">
        <w:rPr>
          <w:rFonts w:ascii="Times New Roman" w:eastAsia="Times New Roman" w:hAnsi="Times New Roman" w:cs="Times New Roman"/>
          <w:bCs/>
          <w:color w:val="000000"/>
          <w:sz w:val="28"/>
          <w:szCs w:val="28"/>
          <w:lang w:val="en-US"/>
        </w:rPr>
        <w:t>VI</w:t>
      </w:r>
      <w:r w:rsidRPr="00F644AE">
        <w:rPr>
          <w:rFonts w:ascii="Times New Roman" w:eastAsia="Times New Roman" w:hAnsi="Times New Roman" w:cs="Times New Roman"/>
          <w:bCs/>
          <w:color w:val="000000"/>
          <w:sz w:val="28"/>
          <w:szCs w:val="28"/>
          <w:lang w:val="uk-UA"/>
        </w:rPr>
        <w:t>. 1961), І. Драчу («Ніж у сонці», 18.УІ.1961) та ін. У «Літературній</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Україні», «Зміні» («Ранок»), «Дніпрі», «Молоді України», інших виданнях виступали В. Симоненко, Григір Тютюнник, Б. Олійник, дебютували здібні львівські письменники Р. Федорів, Р. Іваничук, харківські — Р. Третьяков, Р. Полонський та ін. Характер моло</w:t>
      </w:r>
      <w:r w:rsidRPr="00F644AE">
        <w:rPr>
          <w:rFonts w:ascii="Times New Roman" w:eastAsia="Times New Roman" w:hAnsi="Times New Roman" w:cs="Times New Roman"/>
          <w:bCs/>
          <w:color w:val="000000"/>
          <w:sz w:val="28"/>
          <w:szCs w:val="28"/>
          <w:lang w:val="uk-UA"/>
        </w:rPr>
        <w:softHyphen/>
        <w:t xml:space="preserve">дої критики визначали праці І. Дзюби, І. Світличного, Є. </w:t>
      </w:r>
      <w:proofErr w:type="spellStart"/>
      <w:r w:rsidRPr="00F644AE">
        <w:rPr>
          <w:rFonts w:ascii="Times New Roman" w:eastAsia="Times New Roman" w:hAnsi="Times New Roman" w:cs="Times New Roman"/>
          <w:bCs/>
          <w:color w:val="000000"/>
          <w:sz w:val="28"/>
          <w:szCs w:val="28"/>
          <w:lang w:val="uk-UA"/>
        </w:rPr>
        <w:t>Сверс-тюка</w:t>
      </w:r>
      <w:proofErr w:type="spellEnd"/>
      <w:r w:rsidRPr="00F644AE">
        <w:rPr>
          <w:rFonts w:ascii="Times New Roman" w:eastAsia="Times New Roman" w:hAnsi="Times New Roman" w:cs="Times New Roman"/>
          <w:bCs/>
          <w:color w:val="000000"/>
          <w:sz w:val="28"/>
          <w:szCs w:val="28"/>
          <w:lang w:val="uk-UA"/>
        </w:rPr>
        <w:t xml:space="preserve"> та ін., які підходили до літературного процесу з критеріями підвищеної вимогливості, протистояли вульгарному соціологізму.</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 xml:space="preserve">Позитивні тенденції в літературі з'являлися в контексті </w:t>
      </w:r>
      <w:proofErr w:type="spellStart"/>
      <w:r w:rsidRPr="00F644AE">
        <w:rPr>
          <w:rFonts w:ascii="Times New Roman" w:eastAsia="Times New Roman" w:hAnsi="Times New Roman" w:cs="Times New Roman"/>
          <w:bCs/>
          <w:color w:val="000000"/>
          <w:sz w:val="28"/>
          <w:szCs w:val="28"/>
          <w:lang w:val="uk-UA"/>
        </w:rPr>
        <w:t>за-гальномистецьких</w:t>
      </w:r>
      <w:proofErr w:type="spellEnd"/>
      <w:r w:rsidRPr="00F644AE">
        <w:rPr>
          <w:rFonts w:ascii="Times New Roman" w:eastAsia="Times New Roman" w:hAnsi="Times New Roman" w:cs="Times New Roman"/>
          <w:bCs/>
          <w:color w:val="000000"/>
          <w:sz w:val="28"/>
          <w:szCs w:val="28"/>
          <w:lang w:val="uk-UA"/>
        </w:rPr>
        <w:t xml:space="preserve"> зрушень. На 60-ті роки припадає становлення українського поетичного </w:t>
      </w:r>
      <w:r w:rsidRPr="00F644AE">
        <w:rPr>
          <w:rFonts w:ascii="Times New Roman" w:eastAsia="Times New Roman" w:hAnsi="Times New Roman" w:cs="Times New Roman"/>
          <w:bCs/>
          <w:i/>
          <w:iCs/>
          <w:color w:val="000000"/>
          <w:sz w:val="28"/>
          <w:szCs w:val="28"/>
          <w:lang w:val="uk-UA"/>
        </w:rPr>
        <w:t xml:space="preserve">кінематографа </w:t>
      </w:r>
      <w:r w:rsidRPr="00F644AE">
        <w:rPr>
          <w:rFonts w:ascii="Times New Roman" w:eastAsia="Times New Roman" w:hAnsi="Times New Roman" w:cs="Times New Roman"/>
          <w:bCs/>
          <w:color w:val="000000"/>
          <w:sz w:val="28"/>
          <w:szCs w:val="28"/>
          <w:lang w:val="uk-UA"/>
        </w:rPr>
        <w:t>— і в подальших деся</w:t>
      </w:r>
      <w:r w:rsidRPr="00F644AE">
        <w:rPr>
          <w:rFonts w:ascii="Times New Roman" w:eastAsia="Times New Roman" w:hAnsi="Times New Roman" w:cs="Times New Roman"/>
          <w:bCs/>
          <w:color w:val="000000"/>
          <w:sz w:val="28"/>
          <w:szCs w:val="28"/>
          <w:lang w:val="uk-UA"/>
        </w:rPr>
        <w:softHyphen/>
        <w:t>тиліттях найвиразнішої лінії національного кіномистецтва («Тіні забутих предків» С. Параджанова, «Ніч на Івана Купала», «Білий птах з чорною ознакою» Ю. Іллєнка, «Камінний хрест» Л. Оси</w:t>
      </w:r>
      <w:r w:rsidRPr="00F644AE">
        <w:rPr>
          <w:rFonts w:ascii="Times New Roman" w:eastAsia="Times New Roman" w:hAnsi="Times New Roman" w:cs="Times New Roman"/>
          <w:bCs/>
          <w:color w:val="000000"/>
          <w:sz w:val="28"/>
          <w:szCs w:val="28"/>
          <w:lang w:val="uk-UA"/>
        </w:rPr>
        <w:softHyphen/>
        <w:t>ки, «</w:t>
      </w:r>
      <w:proofErr w:type="spellStart"/>
      <w:r w:rsidRPr="00F644AE">
        <w:rPr>
          <w:rFonts w:ascii="Times New Roman" w:eastAsia="Times New Roman" w:hAnsi="Times New Roman" w:cs="Times New Roman"/>
          <w:bCs/>
          <w:color w:val="000000"/>
          <w:sz w:val="28"/>
          <w:szCs w:val="28"/>
          <w:lang w:val="uk-UA"/>
        </w:rPr>
        <w:t>Вавілон-ХХ</w:t>
      </w:r>
      <w:proofErr w:type="spellEnd"/>
      <w:r w:rsidRPr="00F644AE">
        <w:rPr>
          <w:rFonts w:ascii="Times New Roman" w:eastAsia="Times New Roman" w:hAnsi="Times New Roman" w:cs="Times New Roman"/>
          <w:bCs/>
          <w:color w:val="000000"/>
          <w:sz w:val="28"/>
          <w:szCs w:val="28"/>
          <w:lang w:val="uk-UA"/>
        </w:rPr>
        <w:t>» І. Миколайчука та ін.). Традиції О. Довженка, І. Савченка, І. Кавалерідзе розвивають Т. Левчук, В. Денисенко, Г. Кохан та ін. У жанрі комедійного кіно В. Іванов знімає фільм «За двома зайцями».</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Прихід нових сил і творче відсвіження старших помітні і в інших жанрах мистецтва. Поряд із композиторами, які розви</w:t>
      </w:r>
      <w:r w:rsidRPr="00F644AE">
        <w:rPr>
          <w:rFonts w:ascii="Times New Roman" w:eastAsia="Times New Roman" w:hAnsi="Times New Roman" w:cs="Times New Roman"/>
          <w:bCs/>
          <w:color w:val="000000"/>
          <w:sz w:val="28"/>
          <w:szCs w:val="28"/>
          <w:lang w:val="uk-UA"/>
        </w:rPr>
        <w:softHyphen/>
        <w:t xml:space="preserve">вають класичні традиції </w:t>
      </w:r>
      <w:r w:rsidRPr="00F644AE">
        <w:rPr>
          <w:rFonts w:ascii="Times New Roman" w:eastAsia="Times New Roman" w:hAnsi="Times New Roman" w:cs="Times New Roman"/>
          <w:bCs/>
          <w:i/>
          <w:iCs/>
          <w:color w:val="000000"/>
          <w:sz w:val="28"/>
          <w:szCs w:val="28"/>
          <w:lang w:val="uk-UA"/>
        </w:rPr>
        <w:t xml:space="preserve">української музики </w:t>
      </w:r>
      <w:r w:rsidRPr="00F644AE">
        <w:rPr>
          <w:rFonts w:ascii="Times New Roman" w:eastAsia="Times New Roman" w:hAnsi="Times New Roman" w:cs="Times New Roman"/>
          <w:bCs/>
          <w:color w:val="000000"/>
          <w:sz w:val="28"/>
          <w:szCs w:val="28"/>
          <w:lang w:val="uk-UA"/>
        </w:rPr>
        <w:t xml:space="preserve">(Л. Ревуцький, П. </w:t>
      </w:r>
      <w:proofErr w:type="spellStart"/>
      <w:r w:rsidRPr="00F644AE">
        <w:rPr>
          <w:rFonts w:ascii="Times New Roman" w:eastAsia="Times New Roman" w:hAnsi="Times New Roman" w:cs="Times New Roman"/>
          <w:bCs/>
          <w:color w:val="000000"/>
          <w:sz w:val="28"/>
          <w:szCs w:val="28"/>
          <w:lang w:val="uk-UA"/>
        </w:rPr>
        <w:t>Ко-зицький</w:t>
      </w:r>
      <w:proofErr w:type="spellEnd"/>
      <w:r w:rsidRPr="00F644AE">
        <w:rPr>
          <w:rFonts w:ascii="Times New Roman" w:eastAsia="Times New Roman" w:hAnsi="Times New Roman" w:cs="Times New Roman"/>
          <w:bCs/>
          <w:color w:val="000000"/>
          <w:sz w:val="28"/>
          <w:szCs w:val="28"/>
          <w:lang w:val="uk-UA"/>
        </w:rPr>
        <w:t xml:space="preserve">, Г. Верьовка, М. </w:t>
      </w:r>
      <w:proofErr w:type="spellStart"/>
      <w:r w:rsidRPr="00F644AE">
        <w:rPr>
          <w:rFonts w:ascii="Times New Roman" w:eastAsia="Times New Roman" w:hAnsi="Times New Roman" w:cs="Times New Roman"/>
          <w:bCs/>
          <w:color w:val="000000"/>
          <w:sz w:val="28"/>
          <w:szCs w:val="28"/>
          <w:lang w:val="uk-UA"/>
        </w:rPr>
        <w:t>Колесса</w:t>
      </w:r>
      <w:proofErr w:type="spellEnd"/>
      <w:r w:rsidRPr="00F644AE">
        <w:rPr>
          <w:rFonts w:ascii="Times New Roman" w:eastAsia="Times New Roman" w:hAnsi="Times New Roman" w:cs="Times New Roman"/>
          <w:bCs/>
          <w:color w:val="000000"/>
          <w:sz w:val="28"/>
          <w:szCs w:val="28"/>
          <w:lang w:val="uk-UA"/>
        </w:rPr>
        <w:t xml:space="preserve">, А. Кос-Анатольський, А. </w:t>
      </w:r>
      <w:proofErr w:type="spellStart"/>
      <w:r w:rsidRPr="00F644AE">
        <w:rPr>
          <w:rFonts w:ascii="Times New Roman" w:eastAsia="Times New Roman" w:hAnsi="Times New Roman" w:cs="Times New Roman"/>
          <w:bCs/>
          <w:color w:val="000000"/>
          <w:sz w:val="28"/>
          <w:szCs w:val="28"/>
          <w:lang w:val="uk-UA"/>
        </w:rPr>
        <w:t>Што-гаренко</w:t>
      </w:r>
      <w:proofErr w:type="spellEnd"/>
      <w:r w:rsidRPr="00F644AE">
        <w:rPr>
          <w:rFonts w:ascii="Times New Roman" w:eastAsia="Times New Roman" w:hAnsi="Times New Roman" w:cs="Times New Roman"/>
          <w:bCs/>
          <w:color w:val="000000"/>
          <w:sz w:val="28"/>
          <w:szCs w:val="28"/>
          <w:lang w:val="uk-UA"/>
        </w:rPr>
        <w:t xml:space="preserve">, Г. Майборода, П. Майборода, К Данькевич, Ю. </w:t>
      </w:r>
      <w:proofErr w:type="spellStart"/>
      <w:r w:rsidRPr="00F644AE">
        <w:rPr>
          <w:rFonts w:ascii="Times New Roman" w:eastAsia="Times New Roman" w:hAnsi="Times New Roman" w:cs="Times New Roman"/>
          <w:bCs/>
          <w:color w:val="000000"/>
          <w:sz w:val="28"/>
          <w:szCs w:val="28"/>
          <w:lang w:val="uk-UA"/>
        </w:rPr>
        <w:t>Мей-тус</w:t>
      </w:r>
      <w:proofErr w:type="spellEnd"/>
      <w:r w:rsidRPr="00F644AE">
        <w:rPr>
          <w:rFonts w:ascii="Times New Roman" w:eastAsia="Times New Roman" w:hAnsi="Times New Roman" w:cs="Times New Roman"/>
          <w:bCs/>
          <w:color w:val="000000"/>
          <w:sz w:val="28"/>
          <w:szCs w:val="28"/>
          <w:lang w:val="uk-UA"/>
        </w:rPr>
        <w:t xml:space="preserve">, В. </w:t>
      </w:r>
      <w:proofErr w:type="spellStart"/>
      <w:r w:rsidRPr="00F644AE">
        <w:rPr>
          <w:rFonts w:ascii="Times New Roman" w:eastAsia="Times New Roman" w:hAnsi="Times New Roman" w:cs="Times New Roman"/>
          <w:bCs/>
          <w:color w:val="000000"/>
          <w:sz w:val="28"/>
          <w:szCs w:val="28"/>
          <w:lang w:val="uk-UA"/>
        </w:rPr>
        <w:t>Кирейко</w:t>
      </w:r>
      <w:proofErr w:type="spellEnd"/>
      <w:r w:rsidRPr="00F644AE">
        <w:rPr>
          <w:rFonts w:ascii="Times New Roman" w:eastAsia="Times New Roman" w:hAnsi="Times New Roman" w:cs="Times New Roman"/>
          <w:bCs/>
          <w:color w:val="000000"/>
          <w:sz w:val="28"/>
          <w:szCs w:val="28"/>
          <w:lang w:val="uk-UA"/>
        </w:rPr>
        <w:t xml:space="preserve">, М. </w:t>
      </w:r>
      <w:proofErr w:type="spellStart"/>
      <w:r w:rsidRPr="00F644AE">
        <w:rPr>
          <w:rFonts w:ascii="Times New Roman" w:eastAsia="Times New Roman" w:hAnsi="Times New Roman" w:cs="Times New Roman"/>
          <w:bCs/>
          <w:color w:val="000000"/>
          <w:sz w:val="28"/>
          <w:szCs w:val="28"/>
          <w:lang w:val="uk-UA"/>
        </w:rPr>
        <w:t>Вериківський</w:t>
      </w:r>
      <w:proofErr w:type="spellEnd"/>
      <w:r w:rsidRPr="00F644AE">
        <w:rPr>
          <w:rFonts w:ascii="Times New Roman" w:eastAsia="Times New Roman" w:hAnsi="Times New Roman" w:cs="Times New Roman"/>
          <w:bCs/>
          <w:color w:val="000000"/>
          <w:sz w:val="28"/>
          <w:szCs w:val="28"/>
          <w:lang w:val="uk-UA"/>
        </w:rPr>
        <w:t xml:space="preserve"> та ін.), плідно працюють носії нових музичних ідей (В. </w:t>
      </w:r>
      <w:proofErr w:type="spellStart"/>
      <w:r w:rsidRPr="00F644AE">
        <w:rPr>
          <w:rFonts w:ascii="Times New Roman" w:eastAsia="Times New Roman" w:hAnsi="Times New Roman" w:cs="Times New Roman"/>
          <w:bCs/>
          <w:color w:val="000000"/>
          <w:sz w:val="28"/>
          <w:szCs w:val="28"/>
          <w:lang w:val="uk-UA"/>
        </w:rPr>
        <w:t>Сильвестров</w:t>
      </w:r>
      <w:proofErr w:type="spellEnd"/>
      <w:r w:rsidRPr="00F644AE">
        <w:rPr>
          <w:rFonts w:ascii="Times New Roman" w:eastAsia="Times New Roman" w:hAnsi="Times New Roman" w:cs="Times New Roman"/>
          <w:bCs/>
          <w:color w:val="000000"/>
          <w:sz w:val="28"/>
          <w:szCs w:val="28"/>
          <w:lang w:val="uk-UA"/>
        </w:rPr>
        <w:t xml:space="preserve">, Л. Грабовський, В. Губа, Є. </w:t>
      </w:r>
      <w:proofErr w:type="spellStart"/>
      <w:r w:rsidRPr="00F644AE">
        <w:rPr>
          <w:rFonts w:ascii="Times New Roman" w:eastAsia="Times New Roman" w:hAnsi="Times New Roman" w:cs="Times New Roman"/>
          <w:bCs/>
          <w:color w:val="000000"/>
          <w:sz w:val="28"/>
          <w:szCs w:val="28"/>
          <w:lang w:val="uk-UA"/>
        </w:rPr>
        <w:t>Станкович</w:t>
      </w:r>
      <w:proofErr w:type="spellEnd"/>
      <w:r w:rsidRPr="00F644AE">
        <w:rPr>
          <w:rFonts w:ascii="Times New Roman" w:eastAsia="Times New Roman" w:hAnsi="Times New Roman" w:cs="Times New Roman"/>
          <w:bCs/>
          <w:color w:val="000000"/>
          <w:sz w:val="28"/>
          <w:szCs w:val="28"/>
          <w:lang w:val="uk-UA"/>
        </w:rPr>
        <w:t xml:space="preserve">, В. </w:t>
      </w:r>
      <w:proofErr w:type="spellStart"/>
      <w:r w:rsidRPr="00F644AE">
        <w:rPr>
          <w:rFonts w:ascii="Times New Roman" w:eastAsia="Times New Roman" w:hAnsi="Times New Roman" w:cs="Times New Roman"/>
          <w:bCs/>
          <w:color w:val="000000"/>
          <w:sz w:val="28"/>
          <w:szCs w:val="28"/>
          <w:lang w:val="uk-UA"/>
        </w:rPr>
        <w:t>Загорцев</w:t>
      </w:r>
      <w:proofErr w:type="spellEnd"/>
      <w:r w:rsidRPr="00F644AE">
        <w:rPr>
          <w:rFonts w:ascii="Times New Roman" w:eastAsia="Times New Roman" w:hAnsi="Times New Roman" w:cs="Times New Roman"/>
          <w:bCs/>
          <w:color w:val="000000"/>
          <w:sz w:val="28"/>
          <w:szCs w:val="28"/>
          <w:lang w:val="uk-UA"/>
        </w:rPr>
        <w:t>, М. Скорик, Леся Дичко та ін.). Знач</w:t>
      </w:r>
      <w:r w:rsidRPr="00F644AE">
        <w:rPr>
          <w:rFonts w:ascii="Times New Roman" w:eastAsia="Times New Roman" w:hAnsi="Times New Roman" w:cs="Times New Roman"/>
          <w:bCs/>
          <w:color w:val="000000"/>
          <w:sz w:val="28"/>
          <w:szCs w:val="28"/>
          <w:lang w:val="uk-UA"/>
        </w:rPr>
        <w:softHyphen/>
        <w:t xml:space="preserve">них змін зазнає естрадна музика (творчість О. Білаша, В. </w:t>
      </w:r>
      <w:proofErr w:type="spellStart"/>
      <w:r w:rsidRPr="00F644AE">
        <w:rPr>
          <w:rFonts w:ascii="Times New Roman" w:eastAsia="Times New Roman" w:hAnsi="Times New Roman" w:cs="Times New Roman"/>
          <w:bCs/>
          <w:color w:val="000000"/>
          <w:sz w:val="28"/>
          <w:szCs w:val="28"/>
          <w:lang w:val="uk-UA"/>
        </w:rPr>
        <w:t>Івасю-ка</w:t>
      </w:r>
      <w:proofErr w:type="spellEnd"/>
      <w:r w:rsidRPr="00F644AE">
        <w:rPr>
          <w:rFonts w:ascii="Times New Roman" w:eastAsia="Times New Roman" w:hAnsi="Times New Roman" w:cs="Times New Roman"/>
          <w:bCs/>
          <w:color w:val="000000"/>
          <w:sz w:val="28"/>
          <w:szCs w:val="28"/>
          <w:lang w:val="uk-UA"/>
        </w:rPr>
        <w:t>, М. Скорика та ін.), здобуває широку популярність майстер</w:t>
      </w:r>
      <w:r w:rsidRPr="00F644AE">
        <w:rPr>
          <w:rFonts w:ascii="Times New Roman" w:eastAsia="Times New Roman" w:hAnsi="Times New Roman" w:cs="Times New Roman"/>
          <w:bCs/>
          <w:color w:val="000000"/>
          <w:sz w:val="28"/>
          <w:szCs w:val="28"/>
          <w:lang w:val="uk-UA"/>
        </w:rPr>
        <w:softHyphen/>
        <w:t xml:space="preserve">ність оперних співаків (Б. Гмиря, Лариса Руденко, Д. Гнатюк, Ю. Гуляєв, Белла Руденко, А Мокренко, А. </w:t>
      </w:r>
      <w:proofErr w:type="spellStart"/>
      <w:r w:rsidRPr="00F644AE">
        <w:rPr>
          <w:rFonts w:ascii="Times New Roman" w:eastAsia="Times New Roman" w:hAnsi="Times New Roman" w:cs="Times New Roman"/>
          <w:bCs/>
          <w:color w:val="000000"/>
          <w:sz w:val="28"/>
          <w:szCs w:val="28"/>
          <w:lang w:val="uk-UA"/>
        </w:rPr>
        <w:t>Солов'яненко</w:t>
      </w:r>
      <w:proofErr w:type="spellEnd"/>
      <w:r w:rsidRPr="00F644AE">
        <w:rPr>
          <w:rFonts w:ascii="Times New Roman" w:eastAsia="Times New Roman" w:hAnsi="Times New Roman" w:cs="Times New Roman"/>
          <w:bCs/>
          <w:color w:val="000000"/>
          <w:sz w:val="28"/>
          <w:szCs w:val="28"/>
          <w:lang w:val="uk-UA"/>
        </w:rPr>
        <w:t>, А. Ко</w:t>
      </w:r>
      <w:r w:rsidRPr="00F644AE">
        <w:rPr>
          <w:rFonts w:ascii="Times New Roman" w:eastAsia="Times New Roman" w:hAnsi="Times New Roman" w:cs="Times New Roman"/>
          <w:bCs/>
          <w:color w:val="000000"/>
          <w:sz w:val="28"/>
          <w:szCs w:val="28"/>
          <w:lang w:val="uk-UA"/>
        </w:rPr>
        <w:softHyphen/>
        <w:t>черга, Діана Петриненко, Євгенія Мірошниченко та ін.), драма</w:t>
      </w:r>
      <w:r w:rsidRPr="00F644AE">
        <w:rPr>
          <w:rFonts w:ascii="Times New Roman" w:eastAsia="Times New Roman" w:hAnsi="Times New Roman" w:cs="Times New Roman"/>
          <w:bCs/>
          <w:color w:val="000000"/>
          <w:sz w:val="28"/>
          <w:szCs w:val="28"/>
          <w:lang w:val="uk-UA"/>
        </w:rPr>
        <w:softHyphen/>
        <w:t xml:space="preserve">тичних акторів (Г. Юра, Д. </w:t>
      </w:r>
      <w:proofErr w:type="spellStart"/>
      <w:r w:rsidRPr="00F644AE">
        <w:rPr>
          <w:rFonts w:ascii="Times New Roman" w:eastAsia="Times New Roman" w:hAnsi="Times New Roman" w:cs="Times New Roman"/>
          <w:bCs/>
          <w:color w:val="000000"/>
          <w:sz w:val="28"/>
          <w:szCs w:val="28"/>
          <w:lang w:val="uk-UA"/>
        </w:rPr>
        <w:t>Мілютенко</w:t>
      </w:r>
      <w:proofErr w:type="spellEnd"/>
      <w:r w:rsidRPr="00F644AE">
        <w:rPr>
          <w:rFonts w:ascii="Times New Roman" w:eastAsia="Times New Roman" w:hAnsi="Times New Roman" w:cs="Times New Roman"/>
          <w:bCs/>
          <w:color w:val="000000"/>
          <w:sz w:val="28"/>
          <w:szCs w:val="28"/>
          <w:lang w:val="uk-UA"/>
        </w:rPr>
        <w:t xml:space="preserve">, Наталія Ужвій та ін.), естрадних виконавців (Софія Ротару, В. Зінкевич, Н. Яремчук та ін.), творчих колективів («Смерічка», «Кобза», «Світязь» та ін.). Дедалі помітніше заявляє про себе сучасна українська пісня (поети-піснярі М. Ткач, М. Сингаївський, В. Крищенко, С. </w:t>
      </w:r>
      <w:proofErr w:type="spellStart"/>
      <w:r w:rsidRPr="00F644AE">
        <w:rPr>
          <w:rFonts w:ascii="Times New Roman" w:eastAsia="Times New Roman" w:hAnsi="Times New Roman" w:cs="Times New Roman"/>
          <w:bCs/>
          <w:color w:val="000000"/>
          <w:sz w:val="28"/>
          <w:szCs w:val="28"/>
          <w:lang w:val="uk-UA"/>
        </w:rPr>
        <w:t>Пу-шик</w:t>
      </w:r>
      <w:proofErr w:type="spellEnd"/>
      <w:r w:rsidRPr="00F644AE">
        <w:rPr>
          <w:rFonts w:ascii="Times New Roman" w:eastAsia="Times New Roman" w:hAnsi="Times New Roman" w:cs="Times New Roman"/>
          <w:bCs/>
          <w:color w:val="000000"/>
          <w:sz w:val="28"/>
          <w:szCs w:val="28"/>
          <w:lang w:val="uk-UA"/>
        </w:rPr>
        <w:t>).</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i/>
          <w:iCs/>
          <w:color w:val="000000"/>
          <w:sz w:val="28"/>
          <w:szCs w:val="28"/>
          <w:lang w:val="uk-UA"/>
        </w:rPr>
        <w:t xml:space="preserve">Образотворче мистецтво, </w:t>
      </w:r>
      <w:r w:rsidRPr="00F644AE">
        <w:rPr>
          <w:rFonts w:ascii="Times New Roman" w:eastAsia="Times New Roman" w:hAnsi="Times New Roman" w:cs="Times New Roman"/>
          <w:bCs/>
          <w:color w:val="000000"/>
          <w:sz w:val="28"/>
          <w:szCs w:val="28"/>
          <w:lang w:val="uk-UA"/>
        </w:rPr>
        <w:t xml:space="preserve">починаючи з 60-х років, працює на злам стереотипів епохи сталінізму, в багатьох жанрах розвиваючи найрізноманітніші тенденції: від реалістичної школи до </w:t>
      </w:r>
      <w:proofErr w:type="spellStart"/>
      <w:r w:rsidRPr="00F644AE">
        <w:rPr>
          <w:rFonts w:ascii="Times New Roman" w:eastAsia="Times New Roman" w:hAnsi="Times New Roman" w:cs="Times New Roman"/>
          <w:bCs/>
          <w:color w:val="000000"/>
          <w:sz w:val="28"/>
          <w:szCs w:val="28"/>
          <w:lang w:val="uk-UA"/>
        </w:rPr>
        <w:t>найліві-ших</w:t>
      </w:r>
      <w:proofErr w:type="spellEnd"/>
      <w:r w:rsidRPr="00F644AE">
        <w:rPr>
          <w:rFonts w:ascii="Times New Roman" w:eastAsia="Times New Roman" w:hAnsi="Times New Roman" w:cs="Times New Roman"/>
          <w:bCs/>
          <w:color w:val="000000"/>
          <w:sz w:val="28"/>
          <w:szCs w:val="28"/>
          <w:lang w:val="uk-UA"/>
        </w:rPr>
        <w:t xml:space="preserve"> авангардних спрямувань (М. </w:t>
      </w:r>
      <w:proofErr w:type="spellStart"/>
      <w:r w:rsidRPr="00F644AE">
        <w:rPr>
          <w:rFonts w:ascii="Times New Roman" w:eastAsia="Times New Roman" w:hAnsi="Times New Roman" w:cs="Times New Roman"/>
          <w:bCs/>
          <w:color w:val="000000"/>
          <w:sz w:val="28"/>
          <w:szCs w:val="28"/>
          <w:lang w:val="uk-UA"/>
        </w:rPr>
        <w:t>Дерегус</w:t>
      </w:r>
      <w:proofErr w:type="spellEnd"/>
      <w:r w:rsidRPr="00F644AE">
        <w:rPr>
          <w:rFonts w:ascii="Times New Roman" w:eastAsia="Times New Roman" w:hAnsi="Times New Roman" w:cs="Times New Roman"/>
          <w:bCs/>
          <w:color w:val="000000"/>
          <w:sz w:val="28"/>
          <w:szCs w:val="28"/>
          <w:lang w:val="uk-UA"/>
        </w:rPr>
        <w:t xml:space="preserve">, М. </w:t>
      </w:r>
      <w:proofErr w:type="spellStart"/>
      <w:r w:rsidRPr="00F644AE">
        <w:rPr>
          <w:rFonts w:ascii="Times New Roman" w:eastAsia="Times New Roman" w:hAnsi="Times New Roman" w:cs="Times New Roman"/>
          <w:bCs/>
          <w:color w:val="000000"/>
          <w:sz w:val="28"/>
          <w:szCs w:val="28"/>
          <w:lang w:val="uk-UA"/>
        </w:rPr>
        <w:t>Глущенко</w:t>
      </w:r>
      <w:proofErr w:type="spellEnd"/>
      <w:r w:rsidRPr="00F644AE">
        <w:rPr>
          <w:rFonts w:ascii="Times New Roman" w:eastAsia="Times New Roman" w:hAnsi="Times New Roman" w:cs="Times New Roman"/>
          <w:bCs/>
          <w:color w:val="000000"/>
          <w:sz w:val="28"/>
          <w:szCs w:val="28"/>
          <w:lang w:val="uk-UA"/>
        </w:rPr>
        <w:t xml:space="preserve">, М. Божій, Й. </w:t>
      </w:r>
      <w:proofErr w:type="spellStart"/>
      <w:r w:rsidRPr="00F644AE">
        <w:rPr>
          <w:rFonts w:ascii="Times New Roman" w:eastAsia="Times New Roman" w:hAnsi="Times New Roman" w:cs="Times New Roman"/>
          <w:bCs/>
          <w:color w:val="000000"/>
          <w:sz w:val="28"/>
          <w:szCs w:val="28"/>
          <w:lang w:val="uk-UA"/>
        </w:rPr>
        <w:t>Бокшай</w:t>
      </w:r>
      <w:proofErr w:type="spellEnd"/>
      <w:r w:rsidRPr="00F644AE">
        <w:rPr>
          <w:rFonts w:ascii="Times New Roman" w:eastAsia="Times New Roman" w:hAnsi="Times New Roman" w:cs="Times New Roman"/>
          <w:bCs/>
          <w:color w:val="000000"/>
          <w:sz w:val="28"/>
          <w:szCs w:val="28"/>
          <w:lang w:val="uk-UA"/>
        </w:rPr>
        <w:t xml:space="preserve">, В. Кушнір, О. Шовкуненко, С. Шишко, В. </w:t>
      </w:r>
      <w:proofErr w:type="spellStart"/>
      <w:r w:rsidRPr="00F644AE">
        <w:rPr>
          <w:rFonts w:ascii="Times New Roman" w:eastAsia="Times New Roman" w:hAnsi="Times New Roman" w:cs="Times New Roman"/>
          <w:bCs/>
          <w:color w:val="000000"/>
          <w:sz w:val="28"/>
          <w:szCs w:val="28"/>
          <w:lang w:val="uk-UA"/>
        </w:rPr>
        <w:t>Патик</w:t>
      </w:r>
      <w:proofErr w:type="spellEnd"/>
      <w:r w:rsidRPr="00F644AE">
        <w:rPr>
          <w:rFonts w:ascii="Times New Roman" w:eastAsia="Times New Roman" w:hAnsi="Times New Roman" w:cs="Times New Roman"/>
          <w:bCs/>
          <w:color w:val="000000"/>
          <w:sz w:val="28"/>
          <w:szCs w:val="28"/>
          <w:lang w:val="uk-UA"/>
        </w:rPr>
        <w:t xml:space="preserve">, В. </w:t>
      </w:r>
      <w:proofErr w:type="spellStart"/>
      <w:r w:rsidRPr="00F644AE">
        <w:rPr>
          <w:rFonts w:ascii="Times New Roman" w:eastAsia="Times New Roman" w:hAnsi="Times New Roman" w:cs="Times New Roman"/>
          <w:bCs/>
          <w:color w:val="000000"/>
          <w:sz w:val="28"/>
          <w:szCs w:val="28"/>
          <w:lang w:val="uk-UA"/>
        </w:rPr>
        <w:t>Касіян</w:t>
      </w:r>
      <w:proofErr w:type="spellEnd"/>
      <w:r w:rsidRPr="00F644AE">
        <w:rPr>
          <w:rFonts w:ascii="Times New Roman" w:eastAsia="Times New Roman" w:hAnsi="Times New Roman" w:cs="Times New Roman"/>
          <w:bCs/>
          <w:color w:val="000000"/>
          <w:sz w:val="28"/>
          <w:szCs w:val="28"/>
          <w:lang w:val="uk-UA"/>
        </w:rPr>
        <w:t xml:space="preserve">, Г. </w:t>
      </w:r>
      <w:proofErr w:type="spellStart"/>
      <w:r w:rsidRPr="00F644AE">
        <w:rPr>
          <w:rFonts w:ascii="Times New Roman" w:eastAsia="Times New Roman" w:hAnsi="Times New Roman" w:cs="Times New Roman"/>
          <w:bCs/>
          <w:color w:val="000000"/>
          <w:sz w:val="28"/>
          <w:szCs w:val="28"/>
          <w:lang w:val="uk-UA"/>
        </w:rPr>
        <w:t>Якутович</w:t>
      </w:r>
      <w:proofErr w:type="spellEnd"/>
      <w:r w:rsidRPr="00F644AE">
        <w:rPr>
          <w:rFonts w:ascii="Times New Roman" w:eastAsia="Times New Roman" w:hAnsi="Times New Roman" w:cs="Times New Roman"/>
          <w:bCs/>
          <w:color w:val="000000"/>
          <w:sz w:val="28"/>
          <w:szCs w:val="28"/>
          <w:lang w:val="uk-UA"/>
        </w:rPr>
        <w:t xml:space="preserve">, О. Губарєв, І. </w:t>
      </w:r>
      <w:proofErr w:type="spellStart"/>
      <w:r w:rsidRPr="00F644AE">
        <w:rPr>
          <w:rFonts w:ascii="Times New Roman" w:eastAsia="Times New Roman" w:hAnsi="Times New Roman" w:cs="Times New Roman"/>
          <w:bCs/>
          <w:color w:val="000000"/>
          <w:sz w:val="28"/>
          <w:szCs w:val="28"/>
          <w:lang w:val="uk-UA"/>
        </w:rPr>
        <w:t>їжакевич</w:t>
      </w:r>
      <w:proofErr w:type="spellEnd"/>
      <w:r w:rsidRPr="00F644AE">
        <w:rPr>
          <w:rFonts w:ascii="Times New Roman" w:eastAsia="Times New Roman" w:hAnsi="Times New Roman" w:cs="Times New Roman"/>
          <w:bCs/>
          <w:color w:val="000000"/>
          <w:sz w:val="28"/>
          <w:szCs w:val="28"/>
          <w:lang w:val="uk-UA"/>
        </w:rPr>
        <w:t xml:space="preserve">, А. </w:t>
      </w:r>
      <w:proofErr w:type="spellStart"/>
      <w:r w:rsidRPr="00F644AE">
        <w:rPr>
          <w:rFonts w:ascii="Times New Roman" w:eastAsia="Times New Roman" w:hAnsi="Times New Roman" w:cs="Times New Roman"/>
          <w:bCs/>
          <w:color w:val="000000"/>
          <w:sz w:val="28"/>
          <w:szCs w:val="28"/>
          <w:lang w:val="uk-UA"/>
        </w:rPr>
        <w:t>Петрицький</w:t>
      </w:r>
      <w:proofErr w:type="spellEnd"/>
      <w:r w:rsidRPr="00F644AE">
        <w:rPr>
          <w:rFonts w:ascii="Times New Roman" w:eastAsia="Times New Roman" w:hAnsi="Times New Roman" w:cs="Times New Roman"/>
          <w:bCs/>
          <w:color w:val="000000"/>
          <w:sz w:val="28"/>
          <w:szCs w:val="28"/>
          <w:lang w:val="uk-UA"/>
        </w:rPr>
        <w:t xml:space="preserve">, Т. Яблонська, І. </w:t>
      </w:r>
      <w:proofErr w:type="spellStart"/>
      <w:r w:rsidRPr="00F644AE">
        <w:rPr>
          <w:rFonts w:ascii="Times New Roman" w:eastAsia="Times New Roman" w:hAnsi="Times New Roman" w:cs="Times New Roman"/>
          <w:bCs/>
          <w:color w:val="000000"/>
          <w:sz w:val="28"/>
          <w:szCs w:val="28"/>
          <w:lang w:val="uk-UA"/>
        </w:rPr>
        <w:t>Філонов</w:t>
      </w:r>
      <w:proofErr w:type="spellEnd"/>
      <w:r w:rsidRPr="00F644AE">
        <w:rPr>
          <w:rFonts w:ascii="Times New Roman" w:eastAsia="Times New Roman" w:hAnsi="Times New Roman" w:cs="Times New Roman"/>
          <w:bCs/>
          <w:color w:val="000000"/>
          <w:sz w:val="28"/>
          <w:szCs w:val="28"/>
          <w:lang w:val="uk-UA"/>
        </w:rPr>
        <w:t xml:space="preserve">, А. </w:t>
      </w:r>
      <w:proofErr w:type="spellStart"/>
      <w:r w:rsidRPr="00F644AE">
        <w:rPr>
          <w:rFonts w:ascii="Times New Roman" w:eastAsia="Times New Roman" w:hAnsi="Times New Roman" w:cs="Times New Roman"/>
          <w:bCs/>
          <w:color w:val="000000"/>
          <w:sz w:val="28"/>
          <w:szCs w:val="28"/>
          <w:lang w:val="uk-UA"/>
        </w:rPr>
        <w:t>Базилевич</w:t>
      </w:r>
      <w:proofErr w:type="spellEnd"/>
      <w:r w:rsidRPr="00F644AE">
        <w:rPr>
          <w:rFonts w:ascii="Times New Roman" w:eastAsia="Times New Roman" w:hAnsi="Times New Roman" w:cs="Times New Roman"/>
          <w:bCs/>
          <w:color w:val="000000"/>
          <w:sz w:val="28"/>
          <w:szCs w:val="28"/>
          <w:lang w:val="uk-UA"/>
        </w:rPr>
        <w:t xml:space="preserve"> та ін.).</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hAnsi="Times New Roman" w:cs="Times New Roman"/>
          <w:bCs/>
          <w:color w:val="000000"/>
          <w:sz w:val="28"/>
          <w:szCs w:val="28"/>
          <w:lang w:val="uk-UA"/>
        </w:rPr>
        <w:lastRenderedPageBreak/>
        <w:t>70-</w:t>
      </w:r>
      <w:r w:rsidRPr="00F644AE">
        <w:rPr>
          <w:rFonts w:ascii="Times New Roman" w:eastAsia="Times New Roman" w:hAnsi="Times New Roman" w:cs="Times New Roman"/>
          <w:bCs/>
          <w:color w:val="000000"/>
          <w:sz w:val="28"/>
          <w:szCs w:val="28"/>
          <w:lang w:val="uk-UA"/>
        </w:rPr>
        <w:t xml:space="preserve">ті роки одержали назву «застійних часів». Для української культури цей період вельми несприятливий, хоч і не зовсім </w:t>
      </w:r>
      <w:proofErr w:type="spellStart"/>
      <w:r w:rsidRPr="00F644AE">
        <w:rPr>
          <w:rFonts w:ascii="Times New Roman" w:eastAsia="Times New Roman" w:hAnsi="Times New Roman" w:cs="Times New Roman"/>
          <w:bCs/>
          <w:color w:val="000000"/>
          <w:sz w:val="28"/>
          <w:szCs w:val="28"/>
          <w:lang w:val="uk-UA"/>
        </w:rPr>
        <w:t>од-</w:t>
      </w:r>
      <w:proofErr w:type="spellEnd"/>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порідний: перша його половина прикметна значно дужчим ідео</w:t>
      </w:r>
      <w:r w:rsidRPr="00F644AE">
        <w:rPr>
          <w:rFonts w:ascii="Times New Roman" w:eastAsia="Times New Roman" w:hAnsi="Times New Roman" w:cs="Times New Roman"/>
          <w:bCs/>
          <w:color w:val="000000"/>
          <w:sz w:val="28"/>
          <w:szCs w:val="28"/>
          <w:lang w:val="uk-UA"/>
        </w:rPr>
        <w:softHyphen/>
        <w:t>логічним пресингом, який поступово слабшав до наступного де</w:t>
      </w:r>
      <w:r w:rsidRPr="00F644AE">
        <w:rPr>
          <w:rFonts w:ascii="Times New Roman" w:eastAsia="Times New Roman" w:hAnsi="Times New Roman" w:cs="Times New Roman"/>
          <w:bCs/>
          <w:color w:val="000000"/>
          <w:sz w:val="28"/>
          <w:szCs w:val="28"/>
          <w:lang w:val="uk-UA"/>
        </w:rPr>
        <w:softHyphen/>
        <w:t>сятиліття.</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Однією з ідеологічних домінант, що внесла найбільше спот</w:t>
      </w:r>
      <w:r w:rsidRPr="00F644AE">
        <w:rPr>
          <w:rFonts w:ascii="Times New Roman" w:eastAsia="Times New Roman" w:hAnsi="Times New Roman" w:cs="Times New Roman"/>
          <w:bCs/>
          <w:color w:val="000000"/>
          <w:sz w:val="28"/>
          <w:szCs w:val="28"/>
          <w:lang w:val="uk-UA"/>
        </w:rPr>
        <w:softHyphen/>
        <w:t>ворень у культурне буття народу, була вперто впроваджувана теза про єднання, зближення, злиття народів усіх республік СРСР і утворення «нової історичної спільності» — радянського народу. Саме слово «національний» (не кажучи вже «український», «українці», «Україна») стало підозрілим і підцензурним.</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Темі зближення народів, «радянському патріотизму» присвя</w:t>
      </w:r>
      <w:r w:rsidRPr="00F644AE">
        <w:rPr>
          <w:rFonts w:ascii="Times New Roman" w:eastAsia="Times New Roman" w:hAnsi="Times New Roman" w:cs="Times New Roman"/>
          <w:bCs/>
          <w:color w:val="000000"/>
          <w:sz w:val="28"/>
          <w:szCs w:val="28"/>
          <w:lang w:val="uk-UA"/>
        </w:rPr>
        <w:softHyphen/>
        <w:t>чувалися незліченні статті, громадські акції, видавалися збірники «Література дружби та єднання» (1972), «Література правди і про</w:t>
      </w:r>
      <w:r w:rsidRPr="00F644AE">
        <w:rPr>
          <w:rFonts w:ascii="Times New Roman" w:eastAsia="Times New Roman" w:hAnsi="Times New Roman" w:cs="Times New Roman"/>
          <w:bCs/>
          <w:color w:val="000000"/>
          <w:sz w:val="28"/>
          <w:szCs w:val="28"/>
          <w:lang w:val="uk-UA"/>
        </w:rPr>
        <w:softHyphen/>
        <w:t>гресу» (1974), «Взаємозбагачення і зближення літератур народів СРСР» (1977), «Братерство народів — братерство літератур» (1979), «Будівник комунізму — герой багатонаціональної радянської лі</w:t>
      </w:r>
      <w:r w:rsidRPr="00F644AE">
        <w:rPr>
          <w:rFonts w:ascii="Times New Roman" w:eastAsia="Times New Roman" w:hAnsi="Times New Roman" w:cs="Times New Roman"/>
          <w:bCs/>
          <w:color w:val="000000"/>
          <w:sz w:val="28"/>
          <w:szCs w:val="28"/>
          <w:lang w:val="uk-UA"/>
        </w:rPr>
        <w:softHyphen/>
        <w:t>тератури» (1980) та ін. Національна специфіка літератури в умо</w:t>
      </w:r>
      <w:r w:rsidRPr="00F644AE">
        <w:rPr>
          <w:rFonts w:ascii="Times New Roman" w:eastAsia="Times New Roman" w:hAnsi="Times New Roman" w:cs="Times New Roman"/>
          <w:bCs/>
          <w:color w:val="000000"/>
          <w:sz w:val="28"/>
          <w:szCs w:val="28"/>
          <w:lang w:val="uk-UA"/>
        </w:rPr>
        <w:softHyphen/>
        <w:t xml:space="preserve">вах імперії послідовно нівелювалася, що не могло не призвести до ряду негативних наслідків: </w:t>
      </w:r>
      <w:proofErr w:type="spellStart"/>
      <w:r w:rsidRPr="00F644AE">
        <w:rPr>
          <w:rFonts w:ascii="Times New Roman" w:eastAsia="Times New Roman" w:hAnsi="Times New Roman" w:cs="Times New Roman"/>
          <w:bCs/>
          <w:color w:val="000000"/>
          <w:sz w:val="28"/>
          <w:szCs w:val="28"/>
          <w:lang w:val="uk-UA"/>
        </w:rPr>
        <w:t>притлумлення</w:t>
      </w:r>
      <w:proofErr w:type="spellEnd"/>
      <w:r w:rsidRPr="00F644AE">
        <w:rPr>
          <w:rFonts w:ascii="Times New Roman" w:eastAsia="Times New Roman" w:hAnsi="Times New Roman" w:cs="Times New Roman"/>
          <w:bCs/>
          <w:color w:val="000000"/>
          <w:sz w:val="28"/>
          <w:szCs w:val="28"/>
          <w:lang w:val="uk-UA"/>
        </w:rPr>
        <w:t xml:space="preserve"> інтересу до націо</w:t>
      </w:r>
      <w:r w:rsidRPr="00F644AE">
        <w:rPr>
          <w:rFonts w:ascii="Times New Roman" w:eastAsia="Times New Roman" w:hAnsi="Times New Roman" w:cs="Times New Roman"/>
          <w:bCs/>
          <w:color w:val="000000"/>
          <w:sz w:val="28"/>
          <w:szCs w:val="28"/>
          <w:lang w:val="uk-UA"/>
        </w:rPr>
        <w:softHyphen/>
        <w:t>нальної історії, зокрема відчутне послаблення позицій історичної прози, над авторами якої часто зависало звинувачення в «ан</w:t>
      </w:r>
      <w:r w:rsidRPr="00F644AE">
        <w:rPr>
          <w:rFonts w:ascii="Times New Roman" w:eastAsia="Times New Roman" w:hAnsi="Times New Roman" w:cs="Times New Roman"/>
          <w:bCs/>
          <w:color w:val="000000"/>
          <w:sz w:val="28"/>
          <w:szCs w:val="28"/>
          <w:lang w:val="uk-UA"/>
        </w:rPr>
        <w:softHyphen/>
        <w:t>тиісторизмі», «ідеалізації старовини» (Р. Іваничук, Р. Федорів, Р. Іванченко, І. Білик), відсування на далеку культурну периферію традиційної народознавчої проблематики, сільської теми тощо.</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 xml:space="preserve">Показова тут стаття М. Шамоти «За конкретно-історичне відображення життя в літературі», надрукована в «Комуністі України» (1973, № 5); у ній знайдемо перелік не лише </w:t>
      </w:r>
      <w:proofErr w:type="spellStart"/>
      <w:r w:rsidRPr="00F644AE">
        <w:rPr>
          <w:rFonts w:ascii="Times New Roman" w:eastAsia="Times New Roman" w:hAnsi="Times New Roman" w:cs="Times New Roman"/>
          <w:bCs/>
          <w:color w:val="000000"/>
          <w:sz w:val="28"/>
          <w:szCs w:val="28"/>
          <w:lang w:val="uk-UA"/>
        </w:rPr>
        <w:t>проскри-бованих</w:t>
      </w:r>
      <w:proofErr w:type="spellEnd"/>
      <w:r w:rsidRPr="00F644AE">
        <w:rPr>
          <w:rFonts w:ascii="Times New Roman" w:eastAsia="Times New Roman" w:hAnsi="Times New Roman" w:cs="Times New Roman"/>
          <w:bCs/>
          <w:color w:val="000000"/>
          <w:sz w:val="28"/>
          <w:szCs w:val="28"/>
          <w:lang w:val="uk-UA"/>
        </w:rPr>
        <w:t xml:space="preserve"> імен, творів, а й тем та проблем. З неї починається остаточна, фронтальна війна проти будь-якого «</w:t>
      </w:r>
      <w:proofErr w:type="spellStart"/>
      <w:r w:rsidRPr="00F644AE">
        <w:rPr>
          <w:rFonts w:ascii="Times New Roman" w:eastAsia="Times New Roman" w:hAnsi="Times New Roman" w:cs="Times New Roman"/>
          <w:bCs/>
          <w:color w:val="000000"/>
          <w:sz w:val="28"/>
          <w:szCs w:val="28"/>
          <w:lang w:val="uk-UA"/>
        </w:rPr>
        <w:t>свободомислія</w:t>
      </w:r>
      <w:proofErr w:type="spellEnd"/>
      <w:r w:rsidRPr="00F644AE">
        <w:rPr>
          <w:rFonts w:ascii="Times New Roman" w:eastAsia="Times New Roman" w:hAnsi="Times New Roman" w:cs="Times New Roman"/>
          <w:bCs/>
          <w:color w:val="000000"/>
          <w:sz w:val="28"/>
          <w:szCs w:val="28"/>
          <w:lang w:val="uk-UA"/>
        </w:rPr>
        <w:t xml:space="preserve">» в літературі, яка потрапляла в цілковиту залежність від приписів послідовно </w:t>
      </w:r>
      <w:proofErr w:type="spellStart"/>
      <w:r w:rsidRPr="00F644AE">
        <w:rPr>
          <w:rFonts w:ascii="Times New Roman" w:eastAsia="Times New Roman" w:hAnsi="Times New Roman" w:cs="Times New Roman"/>
          <w:bCs/>
          <w:color w:val="000000"/>
          <w:sz w:val="28"/>
          <w:szCs w:val="28"/>
          <w:lang w:val="uk-UA"/>
        </w:rPr>
        <w:t>витворюваного</w:t>
      </w:r>
      <w:proofErr w:type="spellEnd"/>
      <w:r w:rsidRPr="00F644AE">
        <w:rPr>
          <w:rFonts w:ascii="Times New Roman" w:eastAsia="Times New Roman" w:hAnsi="Times New Roman" w:cs="Times New Roman"/>
          <w:bCs/>
          <w:color w:val="000000"/>
          <w:sz w:val="28"/>
          <w:szCs w:val="28"/>
          <w:lang w:val="uk-UA"/>
        </w:rPr>
        <w:t xml:space="preserve"> системою «соціалістичного реалізму».</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 xml:space="preserve">Одна з помітних тодішніх кампаній розпочалася 1970 року в Харкові </w:t>
      </w:r>
      <w:r w:rsidRPr="00F644AE">
        <w:rPr>
          <w:rFonts w:ascii="Times New Roman" w:eastAsia="Times New Roman" w:hAnsi="Times New Roman" w:cs="Times New Roman"/>
          <w:bCs/>
          <w:color w:val="000000"/>
          <w:sz w:val="28"/>
          <w:szCs w:val="28"/>
          <w:lang w:val="en-US"/>
        </w:rPr>
        <w:t>VI</w:t>
      </w:r>
      <w:r w:rsidRPr="00F644AE">
        <w:rPr>
          <w:rFonts w:ascii="Times New Roman" w:eastAsia="Times New Roman" w:hAnsi="Times New Roman" w:cs="Times New Roman"/>
          <w:bCs/>
          <w:color w:val="000000"/>
          <w:sz w:val="28"/>
          <w:szCs w:val="28"/>
          <w:lang w:val="uk-UA"/>
        </w:rPr>
        <w:t xml:space="preserve"> розширеним (і «</w:t>
      </w:r>
      <w:proofErr w:type="spellStart"/>
      <w:r w:rsidRPr="00F644AE">
        <w:rPr>
          <w:rFonts w:ascii="Times New Roman" w:eastAsia="Times New Roman" w:hAnsi="Times New Roman" w:cs="Times New Roman"/>
          <w:bCs/>
          <w:color w:val="000000"/>
          <w:sz w:val="28"/>
          <w:szCs w:val="28"/>
          <w:lang w:val="uk-UA"/>
        </w:rPr>
        <w:t>настановчим</w:t>
      </w:r>
      <w:proofErr w:type="spellEnd"/>
      <w:r w:rsidRPr="00F644AE">
        <w:rPr>
          <w:rFonts w:ascii="Times New Roman" w:eastAsia="Times New Roman" w:hAnsi="Times New Roman" w:cs="Times New Roman"/>
          <w:bCs/>
          <w:color w:val="000000"/>
          <w:sz w:val="28"/>
          <w:szCs w:val="28"/>
          <w:lang w:val="uk-UA"/>
        </w:rPr>
        <w:t xml:space="preserve">») пленумом правління СПУ на тему «Людина праці в сучасній українській літературі» (основна доповідь В. Козаченка). Цей пленум поклав початок цілій серії подібних акцій з подібних тем. Такі пропагандистські </w:t>
      </w:r>
      <w:proofErr w:type="spellStart"/>
      <w:r w:rsidRPr="00F644AE">
        <w:rPr>
          <w:rFonts w:ascii="Times New Roman" w:eastAsia="Times New Roman" w:hAnsi="Times New Roman" w:cs="Times New Roman"/>
          <w:bCs/>
          <w:color w:val="000000"/>
          <w:sz w:val="28"/>
          <w:szCs w:val="28"/>
          <w:lang w:val="uk-UA"/>
        </w:rPr>
        <w:t>юходи</w:t>
      </w:r>
      <w:proofErr w:type="spellEnd"/>
      <w:r w:rsidRPr="00F644AE">
        <w:rPr>
          <w:rFonts w:ascii="Times New Roman" w:eastAsia="Times New Roman" w:hAnsi="Times New Roman" w:cs="Times New Roman"/>
          <w:bCs/>
          <w:color w:val="000000"/>
          <w:sz w:val="28"/>
          <w:szCs w:val="28"/>
          <w:lang w:val="uk-UA"/>
        </w:rPr>
        <w:t xml:space="preserve"> спричинили появу довгого ряду кон'юнктурних творів, перейнятих фальшивим «життєствердним пафосом», націлених на відображення дійсності «у світлі» чергових партійних рішень, та безлічі бравурних нарисів на «виробничу тему» та ін.</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На іншому, негативному, полюсі — не менш активно на</w:t>
      </w:r>
      <w:r w:rsidRPr="00F644AE">
        <w:rPr>
          <w:rFonts w:ascii="Times New Roman" w:eastAsia="Times New Roman" w:hAnsi="Times New Roman" w:cs="Times New Roman"/>
          <w:bCs/>
          <w:color w:val="000000"/>
          <w:sz w:val="28"/>
          <w:szCs w:val="28"/>
          <w:lang w:val="uk-UA"/>
        </w:rPr>
        <w:softHyphen/>
        <w:t xml:space="preserve">гніталася напруга «контрпропаганди», розвінчування ворожого й </w:t>
      </w:r>
      <w:proofErr w:type="spellStart"/>
      <w:r w:rsidRPr="00F644AE">
        <w:rPr>
          <w:rFonts w:ascii="Times New Roman" w:eastAsia="Times New Roman" w:hAnsi="Times New Roman" w:cs="Times New Roman"/>
          <w:bCs/>
          <w:color w:val="000000"/>
          <w:sz w:val="28"/>
          <w:szCs w:val="28"/>
          <w:lang w:val="uk-UA"/>
        </w:rPr>
        <w:t>мнтигуманного</w:t>
      </w:r>
      <w:proofErr w:type="spellEnd"/>
      <w:r w:rsidRPr="00F644AE">
        <w:rPr>
          <w:rFonts w:ascii="Times New Roman" w:eastAsia="Times New Roman" w:hAnsi="Times New Roman" w:cs="Times New Roman"/>
          <w:bCs/>
          <w:color w:val="000000"/>
          <w:sz w:val="28"/>
          <w:szCs w:val="28"/>
          <w:lang w:val="uk-UA"/>
        </w:rPr>
        <w:t xml:space="preserve"> «буржуазного </w:t>
      </w:r>
      <w:r w:rsidRPr="00F644AE">
        <w:rPr>
          <w:rFonts w:ascii="Times New Roman" w:eastAsia="Times New Roman" w:hAnsi="Times New Roman" w:cs="Times New Roman"/>
          <w:bCs/>
          <w:color w:val="000000"/>
          <w:sz w:val="28"/>
          <w:szCs w:val="28"/>
          <w:lang w:val="uk-UA"/>
        </w:rPr>
        <w:lastRenderedPageBreak/>
        <w:t>способу життя», а передовсім «ук</w:t>
      </w:r>
      <w:r w:rsidRPr="00F644AE">
        <w:rPr>
          <w:rFonts w:ascii="Times New Roman" w:eastAsia="Times New Roman" w:hAnsi="Times New Roman" w:cs="Times New Roman"/>
          <w:bCs/>
          <w:color w:val="000000"/>
          <w:sz w:val="28"/>
          <w:szCs w:val="28"/>
          <w:lang w:val="uk-UA"/>
        </w:rPr>
        <w:softHyphen/>
        <w:t>раїнських буржуазних націоналістів», «ворогів дружби народів».</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Коло ж «магістральних тем» було порівняно невеликим, до них входили «робітнича тема», розкриття досягнень НТР, тема</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 xml:space="preserve">інтернаціоналізму, «ленінська тема», «міська тема» тощо. Вихід за їхні рамки, відхилення од «генеральної лінії» нерідко переводили митців до когорти </w:t>
      </w:r>
      <w:proofErr w:type="spellStart"/>
      <w:r w:rsidRPr="00F644AE">
        <w:rPr>
          <w:rFonts w:ascii="Times New Roman" w:eastAsia="Times New Roman" w:hAnsi="Times New Roman" w:cs="Times New Roman"/>
          <w:bCs/>
          <w:color w:val="000000"/>
          <w:sz w:val="28"/>
          <w:szCs w:val="28"/>
          <w:lang w:val="uk-UA"/>
        </w:rPr>
        <w:t>проскрибованих</w:t>
      </w:r>
      <w:proofErr w:type="spellEnd"/>
      <w:r w:rsidRPr="00F644AE">
        <w:rPr>
          <w:rFonts w:ascii="Times New Roman" w:eastAsia="Times New Roman" w:hAnsi="Times New Roman" w:cs="Times New Roman"/>
          <w:bCs/>
          <w:color w:val="000000"/>
          <w:sz w:val="28"/>
          <w:szCs w:val="28"/>
          <w:lang w:val="uk-UA"/>
        </w:rPr>
        <w:t>. У цей час активно функціо</w:t>
      </w:r>
      <w:r w:rsidRPr="00F644AE">
        <w:rPr>
          <w:rFonts w:ascii="Times New Roman" w:eastAsia="Times New Roman" w:hAnsi="Times New Roman" w:cs="Times New Roman"/>
          <w:bCs/>
          <w:color w:val="000000"/>
          <w:sz w:val="28"/>
          <w:szCs w:val="28"/>
          <w:lang w:val="uk-UA"/>
        </w:rPr>
        <w:softHyphen/>
        <w:t>нують «чорні списки», в яких фігурують імена допущених і недопущених до ефіру, екрану, преси, відбуваються виключення з партії, пониження в посадах і звільнення з роботи, — «тихі репресії». Затим котиться нова хвиля арештів, зокрема й пов</w:t>
      </w:r>
      <w:r w:rsidRPr="00F644AE">
        <w:rPr>
          <w:rFonts w:ascii="Times New Roman" w:eastAsia="Times New Roman" w:hAnsi="Times New Roman" w:cs="Times New Roman"/>
          <w:bCs/>
          <w:color w:val="000000"/>
          <w:sz w:val="28"/>
          <w:szCs w:val="28"/>
          <w:lang w:val="uk-UA"/>
        </w:rPr>
        <w:softHyphen/>
        <w:t>торних; нерідко друкуються «покаянні листи» критикованих.</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Між цими двома стулками ідеологічного пресу — «пропаган</w:t>
      </w:r>
      <w:r w:rsidRPr="00F644AE">
        <w:rPr>
          <w:rFonts w:ascii="Times New Roman" w:eastAsia="Times New Roman" w:hAnsi="Times New Roman" w:cs="Times New Roman"/>
          <w:bCs/>
          <w:color w:val="000000"/>
          <w:sz w:val="28"/>
          <w:szCs w:val="28"/>
          <w:lang w:val="uk-UA"/>
        </w:rPr>
        <w:softHyphen/>
        <w:t xml:space="preserve">дою» і «контрпропагандою» — література й мистецтво зазнавали непоправних втрат. Проте поряд із творами кон'юнктурними, вимушеними, нерідко у доробку одного митця навіть траплялися речі, які не вкладалися в </w:t>
      </w:r>
      <w:proofErr w:type="spellStart"/>
      <w:r w:rsidRPr="00F644AE">
        <w:rPr>
          <w:rFonts w:ascii="Times New Roman" w:eastAsia="Times New Roman" w:hAnsi="Times New Roman" w:cs="Times New Roman"/>
          <w:bCs/>
          <w:color w:val="000000"/>
          <w:sz w:val="28"/>
          <w:szCs w:val="28"/>
          <w:lang w:val="uk-UA"/>
        </w:rPr>
        <w:t>соцреалістичні</w:t>
      </w:r>
      <w:proofErr w:type="spellEnd"/>
      <w:r w:rsidRPr="00F644AE">
        <w:rPr>
          <w:rFonts w:ascii="Times New Roman" w:eastAsia="Times New Roman" w:hAnsi="Times New Roman" w:cs="Times New Roman"/>
          <w:bCs/>
          <w:color w:val="000000"/>
          <w:sz w:val="28"/>
          <w:szCs w:val="28"/>
          <w:lang w:val="uk-UA"/>
        </w:rPr>
        <w:t xml:space="preserve"> приписи, порушували канони. Такі твори найчастіше лишалися невідомими культурній громадськості, а деякі з них — і досі в тіні, як то сталося з багатьма операми В. </w:t>
      </w:r>
      <w:proofErr w:type="spellStart"/>
      <w:r w:rsidRPr="00F644AE">
        <w:rPr>
          <w:rFonts w:ascii="Times New Roman" w:eastAsia="Times New Roman" w:hAnsi="Times New Roman" w:cs="Times New Roman"/>
          <w:bCs/>
          <w:color w:val="000000"/>
          <w:sz w:val="28"/>
          <w:szCs w:val="28"/>
          <w:lang w:val="uk-UA"/>
        </w:rPr>
        <w:t>Губаренка</w:t>
      </w:r>
      <w:proofErr w:type="spellEnd"/>
      <w:r w:rsidRPr="00F644AE">
        <w:rPr>
          <w:rFonts w:ascii="Times New Roman" w:eastAsia="Times New Roman" w:hAnsi="Times New Roman" w:cs="Times New Roman"/>
          <w:bCs/>
          <w:color w:val="000000"/>
          <w:sz w:val="28"/>
          <w:szCs w:val="28"/>
          <w:lang w:val="uk-UA"/>
        </w:rPr>
        <w:t>, «</w:t>
      </w:r>
      <w:proofErr w:type="spellStart"/>
      <w:r w:rsidRPr="00F644AE">
        <w:rPr>
          <w:rFonts w:ascii="Times New Roman" w:eastAsia="Times New Roman" w:hAnsi="Times New Roman" w:cs="Times New Roman"/>
          <w:bCs/>
          <w:color w:val="000000"/>
          <w:sz w:val="28"/>
          <w:szCs w:val="28"/>
          <w:lang w:val="uk-UA"/>
        </w:rPr>
        <w:t>Ятранськими</w:t>
      </w:r>
      <w:proofErr w:type="spellEnd"/>
      <w:r w:rsidRPr="00F644AE">
        <w:rPr>
          <w:rFonts w:ascii="Times New Roman" w:eastAsia="Times New Roman" w:hAnsi="Times New Roman" w:cs="Times New Roman"/>
          <w:bCs/>
          <w:color w:val="000000"/>
          <w:sz w:val="28"/>
          <w:szCs w:val="28"/>
          <w:lang w:val="uk-UA"/>
        </w:rPr>
        <w:t xml:space="preserve"> іграми» (1978) І. </w:t>
      </w:r>
      <w:proofErr w:type="spellStart"/>
      <w:r w:rsidRPr="00F644AE">
        <w:rPr>
          <w:rFonts w:ascii="Times New Roman" w:eastAsia="Times New Roman" w:hAnsi="Times New Roman" w:cs="Times New Roman"/>
          <w:bCs/>
          <w:color w:val="000000"/>
          <w:sz w:val="28"/>
          <w:szCs w:val="28"/>
          <w:lang w:val="uk-UA"/>
        </w:rPr>
        <w:t>Шамо</w:t>
      </w:r>
      <w:proofErr w:type="spellEnd"/>
      <w:r w:rsidRPr="00F644AE">
        <w:rPr>
          <w:rFonts w:ascii="Times New Roman" w:eastAsia="Times New Roman" w:hAnsi="Times New Roman" w:cs="Times New Roman"/>
          <w:bCs/>
          <w:color w:val="000000"/>
          <w:sz w:val="28"/>
          <w:szCs w:val="28"/>
          <w:lang w:val="uk-UA"/>
        </w:rPr>
        <w:t xml:space="preserve">, </w:t>
      </w:r>
      <w:proofErr w:type="spellStart"/>
      <w:r w:rsidRPr="00F644AE">
        <w:rPr>
          <w:rFonts w:ascii="Times New Roman" w:eastAsia="Times New Roman" w:hAnsi="Times New Roman" w:cs="Times New Roman"/>
          <w:bCs/>
          <w:color w:val="000000"/>
          <w:sz w:val="28"/>
          <w:szCs w:val="28"/>
          <w:lang w:val="uk-UA"/>
        </w:rPr>
        <w:t>фолькоперами</w:t>
      </w:r>
      <w:proofErr w:type="spellEnd"/>
      <w:r w:rsidRPr="00F644AE">
        <w:rPr>
          <w:rFonts w:ascii="Times New Roman" w:eastAsia="Times New Roman" w:hAnsi="Times New Roman" w:cs="Times New Roman"/>
          <w:bCs/>
          <w:color w:val="000000"/>
          <w:sz w:val="28"/>
          <w:szCs w:val="28"/>
          <w:lang w:val="uk-UA"/>
        </w:rPr>
        <w:t xml:space="preserve"> Є. </w:t>
      </w:r>
      <w:proofErr w:type="spellStart"/>
      <w:r w:rsidRPr="00F644AE">
        <w:rPr>
          <w:rFonts w:ascii="Times New Roman" w:eastAsia="Times New Roman" w:hAnsi="Times New Roman" w:cs="Times New Roman"/>
          <w:bCs/>
          <w:color w:val="000000"/>
          <w:sz w:val="28"/>
          <w:szCs w:val="28"/>
          <w:lang w:val="uk-UA"/>
        </w:rPr>
        <w:t>Станковича</w:t>
      </w:r>
      <w:proofErr w:type="spellEnd"/>
      <w:r w:rsidRPr="00F644AE">
        <w:rPr>
          <w:rFonts w:ascii="Times New Roman" w:eastAsia="Times New Roman" w:hAnsi="Times New Roman" w:cs="Times New Roman"/>
          <w:bCs/>
          <w:color w:val="000000"/>
          <w:sz w:val="28"/>
          <w:szCs w:val="28"/>
          <w:lang w:val="uk-UA"/>
        </w:rPr>
        <w:t xml:space="preserve"> «Цвіт папороті» (1979) та В. Зубицького «Чумацький шлях» (1983). Багатьох прикростей від офіційних мистецьких «</w:t>
      </w:r>
      <w:proofErr w:type="spellStart"/>
      <w:r w:rsidRPr="00F644AE">
        <w:rPr>
          <w:rFonts w:ascii="Times New Roman" w:eastAsia="Times New Roman" w:hAnsi="Times New Roman" w:cs="Times New Roman"/>
          <w:bCs/>
          <w:color w:val="000000"/>
          <w:sz w:val="28"/>
          <w:szCs w:val="28"/>
          <w:lang w:val="uk-UA"/>
        </w:rPr>
        <w:t>кваліфікаторів</w:t>
      </w:r>
      <w:proofErr w:type="spellEnd"/>
      <w:r w:rsidRPr="00F644AE">
        <w:rPr>
          <w:rFonts w:ascii="Times New Roman" w:eastAsia="Times New Roman" w:hAnsi="Times New Roman" w:cs="Times New Roman"/>
          <w:bCs/>
          <w:color w:val="000000"/>
          <w:sz w:val="28"/>
          <w:szCs w:val="28"/>
          <w:lang w:val="uk-UA"/>
        </w:rPr>
        <w:t xml:space="preserve">» зазнали композитори, які працювали в нетрадиційній стилістиці (В. </w:t>
      </w:r>
      <w:proofErr w:type="spellStart"/>
      <w:r w:rsidRPr="00F644AE">
        <w:rPr>
          <w:rFonts w:ascii="Times New Roman" w:eastAsia="Times New Roman" w:hAnsi="Times New Roman" w:cs="Times New Roman"/>
          <w:bCs/>
          <w:color w:val="000000"/>
          <w:sz w:val="28"/>
          <w:szCs w:val="28"/>
          <w:lang w:val="uk-UA"/>
        </w:rPr>
        <w:t>Сильвестров</w:t>
      </w:r>
      <w:proofErr w:type="spellEnd"/>
      <w:r w:rsidRPr="00F644AE">
        <w:rPr>
          <w:rFonts w:ascii="Times New Roman" w:eastAsia="Times New Roman" w:hAnsi="Times New Roman" w:cs="Times New Roman"/>
          <w:bCs/>
          <w:color w:val="000000"/>
          <w:sz w:val="28"/>
          <w:szCs w:val="28"/>
          <w:lang w:val="uk-UA"/>
        </w:rPr>
        <w:t xml:space="preserve">, В. Губа, В. </w:t>
      </w:r>
      <w:proofErr w:type="spellStart"/>
      <w:r w:rsidRPr="00F644AE">
        <w:rPr>
          <w:rFonts w:ascii="Times New Roman" w:eastAsia="Times New Roman" w:hAnsi="Times New Roman" w:cs="Times New Roman"/>
          <w:bCs/>
          <w:color w:val="000000"/>
          <w:sz w:val="28"/>
          <w:szCs w:val="28"/>
          <w:lang w:val="uk-UA"/>
        </w:rPr>
        <w:t>Бібик</w:t>
      </w:r>
      <w:proofErr w:type="spellEnd"/>
      <w:r w:rsidRPr="00F644AE">
        <w:rPr>
          <w:rFonts w:ascii="Times New Roman" w:eastAsia="Times New Roman" w:hAnsi="Times New Roman" w:cs="Times New Roman"/>
          <w:bCs/>
          <w:color w:val="000000"/>
          <w:sz w:val="28"/>
          <w:szCs w:val="28"/>
          <w:lang w:val="uk-UA"/>
        </w:rPr>
        <w:t xml:space="preserve">, В. </w:t>
      </w:r>
      <w:proofErr w:type="spellStart"/>
      <w:r w:rsidRPr="00F644AE">
        <w:rPr>
          <w:rFonts w:ascii="Times New Roman" w:eastAsia="Times New Roman" w:hAnsi="Times New Roman" w:cs="Times New Roman"/>
          <w:bCs/>
          <w:color w:val="000000"/>
          <w:sz w:val="28"/>
          <w:szCs w:val="28"/>
          <w:lang w:val="uk-UA"/>
        </w:rPr>
        <w:t>Загорцев</w:t>
      </w:r>
      <w:proofErr w:type="spellEnd"/>
      <w:r w:rsidRPr="00F644AE">
        <w:rPr>
          <w:rFonts w:ascii="Times New Roman" w:eastAsia="Times New Roman" w:hAnsi="Times New Roman" w:cs="Times New Roman"/>
          <w:bCs/>
          <w:color w:val="000000"/>
          <w:sz w:val="28"/>
          <w:szCs w:val="28"/>
          <w:lang w:val="uk-UA"/>
        </w:rPr>
        <w:t xml:space="preserve"> та ін.), художники — особливо «буржуазного» авангардного спрямування (О. Дубовик, В. </w:t>
      </w:r>
      <w:proofErr w:type="spellStart"/>
      <w:r w:rsidRPr="00F644AE">
        <w:rPr>
          <w:rFonts w:ascii="Times New Roman" w:eastAsia="Times New Roman" w:hAnsi="Times New Roman" w:cs="Times New Roman"/>
          <w:bCs/>
          <w:color w:val="000000"/>
          <w:sz w:val="28"/>
          <w:szCs w:val="28"/>
          <w:lang w:val="uk-UA"/>
        </w:rPr>
        <w:t>Пасівенко</w:t>
      </w:r>
      <w:proofErr w:type="spellEnd"/>
      <w:r w:rsidRPr="00F644AE">
        <w:rPr>
          <w:rFonts w:ascii="Times New Roman" w:eastAsia="Times New Roman" w:hAnsi="Times New Roman" w:cs="Times New Roman"/>
          <w:bCs/>
          <w:color w:val="000000"/>
          <w:sz w:val="28"/>
          <w:szCs w:val="28"/>
          <w:lang w:val="uk-UA"/>
        </w:rPr>
        <w:t xml:space="preserve">, К. </w:t>
      </w:r>
      <w:proofErr w:type="spellStart"/>
      <w:r w:rsidRPr="00F644AE">
        <w:rPr>
          <w:rFonts w:ascii="Times New Roman" w:eastAsia="Times New Roman" w:hAnsi="Times New Roman" w:cs="Times New Roman"/>
          <w:bCs/>
          <w:color w:val="000000"/>
          <w:sz w:val="28"/>
          <w:szCs w:val="28"/>
          <w:lang w:val="uk-UA"/>
        </w:rPr>
        <w:t>Сачен-ко</w:t>
      </w:r>
      <w:proofErr w:type="spellEnd"/>
      <w:r w:rsidRPr="00F644AE">
        <w:rPr>
          <w:rFonts w:ascii="Times New Roman" w:eastAsia="Times New Roman" w:hAnsi="Times New Roman" w:cs="Times New Roman"/>
          <w:bCs/>
          <w:color w:val="000000"/>
          <w:sz w:val="28"/>
          <w:szCs w:val="28"/>
          <w:lang w:val="uk-UA"/>
        </w:rPr>
        <w:t xml:space="preserve">, О. </w:t>
      </w:r>
      <w:proofErr w:type="spellStart"/>
      <w:r w:rsidRPr="00F644AE">
        <w:rPr>
          <w:rFonts w:ascii="Times New Roman" w:eastAsia="Times New Roman" w:hAnsi="Times New Roman" w:cs="Times New Roman"/>
          <w:bCs/>
          <w:color w:val="000000"/>
          <w:sz w:val="28"/>
          <w:szCs w:val="28"/>
          <w:lang w:val="uk-UA"/>
        </w:rPr>
        <w:t>Івахненко</w:t>
      </w:r>
      <w:proofErr w:type="spellEnd"/>
      <w:r w:rsidRPr="00F644AE">
        <w:rPr>
          <w:rFonts w:ascii="Times New Roman" w:eastAsia="Times New Roman" w:hAnsi="Times New Roman" w:cs="Times New Roman"/>
          <w:bCs/>
          <w:color w:val="000000"/>
          <w:sz w:val="28"/>
          <w:szCs w:val="28"/>
          <w:lang w:val="uk-UA"/>
        </w:rPr>
        <w:t xml:space="preserve"> та ін.).</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Важко й не завжди безкарно давалися навіть незначні про</w:t>
      </w:r>
      <w:r w:rsidRPr="00F644AE">
        <w:rPr>
          <w:rFonts w:ascii="Times New Roman" w:eastAsia="Times New Roman" w:hAnsi="Times New Roman" w:cs="Times New Roman"/>
          <w:bCs/>
          <w:color w:val="000000"/>
          <w:sz w:val="28"/>
          <w:szCs w:val="28"/>
          <w:lang w:val="uk-UA"/>
        </w:rPr>
        <w:softHyphen/>
        <w:t>риви за межі регламентованих проблем, не легше відшукувалися й естетичні вартості всередині їхніх рамок. Проте певні зміни в літературному процесі були.</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Протягом 70—80-х років друкуються 11 томів «Словника української мови», започатковано літературні огляди «Рік — 74» та ін. (згодом «Літературна панорама»), щомісячну серію «Рома</w:t>
      </w:r>
      <w:r w:rsidRPr="00F644AE">
        <w:rPr>
          <w:rFonts w:ascii="Times New Roman" w:eastAsia="Times New Roman" w:hAnsi="Times New Roman" w:cs="Times New Roman"/>
          <w:bCs/>
          <w:color w:val="000000"/>
          <w:sz w:val="28"/>
          <w:szCs w:val="28"/>
          <w:lang w:val="uk-UA"/>
        </w:rPr>
        <w:softHyphen/>
        <w:t>ни й повісті» («Дніпро») тощо.</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Непоодинокі прориви у світ правдивих мистецьких вартостей має в цей час красне письменство. Виходять поетичні збірки Д. Павличка «Сонети подільської осені» (1973), «Сонети» (1978), Ліни Костенко «Над берегами вічної ріки» (1977), історичний ро</w:t>
      </w:r>
      <w:r w:rsidRPr="00F644AE">
        <w:rPr>
          <w:rFonts w:ascii="Times New Roman" w:eastAsia="Times New Roman" w:hAnsi="Times New Roman" w:cs="Times New Roman"/>
          <w:bCs/>
          <w:color w:val="000000"/>
          <w:sz w:val="28"/>
          <w:szCs w:val="28"/>
          <w:lang w:val="uk-UA"/>
        </w:rPr>
        <w:softHyphen/>
        <w:t xml:space="preserve">ман у віршах «Маруся Чурай» (1979), «Неповторність» (1980). У прозі — романи «Лебедина зграя» (1971) В. Земляка, «Місяць над майданом» (1971) Б. Харчука, «Біла тінь» (1975) Ю. </w:t>
      </w:r>
      <w:proofErr w:type="spellStart"/>
      <w:r w:rsidRPr="00F644AE">
        <w:rPr>
          <w:rFonts w:ascii="Times New Roman" w:eastAsia="Times New Roman" w:hAnsi="Times New Roman" w:cs="Times New Roman"/>
          <w:bCs/>
          <w:color w:val="000000"/>
          <w:sz w:val="28"/>
          <w:szCs w:val="28"/>
          <w:lang w:val="uk-UA"/>
        </w:rPr>
        <w:t>Муш-кетика</w:t>
      </w:r>
      <w:proofErr w:type="spellEnd"/>
      <w:r w:rsidRPr="00F644AE">
        <w:rPr>
          <w:rFonts w:ascii="Times New Roman" w:eastAsia="Times New Roman" w:hAnsi="Times New Roman" w:cs="Times New Roman"/>
          <w:bCs/>
          <w:color w:val="000000"/>
          <w:sz w:val="28"/>
          <w:szCs w:val="28"/>
          <w:lang w:val="uk-UA"/>
        </w:rPr>
        <w:t xml:space="preserve">, історичні романи П. Загребельного («Євпраксія», 1975, «Роксолана», 1980), збірки оповідань «Батьківські пороги» </w:t>
      </w:r>
      <w:r w:rsidRPr="00F644AE">
        <w:rPr>
          <w:rFonts w:ascii="Times New Roman" w:eastAsia="Times New Roman" w:hAnsi="Times New Roman" w:cs="Times New Roman"/>
          <w:bCs/>
          <w:color w:val="000000"/>
          <w:sz w:val="28"/>
          <w:szCs w:val="28"/>
          <w:lang w:val="uk-UA"/>
        </w:rPr>
        <w:lastRenderedPageBreak/>
        <w:t>(1972) та «Коріння» (1976) Гр. Тютюнника, повісті Є. Гуцала «Шкіль</w:t>
      </w:r>
      <w:r w:rsidRPr="00F644AE">
        <w:rPr>
          <w:rFonts w:ascii="Times New Roman" w:eastAsia="Times New Roman" w:hAnsi="Times New Roman" w:cs="Times New Roman"/>
          <w:bCs/>
          <w:color w:val="000000"/>
          <w:sz w:val="28"/>
          <w:szCs w:val="28"/>
          <w:lang w:val="uk-UA"/>
        </w:rPr>
        <w:softHyphen/>
        <w:t>ний хліб», «Сільські вчителі» (1982) та ін.</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Серйозні набутки в 60—80-ті роки має численний корпус українських перекладачів, серед яких передусім слід назвати та</w:t>
      </w:r>
      <w:r w:rsidRPr="00F644AE">
        <w:rPr>
          <w:rFonts w:ascii="Times New Roman" w:eastAsia="Times New Roman" w:hAnsi="Times New Roman" w:cs="Times New Roman"/>
          <w:bCs/>
          <w:color w:val="000000"/>
          <w:sz w:val="28"/>
          <w:szCs w:val="28"/>
          <w:lang w:val="uk-UA"/>
        </w:rPr>
        <w:softHyphen/>
        <w:t xml:space="preserve">ких визначних майстрів перекладацького мистецтва, як М. Лукаш («Фауст» Гете, «Декамерон» </w:t>
      </w:r>
      <w:proofErr w:type="spellStart"/>
      <w:r w:rsidRPr="00F644AE">
        <w:rPr>
          <w:rFonts w:ascii="Times New Roman" w:eastAsia="Times New Roman" w:hAnsi="Times New Roman" w:cs="Times New Roman"/>
          <w:bCs/>
          <w:color w:val="000000"/>
          <w:sz w:val="28"/>
          <w:szCs w:val="28"/>
          <w:lang w:val="uk-UA"/>
        </w:rPr>
        <w:t>Бокаччо</w:t>
      </w:r>
      <w:proofErr w:type="spellEnd"/>
      <w:r w:rsidRPr="00F644AE">
        <w:rPr>
          <w:rFonts w:ascii="Times New Roman" w:eastAsia="Times New Roman" w:hAnsi="Times New Roman" w:cs="Times New Roman"/>
          <w:bCs/>
          <w:color w:val="000000"/>
          <w:sz w:val="28"/>
          <w:szCs w:val="28"/>
          <w:lang w:val="uk-UA"/>
        </w:rPr>
        <w:t xml:space="preserve"> та ін.) і Г. Кочур (</w:t>
      </w:r>
      <w:proofErr w:type="spellStart"/>
      <w:r w:rsidRPr="00F644AE">
        <w:rPr>
          <w:rFonts w:ascii="Times New Roman" w:eastAsia="Times New Roman" w:hAnsi="Times New Roman" w:cs="Times New Roman"/>
          <w:bCs/>
          <w:color w:val="000000"/>
          <w:sz w:val="28"/>
          <w:szCs w:val="28"/>
          <w:lang w:val="uk-UA"/>
        </w:rPr>
        <w:t>Шекспірів</w:t>
      </w:r>
      <w:proofErr w:type="spellEnd"/>
      <w:r w:rsidRPr="00F644AE">
        <w:rPr>
          <w:rFonts w:ascii="Times New Roman" w:eastAsia="Times New Roman" w:hAnsi="Times New Roman" w:cs="Times New Roman"/>
          <w:bCs/>
          <w:color w:val="000000"/>
          <w:sz w:val="28"/>
          <w:szCs w:val="28"/>
          <w:lang w:val="uk-UA"/>
        </w:rPr>
        <w:t xml:space="preserve"> «Гамлет», європейська поезія від античності до другої половини </w:t>
      </w:r>
      <w:r w:rsidRPr="00F644AE">
        <w:rPr>
          <w:rFonts w:ascii="Times New Roman" w:eastAsia="Times New Roman" w:hAnsi="Times New Roman" w:cs="Times New Roman"/>
          <w:bCs/>
          <w:color w:val="000000"/>
          <w:sz w:val="28"/>
          <w:szCs w:val="28"/>
          <w:lang w:val="en-US"/>
        </w:rPr>
        <w:t>XX</w:t>
      </w:r>
      <w:r w:rsidRPr="00F644AE">
        <w:rPr>
          <w:rFonts w:ascii="Times New Roman" w:eastAsia="Times New Roman" w:hAnsi="Times New Roman" w:cs="Times New Roman"/>
          <w:bCs/>
          <w:color w:val="000000"/>
          <w:sz w:val="28"/>
          <w:szCs w:val="28"/>
          <w:lang w:val="uk-UA"/>
        </w:rPr>
        <w:t xml:space="preserve"> ст.). Помітними явищами стали вперше видані українською мовою «Іліада» та «Одіссея» Гомера (Б. </w:t>
      </w:r>
      <w:proofErr w:type="spellStart"/>
      <w:r w:rsidRPr="00F644AE">
        <w:rPr>
          <w:rFonts w:ascii="Times New Roman" w:eastAsia="Times New Roman" w:hAnsi="Times New Roman" w:cs="Times New Roman"/>
          <w:bCs/>
          <w:color w:val="000000"/>
          <w:sz w:val="28"/>
          <w:szCs w:val="28"/>
          <w:lang w:val="uk-UA"/>
        </w:rPr>
        <w:t>Тен</w:t>
      </w:r>
      <w:proofErr w:type="spellEnd"/>
      <w:r w:rsidRPr="00F644AE">
        <w:rPr>
          <w:rFonts w:ascii="Times New Roman" w:eastAsia="Times New Roman" w:hAnsi="Times New Roman" w:cs="Times New Roman"/>
          <w:bCs/>
          <w:color w:val="000000"/>
          <w:sz w:val="28"/>
          <w:szCs w:val="28"/>
          <w:lang w:val="uk-UA"/>
        </w:rPr>
        <w:t>), «Бо</w:t>
      </w:r>
      <w:r w:rsidRPr="00F644AE">
        <w:rPr>
          <w:rFonts w:ascii="Times New Roman" w:eastAsia="Times New Roman" w:hAnsi="Times New Roman" w:cs="Times New Roman"/>
          <w:bCs/>
          <w:color w:val="000000"/>
          <w:sz w:val="28"/>
          <w:szCs w:val="28"/>
          <w:lang w:val="uk-UA"/>
        </w:rPr>
        <w:softHyphen/>
        <w:t>жественна комедія» Дайте (Є. Дроб'язко), «Сузір'я французької поезії» (М. Терещенко), антології грузинської, білоруської, сло</w:t>
      </w:r>
      <w:r w:rsidRPr="00F644AE">
        <w:rPr>
          <w:rFonts w:ascii="Times New Roman" w:eastAsia="Times New Roman" w:hAnsi="Times New Roman" w:cs="Times New Roman"/>
          <w:bCs/>
          <w:color w:val="000000"/>
          <w:sz w:val="28"/>
          <w:szCs w:val="28"/>
          <w:lang w:val="uk-UA"/>
        </w:rPr>
        <w:softHyphen/>
        <w:t>вацької, чеської, вірменської поезії, а також багатотомники тво</w:t>
      </w:r>
      <w:r w:rsidRPr="00F644AE">
        <w:rPr>
          <w:rFonts w:ascii="Times New Roman" w:eastAsia="Times New Roman" w:hAnsi="Times New Roman" w:cs="Times New Roman"/>
          <w:bCs/>
          <w:color w:val="000000"/>
          <w:sz w:val="28"/>
          <w:szCs w:val="28"/>
          <w:lang w:val="uk-UA"/>
        </w:rPr>
        <w:softHyphen/>
        <w:t xml:space="preserve">рів Дж. Лондона, Гі де Мопассана, </w:t>
      </w:r>
      <w:r w:rsidRPr="00F644AE">
        <w:rPr>
          <w:rFonts w:ascii="Times New Roman" w:eastAsia="Times New Roman" w:hAnsi="Times New Roman" w:cs="Times New Roman"/>
          <w:bCs/>
          <w:i/>
          <w:iCs/>
          <w:color w:val="000000"/>
          <w:sz w:val="28"/>
          <w:szCs w:val="28"/>
          <w:lang w:val="uk-UA"/>
        </w:rPr>
        <w:t xml:space="preserve">А. </w:t>
      </w:r>
      <w:proofErr w:type="spellStart"/>
      <w:r w:rsidRPr="00F644AE">
        <w:rPr>
          <w:rFonts w:ascii="Times New Roman" w:eastAsia="Times New Roman" w:hAnsi="Times New Roman" w:cs="Times New Roman"/>
          <w:bCs/>
          <w:color w:val="000000"/>
          <w:sz w:val="28"/>
          <w:szCs w:val="28"/>
          <w:lang w:val="uk-UA"/>
        </w:rPr>
        <w:t>Франса</w:t>
      </w:r>
      <w:proofErr w:type="spellEnd"/>
      <w:r w:rsidRPr="00F644AE">
        <w:rPr>
          <w:rFonts w:ascii="Times New Roman" w:eastAsia="Times New Roman" w:hAnsi="Times New Roman" w:cs="Times New Roman"/>
          <w:bCs/>
          <w:color w:val="000000"/>
          <w:sz w:val="28"/>
          <w:szCs w:val="28"/>
          <w:lang w:val="uk-UA"/>
        </w:rPr>
        <w:t xml:space="preserve">, Г. Гейне, В. </w:t>
      </w:r>
      <w:proofErr w:type="spellStart"/>
      <w:r w:rsidRPr="00F644AE">
        <w:rPr>
          <w:rFonts w:ascii="Times New Roman" w:eastAsia="Times New Roman" w:hAnsi="Times New Roman" w:cs="Times New Roman"/>
          <w:bCs/>
          <w:color w:val="000000"/>
          <w:sz w:val="28"/>
          <w:szCs w:val="28"/>
          <w:lang w:val="uk-UA"/>
        </w:rPr>
        <w:t>Шекс-піра</w:t>
      </w:r>
      <w:proofErr w:type="spellEnd"/>
      <w:r w:rsidRPr="00F644AE">
        <w:rPr>
          <w:rFonts w:ascii="Times New Roman" w:eastAsia="Times New Roman" w:hAnsi="Times New Roman" w:cs="Times New Roman"/>
          <w:bCs/>
          <w:color w:val="000000"/>
          <w:sz w:val="28"/>
          <w:szCs w:val="28"/>
          <w:lang w:val="uk-UA"/>
        </w:rPr>
        <w:t xml:space="preserve">, Б. Пруса, Шолом </w:t>
      </w:r>
      <w:proofErr w:type="spellStart"/>
      <w:r w:rsidRPr="00F644AE">
        <w:rPr>
          <w:rFonts w:ascii="Times New Roman" w:eastAsia="Times New Roman" w:hAnsi="Times New Roman" w:cs="Times New Roman"/>
          <w:bCs/>
          <w:color w:val="000000"/>
          <w:sz w:val="28"/>
          <w:szCs w:val="28"/>
          <w:lang w:val="uk-UA"/>
        </w:rPr>
        <w:t>Алейхема</w:t>
      </w:r>
      <w:proofErr w:type="spellEnd"/>
      <w:r w:rsidRPr="00F644AE">
        <w:rPr>
          <w:rFonts w:ascii="Times New Roman" w:eastAsia="Times New Roman" w:hAnsi="Times New Roman" w:cs="Times New Roman"/>
          <w:bCs/>
          <w:color w:val="000000"/>
          <w:sz w:val="28"/>
          <w:szCs w:val="28"/>
          <w:lang w:val="uk-UA"/>
        </w:rPr>
        <w:t xml:space="preserve">, Е. Хемінгуея, серійні видання «Вершини світового письменства», «Перлини світової лірики», «Зарубіжна новела» тощо. Плідною була діяльність таких активних перекладачів з різних мов, як Ірина </w:t>
      </w:r>
      <w:proofErr w:type="spellStart"/>
      <w:r w:rsidRPr="00F644AE">
        <w:rPr>
          <w:rFonts w:ascii="Times New Roman" w:eastAsia="Times New Roman" w:hAnsi="Times New Roman" w:cs="Times New Roman"/>
          <w:bCs/>
          <w:color w:val="000000"/>
          <w:sz w:val="28"/>
          <w:szCs w:val="28"/>
          <w:lang w:val="uk-UA"/>
        </w:rPr>
        <w:t>Стешенко</w:t>
      </w:r>
      <w:proofErr w:type="spellEnd"/>
      <w:r w:rsidRPr="00F644AE">
        <w:rPr>
          <w:rFonts w:ascii="Times New Roman" w:eastAsia="Times New Roman" w:hAnsi="Times New Roman" w:cs="Times New Roman"/>
          <w:bCs/>
          <w:color w:val="000000"/>
          <w:sz w:val="28"/>
          <w:szCs w:val="28"/>
          <w:lang w:val="uk-UA"/>
        </w:rPr>
        <w:t xml:space="preserve">, С. </w:t>
      </w:r>
      <w:proofErr w:type="spellStart"/>
      <w:r w:rsidRPr="00F644AE">
        <w:rPr>
          <w:rFonts w:ascii="Times New Roman" w:eastAsia="Times New Roman" w:hAnsi="Times New Roman" w:cs="Times New Roman"/>
          <w:bCs/>
          <w:color w:val="000000"/>
          <w:sz w:val="28"/>
          <w:szCs w:val="28"/>
          <w:lang w:val="uk-UA"/>
        </w:rPr>
        <w:t>Сакидон</w:t>
      </w:r>
      <w:proofErr w:type="spellEnd"/>
      <w:r w:rsidRPr="00F644AE">
        <w:rPr>
          <w:rFonts w:ascii="Times New Roman" w:eastAsia="Times New Roman" w:hAnsi="Times New Roman" w:cs="Times New Roman"/>
          <w:bCs/>
          <w:color w:val="000000"/>
          <w:sz w:val="28"/>
          <w:szCs w:val="28"/>
          <w:lang w:val="uk-UA"/>
        </w:rPr>
        <w:t xml:space="preserve">, О. </w:t>
      </w:r>
      <w:proofErr w:type="spellStart"/>
      <w:r w:rsidRPr="00F644AE">
        <w:rPr>
          <w:rFonts w:ascii="Times New Roman" w:eastAsia="Times New Roman" w:hAnsi="Times New Roman" w:cs="Times New Roman"/>
          <w:bCs/>
          <w:color w:val="000000"/>
          <w:sz w:val="28"/>
          <w:szCs w:val="28"/>
          <w:lang w:val="uk-UA"/>
        </w:rPr>
        <w:t>Кун-дзіч</w:t>
      </w:r>
      <w:proofErr w:type="spellEnd"/>
      <w:r w:rsidRPr="00F644AE">
        <w:rPr>
          <w:rFonts w:ascii="Times New Roman" w:eastAsia="Times New Roman" w:hAnsi="Times New Roman" w:cs="Times New Roman"/>
          <w:bCs/>
          <w:color w:val="000000"/>
          <w:sz w:val="28"/>
          <w:szCs w:val="28"/>
          <w:lang w:val="uk-UA"/>
        </w:rPr>
        <w:t xml:space="preserve">, С. </w:t>
      </w:r>
      <w:proofErr w:type="spellStart"/>
      <w:r w:rsidRPr="00F644AE">
        <w:rPr>
          <w:rFonts w:ascii="Times New Roman" w:eastAsia="Times New Roman" w:hAnsi="Times New Roman" w:cs="Times New Roman"/>
          <w:bCs/>
          <w:color w:val="000000"/>
          <w:sz w:val="28"/>
          <w:szCs w:val="28"/>
          <w:lang w:val="uk-UA"/>
        </w:rPr>
        <w:t>Ковганюк</w:t>
      </w:r>
      <w:proofErr w:type="spellEnd"/>
      <w:r w:rsidRPr="00F644AE">
        <w:rPr>
          <w:rFonts w:ascii="Times New Roman" w:eastAsia="Times New Roman" w:hAnsi="Times New Roman" w:cs="Times New Roman"/>
          <w:bCs/>
          <w:color w:val="000000"/>
          <w:sz w:val="28"/>
          <w:szCs w:val="28"/>
          <w:lang w:val="uk-UA"/>
        </w:rPr>
        <w:t xml:space="preserve">, Д. Бобир, М. </w:t>
      </w:r>
      <w:proofErr w:type="spellStart"/>
      <w:r w:rsidRPr="00F644AE">
        <w:rPr>
          <w:rFonts w:ascii="Times New Roman" w:eastAsia="Times New Roman" w:hAnsi="Times New Roman" w:cs="Times New Roman"/>
          <w:bCs/>
          <w:color w:val="000000"/>
          <w:sz w:val="28"/>
          <w:szCs w:val="28"/>
          <w:lang w:val="uk-UA"/>
        </w:rPr>
        <w:t>Шумило</w:t>
      </w:r>
      <w:proofErr w:type="spellEnd"/>
      <w:r w:rsidRPr="00F644AE">
        <w:rPr>
          <w:rFonts w:ascii="Times New Roman" w:eastAsia="Times New Roman" w:hAnsi="Times New Roman" w:cs="Times New Roman"/>
          <w:bCs/>
          <w:color w:val="000000"/>
          <w:sz w:val="28"/>
          <w:szCs w:val="28"/>
          <w:lang w:val="uk-UA"/>
        </w:rPr>
        <w:t xml:space="preserve">, А. Лисенко. З кількох мов успішно перекладають Ю. </w:t>
      </w:r>
      <w:proofErr w:type="spellStart"/>
      <w:r w:rsidRPr="00F644AE">
        <w:rPr>
          <w:rFonts w:ascii="Times New Roman" w:eastAsia="Times New Roman" w:hAnsi="Times New Roman" w:cs="Times New Roman"/>
          <w:bCs/>
          <w:color w:val="000000"/>
          <w:sz w:val="28"/>
          <w:szCs w:val="28"/>
          <w:lang w:val="uk-UA"/>
        </w:rPr>
        <w:t>Лісняк</w:t>
      </w:r>
      <w:proofErr w:type="spellEnd"/>
      <w:r w:rsidRPr="00F644AE">
        <w:rPr>
          <w:rFonts w:ascii="Times New Roman" w:eastAsia="Times New Roman" w:hAnsi="Times New Roman" w:cs="Times New Roman"/>
          <w:bCs/>
          <w:color w:val="000000"/>
          <w:sz w:val="28"/>
          <w:szCs w:val="28"/>
          <w:lang w:val="uk-UA"/>
        </w:rPr>
        <w:t xml:space="preserve">, Д. Паламарчук, А </w:t>
      </w:r>
      <w:proofErr w:type="spellStart"/>
      <w:r w:rsidRPr="00F644AE">
        <w:rPr>
          <w:rFonts w:ascii="Times New Roman" w:eastAsia="Times New Roman" w:hAnsi="Times New Roman" w:cs="Times New Roman"/>
          <w:bCs/>
          <w:color w:val="000000"/>
          <w:sz w:val="28"/>
          <w:szCs w:val="28"/>
          <w:lang w:val="uk-UA"/>
        </w:rPr>
        <w:t>Пе-репадя</w:t>
      </w:r>
      <w:proofErr w:type="spellEnd"/>
      <w:r w:rsidRPr="00F644AE">
        <w:rPr>
          <w:rFonts w:ascii="Times New Roman" w:eastAsia="Times New Roman" w:hAnsi="Times New Roman" w:cs="Times New Roman"/>
          <w:bCs/>
          <w:color w:val="000000"/>
          <w:sz w:val="28"/>
          <w:szCs w:val="28"/>
          <w:lang w:val="uk-UA"/>
        </w:rPr>
        <w:t xml:space="preserve">, Ольга </w:t>
      </w:r>
      <w:proofErr w:type="spellStart"/>
      <w:r w:rsidRPr="00F644AE">
        <w:rPr>
          <w:rFonts w:ascii="Times New Roman" w:eastAsia="Times New Roman" w:hAnsi="Times New Roman" w:cs="Times New Roman"/>
          <w:bCs/>
          <w:color w:val="000000"/>
          <w:sz w:val="28"/>
          <w:szCs w:val="28"/>
          <w:lang w:val="uk-UA"/>
        </w:rPr>
        <w:t>Сенюк</w:t>
      </w:r>
      <w:proofErr w:type="spellEnd"/>
      <w:r w:rsidRPr="00F644AE">
        <w:rPr>
          <w:rFonts w:ascii="Times New Roman" w:eastAsia="Times New Roman" w:hAnsi="Times New Roman" w:cs="Times New Roman"/>
          <w:bCs/>
          <w:color w:val="000000"/>
          <w:sz w:val="28"/>
          <w:szCs w:val="28"/>
          <w:lang w:val="uk-UA"/>
        </w:rPr>
        <w:t xml:space="preserve">, В. </w:t>
      </w:r>
      <w:proofErr w:type="spellStart"/>
      <w:r w:rsidRPr="00F644AE">
        <w:rPr>
          <w:rFonts w:ascii="Times New Roman" w:eastAsia="Times New Roman" w:hAnsi="Times New Roman" w:cs="Times New Roman"/>
          <w:bCs/>
          <w:color w:val="000000"/>
          <w:sz w:val="28"/>
          <w:szCs w:val="28"/>
          <w:lang w:val="uk-UA"/>
        </w:rPr>
        <w:t>Гримич</w:t>
      </w:r>
      <w:proofErr w:type="spellEnd"/>
      <w:r w:rsidRPr="00F644AE">
        <w:rPr>
          <w:rFonts w:ascii="Times New Roman" w:eastAsia="Times New Roman" w:hAnsi="Times New Roman" w:cs="Times New Roman"/>
          <w:bCs/>
          <w:color w:val="000000"/>
          <w:sz w:val="28"/>
          <w:szCs w:val="28"/>
          <w:lang w:val="uk-UA"/>
        </w:rPr>
        <w:t xml:space="preserve">, П. </w:t>
      </w:r>
      <w:proofErr w:type="spellStart"/>
      <w:r w:rsidRPr="00F644AE">
        <w:rPr>
          <w:rFonts w:ascii="Times New Roman" w:eastAsia="Times New Roman" w:hAnsi="Times New Roman" w:cs="Times New Roman"/>
          <w:bCs/>
          <w:color w:val="000000"/>
          <w:sz w:val="28"/>
          <w:szCs w:val="28"/>
          <w:lang w:val="uk-UA"/>
        </w:rPr>
        <w:t>Соколовський</w:t>
      </w:r>
      <w:proofErr w:type="spellEnd"/>
      <w:r w:rsidRPr="00F644AE">
        <w:rPr>
          <w:rFonts w:ascii="Times New Roman" w:eastAsia="Times New Roman" w:hAnsi="Times New Roman" w:cs="Times New Roman"/>
          <w:bCs/>
          <w:color w:val="000000"/>
          <w:sz w:val="28"/>
          <w:szCs w:val="28"/>
          <w:lang w:val="uk-UA"/>
        </w:rPr>
        <w:t xml:space="preserve">, В. Шовкун, І. Дзюб, О. </w:t>
      </w:r>
      <w:proofErr w:type="spellStart"/>
      <w:r w:rsidRPr="00F644AE">
        <w:rPr>
          <w:rFonts w:ascii="Times New Roman" w:eastAsia="Times New Roman" w:hAnsi="Times New Roman" w:cs="Times New Roman"/>
          <w:bCs/>
          <w:color w:val="000000"/>
          <w:sz w:val="28"/>
          <w:szCs w:val="28"/>
          <w:lang w:val="uk-UA"/>
        </w:rPr>
        <w:t>Мокровольський</w:t>
      </w:r>
      <w:proofErr w:type="spellEnd"/>
      <w:r w:rsidRPr="00F644AE">
        <w:rPr>
          <w:rFonts w:ascii="Times New Roman" w:eastAsia="Times New Roman" w:hAnsi="Times New Roman" w:cs="Times New Roman"/>
          <w:bCs/>
          <w:color w:val="000000"/>
          <w:sz w:val="28"/>
          <w:szCs w:val="28"/>
          <w:lang w:val="uk-UA"/>
        </w:rPr>
        <w:t xml:space="preserve">, О. </w:t>
      </w:r>
      <w:proofErr w:type="spellStart"/>
      <w:r w:rsidRPr="00F644AE">
        <w:rPr>
          <w:rFonts w:ascii="Times New Roman" w:eastAsia="Times New Roman" w:hAnsi="Times New Roman" w:cs="Times New Roman"/>
          <w:bCs/>
          <w:color w:val="000000"/>
          <w:sz w:val="28"/>
          <w:szCs w:val="28"/>
          <w:lang w:val="uk-UA"/>
        </w:rPr>
        <w:t>Синиченко</w:t>
      </w:r>
      <w:proofErr w:type="spellEnd"/>
      <w:r w:rsidRPr="00F644AE">
        <w:rPr>
          <w:rFonts w:ascii="Times New Roman" w:eastAsia="Times New Roman" w:hAnsi="Times New Roman" w:cs="Times New Roman"/>
          <w:bCs/>
          <w:color w:val="000000"/>
          <w:sz w:val="28"/>
          <w:szCs w:val="28"/>
          <w:lang w:val="uk-UA"/>
        </w:rPr>
        <w:t xml:space="preserve">, Г. </w:t>
      </w:r>
      <w:proofErr w:type="spellStart"/>
      <w:r w:rsidRPr="00F644AE">
        <w:rPr>
          <w:rFonts w:ascii="Times New Roman" w:eastAsia="Times New Roman" w:hAnsi="Times New Roman" w:cs="Times New Roman"/>
          <w:bCs/>
          <w:color w:val="000000"/>
          <w:sz w:val="28"/>
          <w:szCs w:val="28"/>
          <w:lang w:val="uk-UA"/>
        </w:rPr>
        <w:t>Халимоненко</w:t>
      </w:r>
      <w:proofErr w:type="spellEnd"/>
      <w:r w:rsidRPr="00F644AE">
        <w:rPr>
          <w:rFonts w:ascii="Times New Roman" w:eastAsia="Times New Roman" w:hAnsi="Times New Roman" w:cs="Times New Roman"/>
          <w:bCs/>
          <w:color w:val="000000"/>
          <w:sz w:val="28"/>
          <w:szCs w:val="28"/>
          <w:lang w:val="uk-UA"/>
        </w:rPr>
        <w:t>.</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 xml:space="preserve">В Україні видаються переклади з багатьох давніх і сучасних мов Заходу й Сходу: давньогрецької й латинської (Й. </w:t>
      </w:r>
      <w:proofErr w:type="spellStart"/>
      <w:r w:rsidRPr="00F644AE">
        <w:rPr>
          <w:rFonts w:ascii="Times New Roman" w:eastAsia="Times New Roman" w:hAnsi="Times New Roman" w:cs="Times New Roman"/>
          <w:bCs/>
          <w:color w:val="000000"/>
          <w:sz w:val="28"/>
          <w:szCs w:val="28"/>
          <w:lang w:val="uk-UA"/>
        </w:rPr>
        <w:t>Кобів</w:t>
      </w:r>
      <w:proofErr w:type="spellEnd"/>
      <w:r w:rsidRPr="00F644AE">
        <w:rPr>
          <w:rFonts w:ascii="Times New Roman" w:eastAsia="Times New Roman" w:hAnsi="Times New Roman" w:cs="Times New Roman"/>
          <w:bCs/>
          <w:color w:val="000000"/>
          <w:sz w:val="28"/>
          <w:szCs w:val="28"/>
          <w:lang w:val="uk-UA"/>
        </w:rPr>
        <w:t xml:space="preserve">, А. </w:t>
      </w:r>
      <w:proofErr w:type="spellStart"/>
      <w:r w:rsidRPr="00F644AE">
        <w:rPr>
          <w:rFonts w:ascii="Times New Roman" w:eastAsia="Times New Roman" w:hAnsi="Times New Roman" w:cs="Times New Roman"/>
          <w:bCs/>
          <w:color w:val="000000"/>
          <w:sz w:val="28"/>
          <w:szCs w:val="28"/>
          <w:lang w:val="uk-UA"/>
        </w:rPr>
        <w:t>Со-домора</w:t>
      </w:r>
      <w:proofErr w:type="spellEnd"/>
      <w:r w:rsidRPr="00F644AE">
        <w:rPr>
          <w:rFonts w:ascii="Times New Roman" w:eastAsia="Times New Roman" w:hAnsi="Times New Roman" w:cs="Times New Roman"/>
          <w:bCs/>
          <w:color w:val="000000"/>
          <w:sz w:val="28"/>
          <w:szCs w:val="28"/>
          <w:lang w:val="uk-UA"/>
        </w:rPr>
        <w:t xml:space="preserve">), англійської (О. </w:t>
      </w:r>
      <w:proofErr w:type="spellStart"/>
      <w:r w:rsidRPr="00F644AE">
        <w:rPr>
          <w:rFonts w:ascii="Times New Roman" w:eastAsia="Times New Roman" w:hAnsi="Times New Roman" w:cs="Times New Roman"/>
          <w:bCs/>
          <w:color w:val="000000"/>
          <w:sz w:val="28"/>
          <w:szCs w:val="28"/>
          <w:lang w:val="uk-UA"/>
        </w:rPr>
        <w:t>Терех</w:t>
      </w:r>
      <w:proofErr w:type="spellEnd"/>
      <w:r w:rsidRPr="00F644AE">
        <w:rPr>
          <w:rFonts w:ascii="Times New Roman" w:eastAsia="Times New Roman" w:hAnsi="Times New Roman" w:cs="Times New Roman"/>
          <w:bCs/>
          <w:color w:val="000000"/>
          <w:sz w:val="28"/>
          <w:szCs w:val="28"/>
          <w:lang w:val="uk-UA"/>
        </w:rPr>
        <w:t xml:space="preserve">, В. Митрофанов, Р. </w:t>
      </w:r>
      <w:proofErr w:type="spellStart"/>
      <w:r w:rsidRPr="00F644AE">
        <w:rPr>
          <w:rFonts w:ascii="Times New Roman" w:eastAsia="Times New Roman" w:hAnsi="Times New Roman" w:cs="Times New Roman"/>
          <w:bCs/>
          <w:color w:val="000000"/>
          <w:sz w:val="28"/>
          <w:szCs w:val="28"/>
          <w:lang w:val="uk-UA"/>
        </w:rPr>
        <w:t>Доценко</w:t>
      </w:r>
      <w:proofErr w:type="spellEnd"/>
      <w:r w:rsidRPr="00F644AE">
        <w:rPr>
          <w:rFonts w:ascii="Times New Roman" w:eastAsia="Times New Roman" w:hAnsi="Times New Roman" w:cs="Times New Roman"/>
          <w:bCs/>
          <w:color w:val="000000"/>
          <w:sz w:val="28"/>
          <w:szCs w:val="28"/>
          <w:lang w:val="uk-UA"/>
        </w:rPr>
        <w:t>, Соло</w:t>
      </w:r>
      <w:r w:rsidRPr="00F644AE">
        <w:rPr>
          <w:rFonts w:ascii="Times New Roman" w:eastAsia="Times New Roman" w:hAnsi="Times New Roman" w:cs="Times New Roman"/>
          <w:bCs/>
          <w:color w:val="000000"/>
          <w:sz w:val="28"/>
          <w:szCs w:val="28"/>
          <w:lang w:val="uk-UA"/>
        </w:rPr>
        <w:softHyphen/>
        <w:t xml:space="preserve">мія Павличко), французької (В. Коптілов, М. Москаленко, Г. </w:t>
      </w:r>
      <w:proofErr w:type="spellStart"/>
      <w:r w:rsidRPr="00F644AE">
        <w:rPr>
          <w:rFonts w:ascii="Times New Roman" w:eastAsia="Times New Roman" w:hAnsi="Times New Roman" w:cs="Times New Roman"/>
          <w:bCs/>
          <w:color w:val="000000"/>
          <w:sz w:val="28"/>
          <w:szCs w:val="28"/>
          <w:lang w:val="uk-UA"/>
        </w:rPr>
        <w:t>Фі-ліпчук</w:t>
      </w:r>
      <w:proofErr w:type="spellEnd"/>
      <w:r w:rsidRPr="00F644AE">
        <w:rPr>
          <w:rFonts w:ascii="Times New Roman" w:eastAsia="Times New Roman" w:hAnsi="Times New Roman" w:cs="Times New Roman"/>
          <w:bCs/>
          <w:color w:val="000000"/>
          <w:sz w:val="28"/>
          <w:szCs w:val="28"/>
          <w:lang w:val="uk-UA"/>
        </w:rPr>
        <w:t xml:space="preserve">), німецької (М. </w:t>
      </w:r>
      <w:proofErr w:type="spellStart"/>
      <w:r w:rsidRPr="00F644AE">
        <w:rPr>
          <w:rFonts w:ascii="Times New Roman" w:eastAsia="Times New Roman" w:hAnsi="Times New Roman" w:cs="Times New Roman"/>
          <w:bCs/>
          <w:color w:val="000000"/>
          <w:sz w:val="28"/>
          <w:szCs w:val="28"/>
          <w:lang w:val="uk-UA"/>
        </w:rPr>
        <w:t>Дятленко</w:t>
      </w:r>
      <w:proofErr w:type="spellEnd"/>
      <w:r w:rsidRPr="00F644AE">
        <w:rPr>
          <w:rFonts w:ascii="Times New Roman" w:eastAsia="Times New Roman" w:hAnsi="Times New Roman" w:cs="Times New Roman"/>
          <w:bCs/>
          <w:color w:val="000000"/>
          <w:sz w:val="28"/>
          <w:szCs w:val="28"/>
          <w:lang w:val="uk-UA"/>
        </w:rPr>
        <w:t xml:space="preserve">, Є. Попович, Л. </w:t>
      </w:r>
      <w:proofErr w:type="spellStart"/>
      <w:r w:rsidRPr="00F644AE">
        <w:rPr>
          <w:rFonts w:ascii="Times New Roman" w:eastAsia="Times New Roman" w:hAnsi="Times New Roman" w:cs="Times New Roman"/>
          <w:bCs/>
          <w:color w:val="000000"/>
          <w:sz w:val="28"/>
          <w:szCs w:val="28"/>
          <w:lang w:val="uk-UA"/>
        </w:rPr>
        <w:t>Череватенко</w:t>
      </w:r>
      <w:proofErr w:type="spellEnd"/>
      <w:r w:rsidRPr="00F644AE">
        <w:rPr>
          <w:rFonts w:ascii="Times New Roman" w:eastAsia="Times New Roman" w:hAnsi="Times New Roman" w:cs="Times New Roman"/>
          <w:bCs/>
          <w:color w:val="000000"/>
          <w:sz w:val="28"/>
          <w:szCs w:val="28"/>
          <w:lang w:val="uk-UA"/>
        </w:rPr>
        <w:t xml:space="preserve">), іспанської (М. </w:t>
      </w:r>
      <w:proofErr w:type="spellStart"/>
      <w:r w:rsidRPr="00F644AE">
        <w:rPr>
          <w:rFonts w:ascii="Times New Roman" w:eastAsia="Times New Roman" w:hAnsi="Times New Roman" w:cs="Times New Roman"/>
          <w:bCs/>
          <w:color w:val="000000"/>
          <w:sz w:val="28"/>
          <w:szCs w:val="28"/>
          <w:lang w:val="uk-UA"/>
        </w:rPr>
        <w:t>Литвинець</w:t>
      </w:r>
      <w:proofErr w:type="spellEnd"/>
      <w:r w:rsidRPr="00F644AE">
        <w:rPr>
          <w:rFonts w:ascii="Times New Roman" w:eastAsia="Times New Roman" w:hAnsi="Times New Roman" w:cs="Times New Roman"/>
          <w:bCs/>
          <w:color w:val="000000"/>
          <w:sz w:val="28"/>
          <w:szCs w:val="28"/>
          <w:lang w:val="uk-UA"/>
        </w:rPr>
        <w:t xml:space="preserve">, Б. Дзюба), італійської (І. </w:t>
      </w:r>
      <w:proofErr w:type="spellStart"/>
      <w:r w:rsidRPr="00F644AE">
        <w:rPr>
          <w:rFonts w:ascii="Times New Roman" w:eastAsia="Times New Roman" w:hAnsi="Times New Roman" w:cs="Times New Roman"/>
          <w:bCs/>
          <w:color w:val="000000"/>
          <w:sz w:val="28"/>
          <w:szCs w:val="28"/>
          <w:lang w:val="uk-UA"/>
        </w:rPr>
        <w:t>Корунець</w:t>
      </w:r>
      <w:proofErr w:type="spellEnd"/>
      <w:r w:rsidRPr="00F644AE">
        <w:rPr>
          <w:rFonts w:ascii="Times New Roman" w:eastAsia="Times New Roman" w:hAnsi="Times New Roman" w:cs="Times New Roman"/>
          <w:bCs/>
          <w:color w:val="000000"/>
          <w:sz w:val="28"/>
          <w:szCs w:val="28"/>
          <w:lang w:val="uk-UA"/>
        </w:rPr>
        <w:t xml:space="preserve">, Оксана </w:t>
      </w:r>
      <w:proofErr w:type="spellStart"/>
      <w:r w:rsidRPr="00F644AE">
        <w:rPr>
          <w:rFonts w:ascii="Times New Roman" w:eastAsia="Times New Roman" w:hAnsi="Times New Roman" w:cs="Times New Roman"/>
          <w:bCs/>
          <w:color w:val="000000"/>
          <w:sz w:val="28"/>
          <w:szCs w:val="28"/>
          <w:lang w:val="uk-UA"/>
        </w:rPr>
        <w:t>Пахльовська</w:t>
      </w:r>
      <w:proofErr w:type="spellEnd"/>
      <w:r w:rsidRPr="00F644AE">
        <w:rPr>
          <w:rFonts w:ascii="Times New Roman" w:eastAsia="Times New Roman" w:hAnsi="Times New Roman" w:cs="Times New Roman"/>
          <w:bCs/>
          <w:color w:val="000000"/>
          <w:sz w:val="28"/>
          <w:szCs w:val="28"/>
          <w:lang w:val="uk-UA"/>
        </w:rPr>
        <w:t>), новогрецької (О. Пономарів). Серед актив</w:t>
      </w:r>
      <w:r w:rsidRPr="00F644AE">
        <w:rPr>
          <w:rFonts w:ascii="Times New Roman" w:eastAsia="Times New Roman" w:hAnsi="Times New Roman" w:cs="Times New Roman"/>
          <w:bCs/>
          <w:color w:val="000000"/>
          <w:sz w:val="28"/>
          <w:szCs w:val="28"/>
          <w:lang w:val="uk-UA"/>
        </w:rPr>
        <w:softHyphen/>
        <w:t>них перекладачів з китайської і японської, персидської і таджиць</w:t>
      </w:r>
      <w:r w:rsidRPr="00F644AE">
        <w:rPr>
          <w:rFonts w:ascii="Times New Roman" w:eastAsia="Times New Roman" w:hAnsi="Times New Roman" w:cs="Times New Roman"/>
          <w:bCs/>
          <w:color w:val="000000"/>
          <w:sz w:val="28"/>
          <w:szCs w:val="28"/>
          <w:lang w:val="uk-UA"/>
        </w:rPr>
        <w:softHyphen/>
        <w:t xml:space="preserve">кої, </w:t>
      </w:r>
      <w:proofErr w:type="spellStart"/>
      <w:r w:rsidRPr="00F644AE">
        <w:rPr>
          <w:rFonts w:ascii="Times New Roman" w:eastAsia="Times New Roman" w:hAnsi="Times New Roman" w:cs="Times New Roman"/>
          <w:bCs/>
          <w:color w:val="000000"/>
          <w:sz w:val="28"/>
          <w:szCs w:val="28"/>
          <w:lang w:val="uk-UA"/>
        </w:rPr>
        <w:t>хінді</w:t>
      </w:r>
      <w:proofErr w:type="spellEnd"/>
      <w:r w:rsidRPr="00F644AE">
        <w:rPr>
          <w:rFonts w:ascii="Times New Roman" w:eastAsia="Times New Roman" w:hAnsi="Times New Roman" w:cs="Times New Roman"/>
          <w:bCs/>
          <w:color w:val="000000"/>
          <w:sz w:val="28"/>
          <w:szCs w:val="28"/>
          <w:lang w:val="uk-UA"/>
        </w:rPr>
        <w:t xml:space="preserve">, єврейської (ідиш та івриту), литовської, угорської та ін.: І. Чирко, І. Дзюб, О. </w:t>
      </w:r>
      <w:proofErr w:type="spellStart"/>
      <w:r w:rsidRPr="00F644AE">
        <w:rPr>
          <w:rFonts w:ascii="Times New Roman" w:eastAsia="Times New Roman" w:hAnsi="Times New Roman" w:cs="Times New Roman"/>
          <w:bCs/>
          <w:color w:val="000000"/>
          <w:sz w:val="28"/>
          <w:szCs w:val="28"/>
          <w:lang w:val="uk-UA"/>
        </w:rPr>
        <w:t>Шокало</w:t>
      </w:r>
      <w:proofErr w:type="spellEnd"/>
      <w:r w:rsidRPr="00F644AE">
        <w:rPr>
          <w:rFonts w:ascii="Times New Roman" w:eastAsia="Times New Roman" w:hAnsi="Times New Roman" w:cs="Times New Roman"/>
          <w:bCs/>
          <w:color w:val="000000"/>
          <w:sz w:val="28"/>
          <w:szCs w:val="28"/>
          <w:lang w:val="uk-UA"/>
        </w:rPr>
        <w:t xml:space="preserve">, С. Наливайко, Ю. Покальчук, І. Маленький, М. </w:t>
      </w:r>
      <w:proofErr w:type="spellStart"/>
      <w:r w:rsidRPr="00F644AE">
        <w:rPr>
          <w:rFonts w:ascii="Times New Roman" w:eastAsia="Times New Roman" w:hAnsi="Times New Roman" w:cs="Times New Roman"/>
          <w:bCs/>
          <w:color w:val="000000"/>
          <w:sz w:val="28"/>
          <w:szCs w:val="28"/>
          <w:lang w:val="uk-UA"/>
        </w:rPr>
        <w:t>Фішбейн</w:t>
      </w:r>
      <w:proofErr w:type="spellEnd"/>
      <w:r w:rsidRPr="00F644AE">
        <w:rPr>
          <w:rFonts w:ascii="Times New Roman" w:eastAsia="Times New Roman" w:hAnsi="Times New Roman" w:cs="Times New Roman"/>
          <w:bCs/>
          <w:color w:val="000000"/>
          <w:sz w:val="28"/>
          <w:szCs w:val="28"/>
          <w:lang w:val="uk-UA"/>
        </w:rPr>
        <w:t xml:space="preserve">, Д. Чередниченко, І. </w:t>
      </w:r>
      <w:proofErr w:type="spellStart"/>
      <w:r w:rsidRPr="00F644AE">
        <w:rPr>
          <w:rFonts w:ascii="Times New Roman" w:eastAsia="Times New Roman" w:hAnsi="Times New Roman" w:cs="Times New Roman"/>
          <w:bCs/>
          <w:color w:val="000000"/>
          <w:sz w:val="28"/>
          <w:szCs w:val="28"/>
          <w:lang w:val="uk-UA"/>
        </w:rPr>
        <w:t>Мегела</w:t>
      </w:r>
      <w:proofErr w:type="spellEnd"/>
      <w:r w:rsidRPr="00F644AE">
        <w:rPr>
          <w:rFonts w:ascii="Times New Roman" w:eastAsia="Times New Roman" w:hAnsi="Times New Roman" w:cs="Times New Roman"/>
          <w:bCs/>
          <w:color w:val="000000"/>
          <w:sz w:val="28"/>
          <w:szCs w:val="28"/>
          <w:lang w:val="uk-UA"/>
        </w:rPr>
        <w:t xml:space="preserve"> та ін.</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w:t>
      </w:r>
      <w:proofErr w:type="spellStart"/>
      <w:r w:rsidRPr="00F644AE">
        <w:rPr>
          <w:rFonts w:ascii="Times New Roman" w:eastAsia="Times New Roman" w:hAnsi="Times New Roman" w:cs="Times New Roman"/>
          <w:bCs/>
          <w:color w:val="000000"/>
          <w:sz w:val="28"/>
          <w:szCs w:val="28"/>
          <w:lang w:val="uk-UA"/>
        </w:rPr>
        <w:t>Відпруження</w:t>
      </w:r>
      <w:proofErr w:type="spellEnd"/>
      <w:r w:rsidRPr="00F644AE">
        <w:rPr>
          <w:rFonts w:ascii="Times New Roman" w:eastAsia="Times New Roman" w:hAnsi="Times New Roman" w:cs="Times New Roman"/>
          <w:bCs/>
          <w:color w:val="000000"/>
          <w:sz w:val="28"/>
          <w:szCs w:val="28"/>
          <w:lang w:val="uk-UA"/>
        </w:rPr>
        <w:t>» культурного життя в Україні не збігається в часі з початком перебудови. Воно стає дедалі відчутнішим уже наприкінці 70-х років. Це наочно ілюструють тогочасні Шевчен</w:t>
      </w:r>
      <w:r w:rsidRPr="00F644AE">
        <w:rPr>
          <w:rFonts w:ascii="Times New Roman" w:eastAsia="Times New Roman" w:hAnsi="Times New Roman" w:cs="Times New Roman"/>
          <w:bCs/>
          <w:color w:val="000000"/>
          <w:sz w:val="28"/>
          <w:szCs w:val="28"/>
          <w:lang w:val="uk-UA"/>
        </w:rPr>
        <w:softHyphen/>
        <w:t xml:space="preserve">ківські премії. 1978 р. відзначено (посмертно) роман «Лебедина </w:t>
      </w:r>
      <w:proofErr w:type="spellStart"/>
      <w:r w:rsidRPr="00F644AE">
        <w:rPr>
          <w:rFonts w:ascii="Times New Roman" w:eastAsia="Times New Roman" w:hAnsi="Times New Roman" w:cs="Times New Roman"/>
          <w:bCs/>
          <w:color w:val="000000"/>
          <w:sz w:val="28"/>
          <w:szCs w:val="28"/>
          <w:lang w:val="uk-UA"/>
        </w:rPr>
        <w:t>Іграя</w:t>
      </w:r>
      <w:proofErr w:type="spellEnd"/>
      <w:r w:rsidRPr="00F644AE">
        <w:rPr>
          <w:rFonts w:ascii="Times New Roman" w:eastAsia="Times New Roman" w:hAnsi="Times New Roman" w:cs="Times New Roman"/>
          <w:bCs/>
          <w:color w:val="000000"/>
          <w:sz w:val="28"/>
          <w:szCs w:val="28"/>
          <w:lang w:val="uk-UA"/>
        </w:rPr>
        <w:t xml:space="preserve">» В. Земляка (хоч по виході довкола нього не розсіювався </w:t>
      </w:r>
      <w:proofErr w:type="spellStart"/>
      <w:r w:rsidRPr="00F644AE">
        <w:rPr>
          <w:rFonts w:ascii="Times New Roman" w:eastAsia="Times New Roman" w:hAnsi="Times New Roman" w:cs="Times New Roman"/>
          <w:bCs/>
          <w:color w:val="000000"/>
          <w:sz w:val="28"/>
          <w:szCs w:val="28"/>
          <w:lang w:val="uk-UA"/>
        </w:rPr>
        <w:t>Іуман</w:t>
      </w:r>
      <w:proofErr w:type="spellEnd"/>
      <w:r w:rsidRPr="00F644AE">
        <w:rPr>
          <w:rFonts w:ascii="Times New Roman" w:eastAsia="Times New Roman" w:hAnsi="Times New Roman" w:cs="Times New Roman"/>
          <w:bCs/>
          <w:color w:val="000000"/>
          <w:sz w:val="28"/>
          <w:szCs w:val="28"/>
          <w:lang w:val="uk-UA"/>
        </w:rPr>
        <w:t xml:space="preserve"> підозріливості). У 1980 р. — роман М. Стельмаха «Чотири броди», видання якого чотири роки штучно затримувалося, 1981 р. — роман А </w:t>
      </w:r>
      <w:proofErr w:type="spellStart"/>
      <w:r w:rsidRPr="00F644AE">
        <w:rPr>
          <w:rFonts w:ascii="Times New Roman" w:eastAsia="Times New Roman" w:hAnsi="Times New Roman" w:cs="Times New Roman"/>
          <w:bCs/>
          <w:color w:val="000000"/>
          <w:sz w:val="28"/>
          <w:szCs w:val="28"/>
          <w:lang w:val="uk-UA"/>
        </w:rPr>
        <w:t>Дімарова</w:t>
      </w:r>
      <w:proofErr w:type="spellEnd"/>
      <w:r w:rsidRPr="00F644AE">
        <w:rPr>
          <w:rFonts w:ascii="Times New Roman" w:eastAsia="Times New Roman" w:hAnsi="Times New Roman" w:cs="Times New Roman"/>
          <w:bCs/>
          <w:color w:val="000000"/>
          <w:sz w:val="28"/>
          <w:szCs w:val="28"/>
          <w:lang w:val="uk-UA"/>
        </w:rPr>
        <w:t xml:space="preserve"> «Біль і гнів», 1984 р. — дитячі твори М. Вінграновського та ін.</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 xml:space="preserve">Штучні рамки </w:t>
      </w:r>
      <w:proofErr w:type="spellStart"/>
      <w:r w:rsidRPr="00F644AE">
        <w:rPr>
          <w:rFonts w:ascii="Times New Roman" w:eastAsia="Times New Roman" w:hAnsi="Times New Roman" w:cs="Times New Roman"/>
          <w:bCs/>
          <w:color w:val="000000"/>
          <w:sz w:val="28"/>
          <w:szCs w:val="28"/>
          <w:lang w:val="uk-UA"/>
        </w:rPr>
        <w:t>соцреалістичних</w:t>
      </w:r>
      <w:proofErr w:type="spellEnd"/>
      <w:r w:rsidRPr="00F644AE">
        <w:rPr>
          <w:rFonts w:ascii="Times New Roman" w:eastAsia="Times New Roman" w:hAnsi="Times New Roman" w:cs="Times New Roman"/>
          <w:bCs/>
          <w:color w:val="000000"/>
          <w:sz w:val="28"/>
          <w:szCs w:val="28"/>
          <w:lang w:val="uk-UA"/>
        </w:rPr>
        <w:t xml:space="preserve"> формул дедалі більше руйну</w:t>
      </w:r>
      <w:r w:rsidRPr="00F644AE">
        <w:rPr>
          <w:rFonts w:ascii="Times New Roman" w:eastAsia="Times New Roman" w:hAnsi="Times New Roman" w:cs="Times New Roman"/>
          <w:bCs/>
          <w:color w:val="000000"/>
          <w:sz w:val="28"/>
          <w:szCs w:val="28"/>
          <w:lang w:val="uk-UA"/>
        </w:rPr>
        <w:softHyphen/>
        <w:t xml:space="preserve">ються, доки не зазнають остаточного краху </w:t>
      </w:r>
      <w:r w:rsidRPr="00F644AE">
        <w:rPr>
          <w:rFonts w:ascii="Times New Roman" w:eastAsia="Times New Roman" w:hAnsi="Times New Roman" w:cs="Times New Roman"/>
          <w:bCs/>
          <w:i/>
          <w:iCs/>
          <w:color w:val="000000"/>
          <w:sz w:val="28"/>
          <w:szCs w:val="28"/>
          <w:lang w:val="uk-UA"/>
        </w:rPr>
        <w:t xml:space="preserve">в </w:t>
      </w:r>
      <w:r w:rsidRPr="00F644AE">
        <w:rPr>
          <w:rFonts w:ascii="Times New Roman" w:eastAsia="Times New Roman" w:hAnsi="Times New Roman" w:cs="Times New Roman"/>
          <w:bCs/>
          <w:color w:val="000000"/>
          <w:sz w:val="28"/>
          <w:szCs w:val="28"/>
          <w:lang w:val="uk-UA"/>
        </w:rPr>
        <w:t>середині 80-х років під тиском процесів демократизації, гласності, наростаючого на</w:t>
      </w:r>
      <w:r w:rsidRPr="00F644AE">
        <w:rPr>
          <w:rFonts w:ascii="Times New Roman" w:eastAsia="Times New Roman" w:hAnsi="Times New Roman" w:cs="Times New Roman"/>
          <w:bCs/>
          <w:color w:val="000000"/>
          <w:sz w:val="28"/>
          <w:szCs w:val="28"/>
          <w:lang w:val="uk-UA"/>
        </w:rPr>
        <w:softHyphen/>
        <w:t>ціонального відродження.</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lastRenderedPageBreak/>
        <w:t>З кінця 80-х років письменники України, як і завжди у ви</w:t>
      </w:r>
      <w:r w:rsidRPr="00F644AE">
        <w:rPr>
          <w:rFonts w:ascii="Times New Roman" w:eastAsia="Times New Roman" w:hAnsi="Times New Roman" w:cs="Times New Roman"/>
          <w:bCs/>
          <w:color w:val="000000"/>
          <w:sz w:val="28"/>
          <w:szCs w:val="28"/>
          <w:lang w:val="uk-UA"/>
        </w:rPr>
        <w:softHyphen/>
        <w:t xml:space="preserve">рішальні моменти історії, беруть активну участь у розгортанні політичної і культурної боротьби за державну незалежність. З Ініціативи письменницької громади створюється Товариство </w:t>
      </w:r>
      <w:proofErr w:type="spellStart"/>
      <w:r w:rsidRPr="00F644AE">
        <w:rPr>
          <w:rFonts w:ascii="Times New Roman" w:eastAsia="Times New Roman" w:hAnsi="Times New Roman" w:cs="Times New Roman"/>
          <w:bCs/>
          <w:color w:val="000000"/>
          <w:sz w:val="28"/>
          <w:szCs w:val="28"/>
          <w:lang w:val="uk-UA"/>
        </w:rPr>
        <w:t>ук-</w:t>
      </w:r>
      <w:proofErr w:type="spellEnd"/>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proofErr w:type="spellStart"/>
      <w:r w:rsidRPr="00F644AE">
        <w:rPr>
          <w:rFonts w:ascii="Times New Roman" w:eastAsia="Times New Roman" w:hAnsi="Times New Roman" w:cs="Times New Roman"/>
          <w:bCs/>
          <w:color w:val="000000"/>
          <w:sz w:val="28"/>
          <w:szCs w:val="28"/>
          <w:lang w:val="uk-UA"/>
        </w:rPr>
        <w:t>раїнської</w:t>
      </w:r>
      <w:proofErr w:type="spellEnd"/>
      <w:r w:rsidRPr="00F644AE">
        <w:rPr>
          <w:rFonts w:ascii="Times New Roman" w:eastAsia="Times New Roman" w:hAnsi="Times New Roman" w:cs="Times New Roman"/>
          <w:bCs/>
          <w:color w:val="000000"/>
          <w:sz w:val="28"/>
          <w:szCs w:val="28"/>
          <w:lang w:val="uk-UA"/>
        </w:rPr>
        <w:t xml:space="preserve"> мови ім. Т. Г. Шевченка, Народний Рух України (І з'їзд якого відкривав О. Гончар), відбувається масовий вихід творчої інтелігенції з лав КПРС (редакція журналу «Жовтень», наприклад, вийшла всім колективом разом), письменники беруть активну участь у створенні нових політичних партій та ін.</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i/>
          <w:iCs/>
          <w:color w:val="000000"/>
          <w:sz w:val="28"/>
          <w:szCs w:val="28"/>
          <w:lang w:val="uk-UA"/>
        </w:rPr>
        <w:t xml:space="preserve">«Перебудова» </w:t>
      </w:r>
      <w:r w:rsidRPr="00F644AE">
        <w:rPr>
          <w:rFonts w:ascii="Times New Roman" w:eastAsia="Times New Roman" w:hAnsi="Times New Roman" w:cs="Times New Roman"/>
          <w:bCs/>
          <w:color w:val="000000"/>
          <w:sz w:val="28"/>
          <w:szCs w:val="28"/>
          <w:lang w:val="uk-UA"/>
        </w:rPr>
        <w:t>прикметна передусім поступовим зняттям най</w:t>
      </w:r>
      <w:r w:rsidRPr="00F644AE">
        <w:rPr>
          <w:rFonts w:ascii="Times New Roman" w:eastAsia="Times New Roman" w:hAnsi="Times New Roman" w:cs="Times New Roman"/>
          <w:bCs/>
          <w:color w:val="000000"/>
          <w:sz w:val="28"/>
          <w:szCs w:val="28"/>
          <w:lang w:val="uk-UA"/>
        </w:rPr>
        <w:softHyphen/>
        <w:t>різноманітніших табу — від нерішучої реабілітації М. Хвильово</w:t>
      </w:r>
      <w:r w:rsidRPr="00F644AE">
        <w:rPr>
          <w:rFonts w:ascii="Times New Roman" w:eastAsia="Times New Roman" w:hAnsi="Times New Roman" w:cs="Times New Roman"/>
          <w:bCs/>
          <w:color w:val="000000"/>
          <w:sz w:val="28"/>
          <w:szCs w:val="28"/>
          <w:lang w:val="uk-UA"/>
        </w:rPr>
        <w:softHyphen/>
        <w:t>го, В. Винниченка на початку 80-х років — до повного роз</w:t>
      </w:r>
      <w:r w:rsidRPr="00F644AE">
        <w:rPr>
          <w:rFonts w:ascii="Times New Roman" w:eastAsia="Times New Roman" w:hAnsi="Times New Roman" w:cs="Times New Roman"/>
          <w:bCs/>
          <w:color w:val="000000"/>
          <w:sz w:val="28"/>
          <w:szCs w:val="28"/>
          <w:lang w:val="uk-UA"/>
        </w:rPr>
        <w:softHyphen/>
        <w:t xml:space="preserve">криття </w:t>
      </w:r>
      <w:proofErr w:type="spellStart"/>
      <w:r w:rsidRPr="00F644AE">
        <w:rPr>
          <w:rFonts w:ascii="Times New Roman" w:eastAsia="Times New Roman" w:hAnsi="Times New Roman" w:cs="Times New Roman"/>
          <w:bCs/>
          <w:color w:val="000000"/>
          <w:sz w:val="28"/>
          <w:szCs w:val="28"/>
          <w:lang w:val="uk-UA"/>
        </w:rPr>
        <w:t>спецсховів</w:t>
      </w:r>
      <w:proofErr w:type="spellEnd"/>
      <w:r w:rsidRPr="00F644AE">
        <w:rPr>
          <w:rFonts w:ascii="Times New Roman" w:eastAsia="Times New Roman" w:hAnsi="Times New Roman" w:cs="Times New Roman"/>
          <w:bCs/>
          <w:color w:val="000000"/>
          <w:sz w:val="28"/>
          <w:szCs w:val="28"/>
          <w:lang w:val="uk-UA"/>
        </w:rPr>
        <w:t>, зняття будь-яких заборон з історичних постатей, національне-духовної проблематики, закордонних зв'язків. Цей процес розгорнувся на повну силу з проголошенням незалеж</w:t>
      </w:r>
      <w:r w:rsidRPr="00F644AE">
        <w:rPr>
          <w:rFonts w:ascii="Times New Roman" w:eastAsia="Times New Roman" w:hAnsi="Times New Roman" w:cs="Times New Roman"/>
          <w:bCs/>
          <w:color w:val="000000"/>
          <w:sz w:val="28"/>
          <w:szCs w:val="28"/>
          <w:lang w:val="uk-UA"/>
        </w:rPr>
        <w:softHyphen/>
        <w:t>ності України.</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hAnsi="Times New Roman" w:cs="Times New Roman"/>
          <w:bCs/>
          <w:color w:val="000000"/>
          <w:sz w:val="28"/>
          <w:szCs w:val="28"/>
          <w:lang w:val="uk-UA"/>
        </w:rPr>
        <w:t xml:space="preserve">1988 </w:t>
      </w:r>
      <w:r w:rsidRPr="00F644AE">
        <w:rPr>
          <w:rFonts w:ascii="Times New Roman" w:eastAsia="Times New Roman" w:hAnsi="Times New Roman" w:cs="Times New Roman"/>
          <w:bCs/>
          <w:color w:val="000000"/>
          <w:sz w:val="28"/>
          <w:szCs w:val="28"/>
          <w:lang w:val="uk-UA"/>
        </w:rPr>
        <w:t>р. починає виходити «Українська літературна енцикло</w:t>
      </w:r>
      <w:r w:rsidRPr="00F644AE">
        <w:rPr>
          <w:rFonts w:ascii="Times New Roman" w:eastAsia="Times New Roman" w:hAnsi="Times New Roman" w:cs="Times New Roman"/>
          <w:bCs/>
          <w:color w:val="000000"/>
          <w:sz w:val="28"/>
          <w:szCs w:val="28"/>
          <w:lang w:val="uk-UA"/>
        </w:rPr>
        <w:softHyphen/>
        <w:t>педія», 1989 р. — «Повне зібрання творів Т. Шевченка», вида</w:t>
      </w:r>
      <w:r w:rsidRPr="00F644AE">
        <w:rPr>
          <w:rFonts w:ascii="Times New Roman" w:eastAsia="Times New Roman" w:hAnsi="Times New Roman" w:cs="Times New Roman"/>
          <w:bCs/>
          <w:color w:val="000000"/>
          <w:sz w:val="28"/>
          <w:szCs w:val="28"/>
          <w:lang w:val="uk-UA"/>
        </w:rPr>
        <w:softHyphen/>
        <w:t>ються історичні праці М. Грушевського, М. Драгоманова, М. Ар-каса, Д. Яворницького, Олександри Єфименко, С. Єфремова та ін., в усіх журналах і видавництвах друкуються досі заборонені твори українських письменників, істориків, етнографів, економіс</w:t>
      </w:r>
      <w:r w:rsidRPr="00F644AE">
        <w:rPr>
          <w:rFonts w:ascii="Times New Roman" w:eastAsia="Times New Roman" w:hAnsi="Times New Roman" w:cs="Times New Roman"/>
          <w:bCs/>
          <w:color w:val="000000"/>
          <w:sz w:val="28"/>
          <w:szCs w:val="28"/>
          <w:lang w:val="uk-UA"/>
        </w:rPr>
        <w:softHyphen/>
        <w:t>тів, політологів тощо. Засновується ряд нових видавництв («Обе</w:t>
      </w:r>
      <w:r w:rsidRPr="00F644AE">
        <w:rPr>
          <w:rFonts w:ascii="Times New Roman" w:eastAsia="Times New Roman" w:hAnsi="Times New Roman" w:cs="Times New Roman"/>
          <w:bCs/>
          <w:color w:val="000000"/>
          <w:sz w:val="28"/>
          <w:szCs w:val="28"/>
          <w:lang w:val="uk-UA"/>
        </w:rPr>
        <w:softHyphen/>
        <w:t xml:space="preserve">реги», «Основи», «Рада», ім. О. </w:t>
      </w:r>
      <w:proofErr w:type="spellStart"/>
      <w:r w:rsidRPr="00F644AE">
        <w:rPr>
          <w:rFonts w:ascii="Times New Roman" w:eastAsia="Times New Roman" w:hAnsi="Times New Roman" w:cs="Times New Roman"/>
          <w:bCs/>
          <w:color w:val="000000"/>
          <w:sz w:val="28"/>
          <w:szCs w:val="28"/>
          <w:lang w:val="uk-UA"/>
        </w:rPr>
        <w:t>Теліги</w:t>
      </w:r>
      <w:proofErr w:type="spellEnd"/>
      <w:r w:rsidRPr="00F644AE">
        <w:rPr>
          <w:rFonts w:ascii="Times New Roman" w:eastAsia="Times New Roman" w:hAnsi="Times New Roman" w:cs="Times New Roman"/>
          <w:bCs/>
          <w:color w:val="000000"/>
          <w:sz w:val="28"/>
          <w:szCs w:val="28"/>
          <w:lang w:val="uk-UA"/>
        </w:rPr>
        <w:t xml:space="preserve">, Видавничий дім «КМ </w:t>
      </w:r>
      <w:proofErr w:type="spellStart"/>
      <w:r w:rsidRPr="00F644AE">
        <w:rPr>
          <w:rFonts w:ascii="Times New Roman" w:eastAsia="Times New Roman" w:hAnsi="Times New Roman" w:cs="Times New Roman"/>
          <w:bCs/>
          <w:color w:val="000000"/>
          <w:sz w:val="28"/>
          <w:szCs w:val="28"/>
          <w:lang w:val="uk-UA"/>
        </w:rPr>
        <w:t>Асасіетіа</w:t>
      </w:r>
      <w:proofErr w:type="spellEnd"/>
      <w:r w:rsidRPr="00F644AE">
        <w:rPr>
          <w:rFonts w:ascii="Times New Roman" w:eastAsia="Times New Roman" w:hAnsi="Times New Roman" w:cs="Times New Roman"/>
          <w:bCs/>
          <w:color w:val="000000"/>
          <w:sz w:val="28"/>
          <w:szCs w:val="28"/>
          <w:lang w:val="uk-UA"/>
        </w:rPr>
        <w:t>», «Просвіта», «</w:t>
      </w:r>
      <w:proofErr w:type="spellStart"/>
      <w:r w:rsidRPr="00F644AE">
        <w:rPr>
          <w:rFonts w:ascii="Times New Roman" w:eastAsia="Times New Roman" w:hAnsi="Times New Roman" w:cs="Times New Roman"/>
          <w:bCs/>
          <w:color w:val="000000"/>
          <w:sz w:val="28"/>
          <w:szCs w:val="28"/>
          <w:lang w:val="uk-UA"/>
        </w:rPr>
        <w:t>Абабагаламага</w:t>
      </w:r>
      <w:proofErr w:type="spellEnd"/>
      <w:r w:rsidRPr="00F644AE">
        <w:rPr>
          <w:rFonts w:ascii="Times New Roman" w:eastAsia="Times New Roman" w:hAnsi="Times New Roman" w:cs="Times New Roman"/>
          <w:bCs/>
          <w:color w:val="000000"/>
          <w:sz w:val="28"/>
          <w:szCs w:val="28"/>
          <w:lang w:val="uk-UA"/>
        </w:rPr>
        <w:t>» та ін.), журналів в сто</w:t>
      </w:r>
      <w:r w:rsidRPr="00F644AE">
        <w:rPr>
          <w:rFonts w:ascii="Times New Roman" w:eastAsia="Times New Roman" w:hAnsi="Times New Roman" w:cs="Times New Roman"/>
          <w:bCs/>
          <w:color w:val="000000"/>
          <w:sz w:val="28"/>
          <w:szCs w:val="28"/>
          <w:lang w:val="uk-UA"/>
        </w:rPr>
        <w:softHyphen/>
        <w:t>лиці та областях (житомирський «Авжеж», Івано-Франківський «Четвер», «</w:t>
      </w:r>
      <w:proofErr w:type="spellStart"/>
      <w:r w:rsidRPr="00F644AE">
        <w:rPr>
          <w:rFonts w:ascii="Times New Roman" w:eastAsia="Times New Roman" w:hAnsi="Times New Roman" w:cs="Times New Roman"/>
          <w:bCs/>
          <w:color w:val="000000"/>
          <w:sz w:val="28"/>
          <w:szCs w:val="28"/>
          <w:lang w:val="uk-UA"/>
        </w:rPr>
        <w:t>Хроніка</w:t>
      </w:r>
      <w:proofErr w:type="spellEnd"/>
      <w:r w:rsidRPr="00F644AE">
        <w:rPr>
          <w:rFonts w:ascii="Times New Roman" w:eastAsia="Times New Roman" w:hAnsi="Times New Roman" w:cs="Times New Roman"/>
          <w:bCs/>
          <w:color w:val="000000"/>
          <w:sz w:val="28"/>
          <w:szCs w:val="28"/>
          <w:lang w:val="uk-UA"/>
        </w:rPr>
        <w:t xml:space="preserve">-2000», «Соняшник», ВУС, </w:t>
      </w:r>
      <w:proofErr w:type="spellStart"/>
      <w:r w:rsidRPr="00F644AE">
        <w:rPr>
          <w:rFonts w:ascii="Times New Roman" w:eastAsia="Times New Roman" w:hAnsi="Times New Roman" w:cs="Times New Roman"/>
          <w:bCs/>
          <w:color w:val="000000"/>
          <w:sz w:val="28"/>
          <w:szCs w:val="28"/>
          <w:lang w:val="uk-UA"/>
        </w:rPr>
        <w:t>квартальник</w:t>
      </w:r>
      <w:proofErr w:type="spellEnd"/>
      <w:r w:rsidRPr="00F644AE">
        <w:rPr>
          <w:rFonts w:ascii="Times New Roman" w:eastAsia="Times New Roman" w:hAnsi="Times New Roman" w:cs="Times New Roman"/>
          <w:bCs/>
          <w:color w:val="000000"/>
          <w:sz w:val="28"/>
          <w:szCs w:val="28"/>
          <w:lang w:val="uk-UA"/>
        </w:rPr>
        <w:t xml:space="preserve"> «</w:t>
      </w:r>
      <w:proofErr w:type="spellStart"/>
      <w:r w:rsidRPr="00F644AE">
        <w:rPr>
          <w:rFonts w:ascii="Times New Roman" w:eastAsia="Times New Roman" w:hAnsi="Times New Roman" w:cs="Times New Roman"/>
          <w:bCs/>
          <w:color w:val="000000"/>
          <w:sz w:val="28"/>
          <w:szCs w:val="28"/>
          <w:lang w:val="uk-UA"/>
        </w:rPr>
        <w:t>Сві-товид</w:t>
      </w:r>
      <w:proofErr w:type="spellEnd"/>
      <w:r w:rsidRPr="00F644AE">
        <w:rPr>
          <w:rFonts w:ascii="Times New Roman" w:eastAsia="Times New Roman" w:hAnsi="Times New Roman" w:cs="Times New Roman"/>
          <w:bCs/>
          <w:color w:val="000000"/>
          <w:sz w:val="28"/>
          <w:szCs w:val="28"/>
          <w:lang w:val="uk-UA"/>
        </w:rPr>
        <w:t xml:space="preserve">», «Тернопіль», «Чернігів», «Кур'єр </w:t>
      </w:r>
      <w:proofErr w:type="spellStart"/>
      <w:r w:rsidRPr="00F644AE">
        <w:rPr>
          <w:rFonts w:ascii="Times New Roman" w:eastAsia="Times New Roman" w:hAnsi="Times New Roman" w:cs="Times New Roman"/>
          <w:bCs/>
          <w:color w:val="000000"/>
          <w:sz w:val="28"/>
          <w:szCs w:val="28"/>
          <w:lang w:val="uk-UA"/>
        </w:rPr>
        <w:t>Кривбасу</w:t>
      </w:r>
      <w:proofErr w:type="spellEnd"/>
      <w:r w:rsidRPr="00F644AE">
        <w:rPr>
          <w:rFonts w:ascii="Times New Roman" w:eastAsia="Times New Roman" w:hAnsi="Times New Roman" w:cs="Times New Roman"/>
          <w:bCs/>
          <w:color w:val="000000"/>
          <w:sz w:val="28"/>
          <w:szCs w:val="28"/>
          <w:lang w:val="uk-UA"/>
        </w:rPr>
        <w:t>», полтавська лі</w:t>
      </w:r>
      <w:r w:rsidRPr="00F644AE">
        <w:rPr>
          <w:rFonts w:ascii="Times New Roman" w:eastAsia="Times New Roman" w:hAnsi="Times New Roman" w:cs="Times New Roman"/>
          <w:bCs/>
          <w:color w:val="000000"/>
          <w:sz w:val="28"/>
          <w:szCs w:val="28"/>
          <w:lang w:val="uk-UA"/>
        </w:rPr>
        <w:softHyphen/>
        <w:t>тературно-краєзнавча «Криниця», кіровоградська «Вежа», «Пам'ять століть», «Холодний Яр» в Черкасах, харківський «Український засів» та ін.), газета «Літературний Львів», змінюють назву й змістове спрямування часописи «Жовтень» («Дзвін»), «Прапор» («Березіль»), «Радянське літературознавство» («Слово і час») та ін. Великих змін зазнає національна освіта, створюються нові підручники, у школах і вузах обов'язковим стає вивчення укра</w:t>
      </w:r>
      <w:r w:rsidRPr="00F644AE">
        <w:rPr>
          <w:rFonts w:ascii="Times New Roman" w:eastAsia="Times New Roman" w:hAnsi="Times New Roman" w:cs="Times New Roman"/>
          <w:bCs/>
          <w:color w:val="000000"/>
          <w:sz w:val="28"/>
          <w:szCs w:val="28"/>
          <w:lang w:val="uk-UA"/>
        </w:rPr>
        <w:softHyphen/>
        <w:t xml:space="preserve">їнської мови, історії, народознавства. Активно налагоджуються культурні зв'язки з закордоном, особливо </w:t>
      </w:r>
      <w:r w:rsidRPr="00F644AE">
        <w:rPr>
          <w:rFonts w:ascii="Times New Roman" w:eastAsia="Times New Roman" w:hAnsi="Times New Roman" w:cs="Times New Roman"/>
          <w:bCs/>
          <w:i/>
          <w:iCs/>
          <w:color w:val="000000"/>
          <w:sz w:val="28"/>
          <w:szCs w:val="28"/>
          <w:lang w:val="uk-UA"/>
        </w:rPr>
        <w:t>з українською діаспо</w:t>
      </w:r>
      <w:r w:rsidRPr="00F644AE">
        <w:rPr>
          <w:rFonts w:ascii="Times New Roman" w:eastAsia="Times New Roman" w:hAnsi="Times New Roman" w:cs="Times New Roman"/>
          <w:bCs/>
          <w:i/>
          <w:iCs/>
          <w:color w:val="000000"/>
          <w:sz w:val="28"/>
          <w:szCs w:val="28"/>
          <w:lang w:val="uk-UA"/>
        </w:rPr>
        <w:softHyphen/>
        <w:t xml:space="preserve">рою, </w:t>
      </w:r>
      <w:r w:rsidRPr="00F644AE">
        <w:rPr>
          <w:rFonts w:ascii="Times New Roman" w:eastAsia="Times New Roman" w:hAnsi="Times New Roman" w:cs="Times New Roman"/>
          <w:bCs/>
          <w:color w:val="000000"/>
          <w:sz w:val="28"/>
          <w:szCs w:val="28"/>
          <w:lang w:val="uk-UA"/>
        </w:rPr>
        <w:t>яка нарешті одержує змогу безпосередньо включитися в роз</w:t>
      </w:r>
      <w:r w:rsidRPr="00F644AE">
        <w:rPr>
          <w:rFonts w:ascii="Times New Roman" w:eastAsia="Times New Roman" w:hAnsi="Times New Roman" w:cs="Times New Roman"/>
          <w:bCs/>
          <w:color w:val="000000"/>
          <w:sz w:val="28"/>
          <w:szCs w:val="28"/>
          <w:lang w:val="uk-UA"/>
        </w:rPr>
        <w:softHyphen/>
        <w:t>будову незалежної України. Донедавна спорадичні чи й підпільні контакти стають повнокровними й нормальними, об'єднуючи все тісніше два береги українства.</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lang w:val="uk-UA"/>
        </w:rPr>
      </w:pPr>
      <w:r w:rsidRPr="00F644AE">
        <w:rPr>
          <w:rFonts w:ascii="Times New Roman" w:eastAsia="Times New Roman" w:hAnsi="Times New Roman" w:cs="Times New Roman"/>
          <w:bCs/>
          <w:color w:val="000000"/>
          <w:sz w:val="28"/>
          <w:szCs w:val="28"/>
          <w:lang w:val="uk-UA"/>
        </w:rPr>
        <w:t>На 60—90-ті роки припадає активна діяльність Наукового товариства ім. Шевченка (НТШ) у Франції, Канадського Ін</w:t>
      </w:r>
      <w:r w:rsidRPr="00F644AE">
        <w:rPr>
          <w:rFonts w:ascii="Times New Roman" w:eastAsia="Times New Roman" w:hAnsi="Times New Roman" w:cs="Times New Roman"/>
          <w:bCs/>
          <w:color w:val="000000"/>
          <w:sz w:val="28"/>
          <w:szCs w:val="28"/>
          <w:lang w:val="uk-UA"/>
        </w:rPr>
        <w:softHyphen/>
        <w:t xml:space="preserve">ституту українських студій (КІУС) при </w:t>
      </w:r>
      <w:proofErr w:type="spellStart"/>
      <w:r w:rsidRPr="00F644AE">
        <w:rPr>
          <w:rFonts w:ascii="Times New Roman" w:eastAsia="Times New Roman" w:hAnsi="Times New Roman" w:cs="Times New Roman"/>
          <w:bCs/>
          <w:color w:val="000000"/>
          <w:sz w:val="28"/>
          <w:szCs w:val="28"/>
          <w:lang w:val="uk-UA"/>
        </w:rPr>
        <w:t>Альбертському</w:t>
      </w:r>
      <w:proofErr w:type="spellEnd"/>
      <w:r w:rsidRPr="00F644AE">
        <w:rPr>
          <w:rFonts w:ascii="Times New Roman" w:eastAsia="Times New Roman" w:hAnsi="Times New Roman" w:cs="Times New Roman"/>
          <w:bCs/>
          <w:color w:val="000000"/>
          <w:sz w:val="28"/>
          <w:szCs w:val="28"/>
          <w:lang w:val="uk-UA"/>
        </w:rPr>
        <w:t xml:space="preserve"> універси</w:t>
      </w:r>
      <w:r w:rsidRPr="00F644AE">
        <w:rPr>
          <w:rFonts w:ascii="Times New Roman" w:eastAsia="Times New Roman" w:hAnsi="Times New Roman" w:cs="Times New Roman"/>
          <w:bCs/>
          <w:color w:val="000000"/>
          <w:sz w:val="28"/>
          <w:szCs w:val="28"/>
          <w:lang w:val="uk-UA"/>
        </w:rPr>
        <w:softHyphen/>
        <w:t>теті (</w:t>
      </w:r>
      <w:proofErr w:type="spellStart"/>
      <w:r w:rsidRPr="00F644AE">
        <w:rPr>
          <w:rFonts w:ascii="Times New Roman" w:eastAsia="Times New Roman" w:hAnsi="Times New Roman" w:cs="Times New Roman"/>
          <w:bCs/>
          <w:color w:val="000000"/>
          <w:sz w:val="28"/>
          <w:szCs w:val="28"/>
          <w:lang w:val="uk-UA"/>
        </w:rPr>
        <w:t>Едмонтон</w:t>
      </w:r>
      <w:proofErr w:type="spellEnd"/>
      <w:r w:rsidRPr="00F644AE">
        <w:rPr>
          <w:rFonts w:ascii="Times New Roman" w:eastAsia="Times New Roman" w:hAnsi="Times New Roman" w:cs="Times New Roman"/>
          <w:bCs/>
          <w:color w:val="000000"/>
          <w:sz w:val="28"/>
          <w:szCs w:val="28"/>
          <w:lang w:val="uk-UA"/>
        </w:rPr>
        <w:t>, Канада), українознавчих кафедр і відділень уні</w:t>
      </w:r>
      <w:r w:rsidRPr="00F644AE">
        <w:rPr>
          <w:rFonts w:ascii="Times New Roman" w:eastAsia="Times New Roman" w:hAnsi="Times New Roman" w:cs="Times New Roman"/>
          <w:bCs/>
          <w:color w:val="000000"/>
          <w:sz w:val="28"/>
          <w:szCs w:val="28"/>
          <w:lang w:val="uk-UA"/>
        </w:rPr>
        <w:softHyphen/>
        <w:t xml:space="preserve">верситетів (Гарвард, США; Торонто, Канада та ін.), Українського Вільного Університету в Мюнхені (УВУ), об'єднання українських письменників у Канаді </w:t>
      </w:r>
      <w:r w:rsidRPr="00F644AE">
        <w:rPr>
          <w:rFonts w:ascii="Times New Roman" w:eastAsia="Times New Roman" w:hAnsi="Times New Roman" w:cs="Times New Roman"/>
          <w:bCs/>
          <w:color w:val="000000"/>
          <w:sz w:val="28"/>
          <w:szCs w:val="28"/>
          <w:lang w:val="uk-UA"/>
        </w:rPr>
        <w:lastRenderedPageBreak/>
        <w:t>«Слово», Української Вільної Академії на</w:t>
      </w:r>
      <w:r w:rsidRPr="00F644AE">
        <w:rPr>
          <w:rFonts w:ascii="Times New Roman" w:eastAsia="Times New Roman" w:hAnsi="Times New Roman" w:cs="Times New Roman"/>
          <w:bCs/>
          <w:color w:val="000000"/>
          <w:sz w:val="28"/>
          <w:szCs w:val="28"/>
          <w:lang w:val="uk-UA"/>
        </w:rPr>
        <w:softHyphen/>
        <w:t xml:space="preserve">ук (УВАН) у США, Об'єднання Митців Українців в Америці, очолюваного видатним скульптором М. </w:t>
      </w:r>
      <w:proofErr w:type="spellStart"/>
      <w:r w:rsidRPr="00F644AE">
        <w:rPr>
          <w:rFonts w:ascii="Times New Roman" w:eastAsia="Times New Roman" w:hAnsi="Times New Roman" w:cs="Times New Roman"/>
          <w:bCs/>
          <w:color w:val="000000"/>
          <w:sz w:val="28"/>
          <w:szCs w:val="28"/>
          <w:lang w:val="uk-UA"/>
        </w:rPr>
        <w:t>Черешньовським</w:t>
      </w:r>
      <w:proofErr w:type="spellEnd"/>
      <w:r w:rsidRPr="00F644AE">
        <w:rPr>
          <w:rFonts w:ascii="Times New Roman" w:eastAsia="Times New Roman" w:hAnsi="Times New Roman" w:cs="Times New Roman"/>
          <w:bCs/>
          <w:color w:val="000000"/>
          <w:sz w:val="28"/>
          <w:szCs w:val="28"/>
          <w:lang w:val="uk-UA"/>
        </w:rPr>
        <w:t>, та ін.</w:t>
      </w:r>
    </w:p>
    <w:p w:rsidR="00934C8F" w:rsidRPr="00F644AE" w:rsidRDefault="00934C8F" w:rsidP="00934C8F">
      <w:pPr>
        <w:shd w:val="clear" w:color="auto" w:fill="FFFFFF"/>
        <w:spacing w:before="120" w:after="120"/>
        <w:ind w:firstLine="709"/>
        <w:jc w:val="both"/>
        <w:rPr>
          <w:rFonts w:ascii="Times New Roman" w:hAnsi="Times New Roman" w:cs="Times New Roman"/>
          <w:bCs/>
          <w:sz w:val="28"/>
          <w:szCs w:val="28"/>
        </w:rPr>
      </w:pPr>
      <w:r w:rsidRPr="00F644AE">
        <w:rPr>
          <w:rFonts w:ascii="Times New Roman" w:eastAsia="Times New Roman" w:hAnsi="Times New Roman" w:cs="Times New Roman"/>
          <w:bCs/>
          <w:color w:val="000000"/>
          <w:sz w:val="28"/>
          <w:szCs w:val="28"/>
          <w:lang w:val="uk-UA"/>
        </w:rPr>
        <w:t>Зробили свій помітний внесок у пропаганду української куль</w:t>
      </w:r>
      <w:r w:rsidRPr="00F644AE">
        <w:rPr>
          <w:rFonts w:ascii="Times New Roman" w:eastAsia="Times New Roman" w:hAnsi="Times New Roman" w:cs="Times New Roman"/>
          <w:bCs/>
          <w:color w:val="000000"/>
          <w:sz w:val="28"/>
          <w:szCs w:val="28"/>
          <w:lang w:val="uk-UA"/>
        </w:rPr>
        <w:softHyphen/>
        <w:t>тури й літератури видавництва «Сучасність» у Мюнхені, «Смо</w:t>
      </w:r>
      <w:r w:rsidRPr="00F644AE">
        <w:rPr>
          <w:rFonts w:ascii="Times New Roman" w:eastAsia="Times New Roman" w:hAnsi="Times New Roman" w:cs="Times New Roman"/>
          <w:bCs/>
          <w:color w:val="000000"/>
          <w:sz w:val="28"/>
          <w:szCs w:val="28"/>
          <w:lang w:val="uk-UA"/>
        </w:rPr>
        <w:softHyphen/>
        <w:t>лоскип» ім. В. Симоненка, яке перемістилося в Україну, «Про</w:t>
      </w:r>
      <w:r w:rsidRPr="00F644AE">
        <w:rPr>
          <w:rFonts w:ascii="Times New Roman" w:eastAsia="Times New Roman" w:hAnsi="Times New Roman" w:cs="Times New Roman"/>
          <w:bCs/>
          <w:color w:val="000000"/>
          <w:sz w:val="28"/>
          <w:szCs w:val="28"/>
          <w:lang w:val="uk-UA"/>
        </w:rPr>
        <w:softHyphen/>
        <w:t>лог», «Українське слово» в США й Канаді, «Червона калина» в Нью-Йорку (тепер і у Львові) та ін. У 1961 р. почав видаватися журнал «Сучасність», який з 1991 р. уже друкується в Україні; культурне життя українського зарубіжжя висвітлювалося на сто</w:t>
      </w:r>
      <w:r w:rsidRPr="00F644AE">
        <w:rPr>
          <w:rFonts w:ascii="Times New Roman" w:eastAsia="Times New Roman" w:hAnsi="Times New Roman" w:cs="Times New Roman"/>
          <w:bCs/>
          <w:color w:val="000000"/>
          <w:sz w:val="28"/>
          <w:szCs w:val="28"/>
          <w:lang w:val="uk-UA"/>
        </w:rPr>
        <w:softHyphen/>
        <w:t>рінках журналів «Нові дні», «Діалог» (Торонто, Канада) та ін.</w:t>
      </w:r>
    </w:p>
    <w:p w:rsidR="00934C8F" w:rsidRPr="00F644AE" w:rsidRDefault="00934C8F" w:rsidP="00F644AE">
      <w:pPr>
        <w:shd w:val="clear" w:color="auto" w:fill="FFFFFF"/>
        <w:spacing w:before="120" w:after="120"/>
        <w:ind w:firstLine="709"/>
        <w:jc w:val="both"/>
        <w:rPr>
          <w:rFonts w:ascii="Times New Roman" w:hAnsi="Times New Roman" w:cs="Times New Roman"/>
          <w:sz w:val="28"/>
          <w:szCs w:val="28"/>
          <w:lang w:val="uk-UA"/>
        </w:rPr>
      </w:pPr>
      <w:r w:rsidRPr="00F644AE">
        <w:rPr>
          <w:rFonts w:ascii="Times New Roman" w:eastAsia="Times New Roman" w:hAnsi="Times New Roman" w:cs="Times New Roman"/>
          <w:bCs/>
          <w:color w:val="000000"/>
          <w:sz w:val="28"/>
          <w:szCs w:val="28"/>
          <w:lang w:val="uk-UA"/>
        </w:rPr>
        <w:t>Здобуття незалежності й новітнє відродження України ство</w:t>
      </w:r>
      <w:r w:rsidRPr="00F644AE">
        <w:rPr>
          <w:rFonts w:ascii="Times New Roman" w:eastAsia="Times New Roman" w:hAnsi="Times New Roman" w:cs="Times New Roman"/>
          <w:bCs/>
          <w:color w:val="000000"/>
          <w:sz w:val="28"/>
          <w:szCs w:val="28"/>
          <w:lang w:val="uk-UA"/>
        </w:rPr>
        <w:softHyphen/>
        <w:t>рили цілковито нові умови культурного розвитку. Поряд із найширшими можливостями, які відкрилися для художньої творчос</w:t>
      </w:r>
      <w:r w:rsidRPr="00F644AE">
        <w:rPr>
          <w:rFonts w:ascii="Times New Roman" w:eastAsia="Times New Roman" w:hAnsi="Times New Roman" w:cs="Times New Roman"/>
          <w:bCs/>
          <w:color w:val="000000"/>
          <w:sz w:val="28"/>
          <w:szCs w:val="28"/>
          <w:lang w:val="uk-UA"/>
        </w:rPr>
        <w:softHyphen/>
        <w:t>ті, науки, освіти, зняттям будь-яких заборон, існують, однак, і значні труднощі — непослідовність влади в утвердженні націо</w:t>
      </w:r>
      <w:r w:rsidRPr="00F644AE">
        <w:rPr>
          <w:rFonts w:ascii="Times New Roman" w:eastAsia="Times New Roman" w:hAnsi="Times New Roman" w:cs="Times New Roman"/>
          <w:bCs/>
          <w:color w:val="000000"/>
          <w:sz w:val="28"/>
          <w:szCs w:val="28"/>
          <w:lang w:val="uk-UA"/>
        </w:rPr>
        <w:softHyphen/>
        <w:t>нальних пріоритетів у державі, непідготовленість культури до переходу до ринкових відносин, брак коштів для гуманітарно-ду</w:t>
      </w:r>
      <w:r w:rsidRPr="00F644AE">
        <w:rPr>
          <w:rFonts w:ascii="Times New Roman" w:eastAsia="Times New Roman" w:hAnsi="Times New Roman" w:cs="Times New Roman"/>
          <w:bCs/>
          <w:color w:val="000000"/>
          <w:sz w:val="28"/>
          <w:szCs w:val="28"/>
          <w:lang w:val="uk-UA"/>
        </w:rPr>
        <w:softHyphen/>
        <w:t>ховної справи, намітилася небезпечна тенденція до відтоку на</w:t>
      </w:r>
      <w:r w:rsidRPr="00F644AE">
        <w:rPr>
          <w:rFonts w:ascii="Times New Roman" w:eastAsia="Times New Roman" w:hAnsi="Times New Roman" w:cs="Times New Roman"/>
          <w:bCs/>
          <w:color w:val="000000"/>
          <w:sz w:val="28"/>
          <w:szCs w:val="28"/>
          <w:lang w:val="uk-UA"/>
        </w:rPr>
        <w:softHyphen/>
        <w:t>укових і творчих сил за кордон, в інші галузі й сфери та ін.</w:t>
      </w:r>
      <w:r w:rsidRPr="00F644AE">
        <w:rPr>
          <w:rFonts w:ascii="Times New Roman" w:hAnsi="Times New Roman" w:cs="Times New Roman"/>
          <w:bCs/>
          <w:sz w:val="28"/>
          <w:szCs w:val="28"/>
          <w:lang w:val="uk-UA"/>
        </w:rPr>
        <w:t xml:space="preserve"> </w:t>
      </w:r>
      <w:r w:rsidRPr="00F644AE">
        <w:rPr>
          <w:rFonts w:ascii="Times New Roman" w:eastAsia="Times New Roman" w:hAnsi="Times New Roman" w:cs="Times New Roman"/>
          <w:bCs/>
          <w:color w:val="000000"/>
          <w:sz w:val="28"/>
          <w:szCs w:val="28"/>
          <w:lang w:val="uk-UA"/>
        </w:rPr>
        <w:t>Та все ж з'являються нові імена, нові твори, значні культурні явища.</w:t>
      </w:r>
      <w:r w:rsidR="00F644AE" w:rsidRPr="00F644AE">
        <w:rPr>
          <w:rFonts w:ascii="Times New Roman" w:hAnsi="Times New Roman" w:cs="Times New Roman"/>
          <w:sz w:val="28"/>
          <w:szCs w:val="28"/>
          <w:lang w:val="uk-UA"/>
        </w:rPr>
        <w:t xml:space="preserve"> </w:t>
      </w:r>
    </w:p>
    <w:p w:rsidR="00DC228E" w:rsidRPr="00F644AE" w:rsidRDefault="00DC228E">
      <w:pPr>
        <w:rPr>
          <w:rFonts w:ascii="Times New Roman" w:hAnsi="Times New Roman" w:cs="Times New Roman"/>
          <w:sz w:val="28"/>
          <w:szCs w:val="28"/>
          <w:lang w:val="uk-UA"/>
        </w:rPr>
      </w:pPr>
    </w:p>
    <w:sectPr w:rsidR="00DC228E" w:rsidRPr="00F644AE" w:rsidSect="00F060A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4C8F"/>
    <w:rsid w:val="00934C8F"/>
    <w:rsid w:val="00DC228E"/>
    <w:rsid w:val="00EE7278"/>
    <w:rsid w:val="00F644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2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2968</Words>
  <Characters>16919</Characters>
  <Application>Microsoft Office Word</Application>
  <DocSecurity>0</DocSecurity>
  <Lines>140</Lines>
  <Paragraphs>39</Paragraphs>
  <ScaleCrop>false</ScaleCrop>
  <Company>Grizli777</Company>
  <LinksUpToDate>false</LinksUpToDate>
  <CharactersWithSpaces>19848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WIN7XP</cp:lastModifiedBy>
  <cp:revision>3</cp:revision>
  <dcterms:created xsi:type="dcterms:W3CDTF">2009-03-30T06:07:00Z</dcterms:created>
  <dcterms:modified xsi:type="dcterms:W3CDTF">2011-03-15T07:23:00Z</dcterms:modified>
</cp:coreProperties>
</file>