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1. Інформація про адміністративні послуги </w:t>
      </w:r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2. Інформаційна картка адміністративної послуги </w:t>
      </w:r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3. Технологічна картка адміністративної послуги </w:t>
      </w:r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4. Відмінність інформаційних та технологічних карток адміністративних</w:t>
      </w:r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послуг від «стандартів надання адміністративних послуг» та регламентів </w:t>
      </w:r>
      <w:proofErr w:type="spellStart"/>
      <w:r>
        <w:rPr>
          <w:rFonts w:ascii="Arial" w:hAnsi="Arial" w:cs="Arial"/>
          <w:color w:val="333333"/>
          <w:sz w:val="22"/>
          <w:szCs w:val="22"/>
          <w:lang w:val="uk-UA"/>
        </w:rPr>
        <w:t>ДД</w:t>
      </w:r>
      <w:proofErr w:type="spellEnd"/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5. Стандарти адміністративних послуг як власні вимоги якості </w:t>
      </w:r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 xml:space="preserve">6 Строки надання адміністративних послуг </w:t>
      </w:r>
    </w:p>
    <w:p w:rsidR="00352847" w:rsidRDefault="00352847" w:rsidP="00352847">
      <w:pPr>
        <w:pStyle w:val="a3"/>
        <w:shd w:val="clear" w:color="auto" w:fill="FFFFFF"/>
        <w:rPr>
          <w:rFonts w:ascii="Arial" w:hAnsi="Arial" w:cs="Arial"/>
          <w:color w:val="333333"/>
          <w:sz w:val="22"/>
          <w:szCs w:val="22"/>
          <w:lang w:val="uk-UA"/>
        </w:rPr>
      </w:pPr>
      <w:r>
        <w:rPr>
          <w:rFonts w:ascii="Arial" w:hAnsi="Arial" w:cs="Arial"/>
          <w:color w:val="333333"/>
          <w:sz w:val="22"/>
          <w:szCs w:val="22"/>
          <w:lang w:val="uk-UA"/>
        </w:rPr>
        <w:t>7. Плата за надання адміністративних послуг (адміністративний збір)</w:t>
      </w:r>
    </w:p>
    <w:p w:rsidR="00945F79" w:rsidRDefault="00945F79"/>
    <w:sectPr w:rsidR="00945F79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2847"/>
    <w:rsid w:val="0015279C"/>
    <w:rsid w:val="00352847"/>
    <w:rsid w:val="004E59C0"/>
    <w:rsid w:val="005728BF"/>
    <w:rsid w:val="005A0680"/>
    <w:rsid w:val="00623E50"/>
    <w:rsid w:val="00753EC6"/>
    <w:rsid w:val="00945F79"/>
    <w:rsid w:val="00E94CD4"/>
    <w:rsid w:val="00E97D76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847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4953">
                  <w:marLeft w:val="-243"/>
                  <w:marRight w:val="-2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9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2020-09-13T11:05:00Z</dcterms:created>
  <dcterms:modified xsi:type="dcterms:W3CDTF">2020-09-13T11:06:00Z</dcterms:modified>
</cp:coreProperties>
</file>