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76" w:rsidRDefault="00EE4076" w:rsidP="00EE4076">
      <w:pPr>
        <w:pStyle w:val="a3"/>
        <w:spacing w:line="288" w:lineRule="auto"/>
        <w:ind w:firstLine="0"/>
        <w:jc w:val="center"/>
        <w:outlineLvl w:val="0"/>
        <w:rPr>
          <w:b/>
          <w:i w:val="0"/>
          <w:caps/>
          <w:sz w:val="28"/>
          <w:szCs w:val="28"/>
        </w:rPr>
      </w:pPr>
      <w:r>
        <w:rPr>
          <w:b/>
          <w:i w:val="0"/>
          <w:caps/>
          <w:sz w:val="28"/>
          <w:szCs w:val="28"/>
        </w:rPr>
        <w:t xml:space="preserve">Лекція </w:t>
      </w:r>
    </w:p>
    <w:p w:rsidR="00EE4076" w:rsidRPr="00573D5D" w:rsidRDefault="00EE4076" w:rsidP="00EE4076">
      <w:pPr>
        <w:pStyle w:val="a3"/>
        <w:spacing w:line="288" w:lineRule="auto"/>
        <w:ind w:firstLine="0"/>
        <w:jc w:val="center"/>
        <w:outlineLvl w:val="0"/>
        <w:rPr>
          <w:b/>
          <w:i w:val="0"/>
          <w:caps/>
          <w:sz w:val="28"/>
          <w:szCs w:val="28"/>
        </w:rPr>
      </w:pPr>
      <w:r w:rsidRPr="00573D5D">
        <w:rPr>
          <w:b/>
          <w:i w:val="0"/>
          <w:caps/>
          <w:sz w:val="28"/>
          <w:szCs w:val="28"/>
        </w:rPr>
        <w:t>Особливості вивчення частин мови</w:t>
      </w:r>
    </w:p>
    <w:p w:rsidR="00EE4076" w:rsidRPr="00517ABB" w:rsidRDefault="00EE4076" w:rsidP="00EE4076">
      <w:pPr>
        <w:pStyle w:val="a3"/>
        <w:spacing w:line="288" w:lineRule="auto"/>
        <w:ind w:firstLine="0"/>
        <w:jc w:val="center"/>
        <w:outlineLvl w:val="0"/>
        <w:rPr>
          <w:b/>
          <w:i w:val="0"/>
          <w:sz w:val="28"/>
          <w:szCs w:val="28"/>
        </w:rPr>
      </w:pPr>
    </w:p>
    <w:p w:rsidR="00EE4076" w:rsidRPr="00573D5D" w:rsidRDefault="00EE4076" w:rsidP="00EE4076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line="288" w:lineRule="auto"/>
        <w:ind w:left="0" w:firstLine="567"/>
        <w:jc w:val="both"/>
        <w:outlineLvl w:val="0"/>
        <w:rPr>
          <w:sz w:val="24"/>
          <w:szCs w:val="24"/>
          <w:lang w:val="uk-UA"/>
        </w:rPr>
      </w:pPr>
      <w:r w:rsidRPr="00573D5D">
        <w:rPr>
          <w:sz w:val="24"/>
          <w:szCs w:val="24"/>
          <w:lang w:val="uk-UA"/>
        </w:rPr>
        <w:t>Місце, значення, принципи і зміст граматики у шкільному курсі мови.</w:t>
      </w:r>
    </w:p>
    <w:p w:rsidR="00EE4076" w:rsidRPr="00573D5D" w:rsidRDefault="00EE4076" w:rsidP="00EE4076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line="288" w:lineRule="auto"/>
        <w:ind w:left="0" w:firstLine="567"/>
        <w:jc w:val="both"/>
        <w:outlineLvl w:val="0"/>
        <w:rPr>
          <w:sz w:val="24"/>
          <w:szCs w:val="24"/>
          <w:lang w:val="uk-UA"/>
        </w:rPr>
      </w:pPr>
      <w:r w:rsidRPr="00573D5D">
        <w:rPr>
          <w:sz w:val="24"/>
          <w:szCs w:val="24"/>
          <w:lang w:val="uk-UA"/>
        </w:rPr>
        <w:t>Значення, завдання, принципи і зміст вивчення частин мови у шкільному курсі.</w:t>
      </w:r>
    </w:p>
    <w:p w:rsidR="00EE4076" w:rsidRPr="00573D5D" w:rsidRDefault="00EE4076" w:rsidP="00EE4076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line="288" w:lineRule="auto"/>
        <w:ind w:left="0" w:firstLine="567"/>
        <w:jc w:val="both"/>
        <w:outlineLvl w:val="0"/>
        <w:rPr>
          <w:sz w:val="24"/>
          <w:szCs w:val="24"/>
          <w:lang w:val="uk-UA"/>
        </w:rPr>
      </w:pPr>
      <w:r w:rsidRPr="00573D5D">
        <w:rPr>
          <w:sz w:val="24"/>
          <w:szCs w:val="24"/>
          <w:lang w:val="uk-UA"/>
        </w:rPr>
        <w:t>Наступність у вивченні частин мови в початкових і 5-7 класах.</w:t>
      </w:r>
    </w:p>
    <w:p w:rsidR="00EE4076" w:rsidRPr="00573D5D" w:rsidRDefault="00EE4076" w:rsidP="00EE4076">
      <w:pPr>
        <w:shd w:val="clear" w:color="auto" w:fill="FFFFFF"/>
        <w:spacing w:line="288" w:lineRule="auto"/>
        <w:jc w:val="both"/>
        <w:rPr>
          <w:sz w:val="24"/>
          <w:szCs w:val="24"/>
          <w:lang w:val="uk-UA"/>
        </w:rPr>
      </w:pPr>
    </w:p>
    <w:p w:rsidR="00EE4076" w:rsidRPr="00573D5D" w:rsidRDefault="00EE4076" w:rsidP="00EE4076">
      <w:pPr>
        <w:shd w:val="clear" w:color="auto" w:fill="FFFFFF"/>
        <w:spacing w:line="288" w:lineRule="auto"/>
        <w:jc w:val="both"/>
        <w:rPr>
          <w:rFonts w:ascii="Arial Narrow" w:hAnsi="Arial Narrow"/>
          <w:color w:val="000000"/>
          <w:sz w:val="24"/>
          <w:szCs w:val="24"/>
          <w:lang w:val="uk-UA"/>
        </w:rPr>
      </w:pPr>
      <w:r w:rsidRPr="00866D87">
        <w:rPr>
          <w:b/>
          <w:sz w:val="24"/>
          <w:szCs w:val="24"/>
          <w:u w:val="single"/>
          <w:lang w:val="uk-UA"/>
        </w:rPr>
        <w:t>Основні поняття і терміни:</w:t>
      </w:r>
      <w:r w:rsidRPr="00866D87">
        <w:rPr>
          <w:b/>
          <w:sz w:val="24"/>
          <w:szCs w:val="24"/>
          <w:lang w:val="uk-UA"/>
        </w:rPr>
        <w:t xml:space="preserve"> </w:t>
      </w:r>
      <w:r w:rsidRPr="00866D87">
        <w:rPr>
          <w:color w:val="000000"/>
          <w:sz w:val="24"/>
          <w:szCs w:val="24"/>
          <w:lang w:val="uk-UA"/>
        </w:rPr>
        <w:t>логіко-граматичний, психологічний, елементарно-практичний, формально-граматичний, семантико-граматичний і стру</w:t>
      </w:r>
      <w:r w:rsidRPr="00866D87">
        <w:rPr>
          <w:color w:val="000000"/>
          <w:sz w:val="24"/>
          <w:szCs w:val="24"/>
          <w:lang w:val="uk-UA"/>
        </w:rPr>
        <w:softHyphen/>
        <w:t>ктурно-семантичний напрями у методиці навчання граматики; граматична помилка; морфологічний розбір, розбір-міркування, розбір-судження</w:t>
      </w:r>
      <w:r w:rsidRPr="00573D5D">
        <w:rPr>
          <w:rFonts w:ascii="Arial Narrow" w:hAnsi="Arial Narrow"/>
          <w:color w:val="000000"/>
          <w:sz w:val="24"/>
          <w:szCs w:val="24"/>
          <w:lang w:val="uk-UA"/>
        </w:rPr>
        <w:t xml:space="preserve">. </w:t>
      </w:r>
    </w:p>
    <w:p w:rsidR="00EE4076" w:rsidRPr="00517ABB" w:rsidRDefault="00EE4076" w:rsidP="00EE4076">
      <w:pPr>
        <w:pStyle w:val="a3"/>
        <w:spacing w:line="288" w:lineRule="auto"/>
        <w:ind w:firstLine="0"/>
        <w:jc w:val="center"/>
        <w:outlineLvl w:val="0"/>
        <w:rPr>
          <w:b/>
          <w:i w:val="0"/>
          <w:sz w:val="28"/>
          <w:szCs w:val="28"/>
          <w:u w:val="single"/>
        </w:rPr>
      </w:pPr>
      <w:r w:rsidRPr="00573D5D">
        <w:rPr>
          <w:sz w:val="28"/>
          <w:szCs w:val="28"/>
        </w:rPr>
        <w:t>Література:</w:t>
      </w:r>
    </w:p>
    <w:p w:rsidR="00EE4076" w:rsidRPr="00573D5D" w:rsidRDefault="00EE4076" w:rsidP="00EE4076">
      <w:pPr>
        <w:pStyle w:val="a3"/>
        <w:numPr>
          <w:ilvl w:val="0"/>
          <w:numId w:val="2"/>
        </w:numPr>
        <w:tabs>
          <w:tab w:val="left" w:pos="993"/>
        </w:tabs>
        <w:spacing w:line="288" w:lineRule="auto"/>
        <w:ind w:left="0" w:firstLine="567"/>
        <w:rPr>
          <w:i w:val="0"/>
          <w:szCs w:val="24"/>
        </w:rPr>
      </w:pPr>
      <w:r w:rsidRPr="00573D5D">
        <w:rPr>
          <w:i w:val="0"/>
          <w:szCs w:val="24"/>
        </w:rPr>
        <w:t>Біляєв О.</w:t>
      </w:r>
      <w:r>
        <w:rPr>
          <w:i w:val="0"/>
          <w:szCs w:val="24"/>
        </w:rPr>
        <w:t> </w:t>
      </w:r>
      <w:r w:rsidRPr="00573D5D">
        <w:rPr>
          <w:i w:val="0"/>
          <w:szCs w:val="24"/>
        </w:rPr>
        <w:t>М., Мельничайко В.</w:t>
      </w:r>
      <w:r>
        <w:rPr>
          <w:i w:val="0"/>
          <w:szCs w:val="24"/>
        </w:rPr>
        <w:t> </w:t>
      </w:r>
      <w:r w:rsidRPr="00573D5D">
        <w:rPr>
          <w:i w:val="0"/>
          <w:szCs w:val="24"/>
        </w:rPr>
        <w:t>Я., Пентилюк М.І., Передрій Г.Р., Рожило Л.П. Методика вивчення української мови в школі. Київ,1987. С. 26-32.</w:t>
      </w:r>
    </w:p>
    <w:p w:rsidR="00EE4076" w:rsidRPr="00573D5D" w:rsidRDefault="00EE4076" w:rsidP="00EE4076">
      <w:pPr>
        <w:pStyle w:val="a3"/>
        <w:numPr>
          <w:ilvl w:val="0"/>
          <w:numId w:val="2"/>
        </w:numPr>
        <w:tabs>
          <w:tab w:val="left" w:pos="993"/>
        </w:tabs>
        <w:spacing w:line="288" w:lineRule="auto"/>
        <w:ind w:left="0" w:firstLine="567"/>
        <w:rPr>
          <w:i w:val="0"/>
          <w:szCs w:val="24"/>
        </w:rPr>
      </w:pPr>
      <w:r w:rsidRPr="00573D5D">
        <w:rPr>
          <w:i w:val="0"/>
          <w:szCs w:val="24"/>
        </w:rPr>
        <w:t>Безпояско О.</w:t>
      </w:r>
      <w:r>
        <w:rPr>
          <w:i w:val="0"/>
          <w:szCs w:val="24"/>
        </w:rPr>
        <w:t> </w:t>
      </w:r>
      <w:r w:rsidRPr="00573D5D">
        <w:rPr>
          <w:i w:val="0"/>
          <w:szCs w:val="24"/>
        </w:rPr>
        <w:t>К., Городенська К.</w:t>
      </w:r>
      <w:r>
        <w:rPr>
          <w:i w:val="0"/>
          <w:szCs w:val="24"/>
        </w:rPr>
        <w:t> </w:t>
      </w:r>
      <w:r w:rsidRPr="00573D5D">
        <w:rPr>
          <w:i w:val="0"/>
          <w:szCs w:val="24"/>
        </w:rPr>
        <w:t>Г., Русанівський В.М. Граматика української мови. Морфологія. Київ, 1993.</w:t>
      </w:r>
    </w:p>
    <w:p w:rsidR="00EE4076" w:rsidRPr="00573D5D" w:rsidRDefault="00EE4076" w:rsidP="00EE4076">
      <w:pPr>
        <w:pStyle w:val="a3"/>
        <w:numPr>
          <w:ilvl w:val="0"/>
          <w:numId w:val="2"/>
        </w:numPr>
        <w:tabs>
          <w:tab w:val="left" w:pos="993"/>
        </w:tabs>
        <w:spacing w:line="288" w:lineRule="auto"/>
        <w:ind w:left="0" w:firstLine="567"/>
        <w:rPr>
          <w:i w:val="0"/>
          <w:szCs w:val="24"/>
        </w:rPr>
      </w:pPr>
      <w:r w:rsidRPr="00573D5D">
        <w:rPr>
          <w:i w:val="0"/>
          <w:szCs w:val="24"/>
        </w:rPr>
        <w:t xml:space="preserve">Глазова О.П. Дидактичні матеріали з морфології української мови. 5-6 клас. Київ, 1985. </w:t>
      </w:r>
    </w:p>
    <w:p w:rsidR="00EE4076" w:rsidRPr="00573D5D" w:rsidRDefault="00EE4076" w:rsidP="00EE4076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  <w:rPr>
          <w:color w:val="000000"/>
          <w:sz w:val="24"/>
          <w:szCs w:val="24"/>
          <w:lang w:val="uk-UA"/>
        </w:rPr>
      </w:pPr>
      <w:r w:rsidRPr="00573D5D">
        <w:rPr>
          <w:color w:val="000000"/>
          <w:spacing w:val="6"/>
          <w:sz w:val="24"/>
          <w:szCs w:val="24"/>
          <w:lang w:val="uk-UA"/>
        </w:rPr>
        <w:t>Караман С.О. Методика навчання української мови в гімназії. К</w:t>
      </w:r>
      <w:r w:rsidRPr="00573D5D">
        <w:rPr>
          <w:sz w:val="24"/>
          <w:szCs w:val="24"/>
        </w:rPr>
        <w:t>иїв</w:t>
      </w:r>
      <w:r w:rsidRPr="00573D5D">
        <w:rPr>
          <w:color w:val="000000"/>
          <w:spacing w:val="6"/>
          <w:sz w:val="24"/>
          <w:szCs w:val="24"/>
          <w:lang w:val="uk-UA"/>
        </w:rPr>
        <w:t>, 2001.</w:t>
      </w:r>
    </w:p>
    <w:p w:rsidR="00EE4076" w:rsidRPr="00573D5D" w:rsidRDefault="00EE4076" w:rsidP="00EE4076">
      <w:pPr>
        <w:numPr>
          <w:ilvl w:val="0"/>
          <w:numId w:val="2"/>
        </w:numPr>
        <w:tabs>
          <w:tab w:val="left" w:pos="993"/>
        </w:tabs>
        <w:spacing w:line="288" w:lineRule="auto"/>
        <w:ind w:left="0" w:firstLine="567"/>
        <w:jc w:val="both"/>
        <w:rPr>
          <w:spacing w:val="8"/>
          <w:sz w:val="24"/>
          <w:szCs w:val="24"/>
          <w:lang w:val="uk-UA"/>
        </w:rPr>
      </w:pPr>
      <w:r w:rsidRPr="00573D5D">
        <w:rPr>
          <w:spacing w:val="8"/>
          <w:sz w:val="24"/>
          <w:szCs w:val="24"/>
          <w:lang w:val="uk-UA"/>
        </w:rPr>
        <w:t>Мельничайко В., Пентилюк М., Рожило Л. Удосконалення змісту і методів навчання мови. К</w:t>
      </w:r>
      <w:r w:rsidRPr="00573D5D">
        <w:rPr>
          <w:sz w:val="24"/>
          <w:szCs w:val="24"/>
        </w:rPr>
        <w:t>иїв</w:t>
      </w:r>
      <w:r>
        <w:rPr>
          <w:sz w:val="24"/>
          <w:szCs w:val="24"/>
          <w:lang w:val="uk-UA"/>
        </w:rPr>
        <w:t xml:space="preserve"> </w:t>
      </w:r>
      <w:r w:rsidRPr="00573D5D">
        <w:rPr>
          <w:spacing w:val="8"/>
          <w:sz w:val="24"/>
          <w:szCs w:val="24"/>
          <w:lang w:val="uk-UA"/>
        </w:rPr>
        <w:t>: Рад</w:t>
      </w:r>
      <w:r>
        <w:rPr>
          <w:spacing w:val="8"/>
          <w:sz w:val="24"/>
          <w:szCs w:val="24"/>
          <w:lang w:val="en-US"/>
        </w:rPr>
        <w:t>янська</w:t>
      </w:r>
      <w:r w:rsidRPr="00573D5D">
        <w:rPr>
          <w:spacing w:val="8"/>
          <w:sz w:val="24"/>
          <w:szCs w:val="24"/>
          <w:lang w:val="uk-UA"/>
        </w:rPr>
        <w:t>. школа, 1982</w:t>
      </w:r>
      <w:r>
        <w:rPr>
          <w:spacing w:val="8"/>
          <w:sz w:val="24"/>
          <w:szCs w:val="24"/>
          <w:lang w:val="uk-UA"/>
        </w:rPr>
        <w:t>.</w:t>
      </w:r>
      <w:r w:rsidRPr="00573D5D">
        <w:rPr>
          <w:spacing w:val="8"/>
          <w:sz w:val="24"/>
          <w:szCs w:val="24"/>
          <w:lang w:val="uk-UA"/>
        </w:rPr>
        <w:t xml:space="preserve"> С.27-56.</w:t>
      </w:r>
    </w:p>
    <w:p w:rsidR="00EE4076" w:rsidRPr="00573D5D" w:rsidRDefault="00EE4076" w:rsidP="00EE4076">
      <w:pPr>
        <w:pStyle w:val="a3"/>
        <w:numPr>
          <w:ilvl w:val="0"/>
          <w:numId w:val="2"/>
        </w:numPr>
        <w:tabs>
          <w:tab w:val="left" w:pos="993"/>
        </w:tabs>
        <w:spacing w:line="288" w:lineRule="auto"/>
        <w:ind w:left="0" w:firstLine="567"/>
        <w:rPr>
          <w:i w:val="0"/>
          <w:szCs w:val="24"/>
        </w:rPr>
      </w:pPr>
      <w:r w:rsidRPr="00573D5D">
        <w:rPr>
          <w:i w:val="0"/>
          <w:szCs w:val="24"/>
        </w:rPr>
        <w:t>Плющ М.Я. Вивчення морфології в 5-6 класах: Посібник для вчителів. Київ, 1988.</w:t>
      </w:r>
    </w:p>
    <w:p w:rsidR="00EE4076" w:rsidRPr="00573D5D" w:rsidRDefault="00EE4076" w:rsidP="00EE4076">
      <w:pPr>
        <w:pStyle w:val="a3"/>
        <w:numPr>
          <w:ilvl w:val="0"/>
          <w:numId w:val="2"/>
        </w:numPr>
        <w:tabs>
          <w:tab w:val="left" w:pos="993"/>
        </w:tabs>
        <w:spacing w:line="288" w:lineRule="auto"/>
        <w:ind w:left="0" w:firstLine="567"/>
        <w:rPr>
          <w:i w:val="0"/>
          <w:szCs w:val="24"/>
        </w:rPr>
      </w:pPr>
      <w:r w:rsidRPr="00573D5D">
        <w:rPr>
          <w:i w:val="0"/>
          <w:szCs w:val="24"/>
        </w:rPr>
        <w:t>Рекомендації щодо викладання української мови в новому 2002-2003 навчальному році</w:t>
      </w:r>
      <w:r>
        <w:rPr>
          <w:i w:val="0"/>
          <w:szCs w:val="24"/>
        </w:rPr>
        <w:t>.</w:t>
      </w:r>
      <w:r w:rsidRPr="00573D5D">
        <w:rPr>
          <w:i w:val="0"/>
          <w:szCs w:val="24"/>
        </w:rPr>
        <w:t xml:space="preserve"> </w:t>
      </w:r>
      <w:r>
        <w:rPr>
          <w:szCs w:val="24"/>
        </w:rPr>
        <w:t>Дивослово</w:t>
      </w:r>
      <w:r w:rsidRPr="00573D5D">
        <w:rPr>
          <w:i w:val="0"/>
          <w:szCs w:val="24"/>
        </w:rPr>
        <w:t>. 2002. № 5 . С.</w:t>
      </w:r>
      <w:r>
        <w:rPr>
          <w:i w:val="0"/>
          <w:szCs w:val="24"/>
        </w:rPr>
        <w:t> </w:t>
      </w:r>
      <w:r w:rsidRPr="00573D5D">
        <w:rPr>
          <w:i w:val="0"/>
          <w:szCs w:val="24"/>
        </w:rPr>
        <w:t>4-10.</w:t>
      </w:r>
    </w:p>
    <w:p w:rsidR="00EE4076" w:rsidRPr="00440236" w:rsidRDefault="00EE4076" w:rsidP="00EE4076">
      <w:pPr>
        <w:numPr>
          <w:ilvl w:val="0"/>
          <w:numId w:val="2"/>
        </w:numPr>
        <w:tabs>
          <w:tab w:val="left" w:pos="993"/>
        </w:tabs>
        <w:spacing w:line="288" w:lineRule="auto"/>
        <w:ind w:left="0" w:firstLine="567"/>
        <w:jc w:val="both"/>
        <w:rPr>
          <w:spacing w:val="8"/>
          <w:sz w:val="28"/>
          <w:szCs w:val="28"/>
          <w:lang w:val="uk-UA"/>
        </w:rPr>
      </w:pPr>
      <w:r w:rsidRPr="00573D5D">
        <w:rPr>
          <w:spacing w:val="8"/>
          <w:sz w:val="24"/>
          <w:szCs w:val="24"/>
          <w:lang w:val="uk-UA"/>
        </w:rPr>
        <w:t>Шкільник М. Проблемний підхід до вивчення частин мови. К</w:t>
      </w:r>
      <w:r w:rsidRPr="00583D08">
        <w:rPr>
          <w:sz w:val="24"/>
          <w:szCs w:val="24"/>
          <w:lang w:val="uk-UA"/>
        </w:rPr>
        <w:t>иїв</w:t>
      </w:r>
      <w:r>
        <w:rPr>
          <w:sz w:val="24"/>
          <w:szCs w:val="24"/>
          <w:lang w:val="uk-UA"/>
        </w:rPr>
        <w:t xml:space="preserve"> </w:t>
      </w:r>
      <w:r w:rsidRPr="00573D5D">
        <w:rPr>
          <w:spacing w:val="8"/>
          <w:sz w:val="24"/>
          <w:szCs w:val="24"/>
          <w:lang w:val="uk-UA"/>
        </w:rPr>
        <w:t>: Рад. школа, 1986.</w:t>
      </w:r>
    </w:p>
    <w:p w:rsidR="00EE4076" w:rsidRDefault="00EE4076" w:rsidP="00EE4076">
      <w:pPr>
        <w:spacing w:after="200" w:line="288" w:lineRule="auto"/>
        <w:rPr>
          <w:i/>
          <w:sz w:val="28"/>
          <w:szCs w:val="28"/>
          <w:lang w:val="uk-UA"/>
        </w:rPr>
      </w:pPr>
    </w:p>
    <w:p w:rsidR="00EE4076" w:rsidRPr="00573D5D" w:rsidRDefault="00EE4076" w:rsidP="00EE4076">
      <w:pPr>
        <w:spacing w:line="288" w:lineRule="auto"/>
        <w:ind w:firstLine="360"/>
        <w:jc w:val="right"/>
        <w:outlineLvl w:val="0"/>
        <w:rPr>
          <w:i/>
          <w:sz w:val="24"/>
          <w:szCs w:val="24"/>
          <w:lang w:val="uk-UA"/>
        </w:rPr>
      </w:pPr>
      <w:r w:rsidRPr="00573D5D">
        <w:rPr>
          <w:i/>
          <w:sz w:val="24"/>
          <w:szCs w:val="24"/>
          <w:lang w:val="uk-UA"/>
        </w:rPr>
        <w:t>„На першій сторінці української граматики повинно стояти:</w:t>
      </w:r>
      <w:r w:rsidRPr="00573D5D">
        <w:rPr>
          <w:i/>
          <w:sz w:val="24"/>
          <w:szCs w:val="24"/>
          <w:lang w:val="uk-UA"/>
        </w:rPr>
        <w:br/>
        <w:t>„Граматика – то наука про життя української мови”. І от з цього наукового завдання в нашій граматиці й мусимо зробити всі потрібні висновки. Граматика повинна подати закони, що керують життям нашої мови. Школярі з такої граматики мусять пізнати, що мова – це організм живий, який безперестанно прямує своєю стежкою, підлягає своїм цікавим законам”.</w:t>
      </w:r>
    </w:p>
    <w:p w:rsidR="00EE4076" w:rsidRPr="00573D5D" w:rsidRDefault="00EE4076" w:rsidP="00EE4076">
      <w:pPr>
        <w:spacing w:line="288" w:lineRule="auto"/>
        <w:ind w:left="360"/>
        <w:jc w:val="right"/>
        <w:outlineLvl w:val="0"/>
        <w:rPr>
          <w:sz w:val="24"/>
          <w:szCs w:val="24"/>
          <w:lang w:val="uk-UA"/>
        </w:rPr>
      </w:pPr>
      <w:r w:rsidRPr="00573D5D">
        <w:rPr>
          <w:sz w:val="24"/>
          <w:szCs w:val="24"/>
          <w:lang w:val="uk-UA"/>
        </w:rPr>
        <w:t>Огієнко І.І. Рідна мова в українській школі. 1917.</w:t>
      </w:r>
    </w:p>
    <w:p w:rsidR="00EE4076" w:rsidRDefault="00EE4076" w:rsidP="00EE4076">
      <w:pPr>
        <w:spacing w:line="288" w:lineRule="auto"/>
        <w:ind w:left="360"/>
        <w:jc w:val="both"/>
        <w:outlineLvl w:val="0"/>
        <w:rPr>
          <w:b/>
          <w:sz w:val="28"/>
          <w:szCs w:val="28"/>
          <w:lang w:val="uk-UA"/>
        </w:rPr>
      </w:pPr>
    </w:p>
    <w:p w:rsidR="00EE4076" w:rsidRPr="00517ABB" w:rsidRDefault="00EE4076" w:rsidP="00EE4076">
      <w:pPr>
        <w:spacing w:line="288" w:lineRule="auto"/>
        <w:ind w:left="360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517ABB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Місце, значення, принципи і зміст граматики у шкільному курсі мови</w:t>
      </w:r>
    </w:p>
    <w:p w:rsidR="00EE4076" w:rsidRPr="00517ABB" w:rsidRDefault="00EE4076" w:rsidP="00EE4076">
      <w:pPr>
        <w:spacing w:line="288" w:lineRule="auto"/>
        <w:jc w:val="both"/>
        <w:rPr>
          <w:spacing w:val="8"/>
          <w:sz w:val="28"/>
          <w:szCs w:val="28"/>
          <w:lang w:val="uk-UA"/>
        </w:rPr>
      </w:pPr>
    </w:p>
    <w:p w:rsidR="00EE4076" w:rsidRPr="00517ABB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uk-UA"/>
        </w:rPr>
      </w:pPr>
      <w:r w:rsidRPr="00517ABB">
        <w:rPr>
          <w:color w:val="000000"/>
          <w:sz w:val="28"/>
          <w:szCs w:val="28"/>
          <w:lang w:val="uk-UA"/>
        </w:rPr>
        <w:t>Шкільна граматика являє собою систему, в якій представлені всі основні ланки граматичної будови на</w:t>
      </w:r>
      <w:r w:rsidRPr="00517ABB">
        <w:rPr>
          <w:color w:val="000000"/>
          <w:sz w:val="28"/>
          <w:szCs w:val="28"/>
          <w:lang w:val="uk-UA"/>
        </w:rPr>
        <w:softHyphen/>
        <w:t xml:space="preserve">шої мови. </w:t>
      </w:r>
      <w:r>
        <w:rPr>
          <w:color w:val="000000"/>
          <w:sz w:val="28"/>
          <w:szCs w:val="28"/>
          <w:lang w:val="uk-UA"/>
        </w:rPr>
        <w:t>Ґрунт</w:t>
      </w:r>
      <w:r w:rsidRPr="00517ABB">
        <w:rPr>
          <w:color w:val="000000"/>
          <w:sz w:val="28"/>
          <w:szCs w:val="28"/>
          <w:lang w:val="uk-UA"/>
        </w:rPr>
        <w:t>ується граматична система на здатності слів змінюватися і сполучатися в речення за певними законами, що склалися в даній мові і є для н</w:t>
      </w:r>
      <w:r>
        <w:rPr>
          <w:color w:val="000000"/>
          <w:sz w:val="28"/>
          <w:szCs w:val="28"/>
          <w:lang w:val="uk-UA"/>
        </w:rPr>
        <w:t>еї специ</w:t>
      </w:r>
      <w:r>
        <w:rPr>
          <w:color w:val="000000"/>
          <w:sz w:val="28"/>
          <w:szCs w:val="28"/>
          <w:lang w:val="uk-UA"/>
        </w:rPr>
        <w:softHyphen/>
        <w:t>фічними і невід'ємними</w:t>
      </w:r>
      <w:r w:rsidRPr="00517ABB">
        <w:rPr>
          <w:color w:val="000000"/>
          <w:sz w:val="28"/>
          <w:szCs w:val="28"/>
          <w:lang w:val="uk-UA"/>
        </w:rPr>
        <w:t>.</w:t>
      </w:r>
    </w:p>
    <w:p w:rsidR="00EE4076" w:rsidRDefault="00EE4076" w:rsidP="00EE4076">
      <w:pPr>
        <w:shd w:val="clear" w:color="auto" w:fill="FFFFFF"/>
        <w:spacing w:line="28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7ABB">
        <w:rPr>
          <w:color w:val="000000"/>
          <w:sz w:val="28"/>
          <w:szCs w:val="28"/>
          <w:lang w:val="uk-UA"/>
        </w:rPr>
        <w:t>Граматична система передбачає відповідну послідов</w:t>
      </w:r>
      <w:r w:rsidRPr="00517ABB">
        <w:rPr>
          <w:color w:val="000000"/>
          <w:sz w:val="28"/>
          <w:szCs w:val="28"/>
          <w:lang w:val="uk-UA"/>
        </w:rPr>
        <w:softHyphen/>
        <w:t xml:space="preserve">ність у розташуванні і вивченні матеріалу. Послідовність ця зумовлена логікою науки і певними </w:t>
      </w:r>
      <w:r w:rsidRPr="00517ABB">
        <w:rPr>
          <w:color w:val="000000"/>
          <w:sz w:val="28"/>
          <w:szCs w:val="28"/>
          <w:lang w:val="uk-UA"/>
        </w:rPr>
        <w:lastRenderedPageBreak/>
        <w:t>дидактичними ви</w:t>
      </w:r>
      <w:r w:rsidRPr="00517ABB">
        <w:rPr>
          <w:color w:val="000000"/>
          <w:sz w:val="28"/>
          <w:szCs w:val="28"/>
          <w:lang w:val="uk-UA"/>
        </w:rPr>
        <w:softHyphen/>
        <w:t>могами. У шкільну граматичну систему входять морфо</w:t>
      </w:r>
      <w:r w:rsidRPr="00517ABB">
        <w:rPr>
          <w:color w:val="000000"/>
          <w:sz w:val="28"/>
          <w:szCs w:val="28"/>
          <w:lang w:val="uk-UA"/>
        </w:rPr>
        <w:softHyphen/>
        <w:t xml:space="preserve">логія і синтаксис </w:t>
      </w:r>
      <w:r>
        <w:rPr>
          <w:color w:val="000000"/>
          <w:sz w:val="28"/>
          <w:szCs w:val="28"/>
          <w:lang w:val="uk-UA"/>
        </w:rPr>
        <w:t>–</w:t>
      </w:r>
      <w:r w:rsidRPr="00517ABB">
        <w:rPr>
          <w:color w:val="000000"/>
          <w:sz w:val="28"/>
          <w:szCs w:val="28"/>
          <w:lang w:val="uk-UA"/>
        </w:rPr>
        <w:t xml:space="preserve"> дві рівнозначні, рівноправні і тісно пов'язані між собою частини.</w:t>
      </w:r>
    </w:p>
    <w:p w:rsidR="00EE4076" w:rsidRDefault="00EE4076" w:rsidP="00EE4076">
      <w:pPr>
        <w:shd w:val="clear" w:color="auto" w:fill="FFFFFF"/>
        <w:spacing w:line="28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7ABB">
        <w:rPr>
          <w:b/>
          <w:color w:val="000000"/>
          <w:sz w:val="28"/>
          <w:szCs w:val="28"/>
          <w:lang w:val="uk-UA"/>
        </w:rPr>
        <w:t>Основне призначення граматики</w:t>
      </w:r>
      <w:r>
        <w:rPr>
          <w:color w:val="000000"/>
          <w:sz w:val="28"/>
          <w:szCs w:val="28"/>
          <w:lang w:val="uk-UA"/>
        </w:rPr>
        <w:t xml:space="preserve"> – </w:t>
      </w:r>
      <w:r w:rsidRPr="00676E5F">
        <w:rPr>
          <w:color w:val="000000"/>
          <w:sz w:val="28"/>
          <w:szCs w:val="28"/>
          <w:highlight w:val="yellow"/>
          <w:lang w:val="uk-UA"/>
        </w:rPr>
        <w:t>забезпечувати системний підхід у навчанні мови, оскільки вивчення фонетики, лексики, словотвору, а також робота з орфографії й пунктуації може бути результативною тільки за умови нерозривного зв’язку з граматикою.</w:t>
      </w:r>
      <w:r>
        <w:rPr>
          <w:color w:val="000000"/>
          <w:sz w:val="28"/>
          <w:szCs w:val="28"/>
          <w:lang w:val="uk-UA"/>
        </w:rPr>
        <w:t xml:space="preserve"> Граматичні ж зв’язки й закономірності безпосередньо чи опосередковано впливають на оформлення окремих лексичних і фразеологічних одиниць, словотвірні процеси, функціонування окремих компонентів звукової будови мови. Вивчення граматики рідної мови має пізнавальне й практичне значення.</w:t>
      </w:r>
    </w:p>
    <w:p w:rsidR="00EE4076" w:rsidRDefault="00EE4076" w:rsidP="00EE4076">
      <w:pPr>
        <w:shd w:val="clear" w:color="auto" w:fill="FFFFFF"/>
        <w:spacing w:line="288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Пізнавальне значення </w:t>
      </w:r>
      <w:r>
        <w:rPr>
          <w:color w:val="000000"/>
          <w:sz w:val="28"/>
          <w:szCs w:val="28"/>
          <w:lang w:val="uk-UA"/>
        </w:rPr>
        <w:t xml:space="preserve">її в тому, що </w:t>
      </w:r>
      <w:r w:rsidRPr="00676E5F">
        <w:rPr>
          <w:color w:val="000000"/>
          <w:sz w:val="28"/>
          <w:szCs w:val="28"/>
          <w:highlight w:val="yellow"/>
          <w:lang w:val="uk-UA"/>
        </w:rPr>
        <w:t>вона подає систему знань про мову, її структуру й закономірності функціонування, сприяє розумовому розвитку учнів</w:t>
      </w:r>
      <w:r>
        <w:rPr>
          <w:color w:val="000000"/>
          <w:sz w:val="28"/>
          <w:szCs w:val="28"/>
          <w:lang w:val="uk-UA"/>
        </w:rPr>
        <w:t>.</w:t>
      </w:r>
    </w:p>
    <w:p w:rsidR="00EE4076" w:rsidRDefault="00EE4076" w:rsidP="00EE4076">
      <w:pPr>
        <w:shd w:val="clear" w:color="auto" w:fill="FFFFFF"/>
        <w:spacing w:line="288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Практичне значення </w:t>
      </w:r>
      <w:r>
        <w:rPr>
          <w:color w:val="000000"/>
          <w:sz w:val="28"/>
          <w:szCs w:val="28"/>
          <w:lang w:val="uk-UA"/>
        </w:rPr>
        <w:t xml:space="preserve">полягає в тому, що </w:t>
      </w:r>
      <w:r w:rsidRPr="00676E5F">
        <w:rPr>
          <w:color w:val="000000"/>
          <w:sz w:val="28"/>
          <w:szCs w:val="28"/>
          <w:highlight w:val="yellow"/>
          <w:lang w:val="uk-UA"/>
        </w:rPr>
        <w:t>граматика є основою для засвоєння орфографії, пунктуації, культури мовлення; формування правописних мовленнєвих та інших умінь і навичок</w:t>
      </w:r>
      <w:r>
        <w:rPr>
          <w:color w:val="000000"/>
          <w:sz w:val="28"/>
          <w:szCs w:val="28"/>
          <w:lang w:val="uk-UA"/>
        </w:rPr>
        <w:t>.</w:t>
      </w:r>
    </w:p>
    <w:p w:rsidR="00EE4076" w:rsidRPr="00B15978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методиці вивчення граматики, починаючи з середини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  <w:lang w:val="uk-UA"/>
        </w:rPr>
        <w:t xml:space="preserve"> ст., визначилися такі основні напрями:</w:t>
      </w:r>
      <w:r w:rsidRPr="00B15978">
        <w:rPr>
          <w:color w:val="000000"/>
          <w:sz w:val="28"/>
          <w:szCs w:val="28"/>
          <w:lang w:val="uk-UA"/>
        </w:rPr>
        <w:t xml:space="preserve"> </w:t>
      </w:r>
      <w:r w:rsidRPr="00517ABB">
        <w:rPr>
          <w:color w:val="000000"/>
          <w:sz w:val="28"/>
          <w:szCs w:val="28"/>
          <w:lang w:val="uk-UA"/>
        </w:rPr>
        <w:t>логіко-граматичний, психологічний, елементарно-практичний, формально-граматичний, семантико-граматичний і стру</w:t>
      </w:r>
      <w:r w:rsidRPr="00517ABB">
        <w:rPr>
          <w:color w:val="000000"/>
          <w:sz w:val="28"/>
          <w:szCs w:val="28"/>
          <w:lang w:val="uk-UA"/>
        </w:rPr>
        <w:softHyphen/>
        <w:t>ктурно-семантичний.</w:t>
      </w:r>
    </w:p>
    <w:p w:rsidR="00EE4076" w:rsidRPr="00B15978" w:rsidRDefault="00EE4076" w:rsidP="00EE4076">
      <w:pPr>
        <w:shd w:val="clear" w:color="auto" w:fill="FFFFFF"/>
        <w:spacing w:line="288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7458C9">
        <w:rPr>
          <w:color w:val="000000"/>
          <w:sz w:val="28"/>
          <w:szCs w:val="28"/>
          <w:u w:val="single"/>
          <w:lang w:val="uk-UA"/>
        </w:rPr>
        <w:t>1. Логіко-граматичний</w:t>
      </w:r>
      <w:r w:rsidRPr="00B15978">
        <w:rPr>
          <w:b/>
          <w:color w:val="000000"/>
          <w:sz w:val="28"/>
          <w:szCs w:val="28"/>
          <w:lang w:val="uk-UA"/>
        </w:rPr>
        <w:t xml:space="preserve"> </w:t>
      </w:r>
      <w:r w:rsidRPr="00676E5F">
        <w:rPr>
          <w:i/>
          <w:color w:val="000000"/>
          <w:sz w:val="28"/>
          <w:szCs w:val="28"/>
          <w:highlight w:val="yellow"/>
          <w:lang w:val="uk-UA"/>
        </w:rPr>
        <w:t>(Ф.</w:t>
      </w:r>
      <w:r>
        <w:rPr>
          <w:i/>
          <w:color w:val="000000"/>
          <w:sz w:val="28"/>
          <w:szCs w:val="28"/>
          <w:highlight w:val="yellow"/>
          <w:lang w:val="uk-UA"/>
        </w:rPr>
        <w:t> </w:t>
      </w:r>
      <w:r w:rsidRPr="00676E5F">
        <w:rPr>
          <w:i/>
          <w:color w:val="000000"/>
          <w:sz w:val="28"/>
          <w:szCs w:val="28"/>
          <w:highlight w:val="yellow"/>
          <w:lang w:val="uk-UA"/>
        </w:rPr>
        <w:t>Буслаєв, К.</w:t>
      </w:r>
      <w:r>
        <w:rPr>
          <w:i/>
          <w:color w:val="000000"/>
          <w:sz w:val="28"/>
          <w:szCs w:val="28"/>
          <w:highlight w:val="yellow"/>
          <w:lang w:val="uk-UA"/>
        </w:rPr>
        <w:t> </w:t>
      </w:r>
      <w:r w:rsidRPr="00676E5F">
        <w:rPr>
          <w:i/>
          <w:color w:val="000000"/>
          <w:sz w:val="28"/>
          <w:szCs w:val="28"/>
          <w:highlight w:val="yellow"/>
          <w:lang w:val="uk-UA"/>
        </w:rPr>
        <w:t>Ушинський, І.</w:t>
      </w:r>
      <w:r>
        <w:rPr>
          <w:i/>
          <w:color w:val="000000"/>
          <w:sz w:val="28"/>
          <w:szCs w:val="28"/>
          <w:highlight w:val="yellow"/>
          <w:lang w:val="uk-UA"/>
        </w:rPr>
        <w:t> </w:t>
      </w:r>
      <w:r w:rsidRPr="00676E5F">
        <w:rPr>
          <w:i/>
          <w:color w:val="000000"/>
          <w:sz w:val="28"/>
          <w:szCs w:val="28"/>
          <w:highlight w:val="yellow"/>
          <w:lang w:val="uk-UA"/>
        </w:rPr>
        <w:t>Ср</w:t>
      </w:r>
      <w:r>
        <w:rPr>
          <w:i/>
          <w:color w:val="000000"/>
          <w:sz w:val="28"/>
          <w:szCs w:val="28"/>
          <w:highlight w:val="yellow"/>
          <w:lang w:val="uk-UA"/>
        </w:rPr>
        <w:t>е</w:t>
      </w:r>
      <w:r w:rsidRPr="00676E5F">
        <w:rPr>
          <w:i/>
          <w:color w:val="000000"/>
          <w:sz w:val="28"/>
          <w:szCs w:val="28"/>
          <w:highlight w:val="yellow"/>
          <w:lang w:val="uk-UA"/>
        </w:rPr>
        <w:t>зневський, В.</w:t>
      </w:r>
      <w:r>
        <w:rPr>
          <w:i/>
          <w:color w:val="000000"/>
          <w:sz w:val="28"/>
          <w:szCs w:val="28"/>
          <w:highlight w:val="yellow"/>
          <w:lang w:val="uk-UA"/>
        </w:rPr>
        <w:t> </w:t>
      </w:r>
      <w:r w:rsidRPr="00676E5F">
        <w:rPr>
          <w:i/>
          <w:color w:val="000000"/>
          <w:sz w:val="28"/>
          <w:szCs w:val="28"/>
          <w:highlight w:val="yellow"/>
          <w:lang w:val="uk-UA"/>
        </w:rPr>
        <w:t>Шереметьєвський та ін.)</w:t>
      </w:r>
    </w:p>
    <w:p w:rsidR="00EE4076" w:rsidRPr="00517ABB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uk-UA"/>
        </w:rPr>
      </w:pPr>
      <w:r w:rsidRPr="007458C9">
        <w:rPr>
          <w:color w:val="000000"/>
          <w:sz w:val="28"/>
          <w:szCs w:val="28"/>
          <w:lang w:val="uk-UA"/>
        </w:rPr>
        <w:t xml:space="preserve">Основоположником логіко-граматичного напряму </w:t>
      </w:r>
      <w:r w:rsidRPr="007458C9">
        <w:rPr>
          <w:color w:val="000000"/>
          <w:sz w:val="28"/>
          <w:szCs w:val="28"/>
          <w:highlight w:val="yellow"/>
          <w:lang w:val="uk-UA"/>
        </w:rPr>
        <w:t>був Ф. І. Буслаєв</w:t>
      </w:r>
      <w:r w:rsidRPr="00517ABB">
        <w:rPr>
          <w:color w:val="000000"/>
          <w:sz w:val="28"/>
          <w:szCs w:val="28"/>
          <w:lang w:val="uk-UA"/>
        </w:rPr>
        <w:t xml:space="preserve">. Свою працю </w:t>
      </w:r>
      <w:r w:rsidRPr="00676E5F">
        <w:rPr>
          <w:color w:val="000000"/>
          <w:sz w:val="28"/>
          <w:szCs w:val="28"/>
          <w:highlight w:val="yellow"/>
          <w:lang w:val="uk-UA"/>
        </w:rPr>
        <w:t>«</w:t>
      </w:r>
      <w:r w:rsidRPr="00676E5F">
        <w:rPr>
          <w:color w:val="000000"/>
          <w:sz w:val="28"/>
          <w:szCs w:val="28"/>
          <w:highlight w:val="yellow"/>
        </w:rPr>
        <w:t>О преподавании отечественного языка</w:t>
      </w:r>
      <w:r w:rsidRPr="00676E5F">
        <w:rPr>
          <w:color w:val="000000"/>
          <w:sz w:val="28"/>
          <w:szCs w:val="28"/>
          <w:highlight w:val="yellow"/>
          <w:lang w:val="uk-UA"/>
        </w:rPr>
        <w:t>» (1844)</w:t>
      </w:r>
      <w:r w:rsidRPr="00517ABB">
        <w:rPr>
          <w:color w:val="000000"/>
          <w:sz w:val="28"/>
          <w:szCs w:val="28"/>
          <w:lang w:val="uk-UA"/>
        </w:rPr>
        <w:t xml:space="preserve"> він протиставив схематизму й дог</w:t>
      </w:r>
      <w:r w:rsidRPr="00517ABB">
        <w:rPr>
          <w:color w:val="000000"/>
          <w:sz w:val="28"/>
          <w:szCs w:val="28"/>
          <w:lang w:val="uk-UA"/>
        </w:rPr>
        <w:softHyphen/>
        <w:t>матизму у вивченні мови, зосередивши всю увагу на роз</w:t>
      </w:r>
      <w:r w:rsidRPr="00517ABB">
        <w:rPr>
          <w:color w:val="000000"/>
          <w:sz w:val="28"/>
          <w:szCs w:val="28"/>
          <w:lang w:val="uk-UA"/>
        </w:rPr>
        <w:softHyphen/>
        <w:t>витку духовних здібностей учня, його мислення, його особи.</w:t>
      </w:r>
    </w:p>
    <w:p w:rsidR="00EE4076" w:rsidRPr="00517ABB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uk-UA"/>
        </w:rPr>
      </w:pPr>
      <w:r w:rsidRPr="00517ABB">
        <w:rPr>
          <w:color w:val="000000"/>
          <w:sz w:val="28"/>
          <w:szCs w:val="28"/>
          <w:lang w:val="uk-UA"/>
        </w:rPr>
        <w:t>Процес вивчення граматики Ф. І. Буслаєв поділяв на два ступені — нижчий і вищий. Роботу над граматикою в молодших класах він пропонував організовувати пра</w:t>
      </w:r>
      <w:r w:rsidRPr="00517ABB">
        <w:rPr>
          <w:color w:val="000000"/>
          <w:sz w:val="28"/>
          <w:szCs w:val="28"/>
          <w:lang w:val="uk-UA"/>
        </w:rPr>
        <w:softHyphen/>
        <w:t xml:space="preserve">ктично: </w:t>
      </w:r>
      <w:r>
        <w:rPr>
          <w:color w:val="000000"/>
          <w:sz w:val="28"/>
          <w:szCs w:val="28"/>
          <w:lang w:val="uk-UA"/>
        </w:rPr>
        <w:t>„</w:t>
      </w:r>
      <w:r w:rsidRPr="00517ABB">
        <w:rPr>
          <w:color w:val="000000"/>
          <w:sz w:val="28"/>
          <w:szCs w:val="28"/>
          <w:lang w:val="uk-UA"/>
        </w:rPr>
        <w:t>Найпершим у вивченні рідної мови є те, щоб учень практичним шляхом дізнався про всі форми мови, але щоб вони постали перед ним не самі по собі, а в по</w:t>
      </w:r>
      <w:r w:rsidRPr="00517ABB">
        <w:rPr>
          <w:color w:val="000000"/>
          <w:sz w:val="28"/>
          <w:szCs w:val="28"/>
          <w:lang w:val="uk-UA"/>
        </w:rPr>
        <w:softHyphen/>
        <w:t>стійних органічних зв'язках з думкою ними вираженою, так, щоб учневі разом з формою невпинно давався</w:t>
      </w:r>
      <w:r>
        <w:rPr>
          <w:color w:val="000000"/>
          <w:sz w:val="28"/>
          <w:szCs w:val="28"/>
          <w:lang w:val="uk-UA"/>
        </w:rPr>
        <w:t xml:space="preserve"> зміст”.</w:t>
      </w:r>
    </w:p>
    <w:p w:rsidR="00EE4076" w:rsidRPr="00517ABB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uk-UA"/>
        </w:rPr>
      </w:pPr>
      <w:r w:rsidRPr="00517ABB">
        <w:rPr>
          <w:color w:val="000000"/>
          <w:sz w:val="28"/>
          <w:szCs w:val="28"/>
          <w:lang w:val="uk-UA"/>
        </w:rPr>
        <w:t xml:space="preserve">Граматика розвиває </w:t>
      </w:r>
      <w:r w:rsidRPr="00676E5F">
        <w:rPr>
          <w:color w:val="000000"/>
          <w:sz w:val="28"/>
          <w:szCs w:val="28"/>
          <w:highlight w:val="yellow"/>
          <w:lang w:val="uk-UA"/>
        </w:rPr>
        <w:t>практичні здібності учня, привчає його розуміти те, що виражене формами мови, сприяє розвитку логічного мислення</w:t>
      </w:r>
      <w:r w:rsidRPr="00517ABB">
        <w:rPr>
          <w:color w:val="000000"/>
          <w:sz w:val="28"/>
          <w:szCs w:val="28"/>
          <w:lang w:val="uk-UA"/>
        </w:rPr>
        <w:t>. Граматичні вправи Буслаєв вважав «найкращими й живодайними логічни</w:t>
      </w:r>
      <w:r w:rsidRPr="00517ABB">
        <w:rPr>
          <w:color w:val="000000"/>
          <w:sz w:val="28"/>
          <w:szCs w:val="28"/>
          <w:lang w:val="uk-UA"/>
        </w:rPr>
        <w:softHyphen/>
        <w:t>ми вправами», радив граматикою починати логічну освіту. Вищий курс граматики повинен бути продовженням нижчого (початкового) і являти собою вивчення науко</w:t>
      </w:r>
      <w:r w:rsidRPr="00517ABB">
        <w:rPr>
          <w:color w:val="000000"/>
          <w:sz w:val="28"/>
          <w:szCs w:val="28"/>
          <w:lang w:val="uk-UA"/>
        </w:rPr>
        <w:softHyphen/>
        <w:t>вої граматики в порівняльно-історичному плані. Під час знайомства з граматичними законами вчений вважав доцільним спостереження за мовними явищами на ма</w:t>
      </w:r>
      <w:r w:rsidRPr="00517ABB">
        <w:rPr>
          <w:color w:val="000000"/>
          <w:sz w:val="28"/>
          <w:szCs w:val="28"/>
          <w:lang w:val="uk-UA"/>
        </w:rPr>
        <w:softHyphen/>
        <w:t xml:space="preserve">теріалі кращих </w:t>
      </w:r>
      <w:r w:rsidRPr="00517ABB">
        <w:rPr>
          <w:color w:val="000000"/>
          <w:sz w:val="28"/>
          <w:szCs w:val="28"/>
          <w:lang w:val="uk-UA"/>
        </w:rPr>
        <w:lastRenderedPageBreak/>
        <w:t>літературних творів і на зразках живої народної мови. Граматика вивчається не сама по собі, ізольовано, а в тісному зв'язку з читанням творів, з ро</w:t>
      </w:r>
      <w:r w:rsidRPr="00517ABB">
        <w:rPr>
          <w:color w:val="000000"/>
          <w:sz w:val="28"/>
          <w:szCs w:val="28"/>
          <w:lang w:val="uk-UA"/>
        </w:rPr>
        <w:softHyphen/>
        <w:t>ботою над розвитком мовлення.</w:t>
      </w:r>
    </w:p>
    <w:p w:rsidR="00EE4076" w:rsidRPr="00C2523E" w:rsidRDefault="00EE4076" w:rsidP="00EE4076">
      <w:pPr>
        <w:shd w:val="clear" w:color="auto" w:fill="FFFFFF"/>
        <w:spacing w:line="288" w:lineRule="auto"/>
        <w:ind w:firstLine="709"/>
        <w:jc w:val="both"/>
        <w:rPr>
          <w:i/>
          <w:sz w:val="28"/>
          <w:szCs w:val="28"/>
          <w:lang w:val="uk-UA"/>
        </w:rPr>
      </w:pPr>
      <w:r w:rsidRPr="00C2523E">
        <w:rPr>
          <w:i/>
          <w:color w:val="000000"/>
          <w:sz w:val="28"/>
          <w:szCs w:val="28"/>
          <w:lang w:val="uk-UA"/>
        </w:rPr>
        <w:t>Разом з тим урівноважити стосунки між логікою і граматикою Ф.</w:t>
      </w:r>
      <w:r>
        <w:rPr>
          <w:i/>
          <w:color w:val="000000"/>
          <w:sz w:val="28"/>
          <w:szCs w:val="28"/>
          <w:lang w:val="uk-UA"/>
        </w:rPr>
        <w:t> </w:t>
      </w:r>
      <w:r w:rsidRPr="00C2523E">
        <w:rPr>
          <w:i/>
          <w:color w:val="000000"/>
          <w:sz w:val="28"/>
          <w:szCs w:val="28"/>
          <w:lang w:val="uk-UA"/>
        </w:rPr>
        <w:t>Буслаєв не зміг. Він вимагав під час вивчення мови тлумачити значення кожного слова, кож</w:t>
      </w:r>
      <w:r w:rsidRPr="00C2523E">
        <w:rPr>
          <w:i/>
          <w:color w:val="000000"/>
          <w:sz w:val="28"/>
          <w:szCs w:val="28"/>
          <w:lang w:val="uk-UA"/>
        </w:rPr>
        <w:softHyphen/>
        <w:t>ної його форми, кожного словосполучення, а це призво</w:t>
      </w:r>
      <w:r w:rsidRPr="00C2523E">
        <w:rPr>
          <w:i/>
          <w:color w:val="000000"/>
          <w:sz w:val="28"/>
          <w:szCs w:val="28"/>
          <w:lang w:val="uk-UA"/>
        </w:rPr>
        <w:softHyphen/>
        <w:t>дило до перебільшення ролі семантики і до зниження ро</w:t>
      </w:r>
      <w:r w:rsidRPr="00C2523E">
        <w:rPr>
          <w:i/>
          <w:color w:val="000000"/>
          <w:sz w:val="28"/>
          <w:szCs w:val="28"/>
          <w:lang w:val="uk-UA"/>
        </w:rPr>
        <w:softHyphen/>
        <w:t>лі граматики як самостійної науки. Граматичній будові мови, її конкретним формам, структурним особливостям не приділялося належної уваги. Це призводило до змі</w:t>
      </w:r>
      <w:r w:rsidRPr="00C2523E">
        <w:rPr>
          <w:i/>
          <w:color w:val="000000"/>
          <w:sz w:val="28"/>
          <w:szCs w:val="28"/>
          <w:lang w:val="uk-UA"/>
        </w:rPr>
        <w:softHyphen/>
        <w:t>шування логічних категорій з граматичними.</w:t>
      </w:r>
    </w:p>
    <w:p w:rsidR="00EE4076" w:rsidRPr="00517ABB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uk-UA"/>
        </w:rPr>
      </w:pPr>
      <w:r w:rsidRPr="00C2523E">
        <w:rPr>
          <w:color w:val="000000"/>
          <w:sz w:val="28"/>
          <w:szCs w:val="28"/>
          <w:u w:val="single"/>
          <w:lang w:val="uk-UA"/>
        </w:rPr>
        <w:t>Представниками логіко-граматичного</w:t>
      </w:r>
      <w:r>
        <w:rPr>
          <w:color w:val="000000"/>
          <w:sz w:val="28"/>
          <w:szCs w:val="28"/>
          <w:u w:val="single"/>
          <w:lang w:val="uk-UA"/>
        </w:rPr>
        <w:t xml:space="preserve"> </w:t>
      </w:r>
      <w:r w:rsidRPr="00C2523E">
        <w:rPr>
          <w:color w:val="000000"/>
          <w:sz w:val="28"/>
          <w:szCs w:val="28"/>
          <w:u w:val="single"/>
          <w:lang w:val="uk-UA"/>
        </w:rPr>
        <w:t xml:space="preserve">напряму були також </w:t>
      </w:r>
      <w:r w:rsidRPr="007458C9">
        <w:rPr>
          <w:i/>
          <w:color w:val="000000"/>
          <w:sz w:val="28"/>
          <w:szCs w:val="28"/>
          <w:highlight w:val="yellow"/>
          <w:u w:val="single"/>
          <w:lang w:val="uk-UA"/>
        </w:rPr>
        <w:t>І</w:t>
      </w:r>
      <w:r w:rsidRPr="00676E5F">
        <w:rPr>
          <w:i/>
          <w:color w:val="000000"/>
          <w:sz w:val="28"/>
          <w:szCs w:val="28"/>
          <w:highlight w:val="yellow"/>
          <w:u w:val="single"/>
          <w:lang w:val="uk-UA"/>
        </w:rPr>
        <w:t>. Срезневський</w:t>
      </w:r>
      <w:r w:rsidRPr="00676E5F">
        <w:rPr>
          <w:i/>
          <w:color w:val="000000"/>
          <w:sz w:val="28"/>
          <w:szCs w:val="28"/>
          <w:u w:val="single"/>
          <w:lang w:val="uk-UA"/>
        </w:rPr>
        <w:t xml:space="preserve">, </w:t>
      </w:r>
      <w:r w:rsidRPr="00676E5F">
        <w:rPr>
          <w:i/>
          <w:color w:val="000000"/>
          <w:sz w:val="28"/>
          <w:szCs w:val="28"/>
          <w:highlight w:val="yellow"/>
          <w:u w:val="single"/>
          <w:lang w:val="uk-UA"/>
        </w:rPr>
        <w:t>К. Ушинський, В. Шереметьєвський</w:t>
      </w:r>
      <w:r w:rsidRPr="00517ABB">
        <w:rPr>
          <w:color w:val="000000"/>
          <w:sz w:val="28"/>
          <w:szCs w:val="28"/>
          <w:lang w:val="uk-UA"/>
        </w:rPr>
        <w:t>. Не можна не помітити, що залежність гра</w:t>
      </w:r>
      <w:r w:rsidRPr="00517ABB">
        <w:rPr>
          <w:color w:val="000000"/>
          <w:sz w:val="28"/>
          <w:szCs w:val="28"/>
          <w:lang w:val="uk-UA"/>
        </w:rPr>
        <w:softHyphen/>
        <w:t xml:space="preserve">матики від логіки в їхніх працях помітно послаблюється. К. Д. Ушинський у своїй праці </w:t>
      </w:r>
      <w:r w:rsidRPr="00676E5F">
        <w:rPr>
          <w:color w:val="000000"/>
          <w:sz w:val="28"/>
          <w:szCs w:val="28"/>
          <w:highlight w:val="yellow"/>
          <w:lang w:val="uk-UA"/>
        </w:rPr>
        <w:t>«Про початкове ви</w:t>
      </w:r>
      <w:r w:rsidRPr="00676E5F">
        <w:rPr>
          <w:color w:val="000000"/>
          <w:sz w:val="28"/>
          <w:szCs w:val="28"/>
          <w:highlight w:val="yellow"/>
          <w:lang w:val="uk-UA"/>
        </w:rPr>
        <w:softHyphen/>
        <w:t>кладання</w:t>
      </w:r>
      <w:r>
        <w:rPr>
          <w:color w:val="000000"/>
          <w:sz w:val="28"/>
          <w:szCs w:val="28"/>
          <w:highlight w:val="yellow"/>
          <w:lang w:val="uk-UA"/>
        </w:rPr>
        <w:t xml:space="preserve"> </w:t>
      </w:r>
      <w:r w:rsidRPr="00676E5F">
        <w:rPr>
          <w:color w:val="000000"/>
          <w:sz w:val="28"/>
          <w:szCs w:val="28"/>
          <w:highlight w:val="yellow"/>
          <w:lang w:val="uk-UA"/>
        </w:rPr>
        <w:t>російської</w:t>
      </w:r>
      <w:r>
        <w:rPr>
          <w:color w:val="000000"/>
          <w:sz w:val="28"/>
          <w:szCs w:val="28"/>
          <w:highlight w:val="yellow"/>
          <w:lang w:val="uk-UA"/>
        </w:rPr>
        <w:t xml:space="preserve"> </w:t>
      </w:r>
      <w:r w:rsidRPr="00676E5F">
        <w:rPr>
          <w:color w:val="000000"/>
          <w:sz w:val="28"/>
          <w:szCs w:val="28"/>
          <w:highlight w:val="yellow"/>
          <w:lang w:val="uk-UA"/>
        </w:rPr>
        <w:t>мови»</w:t>
      </w:r>
      <w:r>
        <w:rPr>
          <w:color w:val="000000"/>
          <w:sz w:val="28"/>
          <w:szCs w:val="28"/>
          <w:lang w:val="uk-UA"/>
        </w:rPr>
        <w:t xml:space="preserve"> </w:t>
      </w:r>
      <w:r w:rsidRPr="00517ABB">
        <w:rPr>
          <w:color w:val="000000"/>
          <w:sz w:val="28"/>
          <w:szCs w:val="28"/>
          <w:lang w:val="uk-UA"/>
        </w:rPr>
        <w:t>порушив</w:t>
      </w:r>
      <w:r>
        <w:rPr>
          <w:color w:val="000000"/>
          <w:sz w:val="28"/>
          <w:szCs w:val="28"/>
          <w:lang w:val="uk-UA"/>
        </w:rPr>
        <w:t xml:space="preserve"> </w:t>
      </w:r>
      <w:r w:rsidRPr="00517ABB">
        <w:rPr>
          <w:color w:val="000000"/>
          <w:sz w:val="28"/>
          <w:szCs w:val="28"/>
          <w:lang w:val="uk-UA"/>
        </w:rPr>
        <w:t>багато</w:t>
      </w:r>
      <w:r>
        <w:rPr>
          <w:color w:val="000000"/>
          <w:sz w:val="28"/>
          <w:szCs w:val="28"/>
          <w:lang w:val="uk-UA"/>
        </w:rPr>
        <w:t xml:space="preserve"> </w:t>
      </w:r>
      <w:r w:rsidRPr="00517ABB">
        <w:rPr>
          <w:color w:val="000000"/>
          <w:sz w:val="28"/>
          <w:szCs w:val="28"/>
          <w:lang w:val="uk-UA"/>
        </w:rPr>
        <w:t>проблем, пов'язаних з вивченням граматики. Він визначив її місце у системі вивчення мови, відкинувши положення схола</w:t>
      </w:r>
      <w:r w:rsidRPr="00517ABB">
        <w:rPr>
          <w:color w:val="000000"/>
          <w:sz w:val="28"/>
          <w:szCs w:val="28"/>
          <w:lang w:val="uk-UA"/>
        </w:rPr>
        <w:softHyphen/>
        <w:t>стичної школи, відповідно до якого все вивчення мови зводилося</w:t>
      </w:r>
      <w:r>
        <w:rPr>
          <w:color w:val="000000"/>
          <w:sz w:val="28"/>
          <w:szCs w:val="28"/>
          <w:lang w:val="uk-UA"/>
        </w:rPr>
        <w:t xml:space="preserve"> </w:t>
      </w:r>
      <w:r w:rsidRPr="00517ABB">
        <w:rPr>
          <w:color w:val="000000"/>
          <w:sz w:val="28"/>
          <w:szCs w:val="28"/>
          <w:lang w:val="uk-UA"/>
        </w:rPr>
        <w:t>до</w:t>
      </w:r>
      <w:r>
        <w:rPr>
          <w:color w:val="000000"/>
          <w:sz w:val="28"/>
          <w:szCs w:val="28"/>
          <w:lang w:val="uk-UA"/>
        </w:rPr>
        <w:t xml:space="preserve"> </w:t>
      </w:r>
      <w:r w:rsidRPr="00517ABB">
        <w:rPr>
          <w:color w:val="000000"/>
          <w:sz w:val="28"/>
          <w:szCs w:val="28"/>
          <w:lang w:val="uk-UA"/>
        </w:rPr>
        <w:t>засвоєння граматики:</w:t>
      </w:r>
      <w:r>
        <w:rPr>
          <w:color w:val="000000"/>
          <w:sz w:val="28"/>
          <w:szCs w:val="28"/>
          <w:lang w:val="uk-UA"/>
        </w:rPr>
        <w:t xml:space="preserve"> </w:t>
      </w:r>
      <w:r w:rsidRPr="00517ABB">
        <w:rPr>
          <w:color w:val="000000"/>
          <w:sz w:val="28"/>
          <w:szCs w:val="28"/>
          <w:lang w:val="uk-UA"/>
        </w:rPr>
        <w:t>«Раніше це</w:t>
      </w:r>
      <w:r>
        <w:rPr>
          <w:color w:val="000000"/>
          <w:sz w:val="28"/>
          <w:szCs w:val="28"/>
          <w:lang w:val="uk-UA"/>
        </w:rPr>
        <w:t xml:space="preserve"> </w:t>
      </w:r>
      <w:r w:rsidRPr="00517ABB">
        <w:rPr>
          <w:color w:val="000000"/>
          <w:sz w:val="28"/>
          <w:szCs w:val="28"/>
          <w:lang w:val="uk-UA"/>
        </w:rPr>
        <w:t>була перша і навіть єдина мета; тепер її часто зовсім забува</w:t>
      </w:r>
      <w:r w:rsidRPr="00517ABB">
        <w:rPr>
          <w:color w:val="000000"/>
          <w:sz w:val="28"/>
          <w:szCs w:val="28"/>
          <w:lang w:val="uk-UA"/>
        </w:rPr>
        <w:softHyphen/>
        <w:t>ють. І те й інше шкідливе: саме тільки вивчення грама</w:t>
      </w:r>
      <w:r w:rsidRPr="00517ABB">
        <w:rPr>
          <w:color w:val="000000"/>
          <w:sz w:val="28"/>
          <w:szCs w:val="28"/>
          <w:lang w:val="uk-UA"/>
        </w:rPr>
        <w:softHyphen/>
        <w:t>тики не розвиває в дитині дару слова; відсутність гра</w:t>
      </w:r>
      <w:r w:rsidRPr="00517ABB">
        <w:rPr>
          <w:color w:val="000000"/>
          <w:sz w:val="28"/>
          <w:szCs w:val="28"/>
          <w:lang w:val="uk-UA"/>
        </w:rPr>
        <w:softHyphen/>
        <w:t>матики не дає дарові слова свідомості й залишає дитину в хиткому становищі; на саму навичку і розвинений ін</w:t>
      </w:r>
      <w:r w:rsidRPr="00517ABB">
        <w:rPr>
          <w:color w:val="000000"/>
          <w:sz w:val="28"/>
          <w:szCs w:val="28"/>
          <w:lang w:val="uk-UA"/>
        </w:rPr>
        <w:softHyphen/>
        <w:t>стинкт</w:t>
      </w:r>
      <w:r>
        <w:rPr>
          <w:color w:val="000000"/>
          <w:sz w:val="28"/>
          <w:szCs w:val="28"/>
          <w:lang w:val="uk-UA"/>
        </w:rPr>
        <w:t xml:space="preserve"> </w:t>
      </w:r>
      <w:r w:rsidRPr="00517ABB">
        <w:rPr>
          <w:color w:val="000000"/>
          <w:sz w:val="28"/>
          <w:szCs w:val="28"/>
          <w:lang w:val="uk-UA"/>
        </w:rPr>
        <w:t>слова,</w:t>
      </w:r>
      <w:r>
        <w:rPr>
          <w:color w:val="000000"/>
          <w:sz w:val="28"/>
          <w:szCs w:val="28"/>
          <w:lang w:val="uk-UA"/>
        </w:rPr>
        <w:t xml:space="preserve"> </w:t>
      </w:r>
      <w:r w:rsidRPr="00517ABB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r w:rsidRPr="00517ABB">
        <w:rPr>
          <w:color w:val="000000"/>
          <w:sz w:val="28"/>
          <w:szCs w:val="28"/>
          <w:lang w:val="uk-UA"/>
        </w:rPr>
        <w:t>усякому</w:t>
      </w:r>
      <w:r>
        <w:rPr>
          <w:color w:val="000000"/>
          <w:sz w:val="28"/>
          <w:szCs w:val="28"/>
          <w:lang w:val="uk-UA"/>
        </w:rPr>
        <w:t xml:space="preserve"> </w:t>
      </w:r>
      <w:r w:rsidRPr="00517ABB">
        <w:rPr>
          <w:color w:val="000000"/>
          <w:sz w:val="28"/>
          <w:szCs w:val="28"/>
          <w:lang w:val="uk-UA"/>
        </w:rPr>
        <w:t>разі,</w:t>
      </w:r>
      <w:r>
        <w:rPr>
          <w:color w:val="000000"/>
          <w:sz w:val="28"/>
          <w:szCs w:val="28"/>
          <w:lang w:val="uk-UA"/>
        </w:rPr>
        <w:t xml:space="preserve"> </w:t>
      </w:r>
      <w:r w:rsidRPr="00517ABB">
        <w:rPr>
          <w:color w:val="000000"/>
          <w:sz w:val="28"/>
          <w:szCs w:val="28"/>
          <w:lang w:val="uk-UA"/>
        </w:rPr>
        <w:t>покластися важко; але знання граматики без навички й розвитку дару слова та</w:t>
      </w:r>
      <w:r w:rsidRPr="00517ABB">
        <w:rPr>
          <w:color w:val="000000"/>
          <w:sz w:val="28"/>
          <w:szCs w:val="28"/>
          <w:lang w:val="uk-UA"/>
        </w:rPr>
        <w:softHyphen/>
        <w:t>кож ні до чого не приводить. Отже, те й інше конче по</w:t>
      </w:r>
      <w:r w:rsidRPr="00517ABB">
        <w:rPr>
          <w:color w:val="000000"/>
          <w:sz w:val="28"/>
          <w:szCs w:val="28"/>
          <w:lang w:val="uk-UA"/>
        </w:rPr>
        <w:softHyphen/>
        <w:t>трібне».</w:t>
      </w:r>
    </w:p>
    <w:p w:rsidR="00EE4076" w:rsidRPr="00517ABB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uk-UA"/>
        </w:rPr>
      </w:pPr>
      <w:r w:rsidRPr="00517ABB">
        <w:rPr>
          <w:color w:val="000000"/>
          <w:sz w:val="28"/>
          <w:szCs w:val="28"/>
          <w:lang w:val="uk-UA"/>
        </w:rPr>
        <w:t>Граматика невіддільна від мовних навичок, вона ви</w:t>
      </w:r>
      <w:r w:rsidRPr="00517ABB">
        <w:rPr>
          <w:color w:val="000000"/>
          <w:sz w:val="28"/>
          <w:szCs w:val="28"/>
          <w:lang w:val="uk-UA"/>
        </w:rPr>
        <w:softHyphen/>
        <w:t>ступає у тісній єдності з орфографією і розвитком «дару слова». Однак, наголошуючи на цьому зв'язку,</w:t>
      </w:r>
      <w:r>
        <w:rPr>
          <w:color w:val="000000"/>
          <w:sz w:val="28"/>
          <w:szCs w:val="28"/>
          <w:lang w:val="uk-UA"/>
        </w:rPr>
        <w:t xml:space="preserve"> </w:t>
      </w:r>
      <w:r w:rsidRPr="00517ABB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. </w:t>
      </w:r>
      <w:r w:rsidRPr="00517ABB">
        <w:rPr>
          <w:color w:val="000000"/>
          <w:sz w:val="28"/>
          <w:szCs w:val="28"/>
          <w:lang w:val="uk-UA"/>
        </w:rPr>
        <w:t>Уши</w:t>
      </w:r>
      <w:r w:rsidRPr="00517ABB">
        <w:rPr>
          <w:color w:val="000000"/>
          <w:sz w:val="28"/>
          <w:szCs w:val="28"/>
          <w:lang w:val="uk-UA"/>
        </w:rPr>
        <w:softHyphen/>
        <w:t>нський не допускав спрощеного розуміння граматики лише як допоміжного засобу в формуванні відповідних навичок. Він правильно розцінював систематичне ви</w:t>
      </w:r>
      <w:r w:rsidRPr="00517ABB">
        <w:rPr>
          <w:color w:val="000000"/>
          <w:sz w:val="28"/>
          <w:szCs w:val="28"/>
          <w:lang w:val="uk-UA"/>
        </w:rPr>
        <w:softHyphen/>
        <w:t>вчення граматики як шлях, що збагачує дітей не тільки знанням законів мови, а й розвиває їх самосвідомість, «привчає дитину, з одного боку, до спостережень над та</w:t>
      </w:r>
      <w:r w:rsidRPr="00517ABB">
        <w:rPr>
          <w:color w:val="000000"/>
          <w:sz w:val="28"/>
          <w:szCs w:val="28"/>
          <w:lang w:val="uk-UA"/>
        </w:rPr>
        <w:softHyphen/>
        <w:t>ким духовним предметом, як слово, а з другого — до ло</w:t>
      </w:r>
      <w:r w:rsidRPr="00517ABB">
        <w:rPr>
          <w:color w:val="000000"/>
          <w:sz w:val="28"/>
          <w:szCs w:val="28"/>
          <w:lang w:val="uk-UA"/>
        </w:rPr>
        <w:softHyphen/>
        <w:t>гічної системи, першої наукової системи».</w:t>
      </w:r>
    </w:p>
    <w:p w:rsidR="00EE4076" w:rsidRPr="00517ABB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uk-UA"/>
        </w:rPr>
      </w:pPr>
      <w:r w:rsidRPr="00517ABB">
        <w:rPr>
          <w:color w:val="000000"/>
          <w:sz w:val="28"/>
          <w:szCs w:val="28"/>
          <w:lang w:val="uk-UA"/>
        </w:rPr>
        <w:t>Значне місце в процесі вивчення граматики К.</w:t>
      </w:r>
      <w:r>
        <w:rPr>
          <w:color w:val="000000"/>
          <w:sz w:val="28"/>
          <w:szCs w:val="28"/>
          <w:lang w:val="uk-UA"/>
        </w:rPr>
        <w:t> </w:t>
      </w:r>
      <w:r w:rsidRPr="00517ABB">
        <w:rPr>
          <w:color w:val="000000"/>
          <w:sz w:val="28"/>
          <w:szCs w:val="28"/>
          <w:lang w:val="uk-UA"/>
        </w:rPr>
        <w:t>Уши</w:t>
      </w:r>
      <w:r w:rsidRPr="00517ABB">
        <w:rPr>
          <w:color w:val="000000"/>
          <w:sz w:val="28"/>
          <w:szCs w:val="28"/>
          <w:lang w:val="uk-UA"/>
        </w:rPr>
        <w:softHyphen/>
        <w:t xml:space="preserve">нський відводив </w:t>
      </w:r>
      <w:r w:rsidRPr="00676E5F">
        <w:rPr>
          <w:color w:val="000000"/>
          <w:sz w:val="28"/>
          <w:szCs w:val="28"/>
          <w:highlight w:val="yellow"/>
          <w:lang w:val="uk-UA"/>
        </w:rPr>
        <w:t>наочності, повторенню і вправам, які, враховуючи абстрактний і складний характер самого предмета, дуже потрібні. Серед вправ він виділяв гра</w:t>
      </w:r>
      <w:r w:rsidRPr="00676E5F">
        <w:rPr>
          <w:color w:val="000000"/>
          <w:sz w:val="28"/>
          <w:szCs w:val="28"/>
          <w:highlight w:val="yellow"/>
          <w:lang w:val="uk-UA"/>
        </w:rPr>
        <w:softHyphen/>
        <w:t>матичний розбір, правильно визначаючи його основи (починати розбір треба з речення, а не з окремих слів).</w:t>
      </w:r>
    </w:p>
    <w:p w:rsidR="00EE4076" w:rsidRPr="00517ABB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uk-UA"/>
        </w:rPr>
      </w:pPr>
      <w:r w:rsidRPr="00517ABB">
        <w:rPr>
          <w:color w:val="000000"/>
          <w:sz w:val="28"/>
          <w:szCs w:val="28"/>
          <w:lang w:val="uk-UA"/>
        </w:rPr>
        <w:t>Основні принципи у підході до вивчення граматики, що склалися в працях</w:t>
      </w:r>
      <w:r>
        <w:rPr>
          <w:color w:val="000000"/>
          <w:sz w:val="28"/>
          <w:szCs w:val="28"/>
          <w:lang w:val="uk-UA"/>
        </w:rPr>
        <w:t xml:space="preserve"> </w:t>
      </w:r>
      <w:r w:rsidRPr="00517ABB">
        <w:rPr>
          <w:color w:val="000000"/>
          <w:sz w:val="28"/>
          <w:szCs w:val="28"/>
          <w:lang w:val="uk-UA"/>
        </w:rPr>
        <w:t>К.</w:t>
      </w:r>
      <w:r>
        <w:rPr>
          <w:color w:val="000000"/>
          <w:sz w:val="28"/>
          <w:szCs w:val="28"/>
          <w:lang w:val="uk-UA"/>
        </w:rPr>
        <w:t> </w:t>
      </w:r>
      <w:r w:rsidRPr="00517ABB">
        <w:rPr>
          <w:color w:val="000000"/>
          <w:sz w:val="28"/>
          <w:szCs w:val="28"/>
          <w:lang w:val="uk-UA"/>
        </w:rPr>
        <w:t>Ушинського, — зв'язок те</w:t>
      </w:r>
      <w:r w:rsidRPr="00517ABB">
        <w:rPr>
          <w:color w:val="000000"/>
          <w:sz w:val="28"/>
          <w:szCs w:val="28"/>
          <w:lang w:val="uk-UA"/>
        </w:rPr>
        <w:softHyphen/>
        <w:t xml:space="preserve">орії і практики (використання граматики в роботі над орфографією і розвитком мовлення учнів), свідоме, а не формальне засвоєння граматики, розвиток логічного мислення учнів у процесі засвоєння граматичного </w:t>
      </w:r>
      <w:r w:rsidRPr="00517ABB">
        <w:rPr>
          <w:color w:val="000000"/>
          <w:sz w:val="28"/>
          <w:szCs w:val="28"/>
          <w:lang w:val="uk-UA"/>
        </w:rPr>
        <w:lastRenderedPageBreak/>
        <w:t>мате</w:t>
      </w:r>
      <w:r w:rsidRPr="00517ABB">
        <w:rPr>
          <w:color w:val="000000"/>
          <w:sz w:val="28"/>
          <w:szCs w:val="28"/>
          <w:lang w:val="uk-UA"/>
        </w:rPr>
        <w:softHyphen/>
        <w:t>ріалу</w:t>
      </w:r>
      <w:r>
        <w:rPr>
          <w:color w:val="000000"/>
          <w:sz w:val="28"/>
          <w:szCs w:val="28"/>
          <w:lang w:val="uk-UA"/>
        </w:rPr>
        <w:t xml:space="preserve"> -</w:t>
      </w:r>
      <w:r w:rsidRPr="00517ABB">
        <w:rPr>
          <w:color w:val="000000"/>
          <w:sz w:val="28"/>
          <w:szCs w:val="28"/>
          <w:lang w:val="uk-UA"/>
        </w:rPr>
        <w:t xml:space="preserve"> знайшли свій розвиток у дальшому становлен</w:t>
      </w:r>
      <w:r w:rsidRPr="00517ABB">
        <w:rPr>
          <w:color w:val="000000"/>
          <w:sz w:val="28"/>
          <w:szCs w:val="28"/>
          <w:lang w:val="uk-UA"/>
        </w:rPr>
        <w:softHyphen/>
        <w:t>ні методики вивчення граматики.</w:t>
      </w:r>
    </w:p>
    <w:p w:rsidR="00EE4076" w:rsidRPr="007458C9" w:rsidRDefault="00EE4076" w:rsidP="00EE4076">
      <w:pPr>
        <w:shd w:val="clear" w:color="auto" w:fill="FFFFFF"/>
        <w:spacing w:line="288" w:lineRule="auto"/>
        <w:ind w:firstLine="709"/>
        <w:jc w:val="both"/>
        <w:rPr>
          <w:color w:val="000000"/>
          <w:sz w:val="28"/>
          <w:szCs w:val="28"/>
          <w:u w:val="single"/>
          <w:lang w:val="uk-UA"/>
        </w:rPr>
      </w:pPr>
      <w:r w:rsidRPr="007458C9">
        <w:rPr>
          <w:color w:val="000000"/>
          <w:sz w:val="28"/>
          <w:szCs w:val="28"/>
          <w:u w:val="single"/>
          <w:lang w:val="uk-UA"/>
        </w:rPr>
        <w:t xml:space="preserve">2. Психологічний напрям у вивченні граматики </w:t>
      </w:r>
      <w:r w:rsidRPr="007458C9">
        <w:rPr>
          <w:color w:val="000000"/>
          <w:sz w:val="28"/>
          <w:szCs w:val="28"/>
          <w:highlight w:val="yellow"/>
          <w:u w:val="single"/>
          <w:lang w:val="uk-UA"/>
        </w:rPr>
        <w:t>(О. Потебня, Д. Овсянико-Куликовський)</w:t>
      </w:r>
      <w:r w:rsidRPr="007458C9">
        <w:rPr>
          <w:color w:val="000000"/>
          <w:sz w:val="28"/>
          <w:szCs w:val="28"/>
          <w:u w:val="single"/>
          <w:lang w:val="uk-UA"/>
        </w:rPr>
        <w:t>.</w:t>
      </w:r>
    </w:p>
    <w:p w:rsidR="00EE4076" w:rsidRPr="00517ABB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uk-UA"/>
        </w:rPr>
      </w:pPr>
      <w:r w:rsidRPr="00517ABB">
        <w:rPr>
          <w:color w:val="000000"/>
          <w:sz w:val="28"/>
          <w:szCs w:val="28"/>
          <w:lang w:val="uk-UA"/>
        </w:rPr>
        <w:t>Наголошуючи на зв'язку мови і мислення, на єдності змісту й форми у мові,</w:t>
      </w:r>
      <w:r>
        <w:rPr>
          <w:color w:val="000000"/>
          <w:sz w:val="28"/>
          <w:szCs w:val="28"/>
          <w:lang w:val="uk-UA"/>
        </w:rPr>
        <w:t xml:space="preserve"> </w:t>
      </w:r>
      <w:r w:rsidRPr="00517ABB">
        <w:rPr>
          <w:color w:val="000000"/>
          <w:sz w:val="28"/>
          <w:szCs w:val="28"/>
          <w:lang w:val="uk-UA"/>
        </w:rPr>
        <w:t>О.</w:t>
      </w:r>
      <w:r>
        <w:rPr>
          <w:color w:val="000000"/>
          <w:sz w:val="28"/>
          <w:szCs w:val="28"/>
          <w:lang w:val="uk-UA"/>
        </w:rPr>
        <w:t> </w:t>
      </w:r>
      <w:r w:rsidRPr="00517ABB">
        <w:rPr>
          <w:color w:val="000000"/>
          <w:sz w:val="28"/>
          <w:szCs w:val="28"/>
          <w:lang w:val="uk-UA"/>
        </w:rPr>
        <w:t xml:space="preserve">Потебня </w:t>
      </w:r>
      <w:r w:rsidRPr="00676E5F">
        <w:rPr>
          <w:color w:val="000000"/>
          <w:sz w:val="28"/>
          <w:szCs w:val="28"/>
          <w:highlight w:val="yellow"/>
          <w:lang w:val="uk-UA"/>
        </w:rPr>
        <w:t>категорично запе</w:t>
      </w:r>
      <w:r w:rsidRPr="00676E5F">
        <w:rPr>
          <w:color w:val="000000"/>
          <w:sz w:val="28"/>
          <w:szCs w:val="28"/>
          <w:highlight w:val="yellow"/>
          <w:lang w:val="uk-UA"/>
        </w:rPr>
        <w:softHyphen/>
        <w:t>речував ототожнення логіки і граматики. Мовні катего</w:t>
      </w:r>
      <w:r w:rsidRPr="00676E5F">
        <w:rPr>
          <w:color w:val="000000"/>
          <w:sz w:val="28"/>
          <w:szCs w:val="28"/>
          <w:highlight w:val="yellow"/>
          <w:lang w:val="uk-UA"/>
        </w:rPr>
        <w:softHyphen/>
        <w:t>рії у трактуванні вченого — це насамперед форма</w:t>
      </w:r>
      <w:r w:rsidRPr="00517ABB">
        <w:rPr>
          <w:color w:val="000000"/>
          <w:sz w:val="28"/>
          <w:szCs w:val="28"/>
          <w:lang w:val="uk-UA"/>
        </w:rPr>
        <w:t>. Він цілком справедливо відзначав, що судження як одиниця логічна — вужче поняття, ніж речення — категорія гра</w:t>
      </w:r>
      <w:r w:rsidRPr="00517ABB">
        <w:rPr>
          <w:color w:val="000000"/>
          <w:sz w:val="28"/>
          <w:szCs w:val="28"/>
          <w:lang w:val="uk-UA"/>
        </w:rPr>
        <w:softHyphen/>
        <w:t>матична, що правила побудови думки і побудова речен</w:t>
      </w:r>
      <w:r w:rsidRPr="00517ABB">
        <w:rPr>
          <w:color w:val="000000"/>
          <w:sz w:val="28"/>
          <w:szCs w:val="28"/>
          <w:lang w:val="uk-UA"/>
        </w:rPr>
        <w:softHyphen/>
        <w:t>ня — поняття не тотожні. О.</w:t>
      </w:r>
      <w:r>
        <w:rPr>
          <w:color w:val="000000"/>
          <w:sz w:val="28"/>
          <w:szCs w:val="28"/>
          <w:lang w:val="uk-UA"/>
        </w:rPr>
        <w:t> </w:t>
      </w:r>
      <w:r w:rsidRPr="00517ABB">
        <w:rPr>
          <w:color w:val="000000"/>
          <w:sz w:val="28"/>
          <w:szCs w:val="28"/>
          <w:lang w:val="uk-UA"/>
        </w:rPr>
        <w:t>Потебня, а за ним і Д.</w:t>
      </w:r>
      <w:r>
        <w:rPr>
          <w:color w:val="000000"/>
          <w:sz w:val="28"/>
          <w:szCs w:val="28"/>
          <w:lang w:val="uk-UA"/>
        </w:rPr>
        <w:t> </w:t>
      </w:r>
      <w:r w:rsidRPr="00517ABB">
        <w:rPr>
          <w:color w:val="000000"/>
          <w:sz w:val="28"/>
          <w:szCs w:val="28"/>
          <w:lang w:val="uk-UA"/>
        </w:rPr>
        <w:t>Овсянико-Куликовський правильно підкреслюва</w:t>
      </w:r>
      <w:r w:rsidRPr="00517ABB">
        <w:rPr>
          <w:color w:val="000000"/>
          <w:sz w:val="28"/>
          <w:szCs w:val="28"/>
          <w:lang w:val="uk-UA"/>
        </w:rPr>
        <w:softHyphen/>
        <w:t xml:space="preserve">ли, що </w:t>
      </w:r>
      <w:r w:rsidRPr="002C4D28">
        <w:rPr>
          <w:i/>
          <w:color w:val="000000"/>
          <w:sz w:val="28"/>
          <w:szCs w:val="28"/>
          <w:lang w:val="uk-UA"/>
        </w:rPr>
        <w:t>слово має два значення: матеріальне і формальне</w:t>
      </w:r>
      <w:r w:rsidRPr="00517ABB">
        <w:rPr>
          <w:color w:val="000000"/>
          <w:sz w:val="28"/>
          <w:szCs w:val="28"/>
          <w:lang w:val="uk-UA"/>
        </w:rPr>
        <w:t>; правильно визначали завдання граматики — вивчен</w:t>
      </w:r>
      <w:r w:rsidRPr="00517ABB">
        <w:rPr>
          <w:color w:val="000000"/>
          <w:sz w:val="28"/>
          <w:szCs w:val="28"/>
          <w:lang w:val="uk-UA"/>
        </w:rPr>
        <w:softHyphen/>
        <w:t>ня граматичного значення слова і речення. Однак разом з тим О. О. Потебня не був вільний від суб'єктивно-пси</w:t>
      </w:r>
      <w:r w:rsidRPr="00517ABB">
        <w:rPr>
          <w:color w:val="000000"/>
          <w:sz w:val="28"/>
          <w:szCs w:val="28"/>
          <w:lang w:val="uk-UA"/>
        </w:rPr>
        <w:softHyphen/>
        <w:t>хологічного тлумачення граматичних категорій, від без</w:t>
      </w:r>
      <w:r w:rsidRPr="00517ABB">
        <w:rPr>
          <w:color w:val="000000"/>
          <w:sz w:val="28"/>
          <w:szCs w:val="28"/>
          <w:lang w:val="uk-UA"/>
        </w:rPr>
        <w:softHyphen/>
        <w:t>перечного перебільшення залежності психологічного змі</w:t>
      </w:r>
      <w:r w:rsidRPr="00517ABB">
        <w:rPr>
          <w:color w:val="000000"/>
          <w:sz w:val="28"/>
          <w:szCs w:val="28"/>
          <w:lang w:val="uk-UA"/>
        </w:rPr>
        <w:softHyphen/>
        <w:t>сту від характеру словесного знака тощо.</w:t>
      </w:r>
    </w:p>
    <w:p w:rsidR="00EE4076" w:rsidRPr="00517ABB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uk-UA"/>
        </w:rPr>
      </w:pPr>
      <w:r w:rsidRPr="00517ABB">
        <w:rPr>
          <w:color w:val="000000"/>
          <w:sz w:val="28"/>
          <w:szCs w:val="28"/>
          <w:lang w:val="uk-UA"/>
        </w:rPr>
        <w:t>Методичні настанови у вивченні граматики знайшли свій вияв у праці</w:t>
      </w:r>
      <w:r>
        <w:rPr>
          <w:color w:val="000000"/>
          <w:sz w:val="28"/>
          <w:szCs w:val="28"/>
          <w:lang w:val="uk-UA"/>
        </w:rPr>
        <w:t xml:space="preserve"> </w:t>
      </w:r>
      <w:r w:rsidRPr="00517ABB">
        <w:rPr>
          <w:color w:val="000000"/>
          <w:sz w:val="28"/>
          <w:szCs w:val="28"/>
          <w:lang w:val="uk-UA"/>
        </w:rPr>
        <w:t>Д.</w:t>
      </w:r>
      <w:r>
        <w:rPr>
          <w:color w:val="000000"/>
          <w:sz w:val="28"/>
          <w:szCs w:val="28"/>
          <w:lang w:val="uk-UA"/>
        </w:rPr>
        <w:t> </w:t>
      </w:r>
      <w:r w:rsidRPr="00517ABB">
        <w:rPr>
          <w:color w:val="000000"/>
          <w:sz w:val="28"/>
          <w:szCs w:val="28"/>
          <w:lang w:val="uk-UA"/>
        </w:rPr>
        <w:t xml:space="preserve">Овсянико-Куликовського </w:t>
      </w:r>
      <w:r w:rsidRPr="00676E5F">
        <w:rPr>
          <w:color w:val="000000"/>
          <w:sz w:val="28"/>
          <w:szCs w:val="28"/>
          <w:highlight w:val="yellow"/>
        </w:rPr>
        <w:t>«О преподавании синтаксиса русского языка в средних учебных заведениях»</w:t>
      </w:r>
      <w:r w:rsidRPr="00676E5F">
        <w:rPr>
          <w:color w:val="000000"/>
          <w:sz w:val="28"/>
          <w:szCs w:val="28"/>
          <w:highlight w:val="yellow"/>
          <w:lang w:val="uk-UA"/>
        </w:rPr>
        <w:t xml:space="preserve"> (1903)</w:t>
      </w:r>
      <w:r w:rsidRPr="00517ABB">
        <w:rPr>
          <w:color w:val="000000"/>
          <w:sz w:val="28"/>
          <w:szCs w:val="28"/>
          <w:lang w:val="uk-UA"/>
        </w:rPr>
        <w:t>. На його думку, вивчення синтаксису треба починати в молодших класах і разом із вивченням фонетики, морфології елементарно знайо</w:t>
      </w:r>
      <w:r w:rsidRPr="00517ABB">
        <w:rPr>
          <w:color w:val="000000"/>
          <w:sz w:val="28"/>
          <w:szCs w:val="28"/>
          <w:lang w:val="uk-UA"/>
        </w:rPr>
        <w:softHyphen/>
        <w:t>мити учнів з реченням, його частинами, показувати, як члени речення виражаються частинами мови.</w:t>
      </w:r>
    </w:p>
    <w:p w:rsidR="00EE4076" w:rsidRPr="00517ABB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uk-UA"/>
        </w:rPr>
      </w:pPr>
      <w:r w:rsidRPr="00517ABB">
        <w:rPr>
          <w:color w:val="000000"/>
          <w:sz w:val="28"/>
          <w:szCs w:val="28"/>
          <w:lang w:val="uk-UA"/>
        </w:rPr>
        <w:t>У старших класах уже повинен вивчатися науковий синтаксис, який включає відомості з психології мислення і психології мови (перша частина), опис і аналіз син</w:t>
      </w:r>
      <w:r w:rsidRPr="00517ABB">
        <w:rPr>
          <w:color w:val="000000"/>
          <w:sz w:val="28"/>
          <w:szCs w:val="28"/>
          <w:lang w:val="uk-UA"/>
        </w:rPr>
        <w:softHyphen/>
        <w:t>таксичних фактів і явищ на психологічній основі (друга частина). Правильне акцентування уваги на необхід</w:t>
      </w:r>
      <w:r w:rsidRPr="00517ABB">
        <w:rPr>
          <w:color w:val="000000"/>
          <w:sz w:val="28"/>
          <w:szCs w:val="28"/>
          <w:lang w:val="uk-UA"/>
        </w:rPr>
        <w:softHyphen/>
        <w:t>ності вивчення формальних категорій тут же «розмива</w:t>
      </w:r>
      <w:r w:rsidRPr="00517ABB">
        <w:rPr>
          <w:color w:val="000000"/>
          <w:sz w:val="28"/>
          <w:szCs w:val="28"/>
          <w:lang w:val="uk-UA"/>
        </w:rPr>
        <w:softHyphen/>
        <w:t>лося» суб'єктивно-психологічним тлумаченням.</w:t>
      </w:r>
    </w:p>
    <w:p w:rsidR="00EE4076" w:rsidRPr="00676E5F" w:rsidRDefault="00EE4076" w:rsidP="00EE4076">
      <w:pPr>
        <w:shd w:val="clear" w:color="auto" w:fill="FFFFFF"/>
        <w:spacing w:line="288" w:lineRule="auto"/>
        <w:ind w:firstLine="709"/>
        <w:jc w:val="both"/>
        <w:rPr>
          <w:i/>
          <w:color w:val="000000"/>
          <w:sz w:val="28"/>
          <w:szCs w:val="28"/>
          <w:lang w:val="uk-UA"/>
        </w:rPr>
      </w:pPr>
      <w:r w:rsidRPr="00676E5F">
        <w:rPr>
          <w:i/>
          <w:color w:val="000000"/>
          <w:sz w:val="28"/>
          <w:szCs w:val="28"/>
          <w:highlight w:val="yellow"/>
          <w:lang w:val="uk-UA"/>
        </w:rPr>
        <w:t>Психологічний напрям особливого впливу на прак</w:t>
      </w:r>
      <w:r w:rsidRPr="00676E5F">
        <w:rPr>
          <w:i/>
          <w:color w:val="000000"/>
          <w:sz w:val="28"/>
          <w:szCs w:val="28"/>
          <w:highlight w:val="yellow"/>
          <w:lang w:val="uk-UA"/>
        </w:rPr>
        <w:softHyphen/>
        <w:t>тичне вивчення граматики в школі не мав. Заслуга йо</w:t>
      </w:r>
      <w:r w:rsidRPr="00676E5F">
        <w:rPr>
          <w:i/>
          <w:color w:val="000000"/>
          <w:sz w:val="28"/>
          <w:szCs w:val="28"/>
          <w:highlight w:val="yellow"/>
          <w:lang w:val="uk-UA"/>
        </w:rPr>
        <w:softHyphen/>
        <w:t>го в тому, що він привернув увагу до формальних зна</w:t>
      </w:r>
      <w:r w:rsidRPr="00676E5F">
        <w:rPr>
          <w:i/>
          <w:color w:val="000000"/>
          <w:sz w:val="28"/>
          <w:szCs w:val="28"/>
          <w:highlight w:val="yellow"/>
          <w:lang w:val="uk-UA"/>
        </w:rPr>
        <w:softHyphen/>
        <w:t>чень.</w:t>
      </w:r>
    </w:p>
    <w:p w:rsidR="00EE4076" w:rsidRPr="007458C9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u w:val="single"/>
          <w:lang w:val="uk-UA"/>
        </w:rPr>
      </w:pPr>
      <w:r w:rsidRPr="007458C9">
        <w:rPr>
          <w:color w:val="000000"/>
          <w:sz w:val="28"/>
          <w:szCs w:val="28"/>
          <w:u w:val="single"/>
          <w:lang w:val="uk-UA"/>
        </w:rPr>
        <w:t xml:space="preserve">3. Елементарно-практичний напрям </w:t>
      </w:r>
      <w:r w:rsidRPr="007458C9">
        <w:rPr>
          <w:color w:val="000000"/>
          <w:sz w:val="28"/>
          <w:szCs w:val="28"/>
          <w:highlight w:val="yellow"/>
          <w:u w:val="single"/>
          <w:lang w:val="uk-UA"/>
        </w:rPr>
        <w:t>(М. Кульман)</w:t>
      </w:r>
      <w:r w:rsidRPr="007458C9">
        <w:rPr>
          <w:color w:val="000000"/>
          <w:sz w:val="28"/>
          <w:szCs w:val="28"/>
          <w:u w:val="single"/>
          <w:lang w:val="uk-UA"/>
        </w:rPr>
        <w:t>.</w:t>
      </w:r>
    </w:p>
    <w:p w:rsidR="00EE4076" w:rsidRPr="00517ABB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uk-UA"/>
        </w:rPr>
      </w:pPr>
      <w:r w:rsidRPr="00517ABB">
        <w:rPr>
          <w:color w:val="000000"/>
          <w:sz w:val="28"/>
          <w:szCs w:val="28"/>
          <w:lang w:val="uk-UA"/>
        </w:rPr>
        <w:t>На противагу логіко-граматичному і психологічному напрямам у 1903 р. на</w:t>
      </w:r>
      <w:r>
        <w:rPr>
          <w:color w:val="000000"/>
          <w:sz w:val="28"/>
          <w:szCs w:val="28"/>
          <w:lang w:val="uk-UA"/>
        </w:rPr>
        <w:t xml:space="preserve"> </w:t>
      </w:r>
      <w:r w:rsidRPr="00517ABB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 </w:t>
      </w:r>
      <w:r w:rsidRPr="00517ABB">
        <w:rPr>
          <w:color w:val="000000"/>
          <w:sz w:val="28"/>
          <w:szCs w:val="28"/>
          <w:lang w:val="uk-UA"/>
        </w:rPr>
        <w:t>з'їзді викладачів мови військо</w:t>
      </w:r>
      <w:r w:rsidRPr="00517ABB">
        <w:rPr>
          <w:color w:val="000000"/>
          <w:sz w:val="28"/>
          <w:szCs w:val="28"/>
          <w:lang w:val="uk-UA"/>
        </w:rPr>
        <w:softHyphen/>
        <w:t>вих навчальних закладів офіційно оформився елементарно-практичний напрям вивчення граматики.</w:t>
      </w:r>
    </w:p>
    <w:p w:rsidR="00EE4076" w:rsidRPr="00517ABB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uk-UA"/>
        </w:rPr>
      </w:pPr>
      <w:r w:rsidRPr="002C4D28">
        <w:rPr>
          <w:i/>
          <w:color w:val="000000"/>
          <w:sz w:val="28"/>
          <w:szCs w:val="28"/>
          <w:lang w:val="uk-UA"/>
        </w:rPr>
        <w:t xml:space="preserve">У </w:t>
      </w:r>
      <w:r w:rsidRPr="007458C9">
        <w:rPr>
          <w:color w:val="000000"/>
          <w:sz w:val="28"/>
          <w:szCs w:val="28"/>
          <w:u w:val="single"/>
          <w:lang w:val="uk-UA"/>
        </w:rPr>
        <w:t>перших трьох класах</w:t>
      </w:r>
      <w:r w:rsidRPr="002C4D28">
        <w:rPr>
          <w:i/>
          <w:color w:val="000000"/>
          <w:sz w:val="28"/>
          <w:szCs w:val="28"/>
          <w:lang w:val="uk-UA"/>
        </w:rPr>
        <w:t xml:space="preserve"> відбувалося лише елемен</w:t>
      </w:r>
      <w:r w:rsidRPr="002C4D28">
        <w:rPr>
          <w:i/>
          <w:color w:val="000000"/>
          <w:sz w:val="28"/>
          <w:szCs w:val="28"/>
          <w:lang w:val="uk-UA"/>
        </w:rPr>
        <w:softHyphen/>
        <w:t>тарно-практичне ознайомлення з граматичним матері</w:t>
      </w:r>
      <w:r w:rsidRPr="002C4D28">
        <w:rPr>
          <w:i/>
          <w:color w:val="000000"/>
          <w:sz w:val="28"/>
          <w:szCs w:val="28"/>
          <w:lang w:val="uk-UA"/>
        </w:rPr>
        <w:softHyphen/>
        <w:t>алом, потрібне для розвитку орфографічних і пунктуа</w:t>
      </w:r>
      <w:r w:rsidRPr="002C4D28">
        <w:rPr>
          <w:i/>
          <w:color w:val="000000"/>
          <w:sz w:val="28"/>
          <w:szCs w:val="28"/>
          <w:lang w:val="uk-UA"/>
        </w:rPr>
        <w:softHyphen/>
        <w:t>ційних навичок; вивчення ж теоретичного матеріалу з граматики відкидалось.</w:t>
      </w:r>
      <w:r w:rsidRPr="00517ABB">
        <w:rPr>
          <w:color w:val="000000"/>
          <w:sz w:val="28"/>
          <w:szCs w:val="28"/>
          <w:lang w:val="uk-UA"/>
        </w:rPr>
        <w:t xml:space="preserve"> Представником цього на</w:t>
      </w:r>
      <w:r>
        <w:rPr>
          <w:color w:val="000000"/>
          <w:sz w:val="28"/>
          <w:szCs w:val="28"/>
          <w:lang w:val="uk-UA"/>
        </w:rPr>
        <w:t>пряму був М. </w:t>
      </w:r>
      <w:r w:rsidRPr="00517ABB">
        <w:rPr>
          <w:color w:val="000000"/>
          <w:sz w:val="28"/>
          <w:szCs w:val="28"/>
          <w:lang w:val="uk-UA"/>
        </w:rPr>
        <w:t xml:space="preserve">Кульман. Він писав: «Признаючи, що старе, насичене теорією, викладання граматики непотрібне, а </w:t>
      </w:r>
      <w:r w:rsidRPr="00517ABB">
        <w:rPr>
          <w:color w:val="000000"/>
          <w:sz w:val="28"/>
          <w:szCs w:val="28"/>
          <w:lang w:val="uk-UA"/>
        </w:rPr>
        <w:lastRenderedPageBreak/>
        <w:t>історико-психологічне неможливе, ми все</w:t>
      </w:r>
      <w:r>
        <w:rPr>
          <w:color w:val="000000"/>
          <w:sz w:val="28"/>
          <w:szCs w:val="28"/>
          <w:lang w:val="uk-UA"/>
        </w:rPr>
        <w:t>-</w:t>
      </w:r>
      <w:r w:rsidRPr="00517ABB">
        <w:rPr>
          <w:color w:val="000000"/>
          <w:sz w:val="28"/>
          <w:szCs w:val="28"/>
          <w:lang w:val="uk-UA"/>
        </w:rPr>
        <w:t>таки не маємо права цілковито відмовитися від занять граматикою в молодших класах... Ми станемо на елементарно-прак</w:t>
      </w:r>
      <w:r w:rsidRPr="00517ABB">
        <w:rPr>
          <w:color w:val="000000"/>
          <w:sz w:val="28"/>
          <w:szCs w:val="28"/>
          <w:lang w:val="uk-UA"/>
        </w:rPr>
        <w:softHyphen/>
        <w:t>тичну точку зору... скористуємося граматичним матеріа</w:t>
      </w:r>
      <w:r w:rsidRPr="00517ABB">
        <w:rPr>
          <w:color w:val="000000"/>
          <w:sz w:val="28"/>
          <w:szCs w:val="28"/>
          <w:lang w:val="uk-UA"/>
        </w:rPr>
        <w:softHyphen/>
        <w:t>лом в основному з практичною метою, оскільки це по</w:t>
      </w:r>
      <w:r w:rsidRPr="00517ABB">
        <w:rPr>
          <w:color w:val="000000"/>
          <w:sz w:val="28"/>
          <w:szCs w:val="28"/>
          <w:lang w:val="uk-UA"/>
        </w:rPr>
        <w:softHyphen/>
        <w:t>трібно для засвоєння орфографії, пунктуації і стилю... Ми відкинемо те, що не служить практичній меті, і за</w:t>
      </w:r>
      <w:r w:rsidRPr="00517ABB">
        <w:rPr>
          <w:color w:val="000000"/>
          <w:sz w:val="28"/>
          <w:szCs w:val="28"/>
          <w:lang w:val="uk-UA"/>
        </w:rPr>
        <w:softHyphen/>
        <w:t>лишимо тільки такі граматичні елементи, що допомага</w:t>
      </w:r>
      <w:r w:rsidRPr="00517ABB">
        <w:rPr>
          <w:color w:val="000000"/>
          <w:sz w:val="28"/>
          <w:szCs w:val="28"/>
          <w:lang w:val="uk-UA"/>
        </w:rPr>
        <w:softHyphen/>
        <w:t>ють їй».</w:t>
      </w:r>
    </w:p>
    <w:p w:rsidR="00EE4076" w:rsidRPr="00517ABB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uk-UA"/>
        </w:rPr>
      </w:pPr>
      <w:r w:rsidRPr="00517ABB">
        <w:rPr>
          <w:color w:val="000000"/>
          <w:sz w:val="28"/>
          <w:szCs w:val="28"/>
          <w:lang w:val="uk-UA"/>
        </w:rPr>
        <w:t>Під час прак</w:t>
      </w:r>
      <w:r>
        <w:rPr>
          <w:color w:val="000000"/>
          <w:sz w:val="28"/>
          <w:szCs w:val="28"/>
          <w:lang w:val="uk-UA"/>
        </w:rPr>
        <w:t>тичного вивчення частин мови М. </w:t>
      </w:r>
      <w:r w:rsidRPr="00517ABB">
        <w:rPr>
          <w:color w:val="000000"/>
          <w:sz w:val="28"/>
          <w:szCs w:val="28"/>
          <w:lang w:val="uk-UA"/>
        </w:rPr>
        <w:t>Ку</w:t>
      </w:r>
      <w:r w:rsidRPr="00517ABB">
        <w:rPr>
          <w:color w:val="000000"/>
          <w:sz w:val="28"/>
          <w:szCs w:val="28"/>
          <w:lang w:val="uk-UA"/>
        </w:rPr>
        <w:softHyphen/>
        <w:t xml:space="preserve">льман рекомендував звертати увагу на </w:t>
      </w:r>
      <w:r w:rsidRPr="007458C9">
        <w:rPr>
          <w:color w:val="000000"/>
          <w:sz w:val="28"/>
          <w:szCs w:val="28"/>
          <w:highlight w:val="yellow"/>
          <w:lang w:val="uk-UA"/>
        </w:rPr>
        <w:t>особливості словозміни. Ознайомлення з граматичним матеріалом проходило на зразках художньої літератури, народної поезії. Основним методом вивчення матеріалу визначався метод спостережень, коли учні самі під керівництвом учителя досліджують факти, групують їх, роблять само</w:t>
      </w:r>
      <w:r w:rsidRPr="007458C9">
        <w:rPr>
          <w:color w:val="000000"/>
          <w:sz w:val="28"/>
          <w:szCs w:val="28"/>
          <w:highlight w:val="yellow"/>
          <w:lang w:val="uk-UA"/>
        </w:rPr>
        <w:softHyphen/>
        <w:t>стійні висновки, якими керуються потім і під час розбору, і під час виконання письмових вправ</w:t>
      </w:r>
      <w:r w:rsidRPr="00517ABB">
        <w:rPr>
          <w:color w:val="000000"/>
          <w:sz w:val="28"/>
          <w:szCs w:val="28"/>
          <w:lang w:val="uk-UA"/>
        </w:rPr>
        <w:t>.</w:t>
      </w:r>
    </w:p>
    <w:p w:rsidR="00EE4076" w:rsidRPr="002C4D28" w:rsidRDefault="00EE4076" w:rsidP="00EE4076">
      <w:pPr>
        <w:shd w:val="clear" w:color="auto" w:fill="FFFFFF"/>
        <w:spacing w:line="288" w:lineRule="auto"/>
        <w:ind w:firstLine="709"/>
        <w:jc w:val="both"/>
        <w:rPr>
          <w:i/>
          <w:sz w:val="28"/>
          <w:szCs w:val="28"/>
          <w:lang w:val="uk-UA"/>
        </w:rPr>
      </w:pPr>
      <w:r w:rsidRPr="007458C9">
        <w:rPr>
          <w:color w:val="000000"/>
          <w:sz w:val="28"/>
          <w:szCs w:val="28"/>
          <w:lang w:val="uk-UA"/>
        </w:rPr>
        <w:t xml:space="preserve">Для </w:t>
      </w:r>
      <w:r w:rsidRPr="007458C9">
        <w:rPr>
          <w:color w:val="000000"/>
          <w:sz w:val="28"/>
          <w:szCs w:val="28"/>
          <w:u w:val="single"/>
          <w:lang w:val="uk-UA"/>
        </w:rPr>
        <w:t>старших класів</w:t>
      </w:r>
      <w:r>
        <w:rPr>
          <w:i/>
          <w:color w:val="000000"/>
          <w:sz w:val="28"/>
          <w:szCs w:val="28"/>
          <w:lang w:val="uk-UA"/>
        </w:rPr>
        <w:t xml:space="preserve"> </w:t>
      </w:r>
      <w:r w:rsidRPr="002C4D28">
        <w:rPr>
          <w:i/>
          <w:color w:val="000000"/>
          <w:sz w:val="28"/>
          <w:szCs w:val="28"/>
          <w:lang w:val="uk-UA"/>
        </w:rPr>
        <w:t>вважалося доцільним</w:t>
      </w:r>
      <w:r>
        <w:rPr>
          <w:i/>
          <w:color w:val="000000"/>
          <w:sz w:val="28"/>
          <w:szCs w:val="28"/>
          <w:lang w:val="uk-UA"/>
        </w:rPr>
        <w:t xml:space="preserve"> </w:t>
      </w:r>
      <w:r w:rsidRPr="002C4D28">
        <w:rPr>
          <w:i/>
          <w:color w:val="000000"/>
          <w:sz w:val="28"/>
          <w:szCs w:val="28"/>
          <w:lang w:val="uk-UA"/>
        </w:rPr>
        <w:t>запро</w:t>
      </w:r>
      <w:r w:rsidRPr="002C4D28">
        <w:rPr>
          <w:i/>
          <w:color w:val="000000"/>
          <w:sz w:val="28"/>
          <w:szCs w:val="28"/>
          <w:lang w:val="uk-UA"/>
        </w:rPr>
        <w:softHyphen/>
        <w:t>вадження історичного нарису розвитку мови.</w:t>
      </w:r>
    </w:p>
    <w:p w:rsidR="00EE4076" w:rsidRDefault="00EE4076" w:rsidP="00EE4076">
      <w:pPr>
        <w:shd w:val="clear" w:color="auto" w:fill="FFFFFF"/>
        <w:spacing w:line="288" w:lineRule="auto"/>
        <w:ind w:firstLine="709"/>
        <w:jc w:val="both"/>
        <w:rPr>
          <w:i/>
          <w:color w:val="000000"/>
          <w:sz w:val="28"/>
          <w:szCs w:val="28"/>
          <w:lang w:val="uk-UA"/>
        </w:rPr>
      </w:pPr>
      <w:r w:rsidRPr="00384DBD">
        <w:rPr>
          <w:i/>
          <w:color w:val="000000"/>
          <w:sz w:val="28"/>
          <w:szCs w:val="28"/>
          <w:lang w:val="uk-UA"/>
        </w:rPr>
        <w:t>Незважаючи на окремі прогресивні сторони, еле</w:t>
      </w:r>
      <w:r w:rsidRPr="00384DBD">
        <w:rPr>
          <w:i/>
          <w:color w:val="000000"/>
          <w:sz w:val="28"/>
          <w:szCs w:val="28"/>
          <w:lang w:val="uk-UA"/>
        </w:rPr>
        <w:softHyphen/>
        <w:t>ментарно-практичний напрям у цілому був помилко</w:t>
      </w:r>
      <w:r w:rsidRPr="00384DBD">
        <w:rPr>
          <w:i/>
          <w:color w:val="000000"/>
          <w:sz w:val="28"/>
          <w:szCs w:val="28"/>
          <w:lang w:val="uk-UA"/>
        </w:rPr>
        <w:softHyphen/>
        <w:t>вим, оскільки заперечував вивчення основ науки про мову.</w:t>
      </w:r>
    </w:p>
    <w:p w:rsidR="00EE4076" w:rsidRPr="00384DBD" w:rsidRDefault="00EE4076" w:rsidP="00EE4076">
      <w:pPr>
        <w:shd w:val="clear" w:color="auto" w:fill="FFFFFF"/>
        <w:spacing w:line="288" w:lineRule="auto"/>
        <w:ind w:firstLine="709"/>
        <w:jc w:val="both"/>
        <w:rPr>
          <w:b/>
          <w:sz w:val="28"/>
          <w:szCs w:val="28"/>
          <w:lang w:val="uk-UA"/>
        </w:rPr>
      </w:pPr>
      <w:r w:rsidRPr="007458C9">
        <w:rPr>
          <w:color w:val="000000"/>
          <w:sz w:val="28"/>
          <w:szCs w:val="28"/>
          <w:u w:val="single"/>
          <w:lang w:val="uk-UA"/>
        </w:rPr>
        <w:t xml:space="preserve">4. Формально-граматичний </w:t>
      </w:r>
      <w:r w:rsidRPr="007458C9">
        <w:rPr>
          <w:color w:val="000000"/>
          <w:sz w:val="28"/>
          <w:szCs w:val="28"/>
          <w:highlight w:val="yellow"/>
          <w:u w:val="single"/>
          <w:lang w:val="uk-UA"/>
        </w:rPr>
        <w:t>(П. Фортунатов, Д. Ушаков, О. Пєшковський)</w:t>
      </w:r>
      <w:r>
        <w:rPr>
          <w:b/>
          <w:color w:val="000000"/>
          <w:sz w:val="28"/>
          <w:szCs w:val="28"/>
          <w:lang w:val="uk-UA"/>
        </w:rPr>
        <w:t>.</w:t>
      </w:r>
    </w:p>
    <w:p w:rsidR="00EE4076" w:rsidRDefault="00EE4076" w:rsidP="00EE4076">
      <w:pPr>
        <w:shd w:val="clear" w:color="auto" w:fill="FFFFFF"/>
        <w:spacing w:line="28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C4D28">
        <w:rPr>
          <w:i/>
          <w:color w:val="000000"/>
          <w:sz w:val="28"/>
          <w:szCs w:val="28"/>
          <w:lang w:val="uk-UA"/>
        </w:rPr>
        <w:t xml:space="preserve">Формально-граматичний напрям </w:t>
      </w:r>
      <w:r w:rsidRPr="007458C9">
        <w:rPr>
          <w:i/>
          <w:color w:val="000000"/>
          <w:sz w:val="28"/>
          <w:szCs w:val="28"/>
          <w:highlight w:val="yellow"/>
          <w:lang w:val="uk-UA"/>
        </w:rPr>
        <w:t>визнавав вивчення форми слова і словосполучення своїм ос</w:t>
      </w:r>
      <w:r w:rsidRPr="007458C9">
        <w:rPr>
          <w:i/>
          <w:color w:val="000000"/>
          <w:sz w:val="28"/>
          <w:szCs w:val="28"/>
          <w:highlight w:val="yellow"/>
          <w:lang w:val="uk-UA"/>
        </w:rPr>
        <w:softHyphen/>
        <w:t>новним об'єктом</w:t>
      </w:r>
      <w:r w:rsidRPr="00517ABB">
        <w:rPr>
          <w:color w:val="000000"/>
          <w:sz w:val="28"/>
          <w:szCs w:val="28"/>
          <w:lang w:val="uk-UA"/>
        </w:rPr>
        <w:t xml:space="preserve">. </w:t>
      </w:r>
    </w:p>
    <w:p w:rsidR="00EE4076" w:rsidRPr="002C4D28" w:rsidRDefault="00EE4076" w:rsidP="00EE4076">
      <w:pPr>
        <w:shd w:val="clear" w:color="auto" w:fill="FFFFFF"/>
        <w:spacing w:line="288" w:lineRule="auto"/>
        <w:ind w:firstLine="709"/>
        <w:jc w:val="both"/>
        <w:rPr>
          <w:i/>
          <w:sz w:val="28"/>
          <w:szCs w:val="28"/>
          <w:lang w:val="uk-UA"/>
        </w:rPr>
      </w:pPr>
      <w:r w:rsidRPr="00517ABB">
        <w:rPr>
          <w:color w:val="000000"/>
          <w:sz w:val="28"/>
          <w:szCs w:val="28"/>
          <w:lang w:val="uk-UA"/>
        </w:rPr>
        <w:t>Відповідно до фор</w:t>
      </w:r>
      <w:r w:rsidRPr="00517ABB">
        <w:rPr>
          <w:color w:val="000000"/>
          <w:sz w:val="28"/>
          <w:szCs w:val="28"/>
          <w:lang w:val="uk-UA"/>
        </w:rPr>
        <w:softHyphen/>
        <w:t xml:space="preserve">мально-граматичного напряму, щоб визначити належність слова до певної частини мови, треба брати до уваги тільки те, як воно змінюється: наявність форм відмінків була достатньою підставою, щоб вважати це слово іменником, змінюваність за родами — підставою для виділення прикметників. </w:t>
      </w:r>
      <w:r w:rsidRPr="002C4D28">
        <w:rPr>
          <w:i/>
          <w:color w:val="000000"/>
          <w:sz w:val="28"/>
          <w:szCs w:val="28"/>
          <w:lang w:val="uk-UA"/>
        </w:rPr>
        <w:t>Ігноруючи значення слова, визначаючи єдиним критерієм характер словозміни, П.</w:t>
      </w:r>
      <w:r>
        <w:rPr>
          <w:i/>
          <w:color w:val="000000"/>
          <w:sz w:val="28"/>
          <w:szCs w:val="28"/>
          <w:lang w:val="uk-UA"/>
        </w:rPr>
        <w:t> </w:t>
      </w:r>
      <w:r w:rsidRPr="002C4D28">
        <w:rPr>
          <w:i/>
          <w:color w:val="000000"/>
          <w:sz w:val="28"/>
          <w:szCs w:val="28"/>
          <w:lang w:val="uk-UA"/>
        </w:rPr>
        <w:t xml:space="preserve">Фортунатов та його послідовники не визнавали окремими частинами мови </w:t>
      </w:r>
      <w:r w:rsidRPr="007458C9">
        <w:rPr>
          <w:i/>
          <w:color w:val="000000"/>
          <w:sz w:val="28"/>
          <w:szCs w:val="28"/>
          <w:highlight w:val="yellow"/>
          <w:lang w:val="uk-UA"/>
        </w:rPr>
        <w:t>числівник і займенник</w:t>
      </w:r>
      <w:r w:rsidRPr="002C4D28">
        <w:rPr>
          <w:i/>
          <w:color w:val="000000"/>
          <w:sz w:val="28"/>
          <w:szCs w:val="28"/>
          <w:lang w:val="uk-UA"/>
        </w:rPr>
        <w:t>, ос</w:t>
      </w:r>
      <w:r w:rsidRPr="002C4D28">
        <w:rPr>
          <w:i/>
          <w:color w:val="000000"/>
          <w:sz w:val="28"/>
          <w:szCs w:val="28"/>
          <w:lang w:val="uk-UA"/>
        </w:rPr>
        <w:softHyphen/>
        <w:t>кільки вони змінюються так само, як іменники або при</w:t>
      </w:r>
      <w:r w:rsidRPr="002C4D28">
        <w:rPr>
          <w:i/>
          <w:color w:val="000000"/>
          <w:sz w:val="28"/>
          <w:szCs w:val="28"/>
          <w:lang w:val="uk-UA"/>
        </w:rPr>
        <w:softHyphen/>
        <w:t>кметники. Синтаксисом визнавалась та частина грама</w:t>
      </w:r>
      <w:r w:rsidRPr="002C4D28">
        <w:rPr>
          <w:i/>
          <w:color w:val="000000"/>
          <w:sz w:val="28"/>
          <w:szCs w:val="28"/>
          <w:lang w:val="uk-UA"/>
        </w:rPr>
        <w:softHyphen/>
        <w:t>тики, що вивчала форми словосполучень, навіть речення розглядалося як вид словосполучення. Підмет і прису</w:t>
      </w:r>
      <w:r w:rsidRPr="002C4D28">
        <w:rPr>
          <w:i/>
          <w:color w:val="000000"/>
          <w:sz w:val="28"/>
          <w:szCs w:val="28"/>
          <w:lang w:val="uk-UA"/>
        </w:rPr>
        <w:softHyphen/>
        <w:t>док визначалися за морфологічними ознаками, друго</w:t>
      </w:r>
      <w:r w:rsidRPr="002C4D28">
        <w:rPr>
          <w:i/>
          <w:color w:val="000000"/>
          <w:sz w:val="28"/>
          <w:szCs w:val="28"/>
          <w:lang w:val="uk-UA"/>
        </w:rPr>
        <w:softHyphen/>
        <w:t>рядні члени речення («пояснювальні слова») розрізня</w:t>
      </w:r>
      <w:r w:rsidRPr="002C4D28">
        <w:rPr>
          <w:i/>
          <w:color w:val="000000"/>
          <w:sz w:val="28"/>
          <w:szCs w:val="28"/>
          <w:lang w:val="uk-UA"/>
        </w:rPr>
        <w:softHyphen/>
        <w:t>лися лише за формами граматичних зв'язків: узгоджен</w:t>
      </w:r>
      <w:r w:rsidRPr="002C4D28">
        <w:rPr>
          <w:i/>
          <w:color w:val="000000"/>
          <w:sz w:val="28"/>
          <w:szCs w:val="28"/>
          <w:lang w:val="uk-UA"/>
        </w:rPr>
        <w:softHyphen/>
        <w:t>ня, керування, прилягання. Підрядні речення розрізняли</w:t>
      </w:r>
      <w:r w:rsidRPr="002C4D28">
        <w:rPr>
          <w:i/>
          <w:color w:val="000000"/>
          <w:sz w:val="28"/>
          <w:szCs w:val="28"/>
          <w:lang w:val="uk-UA"/>
        </w:rPr>
        <w:softHyphen/>
        <w:t>ся тільки за способом їх зв'язку з головним реченням (сполучниками, сполучними словами). При вивченні граматичного матеріалу основна увага учнів зосереджу</w:t>
      </w:r>
      <w:r w:rsidRPr="002C4D28">
        <w:rPr>
          <w:i/>
          <w:color w:val="000000"/>
          <w:sz w:val="28"/>
          <w:szCs w:val="28"/>
          <w:lang w:val="uk-UA"/>
        </w:rPr>
        <w:softHyphen/>
        <w:t>валась на формальних ознаках граматичних категорій, форма відривалась від змісту. Не було зв'язку у вивчен</w:t>
      </w:r>
      <w:r w:rsidRPr="002C4D28">
        <w:rPr>
          <w:i/>
          <w:color w:val="000000"/>
          <w:sz w:val="28"/>
          <w:szCs w:val="28"/>
          <w:lang w:val="uk-UA"/>
        </w:rPr>
        <w:softHyphen/>
        <w:t xml:space="preserve">ні граматики із заняттями з розвитку мовлення учнів, з роботою </w:t>
      </w:r>
      <w:r w:rsidRPr="002C4D28">
        <w:rPr>
          <w:i/>
          <w:color w:val="000000"/>
          <w:sz w:val="28"/>
          <w:szCs w:val="28"/>
          <w:lang w:val="uk-UA"/>
        </w:rPr>
        <w:lastRenderedPageBreak/>
        <w:t>над удосконаленням їхнього словника, не ство</w:t>
      </w:r>
      <w:r w:rsidRPr="002C4D28">
        <w:rPr>
          <w:i/>
          <w:color w:val="000000"/>
          <w:sz w:val="28"/>
          <w:szCs w:val="28"/>
          <w:lang w:val="uk-UA"/>
        </w:rPr>
        <w:softHyphen/>
        <w:t>рювалися умови для розвитку орфографічних і пункту</w:t>
      </w:r>
      <w:r w:rsidRPr="002C4D28">
        <w:rPr>
          <w:i/>
          <w:color w:val="000000"/>
          <w:sz w:val="28"/>
          <w:szCs w:val="28"/>
          <w:lang w:val="uk-UA"/>
        </w:rPr>
        <w:softHyphen/>
        <w:t>аційних навичок.</w:t>
      </w:r>
    </w:p>
    <w:p w:rsidR="00EE4076" w:rsidRPr="00517ABB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uk-UA"/>
        </w:rPr>
      </w:pPr>
      <w:r w:rsidRPr="00517ABB">
        <w:rPr>
          <w:color w:val="000000"/>
          <w:sz w:val="28"/>
          <w:szCs w:val="28"/>
          <w:lang w:val="uk-UA"/>
        </w:rPr>
        <w:t>Перший всеросійський з'їзд словесників (1916</w:t>
      </w:r>
      <w:r>
        <w:rPr>
          <w:color w:val="000000"/>
          <w:sz w:val="28"/>
          <w:szCs w:val="28"/>
          <w:lang w:val="uk-UA"/>
        </w:rPr>
        <w:t>-</w:t>
      </w:r>
      <w:r w:rsidRPr="00517ABB">
        <w:rPr>
          <w:color w:val="000000"/>
          <w:sz w:val="28"/>
          <w:szCs w:val="28"/>
          <w:lang w:val="uk-UA"/>
        </w:rPr>
        <w:t>1917) висловився за впровадження в середній школі кур</w:t>
      </w:r>
      <w:r w:rsidRPr="00517ABB">
        <w:rPr>
          <w:color w:val="000000"/>
          <w:sz w:val="28"/>
          <w:szCs w:val="28"/>
          <w:lang w:val="uk-UA"/>
        </w:rPr>
        <w:softHyphen/>
        <w:t>су граматики на формально-граматичній основі. Цей напрям був панівним і в програмах радянської школи періоду 1918</w:t>
      </w:r>
      <w:r>
        <w:rPr>
          <w:color w:val="000000"/>
          <w:sz w:val="28"/>
          <w:szCs w:val="28"/>
          <w:lang w:val="uk-UA"/>
        </w:rPr>
        <w:t>-</w:t>
      </w:r>
      <w:r w:rsidRPr="00517ABB">
        <w:rPr>
          <w:color w:val="000000"/>
          <w:sz w:val="28"/>
          <w:szCs w:val="28"/>
          <w:lang w:val="uk-UA"/>
        </w:rPr>
        <w:t>1933 рр.</w:t>
      </w:r>
    </w:p>
    <w:p w:rsidR="00EE4076" w:rsidRPr="00517ABB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uk-UA"/>
        </w:rPr>
      </w:pPr>
      <w:r w:rsidRPr="00517ABB">
        <w:rPr>
          <w:color w:val="000000"/>
          <w:sz w:val="28"/>
          <w:szCs w:val="28"/>
          <w:lang w:val="uk-UA"/>
        </w:rPr>
        <w:t>На цей час припадає становлення методики викла</w:t>
      </w:r>
      <w:r w:rsidRPr="00517ABB">
        <w:rPr>
          <w:color w:val="000000"/>
          <w:sz w:val="28"/>
          <w:szCs w:val="28"/>
          <w:lang w:val="uk-UA"/>
        </w:rPr>
        <w:softHyphen/>
        <w:t>дання української мови, зокрема її граматики. Відбу</w:t>
      </w:r>
      <w:r w:rsidRPr="00517ABB">
        <w:rPr>
          <w:color w:val="000000"/>
          <w:sz w:val="28"/>
          <w:szCs w:val="28"/>
          <w:lang w:val="uk-UA"/>
        </w:rPr>
        <w:softHyphen/>
        <w:t>вався кардинальний перегляд і реорганізація ос</w:t>
      </w:r>
      <w:r>
        <w:rPr>
          <w:color w:val="000000"/>
          <w:sz w:val="28"/>
          <w:szCs w:val="28"/>
          <w:lang w:val="uk-UA"/>
        </w:rPr>
        <w:t>н</w:t>
      </w:r>
      <w:r w:rsidRPr="00517ABB">
        <w:rPr>
          <w:color w:val="000000"/>
          <w:sz w:val="28"/>
          <w:szCs w:val="28"/>
          <w:lang w:val="uk-UA"/>
        </w:rPr>
        <w:t>овних методичних засад вивчення української мови. У працях А.</w:t>
      </w:r>
      <w:r>
        <w:rPr>
          <w:color w:val="000000"/>
          <w:sz w:val="28"/>
          <w:szCs w:val="28"/>
          <w:lang w:val="uk-UA"/>
        </w:rPr>
        <w:t> </w:t>
      </w:r>
      <w:r w:rsidRPr="00517ABB">
        <w:rPr>
          <w:color w:val="000000"/>
          <w:sz w:val="28"/>
          <w:szCs w:val="28"/>
          <w:lang w:val="uk-UA"/>
        </w:rPr>
        <w:t>Машкіна,</w:t>
      </w:r>
      <w:r>
        <w:rPr>
          <w:color w:val="000000"/>
          <w:sz w:val="28"/>
          <w:szCs w:val="28"/>
          <w:lang w:val="uk-UA"/>
        </w:rPr>
        <w:t xml:space="preserve"> </w:t>
      </w:r>
      <w:r w:rsidRPr="00517ABB">
        <w:rPr>
          <w:color w:val="000000"/>
          <w:sz w:val="28"/>
          <w:szCs w:val="28"/>
          <w:lang w:val="uk-UA"/>
        </w:rPr>
        <w:t>Т.</w:t>
      </w:r>
      <w:r>
        <w:rPr>
          <w:color w:val="000000"/>
          <w:sz w:val="28"/>
          <w:szCs w:val="28"/>
          <w:lang w:val="uk-UA"/>
        </w:rPr>
        <w:t> </w:t>
      </w:r>
      <w:r w:rsidRPr="00517ABB">
        <w:rPr>
          <w:color w:val="000000"/>
          <w:sz w:val="28"/>
          <w:szCs w:val="28"/>
          <w:lang w:val="uk-UA"/>
        </w:rPr>
        <w:t>Лубенця, Л.</w:t>
      </w:r>
      <w:r>
        <w:rPr>
          <w:color w:val="000000"/>
          <w:sz w:val="28"/>
          <w:szCs w:val="28"/>
          <w:lang w:val="uk-UA"/>
        </w:rPr>
        <w:t> </w:t>
      </w:r>
      <w:r w:rsidRPr="00517ABB">
        <w:rPr>
          <w:color w:val="000000"/>
          <w:sz w:val="28"/>
          <w:szCs w:val="28"/>
          <w:lang w:val="uk-UA"/>
        </w:rPr>
        <w:t>Булаховського ви</w:t>
      </w:r>
      <w:r w:rsidRPr="00517ABB">
        <w:rPr>
          <w:color w:val="000000"/>
          <w:sz w:val="28"/>
          <w:szCs w:val="28"/>
          <w:lang w:val="uk-UA"/>
        </w:rPr>
        <w:softHyphen/>
        <w:t>рішувалося питання про зміст і обсяг граматики, про місце її в системі навчання мови, визначалося ставлен</w:t>
      </w:r>
      <w:r w:rsidRPr="00517ABB">
        <w:rPr>
          <w:color w:val="000000"/>
          <w:sz w:val="28"/>
          <w:szCs w:val="28"/>
          <w:lang w:val="uk-UA"/>
        </w:rPr>
        <w:softHyphen/>
        <w:t>ня до формальної граматики.</w:t>
      </w:r>
    </w:p>
    <w:p w:rsidR="00EE4076" w:rsidRPr="00384DBD" w:rsidRDefault="00EE4076" w:rsidP="00EE4076">
      <w:pPr>
        <w:shd w:val="clear" w:color="auto" w:fill="FFFFFF"/>
        <w:spacing w:line="288" w:lineRule="auto"/>
        <w:ind w:firstLine="709"/>
        <w:jc w:val="both"/>
        <w:rPr>
          <w:i/>
          <w:sz w:val="28"/>
          <w:szCs w:val="28"/>
          <w:lang w:val="uk-UA"/>
        </w:rPr>
      </w:pPr>
      <w:r w:rsidRPr="00517ABB">
        <w:rPr>
          <w:color w:val="000000"/>
          <w:sz w:val="28"/>
          <w:szCs w:val="28"/>
          <w:lang w:val="uk-UA"/>
        </w:rPr>
        <w:t>Цікавими з цього погляду є рецензія Л. А. Булаховського на книгу</w:t>
      </w:r>
      <w:r>
        <w:rPr>
          <w:color w:val="000000"/>
          <w:sz w:val="28"/>
          <w:szCs w:val="28"/>
          <w:lang w:val="uk-UA"/>
        </w:rPr>
        <w:t xml:space="preserve"> </w:t>
      </w:r>
      <w:r w:rsidRPr="00517ABB">
        <w:rPr>
          <w:color w:val="000000"/>
          <w:sz w:val="28"/>
          <w:szCs w:val="28"/>
          <w:lang w:val="uk-UA"/>
        </w:rPr>
        <w:t>О.</w:t>
      </w:r>
      <w:r>
        <w:rPr>
          <w:color w:val="000000"/>
          <w:sz w:val="28"/>
          <w:szCs w:val="28"/>
          <w:lang w:val="uk-UA"/>
        </w:rPr>
        <w:t> </w:t>
      </w:r>
      <w:r w:rsidRPr="00517ABB">
        <w:rPr>
          <w:color w:val="000000"/>
          <w:sz w:val="28"/>
          <w:szCs w:val="28"/>
          <w:lang w:val="uk-UA"/>
        </w:rPr>
        <w:t xml:space="preserve">Пєшковського «Школьная </w:t>
      </w:r>
      <w:r>
        <w:rPr>
          <w:color w:val="000000"/>
          <w:sz w:val="28"/>
          <w:szCs w:val="28"/>
          <w:lang w:val="uk-UA"/>
        </w:rPr>
        <w:t>и</w:t>
      </w:r>
      <w:r w:rsidRPr="00517ABB">
        <w:rPr>
          <w:color w:val="000000"/>
          <w:sz w:val="28"/>
          <w:szCs w:val="28"/>
          <w:lang w:val="uk-UA"/>
        </w:rPr>
        <w:t xml:space="preserve"> научная грамматика» («Шлях освіти», 1923, № 2, с. 224</w:t>
      </w:r>
      <w:r>
        <w:rPr>
          <w:color w:val="000000"/>
          <w:sz w:val="28"/>
          <w:szCs w:val="28"/>
          <w:lang w:val="uk-UA"/>
        </w:rPr>
        <w:t>-</w:t>
      </w:r>
      <w:r w:rsidRPr="00517ABB">
        <w:rPr>
          <w:color w:val="000000"/>
          <w:sz w:val="28"/>
          <w:szCs w:val="28"/>
          <w:lang w:val="uk-UA"/>
        </w:rPr>
        <w:t xml:space="preserve">249) і його ж стаття «Грамматика в новой школе» («Шлях освіти», 1926, № 4-5), </w:t>
      </w:r>
      <w:r>
        <w:rPr>
          <w:color w:val="000000"/>
          <w:sz w:val="28"/>
          <w:szCs w:val="28"/>
          <w:lang w:val="uk-UA"/>
        </w:rPr>
        <w:t>у</w:t>
      </w:r>
      <w:r w:rsidRPr="00517ABB">
        <w:rPr>
          <w:color w:val="000000"/>
          <w:sz w:val="28"/>
          <w:szCs w:val="28"/>
          <w:lang w:val="uk-UA"/>
        </w:rPr>
        <w:t xml:space="preserve"> яких він неодноразово підкреслював, що формальну граматику не можна сприймати однобічно: </w:t>
      </w:r>
      <w:r w:rsidRPr="00384DBD">
        <w:rPr>
          <w:i/>
          <w:color w:val="000000"/>
          <w:sz w:val="28"/>
          <w:szCs w:val="28"/>
          <w:lang w:val="uk-UA"/>
        </w:rPr>
        <w:t>позитивним у ній є те, що вона вимагає не встановлювати ніяких категорій, які не мали б зовнішнього вияву. Проте одночасно вчений наголошу</w:t>
      </w:r>
      <w:r w:rsidRPr="00384DBD">
        <w:rPr>
          <w:i/>
          <w:color w:val="000000"/>
          <w:sz w:val="28"/>
          <w:szCs w:val="28"/>
          <w:lang w:val="uk-UA"/>
        </w:rPr>
        <w:softHyphen/>
        <w:t>вав на тому, що самі форми слова можуть бути розкри</w:t>
      </w:r>
      <w:r w:rsidRPr="00384DBD">
        <w:rPr>
          <w:i/>
          <w:color w:val="000000"/>
          <w:sz w:val="28"/>
          <w:szCs w:val="28"/>
          <w:lang w:val="uk-UA"/>
        </w:rPr>
        <w:softHyphen/>
        <w:t>ті лише під час паралельного аналізу їхніх значень: «Фраза, що «слова повинні класифікуватися не за їхнім значенням, а за формальними ознаками», є для мене положенням цілковито помилковим. Слово «відмінюєть</w:t>
      </w:r>
      <w:r w:rsidRPr="00384DBD">
        <w:rPr>
          <w:i/>
          <w:color w:val="000000"/>
          <w:sz w:val="28"/>
          <w:szCs w:val="28"/>
          <w:lang w:val="uk-UA"/>
        </w:rPr>
        <w:softHyphen/>
        <w:t>ся» вже дає посилання на «смисл», тому що «відмінюва</w:t>
      </w:r>
      <w:r w:rsidRPr="00384DBD">
        <w:rPr>
          <w:i/>
          <w:color w:val="000000"/>
          <w:sz w:val="28"/>
          <w:szCs w:val="28"/>
          <w:lang w:val="uk-UA"/>
        </w:rPr>
        <w:softHyphen/>
        <w:t>тися» можуть лише відомі смислові категорії».</w:t>
      </w:r>
    </w:p>
    <w:p w:rsidR="00EE4076" w:rsidRPr="00517ABB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uk-UA"/>
        </w:rPr>
      </w:pPr>
      <w:r w:rsidRPr="00517ABB">
        <w:rPr>
          <w:color w:val="000000"/>
          <w:sz w:val="28"/>
          <w:szCs w:val="28"/>
          <w:lang w:val="uk-UA"/>
        </w:rPr>
        <w:t>Л.</w:t>
      </w:r>
      <w:r>
        <w:rPr>
          <w:color w:val="000000"/>
          <w:sz w:val="28"/>
          <w:szCs w:val="28"/>
          <w:lang w:val="uk-UA"/>
        </w:rPr>
        <w:t> </w:t>
      </w:r>
      <w:r w:rsidRPr="00517ABB">
        <w:rPr>
          <w:color w:val="000000"/>
          <w:sz w:val="28"/>
          <w:szCs w:val="28"/>
          <w:lang w:val="uk-UA"/>
        </w:rPr>
        <w:t xml:space="preserve">Булаховський </w:t>
      </w:r>
      <w:r w:rsidRPr="007458C9">
        <w:rPr>
          <w:color w:val="000000"/>
          <w:sz w:val="28"/>
          <w:szCs w:val="28"/>
          <w:highlight w:val="yellow"/>
          <w:lang w:val="uk-UA"/>
        </w:rPr>
        <w:t>обґрунтував значення граматики в поєднанні з орфографією і стилістикою, наголосив на її практичній вартості</w:t>
      </w:r>
      <w:r w:rsidRPr="00517ABB">
        <w:rPr>
          <w:color w:val="000000"/>
          <w:sz w:val="28"/>
          <w:szCs w:val="28"/>
          <w:lang w:val="uk-UA"/>
        </w:rPr>
        <w:t>: «Граматичні поняття становлять цінність не самі собою, а як засіб опанування мови». Він резонно висунув потребу внести певну цільову зу</w:t>
      </w:r>
      <w:r w:rsidRPr="00517ABB">
        <w:rPr>
          <w:color w:val="000000"/>
          <w:sz w:val="28"/>
          <w:szCs w:val="28"/>
          <w:lang w:val="uk-UA"/>
        </w:rPr>
        <w:softHyphen/>
        <w:t>мовленість у метод спостережень над мовними явищами, заперечував однобічне і механічне застосування методу спостережень, його універсалізацію: «Цінуючи метод спостережень над мовою, я тим більше не уявляю його основним».</w:t>
      </w:r>
    </w:p>
    <w:p w:rsidR="00EE4076" w:rsidRDefault="00EE4076" w:rsidP="00EE4076">
      <w:pPr>
        <w:shd w:val="clear" w:color="auto" w:fill="FFFFFF"/>
        <w:spacing w:line="28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7ABB">
        <w:rPr>
          <w:color w:val="000000"/>
          <w:sz w:val="28"/>
          <w:szCs w:val="28"/>
          <w:lang w:val="uk-UA"/>
        </w:rPr>
        <w:t>Л.</w:t>
      </w:r>
      <w:r>
        <w:rPr>
          <w:color w:val="000000"/>
          <w:sz w:val="28"/>
          <w:szCs w:val="28"/>
          <w:lang w:val="uk-UA"/>
        </w:rPr>
        <w:t> </w:t>
      </w:r>
      <w:r w:rsidRPr="00517ABB">
        <w:rPr>
          <w:color w:val="000000"/>
          <w:sz w:val="28"/>
          <w:szCs w:val="28"/>
          <w:lang w:val="uk-UA"/>
        </w:rPr>
        <w:t xml:space="preserve">Булаховський </w:t>
      </w:r>
      <w:r w:rsidRPr="007458C9">
        <w:rPr>
          <w:color w:val="000000"/>
          <w:sz w:val="28"/>
          <w:szCs w:val="28"/>
          <w:highlight w:val="yellow"/>
          <w:lang w:val="uk-UA"/>
        </w:rPr>
        <w:t>розробив основи порівняльного вивчення української та російської мов</w:t>
      </w:r>
      <w:r w:rsidRPr="00517ABB">
        <w:rPr>
          <w:color w:val="000000"/>
          <w:sz w:val="28"/>
          <w:szCs w:val="28"/>
          <w:lang w:val="uk-UA"/>
        </w:rPr>
        <w:t>. Цю проблему вчений ставив не раз, добре відома його праця «Порів</w:t>
      </w:r>
      <w:r w:rsidRPr="00517ABB">
        <w:rPr>
          <w:color w:val="000000"/>
          <w:sz w:val="28"/>
          <w:szCs w:val="28"/>
          <w:lang w:val="uk-UA"/>
        </w:rPr>
        <w:softHyphen/>
        <w:t>няльне вивчення української і російської мови» («Шлях освіти», 1927, № 11-12). Він розумів, що «інтереси нашої живої сучасності викликають тепер в методиці мови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vertAlign w:val="superscript"/>
          <w:lang w:val="uk-UA"/>
        </w:rPr>
        <w:t xml:space="preserve"> </w:t>
      </w:r>
      <w:r w:rsidRPr="00517ABB">
        <w:rPr>
          <w:color w:val="000000"/>
          <w:sz w:val="28"/>
          <w:szCs w:val="28"/>
          <w:lang w:val="uk-UA"/>
        </w:rPr>
        <w:t>питання про одночасне вивчення близько споріднених мов. Питання на часі і вирішити його треба негайно». Велика заслуга Л. А. Булаховського в тому, що він по</w:t>
      </w:r>
      <w:r w:rsidRPr="00517ABB">
        <w:rPr>
          <w:color w:val="000000"/>
          <w:sz w:val="28"/>
          <w:szCs w:val="28"/>
          <w:lang w:val="uk-UA"/>
        </w:rPr>
        <w:softHyphen/>
        <w:t>рушив цю тему і не обмежився загальними побажан</w:t>
      </w:r>
      <w:r w:rsidRPr="00517ABB">
        <w:rPr>
          <w:color w:val="000000"/>
          <w:sz w:val="28"/>
          <w:szCs w:val="28"/>
          <w:lang w:val="uk-UA"/>
        </w:rPr>
        <w:softHyphen/>
        <w:t>нями, а конкретно проаналізував особливості порівняль</w:t>
      </w:r>
      <w:r w:rsidRPr="00517ABB">
        <w:rPr>
          <w:color w:val="000000"/>
          <w:sz w:val="28"/>
          <w:szCs w:val="28"/>
          <w:lang w:val="uk-UA"/>
        </w:rPr>
        <w:softHyphen/>
        <w:t>ного методу, вмотивував його наукові, логічні і психо</w:t>
      </w:r>
      <w:r w:rsidRPr="00517ABB">
        <w:rPr>
          <w:color w:val="000000"/>
          <w:sz w:val="28"/>
          <w:szCs w:val="28"/>
          <w:lang w:val="uk-UA"/>
        </w:rPr>
        <w:softHyphen/>
        <w:t xml:space="preserve">логічні основи, показав його застосування під час вивчення лексики, </w:t>
      </w:r>
      <w:r w:rsidRPr="00517ABB">
        <w:rPr>
          <w:color w:val="000000"/>
          <w:sz w:val="28"/>
          <w:szCs w:val="28"/>
          <w:lang w:val="uk-UA"/>
        </w:rPr>
        <w:lastRenderedPageBreak/>
        <w:t>фонетики, граматики, наголосив на його практичній цінності для усвідомленого розуміння мовних явищ.</w:t>
      </w:r>
    </w:p>
    <w:p w:rsidR="00EE4076" w:rsidRPr="007458C9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u w:val="single"/>
          <w:lang w:val="uk-UA"/>
        </w:rPr>
      </w:pPr>
      <w:r w:rsidRPr="007458C9">
        <w:rPr>
          <w:color w:val="000000"/>
          <w:sz w:val="28"/>
          <w:szCs w:val="28"/>
          <w:u w:val="single"/>
          <w:lang w:val="uk-UA"/>
        </w:rPr>
        <w:t>5. Семантико-граматичний (</w:t>
      </w:r>
      <w:r w:rsidRPr="007458C9">
        <w:rPr>
          <w:color w:val="000000"/>
          <w:sz w:val="28"/>
          <w:szCs w:val="28"/>
          <w:highlight w:val="yellow"/>
          <w:u w:val="single"/>
          <w:lang w:val="uk-UA"/>
        </w:rPr>
        <w:t>А</w:t>
      </w:r>
      <w:r>
        <w:rPr>
          <w:color w:val="000000"/>
          <w:sz w:val="28"/>
          <w:szCs w:val="28"/>
          <w:highlight w:val="yellow"/>
          <w:u w:val="single"/>
          <w:lang w:val="uk-UA"/>
        </w:rPr>
        <w:t>.</w:t>
      </w:r>
      <w:r w:rsidRPr="007458C9">
        <w:rPr>
          <w:color w:val="000000"/>
          <w:sz w:val="28"/>
          <w:szCs w:val="28"/>
          <w:highlight w:val="yellow"/>
          <w:u w:val="single"/>
          <w:lang w:val="uk-UA"/>
        </w:rPr>
        <w:t xml:space="preserve"> Загродський, С. Чавдаров, В. Масальський</w:t>
      </w:r>
      <w:r w:rsidRPr="007458C9">
        <w:rPr>
          <w:color w:val="000000"/>
          <w:sz w:val="28"/>
          <w:szCs w:val="28"/>
          <w:u w:val="single"/>
          <w:lang w:val="uk-UA"/>
        </w:rPr>
        <w:t>).</w:t>
      </w:r>
    </w:p>
    <w:p w:rsidR="00EE4076" w:rsidRPr="00517ABB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uk-UA"/>
        </w:rPr>
      </w:pPr>
      <w:r w:rsidRPr="00517ABB">
        <w:rPr>
          <w:color w:val="000000"/>
          <w:sz w:val="28"/>
          <w:szCs w:val="28"/>
          <w:lang w:val="uk-UA"/>
        </w:rPr>
        <w:t>Вирішальне значення у виробленні правильного пог</w:t>
      </w:r>
      <w:r w:rsidRPr="00517ABB">
        <w:rPr>
          <w:color w:val="000000"/>
          <w:sz w:val="28"/>
          <w:szCs w:val="28"/>
          <w:lang w:val="uk-UA"/>
        </w:rPr>
        <w:softHyphen/>
        <w:t>ляду на роль і місце граматики в процесі вивчення мови відіграли постанови партії і уряду про школу. У поста</w:t>
      </w:r>
      <w:r w:rsidRPr="00517ABB">
        <w:rPr>
          <w:color w:val="000000"/>
          <w:sz w:val="28"/>
          <w:szCs w:val="28"/>
          <w:lang w:val="uk-UA"/>
        </w:rPr>
        <w:softHyphen/>
        <w:t>нові ЦК ВКП(б) від 25 серпня 1932 р. прямо вказува</w:t>
      </w:r>
      <w:r w:rsidRPr="00517ABB">
        <w:rPr>
          <w:color w:val="000000"/>
          <w:sz w:val="28"/>
          <w:szCs w:val="28"/>
          <w:lang w:val="uk-UA"/>
        </w:rPr>
        <w:softHyphen/>
        <w:t>лося, що навчання в школі має «забезпечити справжнє міцне та систематичне засвоєння дітьми основ наук, знання фактів і навичок мови, письма...». Цим визна</w:t>
      </w:r>
      <w:r w:rsidRPr="00517ABB">
        <w:rPr>
          <w:color w:val="000000"/>
          <w:sz w:val="28"/>
          <w:szCs w:val="28"/>
          <w:lang w:val="uk-UA"/>
        </w:rPr>
        <w:softHyphen/>
        <w:t>чилися ті керівні принципи, за якими мала вивчатися граматика.</w:t>
      </w:r>
    </w:p>
    <w:p w:rsidR="00EE4076" w:rsidRPr="009714B6" w:rsidRDefault="00EE4076" w:rsidP="00EE4076">
      <w:pPr>
        <w:shd w:val="clear" w:color="auto" w:fill="FFFFFF"/>
        <w:spacing w:line="288" w:lineRule="auto"/>
        <w:ind w:firstLine="709"/>
        <w:jc w:val="both"/>
        <w:rPr>
          <w:i/>
          <w:sz w:val="28"/>
          <w:szCs w:val="28"/>
          <w:lang w:val="uk-UA"/>
        </w:rPr>
      </w:pPr>
      <w:r w:rsidRPr="00517ABB">
        <w:rPr>
          <w:color w:val="000000"/>
          <w:sz w:val="28"/>
          <w:szCs w:val="28"/>
          <w:lang w:val="uk-UA"/>
        </w:rPr>
        <w:t>Вивчення граматики стало розглядатися з погляду загальноосвітніх завдань, засвоєння граматичних фак</w:t>
      </w:r>
      <w:r w:rsidRPr="00517ABB">
        <w:rPr>
          <w:color w:val="000000"/>
          <w:sz w:val="28"/>
          <w:szCs w:val="28"/>
          <w:lang w:val="uk-UA"/>
        </w:rPr>
        <w:softHyphen/>
        <w:t>тів зв'язувалося з розвитком мислення учнів, з навичка</w:t>
      </w:r>
      <w:r w:rsidRPr="00517ABB">
        <w:rPr>
          <w:color w:val="000000"/>
          <w:sz w:val="28"/>
          <w:szCs w:val="28"/>
          <w:lang w:val="uk-UA"/>
        </w:rPr>
        <w:softHyphen/>
        <w:t>ми аналізу мовного матеріалу. У методиці утверджуєть</w:t>
      </w:r>
      <w:r w:rsidRPr="00517ABB">
        <w:rPr>
          <w:color w:val="000000"/>
          <w:sz w:val="28"/>
          <w:szCs w:val="28"/>
          <w:lang w:val="uk-UA"/>
        </w:rPr>
        <w:softHyphen/>
        <w:t>ся семантико-граматичний напрям. При ви</w:t>
      </w:r>
      <w:r w:rsidRPr="00517ABB">
        <w:rPr>
          <w:color w:val="000000"/>
          <w:sz w:val="28"/>
          <w:szCs w:val="28"/>
          <w:lang w:val="uk-UA"/>
        </w:rPr>
        <w:softHyphen/>
        <w:t>вченні граматичних явищ враховувалась єдність змісту й форми, учні мали усвідомлювати, що за кожною гра</w:t>
      </w:r>
      <w:r w:rsidRPr="00517ABB">
        <w:rPr>
          <w:color w:val="000000"/>
          <w:sz w:val="28"/>
          <w:szCs w:val="28"/>
          <w:lang w:val="uk-UA"/>
        </w:rPr>
        <w:softHyphen/>
        <w:t xml:space="preserve">матичною формою слова неодмінно виступає певний зміст, певний відтінок значення. </w:t>
      </w:r>
      <w:r w:rsidRPr="009714B6">
        <w:rPr>
          <w:i/>
          <w:color w:val="000000"/>
          <w:sz w:val="28"/>
          <w:szCs w:val="28"/>
          <w:lang w:val="uk-UA"/>
        </w:rPr>
        <w:t xml:space="preserve">У вивченні граматичних категорій на основі їх семантичних і формальних ознак на перше місце висувалася </w:t>
      </w:r>
      <w:r w:rsidRPr="007458C9">
        <w:rPr>
          <w:i/>
          <w:color w:val="000000"/>
          <w:sz w:val="28"/>
          <w:szCs w:val="28"/>
          <w:highlight w:val="yellow"/>
          <w:lang w:val="uk-UA"/>
        </w:rPr>
        <w:t>семантична ознака. Вивчення граматики проводилось в єдності з іншими видами ро</w:t>
      </w:r>
      <w:r w:rsidRPr="007458C9">
        <w:rPr>
          <w:i/>
          <w:color w:val="000000"/>
          <w:sz w:val="28"/>
          <w:szCs w:val="28"/>
          <w:highlight w:val="yellow"/>
          <w:lang w:val="uk-UA"/>
        </w:rPr>
        <w:softHyphen/>
        <w:t>боти над мовою. Знання з граматики стали основою для орфографічної і пунктуаційної грамотності учнів. Для формування практичних умінь і навичок вивчення теорії тісно поєднувалось з практикою. У процесі вивчен</w:t>
      </w:r>
      <w:r w:rsidRPr="007458C9">
        <w:rPr>
          <w:i/>
          <w:color w:val="000000"/>
          <w:sz w:val="28"/>
          <w:szCs w:val="28"/>
          <w:highlight w:val="yellow"/>
          <w:lang w:val="uk-UA"/>
        </w:rPr>
        <w:softHyphen/>
        <w:t>ня граматики здійснювалися виховні завдання, формував</w:t>
      </w:r>
      <w:r w:rsidRPr="007458C9">
        <w:rPr>
          <w:i/>
          <w:color w:val="000000"/>
          <w:sz w:val="28"/>
          <w:szCs w:val="28"/>
          <w:highlight w:val="yellow"/>
          <w:lang w:val="uk-UA"/>
        </w:rPr>
        <w:softHyphen/>
        <w:t>ся науково-матеріалістичний світогляд, наголошувалося на зв'язках мови і мислення, на причинно-наслідковій за</w:t>
      </w:r>
      <w:r w:rsidRPr="007458C9">
        <w:rPr>
          <w:i/>
          <w:color w:val="000000"/>
          <w:sz w:val="28"/>
          <w:szCs w:val="28"/>
          <w:highlight w:val="yellow"/>
          <w:lang w:val="uk-UA"/>
        </w:rPr>
        <w:softHyphen/>
        <w:t>лежності, на зв'язку теорії з практикою, змісту й форми.</w:t>
      </w:r>
    </w:p>
    <w:p w:rsidR="00EE4076" w:rsidRPr="00517ABB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uk-UA"/>
        </w:rPr>
      </w:pPr>
      <w:r w:rsidRPr="00517ABB">
        <w:rPr>
          <w:color w:val="000000"/>
          <w:sz w:val="28"/>
          <w:szCs w:val="28"/>
          <w:lang w:val="uk-UA"/>
        </w:rPr>
        <w:t xml:space="preserve">При вивченні граматичного </w:t>
      </w:r>
      <w:r>
        <w:rPr>
          <w:color w:val="000000"/>
          <w:sz w:val="28"/>
          <w:szCs w:val="28"/>
          <w:lang w:val="uk-UA"/>
        </w:rPr>
        <w:t>м</w:t>
      </w:r>
      <w:r w:rsidRPr="00517ABB">
        <w:rPr>
          <w:color w:val="000000"/>
          <w:sz w:val="28"/>
          <w:szCs w:val="28"/>
          <w:lang w:val="uk-UA"/>
        </w:rPr>
        <w:t>атеріалу застосовува</w:t>
      </w:r>
      <w:r w:rsidRPr="00517ABB">
        <w:rPr>
          <w:color w:val="000000"/>
          <w:sz w:val="28"/>
          <w:szCs w:val="28"/>
          <w:lang w:val="uk-UA"/>
        </w:rPr>
        <w:softHyphen/>
        <w:t xml:space="preserve">лися різноманітні методи і прийоми з урахуванням того, що вивчається, йшла орієнтація </w:t>
      </w:r>
      <w:r w:rsidRPr="00F976F8">
        <w:rPr>
          <w:color w:val="000000"/>
          <w:sz w:val="28"/>
          <w:szCs w:val="28"/>
          <w:highlight w:val="yellow"/>
          <w:lang w:val="uk-UA"/>
        </w:rPr>
        <w:t>на розвиток дедуктивного й індуктивного підходів до усвідомлення явищ, за</w:t>
      </w:r>
      <w:r w:rsidRPr="00F976F8">
        <w:rPr>
          <w:color w:val="000000"/>
          <w:sz w:val="28"/>
          <w:szCs w:val="28"/>
          <w:highlight w:val="yellow"/>
          <w:lang w:val="uk-UA"/>
        </w:rPr>
        <w:softHyphen/>
        <w:t>стосовувався аналіз і синтез, організовувалася само</w:t>
      </w:r>
      <w:r w:rsidRPr="00F976F8">
        <w:rPr>
          <w:color w:val="000000"/>
          <w:sz w:val="28"/>
          <w:szCs w:val="28"/>
          <w:highlight w:val="yellow"/>
          <w:lang w:val="uk-UA"/>
        </w:rPr>
        <w:softHyphen/>
        <w:t>стійна робота учнів</w:t>
      </w:r>
      <w:r w:rsidRPr="00517ABB">
        <w:rPr>
          <w:color w:val="000000"/>
          <w:sz w:val="28"/>
          <w:szCs w:val="28"/>
          <w:lang w:val="uk-UA"/>
        </w:rPr>
        <w:t>.</w:t>
      </w:r>
    </w:p>
    <w:p w:rsidR="00EE4076" w:rsidRDefault="00EE4076" w:rsidP="00EE4076">
      <w:pPr>
        <w:shd w:val="clear" w:color="auto" w:fill="FFFFFF"/>
        <w:spacing w:line="28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17ABB">
        <w:rPr>
          <w:color w:val="000000"/>
          <w:sz w:val="28"/>
          <w:szCs w:val="28"/>
          <w:lang w:val="uk-UA"/>
        </w:rPr>
        <w:t>Семантико-граматичний напрям у вивченні грамати</w:t>
      </w:r>
      <w:r w:rsidRPr="00517ABB">
        <w:rPr>
          <w:color w:val="000000"/>
          <w:sz w:val="28"/>
          <w:szCs w:val="28"/>
          <w:lang w:val="uk-UA"/>
        </w:rPr>
        <w:softHyphen/>
        <w:t>ки знайшов свій широкий вияв у шкільних програмах і підручниках (А.</w:t>
      </w:r>
      <w:r>
        <w:rPr>
          <w:color w:val="000000"/>
          <w:sz w:val="28"/>
          <w:szCs w:val="28"/>
          <w:lang w:val="uk-UA"/>
        </w:rPr>
        <w:t> </w:t>
      </w:r>
      <w:r w:rsidRPr="00517ABB">
        <w:rPr>
          <w:color w:val="000000"/>
          <w:sz w:val="28"/>
          <w:szCs w:val="28"/>
          <w:lang w:val="uk-UA"/>
        </w:rPr>
        <w:t>Загродського, В.</w:t>
      </w:r>
      <w:r>
        <w:rPr>
          <w:color w:val="000000"/>
          <w:sz w:val="28"/>
          <w:szCs w:val="28"/>
          <w:lang w:val="uk-UA"/>
        </w:rPr>
        <w:t> </w:t>
      </w:r>
      <w:r w:rsidRPr="00517ABB">
        <w:rPr>
          <w:color w:val="000000"/>
          <w:sz w:val="28"/>
          <w:szCs w:val="28"/>
          <w:lang w:val="uk-UA"/>
        </w:rPr>
        <w:t xml:space="preserve">Ващенка, </w:t>
      </w:r>
      <w:r>
        <w:rPr>
          <w:color w:val="000000"/>
          <w:sz w:val="28"/>
          <w:szCs w:val="28"/>
          <w:lang w:val="uk-UA"/>
        </w:rPr>
        <w:t>Й</w:t>
      </w:r>
      <w:r w:rsidRPr="00517ABB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 </w:t>
      </w:r>
      <w:r w:rsidRPr="00517ABB">
        <w:rPr>
          <w:color w:val="000000"/>
          <w:sz w:val="28"/>
          <w:szCs w:val="28"/>
          <w:lang w:val="uk-UA"/>
        </w:rPr>
        <w:t>Кудрицького, Б.</w:t>
      </w:r>
      <w:r>
        <w:rPr>
          <w:color w:val="000000"/>
          <w:sz w:val="28"/>
          <w:szCs w:val="28"/>
          <w:lang w:val="uk-UA"/>
        </w:rPr>
        <w:t> </w:t>
      </w:r>
      <w:r w:rsidRPr="00517ABB">
        <w:rPr>
          <w:color w:val="000000"/>
          <w:sz w:val="28"/>
          <w:szCs w:val="28"/>
          <w:lang w:val="uk-UA"/>
        </w:rPr>
        <w:t>Кулика, А.</w:t>
      </w:r>
      <w:r>
        <w:rPr>
          <w:color w:val="000000"/>
          <w:sz w:val="28"/>
          <w:szCs w:val="28"/>
          <w:lang w:val="uk-UA"/>
        </w:rPr>
        <w:t> </w:t>
      </w:r>
      <w:r w:rsidRPr="00517ABB">
        <w:rPr>
          <w:color w:val="000000"/>
          <w:sz w:val="28"/>
          <w:szCs w:val="28"/>
          <w:lang w:val="uk-UA"/>
        </w:rPr>
        <w:t>Медушевського), теоретично був об</w:t>
      </w:r>
      <w:r>
        <w:rPr>
          <w:color w:val="000000"/>
          <w:sz w:val="28"/>
          <w:szCs w:val="28"/>
          <w:lang w:val="uk-UA"/>
        </w:rPr>
        <w:t>ґ</w:t>
      </w:r>
      <w:r w:rsidRPr="00517ABB">
        <w:rPr>
          <w:color w:val="000000"/>
          <w:sz w:val="28"/>
          <w:szCs w:val="28"/>
          <w:lang w:val="uk-UA"/>
        </w:rPr>
        <w:t>рунтований у методичних працях С.</w:t>
      </w:r>
      <w:r>
        <w:rPr>
          <w:color w:val="000000"/>
          <w:sz w:val="28"/>
          <w:szCs w:val="28"/>
          <w:lang w:val="uk-UA"/>
        </w:rPr>
        <w:t> </w:t>
      </w:r>
      <w:r w:rsidRPr="00517ABB">
        <w:rPr>
          <w:color w:val="000000"/>
          <w:sz w:val="28"/>
          <w:szCs w:val="28"/>
          <w:lang w:val="uk-UA"/>
        </w:rPr>
        <w:t>Чавдарова, В.</w:t>
      </w:r>
      <w:r>
        <w:rPr>
          <w:color w:val="000000"/>
          <w:sz w:val="28"/>
          <w:szCs w:val="28"/>
          <w:lang w:val="uk-UA"/>
        </w:rPr>
        <w:t> </w:t>
      </w:r>
      <w:r w:rsidRPr="00517ABB">
        <w:rPr>
          <w:color w:val="000000"/>
          <w:sz w:val="28"/>
          <w:szCs w:val="28"/>
          <w:lang w:val="uk-UA"/>
        </w:rPr>
        <w:t>Масальського.</w:t>
      </w:r>
    </w:p>
    <w:p w:rsidR="00EE4076" w:rsidRPr="00F976F8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u w:val="single"/>
          <w:lang w:val="uk-UA"/>
        </w:rPr>
      </w:pPr>
      <w:r w:rsidRPr="00F976F8">
        <w:rPr>
          <w:color w:val="000000"/>
          <w:sz w:val="28"/>
          <w:szCs w:val="28"/>
          <w:u w:val="single"/>
          <w:lang w:val="uk-UA"/>
        </w:rPr>
        <w:t xml:space="preserve">6. Структурно-семантичний </w:t>
      </w:r>
      <w:r w:rsidRPr="00F976F8">
        <w:rPr>
          <w:color w:val="000000"/>
          <w:sz w:val="28"/>
          <w:szCs w:val="28"/>
          <w:highlight w:val="yellow"/>
          <w:u w:val="single"/>
          <w:lang w:val="uk-UA"/>
        </w:rPr>
        <w:t>(О. Біляєв, І. Олійник, М. Пентилюк, С. Карман)</w:t>
      </w:r>
      <w:r w:rsidRPr="00F976F8">
        <w:rPr>
          <w:color w:val="000000"/>
          <w:sz w:val="28"/>
          <w:szCs w:val="28"/>
          <w:u w:val="single"/>
          <w:lang w:val="uk-UA"/>
        </w:rPr>
        <w:t>.</w:t>
      </w:r>
    </w:p>
    <w:p w:rsidR="00EE4076" w:rsidRPr="009714B6" w:rsidRDefault="00EE4076" w:rsidP="00EE4076">
      <w:pPr>
        <w:shd w:val="clear" w:color="auto" w:fill="FFFFFF"/>
        <w:spacing w:line="288" w:lineRule="auto"/>
        <w:ind w:firstLine="709"/>
        <w:jc w:val="both"/>
        <w:rPr>
          <w:i/>
          <w:sz w:val="28"/>
          <w:szCs w:val="28"/>
          <w:lang w:val="uk-UA"/>
        </w:rPr>
      </w:pPr>
      <w:r w:rsidRPr="00517ABB">
        <w:rPr>
          <w:color w:val="000000"/>
          <w:sz w:val="28"/>
          <w:szCs w:val="28"/>
          <w:lang w:val="uk-UA"/>
        </w:rPr>
        <w:t>Структурно-семантичний напрям у ви</w:t>
      </w:r>
      <w:r w:rsidRPr="00517ABB">
        <w:rPr>
          <w:color w:val="000000"/>
          <w:sz w:val="28"/>
          <w:szCs w:val="28"/>
          <w:lang w:val="uk-UA"/>
        </w:rPr>
        <w:softHyphen/>
        <w:t xml:space="preserve">вченні граматики утверджується на початку 60-х рр. </w:t>
      </w:r>
      <w:r w:rsidRPr="009714B6">
        <w:rPr>
          <w:i/>
          <w:color w:val="000000"/>
          <w:sz w:val="28"/>
          <w:szCs w:val="28"/>
          <w:lang w:val="uk-UA"/>
        </w:rPr>
        <w:t xml:space="preserve">Його характерною властивістю є </w:t>
      </w:r>
      <w:r w:rsidRPr="00A056B5">
        <w:rPr>
          <w:i/>
          <w:color w:val="000000"/>
          <w:sz w:val="28"/>
          <w:szCs w:val="28"/>
          <w:highlight w:val="yellow"/>
          <w:lang w:val="uk-UA"/>
        </w:rPr>
        <w:t>вивчення структу</w:t>
      </w:r>
      <w:r w:rsidRPr="00A056B5">
        <w:rPr>
          <w:i/>
          <w:color w:val="000000"/>
          <w:sz w:val="28"/>
          <w:szCs w:val="28"/>
          <w:highlight w:val="yellow"/>
          <w:lang w:val="uk-UA"/>
        </w:rPr>
        <w:softHyphen/>
        <w:t>ри граматичних одиниць у нерозривній єдності з їх</w:t>
      </w:r>
      <w:r w:rsidRPr="00A056B5">
        <w:rPr>
          <w:i/>
          <w:color w:val="000000"/>
          <w:sz w:val="28"/>
          <w:szCs w:val="28"/>
          <w:highlight w:val="yellow"/>
          <w:lang w:val="uk-UA"/>
        </w:rPr>
        <w:softHyphen/>
        <w:t>нім значенням, встановлення взаємозалежності скла</w:t>
      </w:r>
      <w:r w:rsidRPr="00A056B5">
        <w:rPr>
          <w:i/>
          <w:color w:val="000000"/>
          <w:sz w:val="28"/>
          <w:szCs w:val="28"/>
          <w:highlight w:val="yellow"/>
          <w:lang w:val="uk-UA"/>
        </w:rPr>
        <w:softHyphen/>
        <w:t>дових частин цілого (слова, словосполучення, ре</w:t>
      </w:r>
      <w:r w:rsidRPr="00A056B5">
        <w:rPr>
          <w:i/>
          <w:color w:val="000000"/>
          <w:sz w:val="28"/>
          <w:szCs w:val="28"/>
          <w:highlight w:val="yellow"/>
          <w:lang w:val="uk-UA"/>
        </w:rPr>
        <w:softHyphen/>
        <w:t>чення)</w:t>
      </w:r>
      <w:r w:rsidRPr="009714B6">
        <w:rPr>
          <w:i/>
          <w:color w:val="000000"/>
          <w:sz w:val="28"/>
          <w:szCs w:val="28"/>
          <w:lang w:val="uk-UA"/>
        </w:rPr>
        <w:t>.</w:t>
      </w:r>
    </w:p>
    <w:p w:rsidR="00EE4076" w:rsidRPr="00517ABB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uk-UA"/>
        </w:rPr>
      </w:pPr>
      <w:r w:rsidRPr="009714B6">
        <w:rPr>
          <w:i/>
          <w:color w:val="000000"/>
          <w:sz w:val="28"/>
          <w:szCs w:val="28"/>
          <w:lang w:val="uk-UA"/>
        </w:rPr>
        <w:lastRenderedPageBreak/>
        <w:t>Структурно-семантичний підхід до вивчення граматич</w:t>
      </w:r>
      <w:r w:rsidRPr="009714B6">
        <w:rPr>
          <w:i/>
          <w:color w:val="000000"/>
          <w:sz w:val="28"/>
          <w:szCs w:val="28"/>
          <w:lang w:val="uk-UA"/>
        </w:rPr>
        <w:softHyphen/>
        <w:t xml:space="preserve">них явищ дозволяє </w:t>
      </w:r>
      <w:r w:rsidRPr="00A056B5">
        <w:rPr>
          <w:i/>
          <w:color w:val="000000"/>
          <w:sz w:val="28"/>
          <w:szCs w:val="28"/>
          <w:highlight w:val="yellow"/>
          <w:lang w:val="uk-UA"/>
        </w:rPr>
        <w:t>ґрунтовніше ознайомити учнів з граматичною будовою мови, посилити їхню увагу як до семантичної сторони граматичних явищ, так і до відно</w:t>
      </w:r>
      <w:r w:rsidRPr="00A056B5">
        <w:rPr>
          <w:i/>
          <w:color w:val="000000"/>
          <w:sz w:val="28"/>
          <w:szCs w:val="28"/>
          <w:highlight w:val="yellow"/>
          <w:lang w:val="uk-UA"/>
        </w:rPr>
        <w:softHyphen/>
        <w:t>шень, що вони виражають, до різноманітних способів вияву граматичних значень. Це дозволяє наблизити шкільне тлумачення граматичних понять до наукових, удосконалити шкільний курс граматики</w:t>
      </w:r>
      <w:r w:rsidRPr="009714B6">
        <w:rPr>
          <w:i/>
          <w:color w:val="000000"/>
          <w:sz w:val="28"/>
          <w:szCs w:val="28"/>
          <w:lang w:val="uk-UA"/>
        </w:rPr>
        <w:t>.</w:t>
      </w:r>
      <w:r w:rsidRPr="00517ABB">
        <w:rPr>
          <w:color w:val="000000"/>
          <w:sz w:val="28"/>
          <w:szCs w:val="28"/>
          <w:lang w:val="uk-UA"/>
        </w:rPr>
        <w:t xml:space="preserve"> Наприклад, структурно-семантична характеристика словосполучення дозволяє дати граматичну характеристику головного і залежного слів (якими частинами мови вони виражені), проаналізувати форму залежного слова, встановити смислові відношення на основі з'ясування лексичних значень головного і залежного слів. Речення вивчається як смислова і структурно-граматична одиниця мовлення, що виражає закінчену думку. Основними граматичними ознаками речення є предикативність </w:t>
      </w:r>
      <w:r>
        <w:rPr>
          <w:color w:val="000000"/>
          <w:sz w:val="28"/>
          <w:szCs w:val="28"/>
          <w:lang w:val="uk-UA"/>
        </w:rPr>
        <w:t>та</w:t>
      </w:r>
      <w:r w:rsidRPr="00517ABB">
        <w:rPr>
          <w:color w:val="000000"/>
          <w:sz w:val="28"/>
          <w:szCs w:val="28"/>
          <w:lang w:val="uk-UA"/>
        </w:rPr>
        <w:t xml:space="preserve"> інтонація. Пра</w:t>
      </w:r>
      <w:r w:rsidRPr="00517ABB">
        <w:rPr>
          <w:color w:val="000000"/>
          <w:sz w:val="28"/>
          <w:szCs w:val="28"/>
          <w:lang w:val="uk-UA"/>
        </w:rPr>
        <w:softHyphen/>
        <w:t>вильно визначити той чи інший член речення можна, врахувавши відношення, які склалися між структурними елементами речення: формами членів речення, службо</w:t>
      </w:r>
      <w:r w:rsidRPr="00517ABB">
        <w:rPr>
          <w:color w:val="000000"/>
          <w:sz w:val="28"/>
          <w:szCs w:val="28"/>
          <w:lang w:val="uk-UA"/>
        </w:rPr>
        <w:softHyphen/>
        <w:t>вими словами, інтонацією, порядком слів. У характерис</w:t>
      </w:r>
      <w:r w:rsidRPr="00517ABB">
        <w:rPr>
          <w:color w:val="000000"/>
          <w:sz w:val="28"/>
          <w:szCs w:val="28"/>
          <w:lang w:val="uk-UA"/>
        </w:rPr>
        <w:softHyphen/>
        <w:t>тиці членів речення також ураховуються їхні структурні й семантичні ознаки: присудком називається такий го</w:t>
      </w:r>
      <w:r>
        <w:rPr>
          <w:color w:val="000000"/>
          <w:sz w:val="28"/>
          <w:szCs w:val="28"/>
          <w:lang w:val="uk-UA"/>
        </w:rPr>
        <w:t>ловний</w:t>
      </w:r>
      <w:r w:rsidRPr="00A147FF">
        <w:rPr>
          <w:color w:val="000000"/>
          <w:sz w:val="28"/>
          <w:szCs w:val="28"/>
          <w:lang w:val="uk-UA"/>
        </w:rPr>
        <w:t xml:space="preserve"> </w:t>
      </w:r>
      <w:r w:rsidRPr="00517ABB">
        <w:rPr>
          <w:color w:val="000000"/>
          <w:sz w:val="28"/>
          <w:szCs w:val="28"/>
          <w:lang w:val="uk-UA"/>
        </w:rPr>
        <w:t>член речення, що означає дію, стан або іншу властивість підмета і виражає граматичне значення од</w:t>
      </w:r>
      <w:r w:rsidRPr="00517ABB">
        <w:rPr>
          <w:color w:val="000000"/>
          <w:sz w:val="28"/>
          <w:szCs w:val="28"/>
          <w:lang w:val="uk-UA"/>
        </w:rPr>
        <w:softHyphen/>
        <w:t>ного із способів дієслова.</w:t>
      </w:r>
    </w:p>
    <w:p w:rsidR="00EE4076" w:rsidRPr="00767447" w:rsidRDefault="00EE4076" w:rsidP="00EE4076">
      <w:pPr>
        <w:shd w:val="clear" w:color="auto" w:fill="FFFFFF"/>
        <w:spacing w:line="288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Лінгв</w:t>
      </w:r>
      <w:r w:rsidRPr="00767447">
        <w:rPr>
          <w:b/>
          <w:color w:val="000000"/>
          <w:sz w:val="28"/>
          <w:szCs w:val="28"/>
          <w:lang w:val="uk-UA"/>
        </w:rPr>
        <w:t>одидактичні</w:t>
      </w:r>
      <w:r>
        <w:rPr>
          <w:b/>
          <w:color w:val="000000"/>
          <w:sz w:val="28"/>
          <w:szCs w:val="28"/>
          <w:lang w:val="uk-UA"/>
        </w:rPr>
        <w:t xml:space="preserve"> та власне методичні</w:t>
      </w:r>
      <w:r w:rsidRPr="00767447">
        <w:rPr>
          <w:b/>
          <w:color w:val="000000"/>
          <w:sz w:val="28"/>
          <w:szCs w:val="28"/>
          <w:lang w:val="uk-UA"/>
        </w:rPr>
        <w:t xml:space="preserve"> принципи </w:t>
      </w:r>
      <w:r>
        <w:rPr>
          <w:b/>
          <w:color w:val="000000"/>
          <w:sz w:val="28"/>
          <w:szCs w:val="28"/>
          <w:lang w:val="uk-UA"/>
        </w:rPr>
        <w:t>вивчення граматики</w:t>
      </w:r>
      <w:r w:rsidRPr="00767447">
        <w:rPr>
          <w:b/>
          <w:color w:val="000000"/>
          <w:sz w:val="28"/>
          <w:szCs w:val="28"/>
          <w:lang w:val="uk-UA"/>
        </w:rPr>
        <w:t>.</w:t>
      </w:r>
    </w:p>
    <w:tbl>
      <w:tblPr>
        <w:tblStyle w:val="a5"/>
        <w:tblW w:w="0" w:type="auto"/>
        <w:jc w:val="center"/>
        <w:tblLook w:val="01E0"/>
      </w:tblPr>
      <w:tblGrid>
        <w:gridCol w:w="5212"/>
        <w:gridCol w:w="5212"/>
      </w:tblGrid>
      <w:tr w:rsidR="00EE4076" w:rsidTr="00482E95">
        <w:trPr>
          <w:jc w:val="center"/>
        </w:trPr>
        <w:tc>
          <w:tcPr>
            <w:tcW w:w="5212" w:type="dxa"/>
          </w:tcPr>
          <w:p w:rsidR="00EE4076" w:rsidRDefault="00EE4076" w:rsidP="00EE4076">
            <w:pPr>
              <w:spacing w:line="288" w:lineRule="auto"/>
              <w:ind w:firstLine="7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Лінгводидактичні принципи</w:t>
            </w:r>
          </w:p>
        </w:tc>
        <w:tc>
          <w:tcPr>
            <w:tcW w:w="5212" w:type="dxa"/>
          </w:tcPr>
          <w:p w:rsidR="00EE4076" w:rsidRDefault="00EE4076" w:rsidP="00EE4076">
            <w:pPr>
              <w:spacing w:line="288" w:lineRule="auto"/>
              <w:ind w:firstLine="70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Власне методичні принципи</w:t>
            </w:r>
          </w:p>
        </w:tc>
      </w:tr>
      <w:tr w:rsidR="00EE4076" w:rsidTr="00482E95">
        <w:trPr>
          <w:jc w:val="center"/>
        </w:trPr>
        <w:tc>
          <w:tcPr>
            <w:tcW w:w="5212" w:type="dxa"/>
          </w:tcPr>
          <w:p w:rsidR="00EE4076" w:rsidRPr="00A056B5" w:rsidRDefault="00EE4076" w:rsidP="00EE4076">
            <w:pPr>
              <w:numPr>
                <w:ilvl w:val="0"/>
                <w:numId w:val="3"/>
              </w:numPr>
              <w:tabs>
                <w:tab w:val="clear" w:pos="720"/>
                <w:tab w:val="left" w:pos="851"/>
              </w:tabs>
              <w:spacing w:line="288" w:lineRule="auto"/>
              <w:ind w:left="284" w:firstLine="283"/>
              <w:rPr>
                <w:sz w:val="28"/>
                <w:szCs w:val="28"/>
                <w:highlight w:val="yellow"/>
                <w:lang w:val="uk-UA"/>
              </w:rPr>
            </w:pPr>
            <w:r w:rsidRPr="00A056B5">
              <w:rPr>
                <w:sz w:val="28"/>
                <w:szCs w:val="28"/>
                <w:highlight w:val="yellow"/>
                <w:lang w:val="uk-UA"/>
              </w:rPr>
              <w:t>комунікативна і функціонально-стилістична спрямованість навчання;</w:t>
            </w:r>
          </w:p>
          <w:p w:rsidR="00EE4076" w:rsidRPr="00A056B5" w:rsidRDefault="00EE4076" w:rsidP="00EE4076">
            <w:pPr>
              <w:numPr>
                <w:ilvl w:val="0"/>
                <w:numId w:val="3"/>
              </w:numPr>
              <w:tabs>
                <w:tab w:val="clear" w:pos="720"/>
                <w:tab w:val="left" w:pos="851"/>
              </w:tabs>
              <w:spacing w:line="288" w:lineRule="auto"/>
              <w:ind w:left="284" w:firstLine="283"/>
              <w:rPr>
                <w:sz w:val="28"/>
                <w:szCs w:val="28"/>
                <w:highlight w:val="yellow"/>
                <w:lang w:val="uk-UA"/>
              </w:rPr>
            </w:pPr>
            <w:r w:rsidRPr="00A056B5">
              <w:rPr>
                <w:sz w:val="28"/>
                <w:szCs w:val="28"/>
                <w:highlight w:val="yellow"/>
                <w:lang w:val="uk-UA"/>
              </w:rPr>
              <w:t>вивчення мовних явищ у єдності форми і змісту.</w:t>
            </w:r>
          </w:p>
        </w:tc>
        <w:tc>
          <w:tcPr>
            <w:tcW w:w="5212" w:type="dxa"/>
          </w:tcPr>
          <w:p w:rsidR="00EE4076" w:rsidRPr="00A056B5" w:rsidRDefault="00EE4076" w:rsidP="00EE4076">
            <w:pPr>
              <w:numPr>
                <w:ilvl w:val="0"/>
                <w:numId w:val="3"/>
              </w:numPr>
              <w:tabs>
                <w:tab w:val="clear" w:pos="720"/>
                <w:tab w:val="num" w:pos="458"/>
              </w:tabs>
              <w:spacing w:line="288" w:lineRule="auto"/>
              <w:ind w:left="33" w:firstLine="425"/>
              <w:rPr>
                <w:sz w:val="28"/>
                <w:szCs w:val="28"/>
                <w:highlight w:val="yellow"/>
                <w:lang w:val="uk-UA"/>
              </w:rPr>
            </w:pPr>
            <w:r w:rsidRPr="00A056B5">
              <w:rPr>
                <w:sz w:val="28"/>
                <w:szCs w:val="28"/>
                <w:highlight w:val="yellow"/>
                <w:lang w:val="uk-UA"/>
              </w:rPr>
              <w:t>вивчення граматичних форм у єдності із значенням слова;</w:t>
            </w:r>
          </w:p>
          <w:p w:rsidR="00EE4076" w:rsidRPr="00A056B5" w:rsidRDefault="00EE4076" w:rsidP="00EE4076">
            <w:pPr>
              <w:numPr>
                <w:ilvl w:val="0"/>
                <w:numId w:val="3"/>
              </w:numPr>
              <w:tabs>
                <w:tab w:val="clear" w:pos="720"/>
                <w:tab w:val="num" w:pos="458"/>
              </w:tabs>
              <w:spacing w:line="288" w:lineRule="auto"/>
              <w:ind w:left="33" w:firstLine="425"/>
              <w:rPr>
                <w:sz w:val="28"/>
                <w:szCs w:val="28"/>
                <w:highlight w:val="yellow"/>
                <w:lang w:val="uk-UA"/>
              </w:rPr>
            </w:pPr>
            <w:r w:rsidRPr="00A056B5">
              <w:rPr>
                <w:sz w:val="28"/>
                <w:szCs w:val="28"/>
                <w:highlight w:val="yellow"/>
                <w:lang w:val="uk-UA"/>
              </w:rPr>
              <w:t>поетапне формування граматичних понять;</w:t>
            </w:r>
          </w:p>
          <w:p w:rsidR="00EE4076" w:rsidRPr="00A056B5" w:rsidRDefault="00EE4076" w:rsidP="00EE4076">
            <w:pPr>
              <w:numPr>
                <w:ilvl w:val="0"/>
                <w:numId w:val="3"/>
              </w:numPr>
              <w:tabs>
                <w:tab w:val="clear" w:pos="720"/>
                <w:tab w:val="num" w:pos="458"/>
              </w:tabs>
              <w:spacing w:line="288" w:lineRule="auto"/>
              <w:ind w:left="33" w:firstLine="425"/>
              <w:rPr>
                <w:sz w:val="28"/>
                <w:szCs w:val="28"/>
                <w:highlight w:val="yellow"/>
                <w:lang w:val="uk-UA"/>
              </w:rPr>
            </w:pPr>
            <w:r w:rsidRPr="00A056B5">
              <w:rPr>
                <w:sz w:val="28"/>
                <w:szCs w:val="28"/>
                <w:highlight w:val="yellow"/>
                <w:lang w:val="uk-UA"/>
              </w:rPr>
              <w:t>вироблення граматичних умінь і навичок;</w:t>
            </w:r>
          </w:p>
          <w:p w:rsidR="00EE4076" w:rsidRPr="00A056B5" w:rsidRDefault="00EE4076" w:rsidP="00EE4076">
            <w:pPr>
              <w:numPr>
                <w:ilvl w:val="0"/>
                <w:numId w:val="3"/>
              </w:numPr>
              <w:tabs>
                <w:tab w:val="clear" w:pos="720"/>
                <w:tab w:val="num" w:pos="458"/>
              </w:tabs>
              <w:spacing w:line="288" w:lineRule="auto"/>
              <w:ind w:left="33" w:firstLine="425"/>
              <w:rPr>
                <w:sz w:val="28"/>
                <w:szCs w:val="28"/>
                <w:highlight w:val="yellow"/>
                <w:lang w:val="uk-UA"/>
              </w:rPr>
            </w:pPr>
            <w:r w:rsidRPr="00A056B5">
              <w:rPr>
                <w:sz w:val="28"/>
                <w:szCs w:val="28"/>
                <w:highlight w:val="yellow"/>
                <w:lang w:val="uk-UA"/>
              </w:rPr>
              <w:t>вивчення граматичної термінології;</w:t>
            </w:r>
          </w:p>
          <w:p w:rsidR="00EE4076" w:rsidRPr="00A056B5" w:rsidRDefault="00EE4076" w:rsidP="00EE4076">
            <w:pPr>
              <w:numPr>
                <w:ilvl w:val="0"/>
                <w:numId w:val="3"/>
              </w:numPr>
              <w:tabs>
                <w:tab w:val="clear" w:pos="720"/>
                <w:tab w:val="num" w:pos="458"/>
              </w:tabs>
              <w:spacing w:line="288" w:lineRule="auto"/>
              <w:ind w:left="33" w:firstLine="425"/>
              <w:rPr>
                <w:sz w:val="28"/>
                <w:szCs w:val="28"/>
                <w:highlight w:val="yellow"/>
                <w:lang w:val="uk-UA"/>
              </w:rPr>
            </w:pPr>
            <w:r w:rsidRPr="00A056B5">
              <w:rPr>
                <w:sz w:val="28"/>
                <w:szCs w:val="28"/>
                <w:highlight w:val="yellow"/>
                <w:lang w:val="uk-UA"/>
              </w:rPr>
              <w:t>забезпечення взаємозв’язку у вивченні морфології і синтаксису;</w:t>
            </w:r>
          </w:p>
          <w:p w:rsidR="00EE4076" w:rsidRPr="00A056B5" w:rsidRDefault="00EE4076" w:rsidP="00EE4076">
            <w:pPr>
              <w:numPr>
                <w:ilvl w:val="0"/>
                <w:numId w:val="3"/>
              </w:numPr>
              <w:tabs>
                <w:tab w:val="clear" w:pos="720"/>
                <w:tab w:val="num" w:pos="458"/>
              </w:tabs>
              <w:spacing w:line="288" w:lineRule="auto"/>
              <w:ind w:left="33" w:firstLine="425"/>
              <w:rPr>
                <w:sz w:val="28"/>
                <w:szCs w:val="28"/>
                <w:highlight w:val="yellow"/>
                <w:lang w:val="uk-UA"/>
              </w:rPr>
            </w:pPr>
            <w:r w:rsidRPr="00A056B5">
              <w:rPr>
                <w:sz w:val="28"/>
                <w:szCs w:val="28"/>
                <w:highlight w:val="yellow"/>
                <w:lang w:val="uk-UA"/>
              </w:rPr>
              <w:t>забезпечення взаємозв’язку у навчанні граматики та роботи з розвитку усного і писемного мовлення учнів.</w:t>
            </w:r>
          </w:p>
        </w:tc>
      </w:tr>
    </w:tbl>
    <w:p w:rsidR="00EE4076" w:rsidRPr="005569E8" w:rsidRDefault="00EE4076" w:rsidP="00EE4076">
      <w:pPr>
        <w:spacing w:line="288" w:lineRule="auto"/>
        <w:ind w:firstLine="709"/>
        <w:rPr>
          <w:sz w:val="28"/>
          <w:szCs w:val="28"/>
        </w:rPr>
      </w:pPr>
    </w:p>
    <w:p w:rsidR="00EE4076" w:rsidRDefault="00EE4076" w:rsidP="00EE4076">
      <w:pPr>
        <w:spacing w:line="288" w:lineRule="auto"/>
        <w:ind w:firstLine="709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Граматична помилка (Г):</w:t>
      </w:r>
    </w:p>
    <w:p w:rsidR="00EE4076" w:rsidRDefault="00EE4076" w:rsidP="00EE4076">
      <w:pPr>
        <w:numPr>
          <w:ilvl w:val="0"/>
          <w:numId w:val="8"/>
        </w:numPr>
        <w:spacing w:line="288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порушення норм словотвору;</w:t>
      </w:r>
    </w:p>
    <w:p w:rsidR="00EE4076" w:rsidRDefault="00EE4076" w:rsidP="00EE4076">
      <w:pPr>
        <w:numPr>
          <w:ilvl w:val="0"/>
          <w:numId w:val="8"/>
        </w:numPr>
        <w:spacing w:line="288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неправильно утворена форма слова;</w:t>
      </w:r>
    </w:p>
    <w:p w:rsidR="00EE4076" w:rsidRDefault="00EE4076" w:rsidP="00EE4076">
      <w:pPr>
        <w:numPr>
          <w:ilvl w:val="0"/>
          <w:numId w:val="8"/>
        </w:numPr>
        <w:spacing w:line="288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помилки в побудові словосполучення і речення;</w:t>
      </w:r>
    </w:p>
    <w:p w:rsidR="00EE4076" w:rsidRDefault="00EE4076" w:rsidP="00EE4076">
      <w:pPr>
        <w:numPr>
          <w:ilvl w:val="0"/>
          <w:numId w:val="8"/>
        </w:numPr>
        <w:spacing w:line="288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вживання однотипних синтаксичних конструкцій.</w:t>
      </w:r>
    </w:p>
    <w:p w:rsidR="00EE4076" w:rsidRPr="00B667D1" w:rsidRDefault="00EE4076" w:rsidP="00EE4076">
      <w:pPr>
        <w:spacing w:line="288" w:lineRule="auto"/>
        <w:ind w:firstLine="709"/>
        <w:rPr>
          <w:sz w:val="28"/>
          <w:szCs w:val="28"/>
          <w:lang w:val="uk-UA"/>
        </w:rPr>
      </w:pPr>
    </w:p>
    <w:p w:rsidR="00EE4076" w:rsidRPr="00B667D1" w:rsidRDefault="00EE4076" w:rsidP="00EE4076">
      <w:pPr>
        <w:spacing w:line="288" w:lineRule="auto"/>
        <w:ind w:firstLine="709"/>
        <w:rPr>
          <w:sz w:val="28"/>
          <w:szCs w:val="28"/>
          <w:lang w:val="uk-UA"/>
        </w:rPr>
      </w:pPr>
    </w:p>
    <w:p w:rsidR="00EE4076" w:rsidRPr="00B667D1" w:rsidRDefault="00EE4076" w:rsidP="00EE4076">
      <w:pPr>
        <w:spacing w:line="288" w:lineRule="auto"/>
        <w:ind w:firstLine="709"/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B667D1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Значення, завдання, принципи</w:t>
      </w:r>
      <w:r w:rsidRPr="00A47B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і зміст вивчення частин мови у шкільному курсі</w:t>
      </w:r>
    </w:p>
    <w:p w:rsidR="00EE4076" w:rsidRPr="005D4B5C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uk-UA"/>
        </w:rPr>
      </w:pPr>
      <w:r w:rsidRPr="005D4B5C">
        <w:rPr>
          <w:color w:val="000000"/>
          <w:sz w:val="28"/>
          <w:szCs w:val="28"/>
          <w:lang w:val="uk-UA"/>
        </w:rPr>
        <w:t>Вивчення частин мови спрямовано на поглиблення знань учнів про граматичне і лексичне значення слова, про особливості словозміни і словотворення в українській мові, про синтаксичну функцію слів у мовленні. Усвідом</w:t>
      </w:r>
      <w:r w:rsidRPr="005D4B5C">
        <w:rPr>
          <w:color w:val="000000"/>
          <w:sz w:val="28"/>
          <w:szCs w:val="28"/>
          <w:lang w:val="uk-UA"/>
        </w:rPr>
        <w:softHyphen/>
        <w:t>люючи особливості словозміни і словотворення, учні під час вивчення частини мови більш глибоко оволодівають нормами української літературної мови, зокрема норма</w:t>
      </w:r>
      <w:r w:rsidRPr="005D4B5C">
        <w:rPr>
          <w:color w:val="000000"/>
          <w:sz w:val="28"/>
          <w:szCs w:val="28"/>
          <w:lang w:val="uk-UA"/>
        </w:rPr>
        <w:softHyphen/>
        <w:t>ми вимови, утворення форм слів, побудови словосполу</w:t>
      </w:r>
      <w:r w:rsidRPr="005D4B5C">
        <w:rPr>
          <w:color w:val="000000"/>
          <w:sz w:val="28"/>
          <w:szCs w:val="28"/>
          <w:lang w:val="uk-UA"/>
        </w:rPr>
        <w:softHyphen/>
        <w:t>чень і речень, знайомляться з морфологічними і деякими синтаксичними синонімами.</w:t>
      </w:r>
    </w:p>
    <w:p w:rsidR="00EE4076" w:rsidRPr="005D4B5C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5D4B5C">
        <w:rPr>
          <w:color w:val="000000"/>
          <w:sz w:val="28"/>
          <w:szCs w:val="28"/>
          <w:lang w:val="uk-UA"/>
        </w:rPr>
        <w:t>У процесі вивчення частин мови учні збагачують свій словниковий запас, активізують його, розвивають логіч</w:t>
      </w:r>
      <w:r w:rsidRPr="005D4B5C">
        <w:rPr>
          <w:color w:val="000000"/>
          <w:sz w:val="28"/>
          <w:szCs w:val="28"/>
          <w:lang w:val="uk-UA"/>
        </w:rPr>
        <w:softHyphen/>
        <w:t>не мислення. Усвідомлення значення граматичних форм у тісному зв'язку з лексичним значенням слова позитив</w:t>
      </w:r>
      <w:r w:rsidRPr="005D4B5C">
        <w:rPr>
          <w:color w:val="000000"/>
          <w:sz w:val="28"/>
          <w:szCs w:val="28"/>
          <w:lang w:val="uk-UA"/>
        </w:rPr>
        <w:softHyphen/>
        <w:t>но відбивається на знаннях учнів з лексики, збагачує їх мовлення засобами виразності. Опрацювання частин мови позначається і на розвитку зв'язного мовлення уч</w:t>
      </w:r>
      <w:r w:rsidRPr="005D4B5C">
        <w:rPr>
          <w:color w:val="000000"/>
          <w:sz w:val="28"/>
          <w:szCs w:val="28"/>
          <w:lang w:val="uk-UA"/>
        </w:rPr>
        <w:softHyphen/>
        <w:t>нів, формуванні навичок виразного читання.</w:t>
      </w:r>
    </w:p>
    <w:p w:rsidR="00EE4076" w:rsidRPr="005D4B5C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5D4B5C">
        <w:rPr>
          <w:color w:val="000000"/>
          <w:sz w:val="28"/>
          <w:szCs w:val="28"/>
          <w:lang w:val="uk-UA"/>
        </w:rPr>
        <w:t>Характеризуючи частини мови не лише за лексичними і морфологічними ознаками, за особливостями словозмі</w:t>
      </w:r>
      <w:r w:rsidRPr="005D4B5C">
        <w:rPr>
          <w:color w:val="000000"/>
          <w:sz w:val="28"/>
          <w:szCs w:val="28"/>
          <w:lang w:val="uk-UA"/>
        </w:rPr>
        <w:softHyphen/>
        <w:t>ни і словотворення, а й за синтаксичною функцією, учні запобігають помилкам у розрізненні частин мови і членів речення, уникають помилок під час визначення частин мови у випадках переходу прикметників в іменники, при</w:t>
      </w:r>
      <w:r w:rsidRPr="005D4B5C">
        <w:rPr>
          <w:color w:val="000000"/>
          <w:sz w:val="28"/>
          <w:szCs w:val="28"/>
          <w:lang w:val="uk-UA"/>
        </w:rPr>
        <w:softHyphen/>
        <w:t>слівників у прийменники.</w:t>
      </w:r>
    </w:p>
    <w:p w:rsidR="00EE4076" w:rsidRPr="00247A11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uk-UA"/>
        </w:rPr>
      </w:pPr>
      <w:r w:rsidRPr="005D4B5C">
        <w:rPr>
          <w:color w:val="000000"/>
          <w:sz w:val="28"/>
          <w:szCs w:val="28"/>
          <w:lang w:val="uk-UA"/>
        </w:rPr>
        <w:t>Ознайомлення учнів із синтаксичною функцією частин мови і їх форм є необхідною передумовою для розширен</w:t>
      </w:r>
      <w:r w:rsidRPr="005D4B5C">
        <w:rPr>
          <w:color w:val="000000"/>
          <w:sz w:val="28"/>
          <w:szCs w:val="28"/>
          <w:lang w:val="uk-UA"/>
        </w:rPr>
        <w:softHyphen/>
        <w:t>ня знань про синтаксичну будову мови, зокрема про засоби зв'язку слів у словосполученні і реченні, способи ви</w:t>
      </w:r>
      <w:r w:rsidRPr="005D4B5C">
        <w:rPr>
          <w:color w:val="000000"/>
          <w:sz w:val="28"/>
          <w:szCs w:val="28"/>
          <w:lang w:val="uk-UA"/>
        </w:rPr>
        <w:softHyphen/>
        <w:t>раження головних і другорядних членів, відокремлених членів, будову спонукальних, питальних, безособових і складних речень.</w:t>
      </w:r>
    </w:p>
    <w:p w:rsidR="00EE4076" w:rsidRDefault="00EE4076" w:rsidP="00EE4076">
      <w:pPr>
        <w:shd w:val="clear" w:color="auto" w:fill="FFFFFF"/>
        <w:spacing w:line="28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D4B5C">
        <w:rPr>
          <w:color w:val="000000"/>
          <w:sz w:val="28"/>
          <w:szCs w:val="28"/>
          <w:lang w:val="uk-UA"/>
        </w:rPr>
        <w:t>Провідним напрямом в опрацюванні частин мови має бути не ізольоване ознайомлення з лексико-граматични</w:t>
      </w:r>
      <w:r w:rsidRPr="005D4B5C">
        <w:rPr>
          <w:color w:val="000000"/>
          <w:sz w:val="28"/>
          <w:szCs w:val="28"/>
          <w:lang w:val="uk-UA"/>
        </w:rPr>
        <w:softHyphen/>
        <w:t>ми групами слів, а вивчення системи частин мови та їх форм шляхом усвідомлення їх синтаксичної ролі в будові</w:t>
      </w:r>
      <w:r>
        <w:rPr>
          <w:color w:val="000000"/>
          <w:sz w:val="28"/>
          <w:szCs w:val="28"/>
          <w:lang w:val="uk-UA"/>
        </w:rPr>
        <w:t xml:space="preserve"> словосполучень і речень</w:t>
      </w:r>
      <w:r w:rsidRPr="005D4B5C">
        <w:rPr>
          <w:color w:val="000000"/>
          <w:sz w:val="28"/>
          <w:szCs w:val="28"/>
          <w:lang w:val="uk-UA"/>
        </w:rPr>
        <w:t>.</w:t>
      </w:r>
    </w:p>
    <w:p w:rsidR="00EE4076" w:rsidRPr="00247A11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Отже, </w:t>
      </w:r>
      <w:r>
        <w:rPr>
          <w:b/>
          <w:color w:val="000000"/>
          <w:sz w:val="28"/>
          <w:szCs w:val="28"/>
          <w:lang w:val="uk-UA"/>
        </w:rPr>
        <w:t xml:space="preserve">зміст вивчення морфології у школі: </w:t>
      </w:r>
      <w:r w:rsidRPr="00A056B5">
        <w:rPr>
          <w:color w:val="000000"/>
          <w:sz w:val="28"/>
          <w:szCs w:val="28"/>
          <w:highlight w:val="yellow"/>
          <w:lang w:val="uk-UA"/>
        </w:rPr>
        <w:t xml:space="preserve">частини мови, критерії поділу слів на частини мови та їх групи. Самостійні (змінювані і незмінювані) частини мови, їх загальне граматичне значення, найважливіші морфологічні ознаки, основна синтаксична роль. Словотворчі засоби частин мови. Службові частини мови; </w:t>
      </w:r>
      <w:r w:rsidRPr="00A056B5">
        <w:rPr>
          <w:color w:val="000000"/>
          <w:sz w:val="28"/>
          <w:szCs w:val="28"/>
          <w:highlight w:val="yellow"/>
          <w:lang w:val="uk-UA"/>
        </w:rPr>
        <w:lastRenderedPageBreak/>
        <w:t>граматичне значення, будова, синтаксичне використання. Вигук як особлива частина мови. Звуконаслідувальні слова.</w:t>
      </w:r>
    </w:p>
    <w:p w:rsidR="00EE4076" w:rsidRPr="00247A11" w:rsidRDefault="00EE4076" w:rsidP="00EE4076">
      <w:pPr>
        <w:shd w:val="clear" w:color="auto" w:fill="FFFFFF"/>
        <w:spacing w:line="288" w:lineRule="auto"/>
        <w:ind w:firstLine="709"/>
        <w:jc w:val="both"/>
        <w:rPr>
          <w:b/>
          <w:sz w:val="28"/>
          <w:szCs w:val="28"/>
        </w:rPr>
      </w:pPr>
      <w:r w:rsidRPr="005D4B5C">
        <w:rPr>
          <w:color w:val="000000"/>
          <w:sz w:val="28"/>
          <w:szCs w:val="28"/>
          <w:lang w:val="uk-UA"/>
        </w:rPr>
        <w:t>Вивчення частин мови необхідно підпорядковувати ви</w:t>
      </w:r>
      <w:r w:rsidRPr="005D4B5C">
        <w:rPr>
          <w:color w:val="000000"/>
          <w:sz w:val="28"/>
          <w:szCs w:val="28"/>
          <w:lang w:val="uk-UA"/>
        </w:rPr>
        <w:softHyphen/>
        <w:t xml:space="preserve">рішенню таких </w:t>
      </w:r>
      <w:r w:rsidRPr="00247A11">
        <w:rPr>
          <w:b/>
          <w:color w:val="000000"/>
          <w:sz w:val="28"/>
          <w:szCs w:val="28"/>
          <w:lang w:val="uk-UA"/>
        </w:rPr>
        <w:t>основних завдань:</w:t>
      </w:r>
    </w:p>
    <w:p w:rsidR="00EE4076" w:rsidRPr="00A056B5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highlight w:val="yellow"/>
        </w:rPr>
      </w:pPr>
      <w:r w:rsidRPr="00A056B5">
        <w:rPr>
          <w:color w:val="000000"/>
          <w:sz w:val="28"/>
          <w:szCs w:val="28"/>
          <w:highlight w:val="yellow"/>
          <w:lang w:val="uk-UA"/>
        </w:rPr>
        <w:t>1) виробити чітке уявлення про систему морфологіч</w:t>
      </w:r>
      <w:r w:rsidRPr="00A056B5">
        <w:rPr>
          <w:color w:val="000000"/>
          <w:sz w:val="28"/>
          <w:szCs w:val="28"/>
          <w:highlight w:val="yellow"/>
          <w:lang w:val="uk-UA"/>
        </w:rPr>
        <w:softHyphen/>
        <w:t>них груп слів, про синтаксичну функцію слів у словоспо</w:t>
      </w:r>
      <w:r w:rsidRPr="00A056B5">
        <w:rPr>
          <w:color w:val="000000"/>
          <w:sz w:val="28"/>
          <w:szCs w:val="28"/>
          <w:highlight w:val="yellow"/>
          <w:lang w:val="uk-UA"/>
        </w:rPr>
        <w:softHyphen/>
        <w:t>лученні і реченні;</w:t>
      </w:r>
    </w:p>
    <w:p w:rsidR="00EE4076" w:rsidRPr="00A056B5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highlight w:val="yellow"/>
        </w:rPr>
      </w:pPr>
      <w:r w:rsidRPr="00A056B5">
        <w:rPr>
          <w:color w:val="000000"/>
          <w:sz w:val="28"/>
          <w:szCs w:val="28"/>
          <w:highlight w:val="yellow"/>
          <w:lang w:val="uk-UA"/>
        </w:rPr>
        <w:t>2) познайомити учнів із складом частин мови, з поді</w:t>
      </w:r>
      <w:r w:rsidRPr="00A056B5">
        <w:rPr>
          <w:color w:val="000000"/>
          <w:sz w:val="28"/>
          <w:szCs w:val="28"/>
          <w:highlight w:val="yellow"/>
          <w:lang w:val="uk-UA"/>
        </w:rPr>
        <w:softHyphen/>
        <w:t>лом їх на самостійні і службові, а також із виділенням в особливу частину мови вигуків;</w:t>
      </w:r>
    </w:p>
    <w:p w:rsidR="00EE4076" w:rsidRPr="00A056B5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highlight w:val="yellow"/>
        </w:rPr>
      </w:pPr>
      <w:r w:rsidRPr="00A056B5">
        <w:rPr>
          <w:color w:val="000000"/>
          <w:sz w:val="28"/>
          <w:szCs w:val="28"/>
          <w:highlight w:val="yellow"/>
          <w:lang w:val="uk-UA"/>
        </w:rPr>
        <w:t>3) забезпечити усвідомлення учнями форм словозміни, якою характеризуються частини мови, і навчити правиль</w:t>
      </w:r>
      <w:r w:rsidRPr="00A056B5">
        <w:rPr>
          <w:color w:val="000000"/>
          <w:sz w:val="28"/>
          <w:szCs w:val="28"/>
          <w:highlight w:val="yellow"/>
          <w:lang w:val="uk-UA"/>
        </w:rPr>
        <w:softHyphen/>
        <w:t>но використовувати ці форми для побудови словосполу</w:t>
      </w:r>
      <w:r w:rsidRPr="00A056B5">
        <w:rPr>
          <w:color w:val="000000"/>
          <w:sz w:val="28"/>
          <w:szCs w:val="28"/>
          <w:highlight w:val="yellow"/>
          <w:lang w:val="uk-UA"/>
        </w:rPr>
        <w:softHyphen/>
        <w:t>чень і речень;</w:t>
      </w:r>
    </w:p>
    <w:p w:rsidR="00EE4076" w:rsidRPr="00A056B5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highlight w:val="yellow"/>
        </w:rPr>
      </w:pPr>
      <w:r w:rsidRPr="00A056B5">
        <w:rPr>
          <w:color w:val="000000"/>
          <w:sz w:val="28"/>
          <w:szCs w:val="28"/>
          <w:highlight w:val="yellow"/>
          <w:lang w:val="uk-UA"/>
        </w:rPr>
        <w:t>4) подати відомості про словотворення частин мови;</w:t>
      </w:r>
    </w:p>
    <w:p w:rsidR="00EE4076" w:rsidRPr="00A056B5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highlight w:val="yellow"/>
        </w:rPr>
      </w:pPr>
      <w:r w:rsidRPr="00A056B5">
        <w:rPr>
          <w:color w:val="000000"/>
          <w:sz w:val="28"/>
          <w:szCs w:val="28"/>
          <w:highlight w:val="yellow"/>
          <w:lang w:val="uk-UA"/>
        </w:rPr>
        <w:t>5) сформувати необхідні граматичні вміння, на які спирається усвідомлення багатьох орфографічних правил;</w:t>
      </w:r>
    </w:p>
    <w:p w:rsidR="00EE4076" w:rsidRPr="005D4B5C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A056B5">
        <w:rPr>
          <w:color w:val="000000"/>
          <w:sz w:val="28"/>
          <w:szCs w:val="28"/>
          <w:highlight w:val="yellow"/>
          <w:lang w:val="uk-UA"/>
        </w:rPr>
        <w:t>6) у школі з російською мовою навчання послідовно з'ясовувати спільне і відмінне в морфологічній будові української і російської мов.</w:t>
      </w:r>
    </w:p>
    <w:p w:rsidR="00EE4076" w:rsidRDefault="00EE4076" w:rsidP="00EE4076">
      <w:pPr>
        <w:shd w:val="clear" w:color="auto" w:fill="FFFFFF"/>
        <w:spacing w:line="288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Значення вивчення морфології у школі: </w:t>
      </w:r>
      <w:r>
        <w:rPr>
          <w:bCs/>
          <w:color w:val="000000"/>
          <w:sz w:val="28"/>
          <w:szCs w:val="28"/>
          <w:lang w:val="uk-UA"/>
        </w:rPr>
        <w:t>засвоєння відомостей з морфології сприяє глибокому оволодінню нормами української літературної мови, а також розвитку логічного мислення учнів та зв’язного мовлення.</w:t>
      </w:r>
    </w:p>
    <w:p w:rsidR="00EE4076" w:rsidRDefault="00EE4076" w:rsidP="00EE4076">
      <w:pPr>
        <w:shd w:val="clear" w:color="auto" w:fill="FFFFFF"/>
        <w:spacing w:line="288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C0012A">
        <w:rPr>
          <w:bCs/>
          <w:color w:val="000000"/>
          <w:sz w:val="28"/>
          <w:szCs w:val="28"/>
          <w:lang w:val="uk-UA"/>
        </w:rPr>
        <w:t>Методика вивчення</w:t>
      </w:r>
      <w:r>
        <w:rPr>
          <w:bCs/>
          <w:color w:val="000000"/>
          <w:sz w:val="28"/>
          <w:szCs w:val="28"/>
          <w:lang w:val="uk-UA"/>
        </w:rPr>
        <w:t xml:space="preserve"> частин мови ґрунтується на </w:t>
      </w:r>
      <w:r w:rsidRPr="00C0012A">
        <w:rPr>
          <w:b/>
          <w:bCs/>
          <w:color w:val="000000"/>
          <w:sz w:val="28"/>
          <w:szCs w:val="28"/>
          <w:lang w:val="uk-UA"/>
        </w:rPr>
        <w:t>специфічних принципах</w:t>
      </w:r>
      <w:r>
        <w:rPr>
          <w:bCs/>
          <w:color w:val="000000"/>
          <w:sz w:val="28"/>
          <w:szCs w:val="28"/>
          <w:lang w:val="uk-UA"/>
        </w:rPr>
        <w:t>, що усталилися в сучасній лінгводидактиці:</w:t>
      </w:r>
    </w:p>
    <w:p w:rsidR="00EE4076" w:rsidRDefault="00EE4076" w:rsidP="00EE4076">
      <w:pPr>
        <w:numPr>
          <w:ilvl w:val="0"/>
          <w:numId w:val="7"/>
        </w:numPr>
        <w:shd w:val="clear" w:color="auto" w:fill="FFFFFF"/>
        <w:spacing w:line="288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вивчення частин мови у зв’язку з фонетикою, лексикою та іншими розділами;</w:t>
      </w:r>
    </w:p>
    <w:p w:rsidR="00EE4076" w:rsidRDefault="00EE4076" w:rsidP="00EE4076">
      <w:pPr>
        <w:numPr>
          <w:ilvl w:val="0"/>
          <w:numId w:val="7"/>
        </w:numPr>
        <w:shd w:val="clear" w:color="auto" w:fill="FFFFFF"/>
        <w:spacing w:line="288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вивчення частин мови на синтаксичній основі;</w:t>
      </w:r>
    </w:p>
    <w:p w:rsidR="00EE4076" w:rsidRDefault="00EE4076" w:rsidP="00EE4076">
      <w:pPr>
        <w:numPr>
          <w:ilvl w:val="0"/>
          <w:numId w:val="7"/>
        </w:numPr>
        <w:shd w:val="clear" w:color="auto" w:fill="FFFFFF"/>
        <w:spacing w:line="288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вивчення системи відмінювання частин мови і словотвору у зв’язку з орфографією;</w:t>
      </w:r>
    </w:p>
    <w:p w:rsidR="00EE4076" w:rsidRPr="00247A11" w:rsidRDefault="00EE4076" w:rsidP="00EE4076">
      <w:pPr>
        <w:numPr>
          <w:ilvl w:val="0"/>
          <w:numId w:val="7"/>
        </w:numPr>
        <w:shd w:val="clear" w:color="auto" w:fill="FFFFFF"/>
        <w:spacing w:line="288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вивчення частин мови в поєднанні з розвитком зв’язного мовлення учнів.</w:t>
      </w:r>
    </w:p>
    <w:p w:rsidR="00EE4076" w:rsidRDefault="00EE4076" w:rsidP="00EE4076">
      <w:pPr>
        <w:spacing w:line="288" w:lineRule="auto"/>
        <w:ind w:firstLine="709"/>
        <w:jc w:val="both"/>
        <w:rPr>
          <w:b/>
          <w:sz w:val="28"/>
          <w:szCs w:val="28"/>
          <w:lang w:val="uk-UA"/>
        </w:rPr>
      </w:pPr>
    </w:p>
    <w:p w:rsidR="00EE4076" w:rsidRDefault="00EE4076" w:rsidP="00EE4076">
      <w:pPr>
        <w:spacing w:line="288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Наступність у вивченні частин мови в початкових у 5-7 класах</w:t>
      </w:r>
    </w:p>
    <w:p w:rsidR="00EE4076" w:rsidRDefault="00EE4076" w:rsidP="00EE4076">
      <w:pPr>
        <w:spacing w:line="288" w:lineRule="auto"/>
        <w:ind w:firstLine="709"/>
        <w:rPr>
          <w:sz w:val="28"/>
          <w:szCs w:val="28"/>
          <w:lang w:val="uk-UA"/>
        </w:rPr>
      </w:pPr>
    </w:p>
    <w:p w:rsidR="00EE4076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Робота над словом як структурним елементом морфологічного рівня мовної системи може виявитися дієвим фактором поглиблення знань і мовного розвитку школярів тільки в тому випадку, коли вона органічно поєднуватиметься з матеріалом інших розділів, тобто здійснюватиметься з урахуванням дидактичних принципів наступності і перспективності. </w:t>
      </w:r>
      <w:r>
        <w:rPr>
          <w:sz w:val="28"/>
          <w:szCs w:val="28"/>
          <w:lang w:val="uk-UA"/>
        </w:rPr>
        <w:tab/>
      </w:r>
    </w:p>
    <w:p w:rsidR="00EE4076" w:rsidRDefault="00EE4076" w:rsidP="00EE4076">
      <w:pPr>
        <w:shd w:val="clear" w:color="auto" w:fill="FFFFFF"/>
        <w:spacing w:line="288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Так, у </w:t>
      </w:r>
      <w:r>
        <w:rPr>
          <w:b/>
          <w:color w:val="000000"/>
          <w:sz w:val="28"/>
          <w:szCs w:val="28"/>
          <w:lang w:val="uk-UA"/>
        </w:rPr>
        <w:t>2</w:t>
      </w:r>
      <w:r w:rsidRPr="00C0646A">
        <w:rPr>
          <w:b/>
          <w:color w:val="000000"/>
          <w:sz w:val="28"/>
          <w:szCs w:val="28"/>
          <w:lang w:val="uk-UA"/>
        </w:rPr>
        <w:t xml:space="preserve"> класі</w:t>
      </w:r>
      <w:r w:rsidRPr="005D4B5C">
        <w:rPr>
          <w:color w:val="000000"/>
          <w:sz w:val="28"/>
          <w:szCs w:val="28"/>
          <w:lang w:val="uk-UA"/>
        </w:rPr>
        <w:t xml:space="preserve"> учні навчаються знаходити слова за запитаннями: хто? що? який? яка? які? що робить? що роблять? Школярі усвідомлюють групи слів за їх семантичною ознакою і тренуються у ви</w:t>
      </w:r>
      <w:r w:rsidRPr="005D4B5C">
        <w:rPr>
          <w:color w:val="000000"/>
          <w:sz w:val="28"/>
          <w:szCs w:val="28"/>
          <w:lang w:val="uk-UA"/>
        </w:rPr>
        <w:softHyphen/>
        <w:t>значенні слів, що називають предмети або ознаки пред</w:t>
      </w:r>
      <w:r w:rsidRPr="005D4B5C">
        <w:rPr>
          <w:color w:val="000000"/>
          <w:sz w:val="28"/>
          <w:szCs w:val="28"/>
          <w:lang w:val="uk-UA"/>
        </w:rPr>
        <w:softHyphen/>
        <w:t>метів, або дії предметів.</w:t>
      </w:r>
    </w:p>
    <w:p w:rsidR="00EE4076" w:rsidRPr="005D4B5C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C0646A">
        <w:rPr>
          <w:b/>
          <w:color w:val="000000"/>
          <w:sz w:val="28"/>
          <w:szCs w:val="28"/>
          <w:lang w:val="uk-UA"/>
        </w:rPr>
        <w:t xml:space="preserve">Учні </w:t>
      </w:r>
      <w:r>
        <w:rPr>
          <w:b/>
          <w:color w:val="000000"/>
          <w:sz w:val="28"/>
          <w:szCs w:val="28"/>
          <w:lang w:val="uk-UA"/>
        </w:rPr>
        <w:t xml:space="preserve">3 </w:t>
      </w:r>
      <w:r w:rsidRPr="00C0646A">
        <w:rPr>
          <w:b/>
          <w:color w:val="000000"/>
          <w:sz w:val="28"/>
          <w:szCs w:val="28"/>
          <w:lang w:val="uk-UA"/>
        </w:rPr>
        <w:t>класу</w:t>
      </w:r>
      <w:r w:rsidRPr="005D4B5C">
        <w:rPr>
          <w:color w:val="000000"/>
          <w:sz w:val="28"/>
          <w:szCs w:val="28"/>
          <w:lang w:val="uk-UA"/>
        </w:rPr>
        <w:t xml:space="preserve"> знайомляться і з від</w:t>
      </w:r>
      <w:r w:rsidRPr="005D4B5C">
        <w:rPr>
          <w:color w:val="000000"/>
          <w:sz w:val="28"/>
          <w:szCs w:val="28"/>
          <w:lang w:val="uk-UA"/>
        </w:rPr>
        <w:softHyphen/>
        <w:t>повідними граматичними термінами. Слова, що назива</w:t>
      </w:r>
      <w:r w:rsidRPr="005D4B5C">
        <w:rPr>
          <w:color w:val="000000"/>
          <w:sz w:val="28"/>
          <w:szCs w:val="28"/>
          <w:lang w:val="uk-UA"/>
        </w:rPr>
        <w:softHyphen/>
        <w:t xml:space="preserve">ють предмети </w:t>
      </w:r>
      <w:r w:rsidRPr="005D4B5C">
        <w:rPr>
          <w:i/>
          <w:iCs/>
          <w:color w:val="000000"/>
          <w:sz w:val="28"/>
          <w:szCs w:val="28"/>
          <w:lang w:val="uk-UA"/>
        </w:rPr>
        <w:t>(школа, директор, книга),</w:t>
      </w:r>
      <w:r w:rsidRPr="005D4B5C">
        <w:rPr>
          <w:color w:val="000000"/>
          <w:sz w:val="28"/>
          <w:szCs w:val="28"/>
          <w:lang w:val="uk-UA"/>
        </w:rPr>
        <w:t xml:space="preserve">— це іменники. Слова, що називають ознаки предметів </w:t>
      </w:r>
      <w:r w:rsidRPr="005D4B5C">
        <w:rPr>
          <w:i/>
          <w:iCs/>
          <w:color w:val="000000"/>
          <w:sz w:val="28"/>
          <w:szCs w:val="28"/>
          <w:lang w:val="uk-UA"/>
        </w:rPr>
        <w:t>(сільська школа</w:t>
      </w:r>
      <w:r>
        <w:rPr>
          <w:i/>
          <w:iCs/>
          <w:color w:val="000000"/>
          <w:sz w:val="28"/>
          <w:szCs w:val="28"/>
          <w:lang w:val="uk-UA"/>
        </w:rPr>
        <w:t>, новий директор, цікава книга)</w:t>
      </w:r>
      <w:r w:rsidRPr="005D4B5C">
        <w:rPr>
          <w:i/>
          <w:iCs/>
          <w:color w:val="000000"/>
          <w:sz w:val="28"/>
          <w:szCs w:val="28"/>
          <w:lang w:val="uk-UA"/>
        </w:rPr>
        <w:t>,</w:t>
      </w:r>
      <w:r w:rsidRPr="005D4B5C">
        <w:rPr>
          <w:color w:val="000000"/>
          <w:sz w:val="28"/>
          <w:szCs w:val="28"/>
          <w:lang w:val="uk-UA"/>
        </w:rPr>
        <w:t xml:space="preserve">— це прикметники. Слова, що називають дії предметів </w:t>
      </w:r>
      <w:r w:rsidRPr="005D4B5C">
        <w:rPr>
          <w:i/>
          <w:iCs/>
          <w:color w:val="000000"/>
          <w:sz w:val="28"/>
          <w:szCs w:val="28"/>
          <w:lang w:val="uk-UA"/>
        </w:rPr>
        <w:t xml:space="preserve">(працювати, говорити),— </w:t>
      </w:r>
      <w:r w:rsidRPr="005D4B5C">
        <w:rPr>
          <w:color w:val="000000"/>
          <w:sz w:val="28"/>
          <w:szCs w:val="28"/>
          <w:lang w:val="uk-UA"/>
        </w:rPr>
        <w:t>це дієслова.</w:t>
      </w:r>
    </w:p>
    <w:p w:rsidR="00EE4076" w:rsidRPr="005D4B5C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Школярі </w:t>
      </w:r>
      <w:r w:rsidRPr="005D4B5C">
        <w:rPr>
          <w:color w:val="000000"/>
          <w:sz w:val="28"/>
          <w:szCs w:val="28"/>
          <w:lang w:val="uk-UA"/>
        </w:rPr>
        <w:t>знайомляться з найважливішими фор</w:t>
      </w:r>
      <w:r w:rsidRPr="005D4B5C">
        <w:rPr>
          <w:color w:val="000000"/>
          <w:sz w:val="28"/>
          <w:szCs w:val="28"/>
          <w:lang w:val="uk-UA"/>
        </w:rPr>
        <w:softHyphen/>
        <w:t>мальними ознаками трьох частин мови: іменника, при</w:t>
      </w:r>
      <w:r w:rsidRPr="005D4B5C">
        <w:rPr>
          <w:color w:val="000000"/>
          <w:sz w:val="28"/>
          <w:szCs w:val="28"/>
          <w:lang w:val="uk-UA"/>
        </w:rPr>
        <w:softHyphen/>
        <w:t>кметника, дієслова. Усвідомлюють наявність постійного граматичного роду в іменниках, опрацьовують відміню</w:t>
      </w:r>
      <w:r w:rsidRPr="005D4B5C">
        <w:rPr>
          <w:color w:val="000000"/>
          <w:sz w:val="28"/>
          <w:szCs w:val="28"/>
          <w:lang w:val="uk-UA"/>
        </w:rPr>
        <w:softHyphen/>
        <w:t>вання іменників за відмінками і</w:t>
      </w:r>
      <w:r>
        <w:rPr>
          <w:color w:val="000000"/>
          <w:sz w:val="28"/>
          <w:szCs w:val="28"/>
          <w:lang w:val="uk-UA"/>
        </w:rPr>
        <w:t xml:space="preserve"> </w:t>
      </w:r>
      <w:r w:rsidRPr="005D4B5C">
        <w:rPr>
          <w:color w:val="000000"/>
          <w:sz w:val="28"/>
          <w:szCs w:val="28"/>
          <w:lang w:val="uk-UA"/>
        </w:rPr>
        <w:t>числами, а дієслів — за часами. Крім цього, школярі вивчають правила вживан</w:t>
      </w:r>
      <w:r w:rsidRPr="005D4B5C">
        <w:rPr>
          <w:color w:val="000000"/>
          <w:sz w:val="28"/>
          <w:szCs w:val="28"/>
          <w:lang w:val="uk-UA"/>
        </w:rPr>
        <w:softHyphen/>
        <w:t>ня великої букви для позначення власних назв, право</w:t>
      </w:r>
      <w:r w:rsidRPr="005D4B5C">
        <w:rPr>
          <w:color w:val="000000"/>
          <w:sz w:val="28"/>
          <w:szCs w:val="28"/>
          <w:lang w:val="uk-UA"/>
        </w:rPr>
        <w:softHyphen/>
        <w:t>пис відмінкових закінчень іменників та родових і відмін</w:t>
      </w:r>
      <w:r w:rsidRPr="005D4B5C">
        <w:rPr>
          <w:color w:val="000000"/>
          <w:sz w:val="28"/>
          <w:szCs w:val="28"/>
          <w:lang w:val="uk-UA"/>
        </w:rPr>
        <w:softHyphen/>
        <w:t>кових закінчень прикметників.</w:t>
      </w:r>
    </w:p>
    <w:p w:rsidR="00EE4076" w:rsidRPr="005D4B5C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Із</w:t>
      </w:r>
      <w:r w:rsidRPr="005D4B5C">
        <w:rPr>
          <w:color w:val="000000"/>
          <w:sz w:val="28"/>
          <w:szCs w:val="28"/>
          <w:lang w:val="uk-UA"/>
        </w:rPr>
        <w:t xml:space="preserve"> поділом іменників на відмінки діти знайомляться </w:t>
      </w:r>
      <w:r>
        <w:rPr>
          <w:color w:val="000000"/>
          <w:sz w:val="28"/>
          <w:szCs w:val="28"/>
          <w:lang w:val="uk-UA"/>
        </w:rPr>
        <w:t>у</w:t>
      </w:r>
      <w:r w:rsidRPr="005D4B5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</w:t>
      </w:r>
      <w:r w:rsidRPr="00C0646A">
        <w:rPr>
          <w:b/>
          <w:color w:val="000000"/>
          <w:sz w:val="28"/>
          <w:szCs w:val="28"/>
          <w:lang w:val="uk-UA"/>
        </w:rPr>
        <w:t xml:space="preserve"> класі.</w:t>
      </w:r>
      <w:r w:rsidRPr="005D4B5C">
        <w:rPr>
          <w:color w:val="000000"/>
          <w:sz w:val="28"/>
          <w:szCs w:val="28"/>
          <w:lang w:val="uk-UA"/>
        </w:rPr>
        <w:t xml:space="preserve"> Тут учнів навчають визначати відмінки імен</w:t>
      </w:r>
      <w:r w:rsidRPr="005D4B5C">
        <w:rPr>
          <w:color w:val="000000"/>
          <w:sz w:val="28"/>
          <w:szCs w:val="28"/>
          <w:lang w:val="uk-UA"/>
        </w:rPr>
        <w:softHyphen/>
        <w:t>ників, змінювати дієслово за особами та числами в тепе</w:t>
      </w:r>
      <w:r w:rsidRPr="005D4B5C">
        <w:rPr>
          <w:color w:val="000000"/>
          <w:sz w:val="28"/>
          <w:szCs w:val="28"/>
          <w:lang w:val="uk-UA"/>
        </w:rPr>
        <w:softHyphen/>
        <w:t>рішньому і майбутньому часі. Вони опрацьовують право</w:t>
      </w:r>
      <w:r w:rsidRPr="005D4B5C">
        <w:rPr>
          <w:color w:val="000000"/>
          <w:sz w:val="28"/>
          <w:szCs w:val="28"/>
          <w:lang w:val="uk-UA"/>
        </w:rPr>
        <w:softHyphen/>
        <w:t>пис відмінкових закінчень іменників і прикметників, особових закінчень дієслів, практично знайомляться з відмінюванням і правописом особових займенників, одер</w:t>
      </w:r>
      <w:r w:rsidRPr="005D4B5C">
        <w:rPr>
          <w:color w:val="000000"/>
          <w:sz w:val="28"/>
          <w:szCs w:val="28"/>
          <w:lang w:val="uk-UA"/>
        </w:rPr>
        <w:softHyphen/>
        <w:t>жують деякі відомості про прислівник, засвоюють пра</w:t>
      </w:r>
      <w:r w:rsidRPr="005D4B5C">
        <w:rPr>
          <w:color w:val="000000"/>
          <w:sz w:val="28"/>
          <w:szCs w:val="28"/>
          <w:lang w:val="uk-UA"/>
        </w:rPr>
        <w:softHyphen/>
        <w:t>вопис найуживаніших прислівників. Нарешті, вивчають роздільне написання прийменників з іменниками і особо</w:t>
      </w:r>
      <w:r w:rsidRPr="005D4B5C">
        <w:rPr>
          <w:color w:val="000000"/>
          <w:sz w:val="28"/>
          <w:szCs w:val="28"/>
          <w:lang w:val="uk-UA"/>
        </w:rPr>
        <w:softHyphen/>
        <w:t>вими займенниками.</w:t>
      </w:r>
    </w:p>
    <w:p w:rsidR="00EE4076" w:rsidRPr="005D4B5C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  <w:lang w:val="uk-UA"/>
        </w:rPr>
      </w:pPr>
      <w:r w:rsidRPr="005D4B5C">
        <w:rPr>
          <w:color w:val="000000"/>
          <w:sz w:val="28"/>
          <w:szCs w:val="28"/>
          <w:lang w:val="uk-UA"/>
        </w:rPr>
        <w:t xml:space="preserve">У </w:t>
      </w:r>
      <w:r w:rsidRPr="00C0646A">
        <w:rPr>
          <w:b/>
          <w:color w:val="000000"/>
          <w:sz w:val="28"/>
          <w:szCs w:val="28"/>
          <w:lang w:val="uk-UA"/>
        </w:rPr>
        <w:t>5 класі</w:t>
      </w:r>
      <w:r w:rsidRPr="005D4B5C">
        <w:rPr>
          <w:color w:val="000000"/>
          <w:sz w:val="28"/>
          <w:szCs w:val="28"/>
          <w:lang w:val="uk-UA"/>
        </w:rPr>
        <w:t xml:space="preserve"> частини мови як окремі теми не вивчаються. Однак діючі програми і підручники враховують принцип наступності й перспективності. На початку року передба</w:t>
      </w:r>
      <w:r w:rsidRPr="005D4B5C">
        <w:rPr>
          <w:color w:val="000000"/>
          <w:sz w:val="28"/>
          <w:szCs w:val="28"/>
          <w:lang w:val="uk-UA"/>
        </w:rPr>
        <w:softHyphen/>
        <w:t>чається повторення та систематизація тих відомостей про іменник, прикметник і дієслово, які даються учням у по</w:t>
      </w:r>
      <w:r w:rsidRPr="005D4B5C">
        <w:rPr>
          <w:color w:val="000000"/>
          <w:sz w:val="28"/>
          <w:szCs w:val="28"/>
          <w:lang w:val="uk-UA"/>
        </w:rPr>
        <w:softHyphen/>
        <w:t>чаткових класах. Попереднє вивчення синтаксису, зокре</w:t>
      </w:r>
      <w:r w:rsidRPr="005D4B5C">
        <w:rPr>
          <w:color w:val="000000"/>
          <w:sz w:val="28"/>
          <w:szCs w:val="28"/>
          <w:lang w:val="uk-UA"/>
        </w:rPr>
        <w:softHyphen/>
        <w:t>ма словосполучення і членів речення, також спрямовує увагу на те, щоб знання про частини мови, одержані в початкових класах, знаходили своє застосування. Опра</w:t>
      </w:r>
      <w:r w:rsidRPr="005D4B5C">
        <w:rPr>
          <w:color w:val="000000"/>
          <w:sz w:val="28"/>
          <w:szCs w:val="28"/>
          <w:lang w:val="uk-UA"/>
        </w:rPr>
        <w:softHyphen/>
        <w:t xml:space="preserve">цювання речень з однорідними членами і складних речень створює умови для поглиблення поняття про сполучники (а, </w:t>
      </w:r>
      <w:r w:rsidRPr="005D4B5C">
        <w:rPr>
          <w:i/>
          <w:iCs/>
          <w:color w:val="000000"/>
          <w:sz w:val="28"/>
          <w:szCs w:val="28"/>
          <w:lang w:val="uk-UA"/>
        </w:rPr>
        <w:t xml:space="preserve">але, і, та, проте, що, щоб, тому що, коли). </w:t>
      </w:r>
      <w:r w:rsidRPr="005D4B5C">
        <w:rPr>
          <w:color w:val="000000"/>
          <w:sz w:val="28"/>
          <w:szCs w:val="28"/>
          <w:lang w:val="uk-UA"/>
        </w:rPr>
        <w:t>Розширення знань про частини мови, одержані в початкових класах, відбувається і під час опрацювання лексики та будови</w:t>
      </w:r>
      <w:r>
        <w:rPr>
          <w:color w:val="000000"/>
          <w:sz w:val="28"/>
          <w:szCs w:val="28"/>
          <w:lang w:val="uk-UA"/>
        </w:rPr>
        <w:t xml:space="preserve"> слова. Протягом усього року в 5</w:t>
      </w:r>
      <w:r w:rsidRPr="005D4B5C">
        <w:rPr>
          <w:color w:val="000000"/>
          <w:sz w:val="28"/>
          <w:szCs w:val="28"/>
          <w:lang w:val="uk-UA"/>
        </w:rPr>
        <w:t xml:space="preserve"> класі учні виконують розбір іменників, прикметників і дієслів як частин мови.</w:t>
      </w:r>
    </w:p>
    <w:p w:rsidR="00EE4076" w:rsidRPr="005D4B5C" w:rsidRDefault="00EE4076" w:rsidP="00EE4076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5D4B5C">
        <w:rPr>
          <w:color w:val="000000"/>
          <w:sz w:val="28"/>
          <w:szCs w:val="28"/>
          <w:lang w:val="uk-UA"/>
        </w:rPr>
        <w:t xml:space="preserve">Систематичне вивчення частин мови здійснюється у </w:t>
      </w:r>
      <w:r w:rsidRPr="00C0646A">
        <w:rPr>
          <w:b/>
          <w:color w:val="000000"/>
          <w:sz w:val="28"/>
          <w:szCs w:val="28"/>
          <w:lang w:val="uk-UA"/>
        </w:rPr>
        <w:t>6-7 класах</w:t>
      </w:r>
      <w:r w:rsidRPr="005D4B5C">
        <w:rPr>
          <w:color w:val="000000"/>
          <w:sz w:val="28"/>
          <w:szCs w:val="28"/>
          <w:lang w:val="uk-UA"/>
        </w:rPr>
        <w:t xml:space="preserve">, де учні одержують більш глибокі знання про значення і граматичні ознаки </w:t>
      </w:r>
      <w:r>
        <w:rPr>
          <w:color w:val="000000"/>
          <w:sz w:val="28"/>
          <w:szCs w:val="28"/>
          <w:lang w:val="uk-UA"/>
        </w:rPr>
        <w:t xml:space="preserve">всіх частин мови, </w:t>
      </w:r>
      <w:r>
        <w:rPr>
          <w:color w:val="000000"/>
          <w:sz w:val="28"/>
          <w:szCs w:val="28"/>
          <w:lang w:val="uk-UA"/>
        </w:rPr>
        <w:lastRenderedPageBreak/>
        <w:t>ґ</w:t>
      </w:r>
      <w:r w:rsidRPr="005D4B5C">
        <w:rPr>
          <w:color w:val="000000"/>
          <w:sz w:val="28"/>
          <w:szCs w:val="28"/>
          <w:lang w:val="uk-UA"/>
        </w:rPr>
        <w:t>рун</w:t>
      </w:r>
      <w:r w:rsidRPr="005D4B5C">
        <w:rPr>
          <w:color w:val="000000"/>
          <w:sz w:val="28"/>
          <w:szCs w:val="28"/>
          <w:lang w:val="uk-UA"/>
        </w:rPr>
        <w:softHyphen/>
        <w:t>товніше знайомляться із словозміною іменників, при</w:t>
      </w:r>
      <w:r w:rsidRPr="005D4B5C">
        <w:rPr>
          <w:color w:val="000000"/>
          <w:sz w:val="28"/>
          <w:szCs w:val="28"/>
          <w:lang w:val="uk-UA"/>
        </w:rPr>
        <w:softHyphen/>
        <w:t>кметників, числівників, займенників, дієслів, засвоюють систему орфографічних правил про правопис закінчень цих частин мови, а також суфіксів та префіксів усіх час</w:t>
      </w:r>
      <w:r w:rsidRPr="005D4B5C">
        <w:rPr>
          <w:color w:val="000000"/>
          <w:sz w:val="28"/>
          <w:szCs w:val="28"/>
          <w:lang w:val="uk-UA"/>
        </w:rPr>
        <w:softHyphen/>
        <w:t>тин мови. Вивчення способів словозміни використовують для поглиблення знань з синтаксису, зокрема зв'язку слів у словосполученні та реченні. Відповідно до вимог програми учні 6</w:t>
      </w:r>
      <w:r>
        <w:rPr>
          <w:color w:val="000000"/>
          <w:sz w:val="28"/>
          <w:szCs w:val="28"/>
          <w:lang w:val="uk-UA"/>
        </w:rPr>
        <w:t>-7</w:t>
      </w:r>
      <w:r w:rsidRPr="005D4B5C">
        <w:rPr>
          <w:color w:val="000000"/>
          <w:sz w:val="28"/>
          <w:szCs w:val="28"/>
          <w:lang w:val="uk-UA"/>
        </w:rPr>
        <w:t xml:space="preserve"> класів під час вивчення всіх частин мови виконують значну кількість тренувальних вправ із гра</w:t>
      </w:r>
      <w:r w:rsidRPr="005D4B5C">
        <w:rPr>
          <w:color w:val="000000"/>
          <w:sz w:val="28"/>
          <w:szCs w:val="28"/>
          <w:lang w:val="uk-UA"/>
        </w:rPr>
        <w:softHyphen/>
        <w:t>матичної стилістики.</w:t>
      </w:r>
    </w:p>
    <w:p w:rsidR="00EE4076" w:rsidRDefault="00EE4076" w:rsidP="00EE4076">
      <w:pPr>
        <w:shd w:val="clear" w:color="auto" w:fill="FFFFFF"/>
        <w:spacing w:line="28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D4B5C">
        <w:rPr>
          <w:color w:val="000000"/>
          <w:sz w:val="28"/>
          <w:szCs w:val="28"/>
          <w:lang w:val="uk-UA"/>
        </w:rPr>
        <w:t xml:space="preserve">Завершується формування морфологічних понять під час вивчення синтаксису в </w:t>
      </w:r>
      <w:r w:rsidRPr="00C0646A">
        <w:rPr>
          <w:b/>
          <w:color w:val="000000"/>
          <w:sz w:val="28"/>
          <w:szCs w:val="28"/>
          <w:lang w:val="uk-UA"/>
        </w:rPr>
        <w:t>8-9 класах</w:t>
      </w:r>
      <w:r w:rsidRPr="005D4B5C">
        <w:rPr>
          <w:color w:val="000000"/>
          <w:sz w:val="28"/>
          <w:szCs w:val="28"/>
          <w:lang w:val="uk-UA"/>
        </w:rPr>
        <w:t>, зокрема в проце</w:t>
      </w:r>
      <w:r w:rsidRPr="005D4B5C">
        <w:rPr>
          <w:color w:val="000000"/>
          <w:sz w:val="28"/>
          <w:szCs w:val="28"/>
          <w:lang w:val="uk-UA"/>
        </w:rPr>
        <w:softHyphen/>
        <w:t>сі опрацювання способів вираження членів речення, засо</w:t>
      </w:r>
      <w:r w:rsidRPr="005D4B5C">
        <w:rPr>
          <w:color w:val="000000"/>
          <w:sz w:val="28"/>
          <w:szCs w:val="28"/>
          <w:lang w:val="uk-UA"/>
        </w:rPr>
        <w:softHyphen/>
        <w:t>бів зв'язку слів у словосполученні та між членами речен</w:t>
      </w:r>
      <w:r w:rsidRPr="005D4B5C">
        <w:rPr>
          <w:color w:val="000000"/>
          <w:sz w:val="28"/>
          <w:szCs w:val="28"/>
          <w:lang w:val="uk-UA"/>
        </w:rPr>
        <w:softHyphen/>
        <w:t>ня і його частинами.</w:t>
      </w:r>
    </w:p>
    <w:p w:rsidR="00EE4076" w:rsidRPr="00573D5D" w:rsidRDefault="00EE4076" w:rsidP="00EE4076">
      <w:pPr>
        <w:spacing w:line="288" w:lineRule="auto"/>
        <w:rPr>
          <w:lang w:val="uk-UA"/>
        </w:rPr>
      </w:pPr>
    </w:p>
    <w:p w:rsidR="005569E8" w:rsidRPr="00EE4076" w:rsidRDefault="005569E8" w:rsidP="00EE4076">
      <w:pPr>
        <w:spacing w:line="288" w:lineRule="auto"/>
        <w:rPr>
          <w:szCs w:val="28"/>
          <w:lang w:val="uk-UA"/>
        </w:rPr>
      </w:pPr>
    </w:p>
    <w:sectPr w:rsidR="005569E8" w:rsidRPr="00EE4076" w:rsidSect="00FB6459">
      <w:headerReference w:type="default" r:id="rId7"/>
      <w:footerReference w:type="even" r:id="rId8"/>
      <w:pgSz w:w="11909" w:h="16834" w:code="9"/>
      <w:pgMar w:top="1134" w:right="567" w:bottom="1134" w:left="1134" w:header="72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E6F" w:rsidRDefault="00567E6F" w:rsidP="00CA3E10">
      <w:r>
        <w:separator/>
      </w:r>
    </w:p>
  </w:endnote>
  <w:endnote w:type="continuationSeparator" w:id="1">
    <w:p w:rsidR="00567E6F" w:rsidRDefault="00567E6F" w:rsidP="00CA3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097" w:rsidRDefault="00D61231" w:rsidP="0075576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E407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2097" w:rsidRDefault="00567E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E6F" w:rsidRDefault="00567E6F" w:rsidP="00CA3E10">
      <w:r>
        <w:separator/>
      </w:r>
    </w:p>
  </w:footnote>
  <w:footnote w:type="continuationSeparator" w:id="1">
    <w:p w:rsidR="00567E6F" w:rsidRDefault="00567E6F" w:rsidP="00CA3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99499"/>
      <w:docPartObj>
        <w:docPartGallery w:val="Page Numbers (Top of Page)"/>
        <w:docPartUnique/>
      </w:docPartObj>
    </w:sdtPr>
    <w:sdtContent>
      <w:p w:rsidR="00FB6459" w:rsidRDefault="00D61231">
        <w:pPr>
          <w:pStyle w:val="a9"/>
          <w:jc w:val="right"/>
        </w:pPr>
        <w:fldSimple w:instr=" PAGE   \* MERGEFORMAT ">
          <w:r w:rsidR="00866D87">
            <w:rPr>
              <w:noProof/>
            </w:rPr>
            <w:t>1</w:t>
          </w:r>
        </w:fldSimple>
      </w:p>
    </w:sdtContent>
  </w:sdt>
  <w:p w:rsidR="00FB6459" w:rsidRDefault="00FB645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0D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5528FE"/>
    <w:multiLevelType w:val="hybridMultilevel"/>
    <w:tmpl w:val="8CB0E73E"/>
    <w:lvl w:ilvl="0" w:tplc="C05C21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C08D3"/>
    <w:multiLevelType w:val="hybridMultilevel"/>
    <w:tmpl w:val="551A55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CD5918"/>
    <w:multiLevelType w:val="hybridMultilevel"/>
    <w:tmpl w:val="351837C0"/>
    <w:lvl w:ilvl="0" w:tplc="C05C21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5E1E00"/>
    <w:multiLevelType w:val="hybridMultilevel"/>
    <w:tmpl w:val="323221DA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69D97575"/>
    <w:multiLevelType w:val="hybridMultilevel"/>
    <w:tmpl w:val="D988B2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771C68"/>
    <w:multiLevelType w:val="hybridMultilevel"/>
    <w:tmpl w:val="01045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B323A"/>
    <w:multiLevelType w:val="hybridMultilevel"/>
    <w:tmpl w:val="114AB0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9E8"/>
    <w:rsid w:val="00072234"/>
    <w:rsid w:val="000F023C"/>
    <w:rsid w:val="002A6E02"/>
    <w:rsid w:val="004A34C0"/>
    <w:rsid w:val="004B72A2"/>
    <w:rsid w:val="005569E8"/>
    <w:rsid w:val="005668E7"/>
    <w:rsid w:val="00567E6F"/>
    <w:rsid w:val="0075562A"/>
    <w:rsid w:val="007B4A05"/>
    <w:rsid w:val="00866D87"/>
    <w:rsid w:val="009B6377"/>
    <w:rsid w:val="009E2578"/>
    <w:rsid w:val="00AE3D21"/>
    <w:rsid w:val="00CA3E10"/>
    <w:rsid w:val="00CA6FB1"/>
    <w:rsid w:val="00D4061A"/>
    <w:rsid w:val="00D61231"/>
    <w:rsid w:val="00EE4076"/>
    <w:rsid w:val="00FA611A"/>
    <w:rsid w:val="00FB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69E8"/>
    <w:pPr>
      <w:spacing w:line="360" w:lineRule="auto"/>
      <w:ind w:firstLine="720"/>
      <w:jc w:val="both"/>
    </w:pPr>
    <w:rPr>
      <w:i/>
      <w:sz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5569E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table" w:styleId="a5">
    <w:name w:val="Table Grid"/>
    <w:basedOn w:val="a1"/>
    <w:rsid w:val="00556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5569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569E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page number"/>
    <w:basedOn w:val="a0"/>
    <w:rsid w:val="005569E8"/>
  </w:style>
  <w:style w:type="paragraph" w:styleId="a9">
    <w:name w:val="header"/>
    <w:basedOn w:val="a"/>
    <w:link w:val="aa"/>
    <w:uiPriority w:val="99"/>
    <w:unhideWhenUsed/>
    <w:rsid w:val="00FB645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6459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4096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Famely</dc:creator>
  <cp:lastModifiedBy>user</cp:lastModifiedBy>
  <cp:revision>4</cp:revision>
  <dcterms:created xsi:type="dcterms:W3CDTF">2019-03-27T16:45:00Z</dcterms:created>
  <dcterms:modified xsi:type="dcterms:W3CDTF">2019-10-08T18:10:00Z</dcterms:modified>
</cp:coreProperties>
</file>