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EB" w:rsidRPr="00991CEB" w:rsidRDefault="00991CEB" w:rsidP="00991C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Ким був М. Костомаров за національністю?</w:t>
      </w:r>
    </w:p>
    <w:p w:rsidR="00991CEB" w:rsidRPr="00991CEB" w:rsidRDefault="00991CEB" w:rsidP="00991C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 xml:space="preserve">Чи погоджуєтеся ви з автором: «Коли всі </w:t>
      </w:r>
      <w:proofErr w:type="spellStart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слов</w:t>
      </w:r>
      <w:proofErr w:type="spellEnd"/>
      <w:r w:rsidRPr="00991CEB">
        <w:rPr>
          <w:rFonts w:eastAsia="Times New Roman" w:cs="Times New Roman"/>
          <w:color w:val="auto"/>
          <w:sz w:val="28"/>
          <w:szCs w:val="28"/>
          <w:lang w:val="ru-RU" w:eastAsia="ru-RU"/>
        </w:rPr>
        <w:t>’</w:t>
      </w:r>
      <w:proofErr w:type="spellStart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янські</w:t>
      </w:r>
      <w:proofErr w:type="spellEnd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народи прокинуться від дрімоти своєї, припинять згубне роз</w:t>
      </w:r>
      <w:r w:rsidRPr="00991CEB">
        <w:rPr>
          <w:rFonts w:eastAsia="Times New Roman" w:cs="Times New Roman"/>
          <w:color w:val="auto"/>
          <w:sz w:val="28"/>
          <w:szCs w:val="28"/>
          <w:lang w:val="ru-RU" w:eastAsia="ru-RU"/>
        </w:rPr>
        <w:t>’</w:t>
      </w:r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 xml:space="preserve">єднання, згасне всяка сімейна ненависть… Вільні, благородні, зігріті любов’ю до Христа, єдиного царя й учителя, зберуться слов’яни з берегів Волги, Дунаю, Вісли, Ільменя, з узбережжя Адріатичного і Камчатського в Київ, в місто велике, столицю слов’янського племені, проспівати гімн Богу на всіх мовах своїх і представники всіх племен, воскреслих із справжнього приниження, визволені від чужих </w:t>
      </w:r>
      <w:proofErr w:type="spellStart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оков</w:t>
      </w:r>
      <w:proofErr w:type="spellEnd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 xml:space="preserve">, сядуть на горах цих, загримить вічовий дзвін у </w:t>
      </w:r>
      <w:proofErr w:type="spellStart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св</w:t>
      </w:r>
      <w:proofErr w:type="spellEnd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. Софії, зрадіють благочестиві, зникнуть підступні, суд правди і рівності запанує, і тоді сповняться пророцтва Андрія і буде благодать на горах цих і буде благодать над всією слов’янщиною»?</w:t>
      </w:r>
    </w:p>
    <w:p w:rsidR="00991CEB" w:rsidRPr="00991CEB" w:rsidRDefault="00991CEB" w:rsidP="00991C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 xml:space="preserve">Прокоментуйте принципи виховання, </w:t>
      </w:r>
      <w:proofErr w:type="spellStart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сповідувані</w:t>
      </w:r>
      <w:proofErr w:type="spellEnd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 xml:space="preserve"> М. Костомаровим в «Автобіографії»?</w:t>
      </w:r>
    </w:p>
    <w:p w:rsidR="00991CEB" w:rsidRPr="00991CEB" w:rsidRDefault="00991CEB" w:rsidP="00991C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Розкажіть про Костомарова-науковця та історика.</w:t>
      </w:r>
    </w:p>
    <w:p w:rsidR="00991CEB" w:rsidRPr="00991CEB" w:rsidRDefault="00991CEB" w:rsidP="00991C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Яку роль відіграв М. Костомаров у Кирило-</w:t>
      </w:r>
      <w:proofErr w:type="spellStart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Мефодіївському</w:t>
      </w:r>
      <w:proofErr w:type="spellEnd"/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 xml:space="preserve"> братстві?</w:t>
      </w:r>
    </w:p>
    <w:p w:rsidR="00991CEB" w:rsidRPr="00991CEB" w:rsidRDefault="00991CEB" w:rsidP="00991C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91CEB">
        <w:rPr>
          <w:rFonts w:eastAsia="Times New Roman" w:cs="Times New Roman"/>
          <w:color w:val="auto"/>
          <w:sz w:val="28"/>
          <w:szCs w:val="28"/>
          <w:lang w:eastAsia="ru-RU"/>
        </w:rPr>
        <w:t>Підготувати повідомлення на тему: «М. Костомаров і Т. Шевченко».</w:t>
      </w:r>
    </w:p>
    <w:p w:rsidR="00AD2C7B" w:rsidRPr="00991CEB" w:rsidRDefault="00AD2C7B" w:rsidP="00991CEB"/>
    <w:sectPr w:rsidR="00AD2C7B" w:rsidRPr="0099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43E"/>
    <w:multiLevelType w:val="hybridMultilevel"/>
    <w:tmpl w:val="B0089CAE"/>
    <w:lvl w:ilvl="0" w:tplc="37680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38C"/>
    <w:multiLevelType w:val="hybridMultilevel"/>
    <w:tmpl w:val="F58C89AC"/>
    <w:lvl w:ilvl="0" w:tplc="3A60D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A"/>
    <w:rsid w:val="0049090A"/>
    <w:rsid w:val="005944E1"/>
    <w:rsid w:val="00991CEB"/>
    <w:rsid w:val="009A6498"/>
    <w:rsid w:val="00A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1DAF"/>
  <w15:chartTrackingRefBased/>
  <w15:docId w15:val="{877F46B8-0B76-4178-846A-6F885B39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E1"/>
    <w:pPr>
      <w:spacing w:after="200" w:line="276" w:lineRule="auto"/>
    </w:pPr>
    <w:rPr>
      <w:rFonts w:ascii="Times New Roman" w:eastAsia="Calibri" w:hAnsi="Times New Roman" w:cs="Arial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2020-09-24T18:10:00Z</dcterms:created>
  <dcterms:modified xsi:type="dcterms:W3CDTF">2020-09-24T18:22:00Z</dcterms:modified>
</cp:coreProperties>
</file>