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91" w:rsidRPr="00B91D91" w:rsidRDefault="00B91D91" w:rsidP="00B91D91">
      <w:pPr>
        <w:spacing w:after="0" w:line="360" w:lineRule="auto"/>
        <w:ind w:firstLine="709"/>
        <w:jc w:val="center"/>
        <w:rPr>
          <w:rFonts w:ascii="Garamond" w:eastAsia="Times New Roman" w:hAnsi="Garamond" w:cs="Times New Roman"/>
          <w:b/>
          <w:sz w:val="28"/>
          <w:szCs w:val="28"/>
          <w:lang w:val="uk-UA" w:eastAsia="ru-RU"/>
        </w:rPr>
      </w:pPr>
      <w:r w:rsidRPr="00B91D91">
        <w:rPr>
          <w:rFonts w:ascii="Garamond" w:eastAsia="Times New Roman" w:hAnsi="Garamond" w:cs="Times New Roman"/>
          <w:b/>
          <w:sz w:val="28"/>
          <w:szCs w:val="28"/>
          <w:lang w:val="uk-UA" w:eastAsia="ru-RU"/>
        </w:rPr>
        <w:t>Заняття 1-2</w:t>
      </w:r>
    </w:p>
    <w:p w:rsidR="00B91D91" w:rsidRPr="00B91D91" w:rsidRDefault="00B91D91" w:rsidP="00B91D91">
      <w:pPr>
        <w:spacing w:after="0" w:line="360" w:lineRule="auto"/>
        <w:ind w:firstLine="708"/>
        <w:jc w:val="center"/>
        <w:rPr>
          <w:rFonts w:ascii="Garamond" w:eastAsia="Times New Roman" w:hAnsi="Garamond" w:cs="Times New Roman"/>
          <w:sz w:val="28"/>
          <w:szCs w:val="28"/>
          <w:lang w:val="uk-UA" w:eastAsia="ru-RU"/>
        </w:rPr>
      </w:pPr>
      <w:r w:rsidRPr="00B91D91">
        <w:rPr>
          <w:rFonts w:ascii="Garamond" w:eastAsia="Times New Roman" w:hAnsi="Garamond" w:cs="Times New Roman"/>
          <w:b/>
          <w:sz w:val="28"/>
          <w:szCs w:val="28"/>
          <w:lang w:val="uk-UA" w:eastAsia="ru-RU"/>
        </w:rPr>
        <w:t xml:space="preserve">Тема: </w:t>
      </w:r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>Поняття «соціально-психологічна технологія»: основні науково-теоретичні та прикладні підходи до розуміння.</w:t>
      </w:r>
    </w:p>
    <w:p w:rsidR="00B91D91" w:rsidRPr="00B91D91" w:rsidRDefault="00B91D91" w:rsidP="00B91D91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8"/>
          <w:szCs w:val="28"/>
          <w:lang w:val="uk-UA" w:eastAsia="ru-RU"/>
        </w:rPr>
      </w:pPr>
      <w:r w:rsidRPr="00B91D91">
        <w:rPr>
          <w:rFonts w:ascii="Garamond" w:eastAsia="Times New Roman" w:hAnsi="Garamond" w:cs="Times New Roman"/>
          <w:b/>
          <w:sz w:val="28"/>
          <w:szCs w:val="28"/>
          <w:lang w:val="uk-UA" w:eastAsia="ru-RU"/>
        </w:rPr>
        <w:t>План:</w:t>
      </w:r>
    </w:p>
    <w:p w:rsidR="00B91D91" w:rsidRPr="00B91D91" w:rsidRDefault="00B91D91" w:rsidP="00B91D9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val="uk-UA" w:eastAsia="ru-RU"/>
        </w:rPr>
      </w:pPr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>Специфіка використання психологічних технологій у медійному менеджменті як у практичній галузі управління креативною індустрією.</w:t>
      </w:r>
    </w:p>
    <w:p w:rsidR="00B91D91" w:rsidRPr="00B91D91" w:rsidRDefault="00B91D91" w:rsidP="00B91D9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val="uk-UA" w:eastAsia="ru-RU"/>
        </w:rPr>
      </w:pPr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 xml:space="preserve"> Перелік та характеристика психологічних технологій. </w:t>
      </w:r>
    </w:p>
    <w:p w:rsidR="00B91D91" w:rsidRPr="00B91D91" w:rsidRDefault="00B91D91" w:rsidP="00B91D9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val="uk-UA" w:eastAsia="ru-RU"/>
        </w:rPr>
      </w:pPr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>Творче завдання</w:t>
      </w:r>
      <w:r>
        <w:rPr>
          <w:rFonts w:ascii="Garamond" w:eastAsia="Times New Roman" w:hAnsi="Garamond" w:cs="Times New Roman"/>
          <w:sz w:val="28"/>
          <w:szCs w:val="28"/>
          <w:lang w:val="uk-UA" w:eastAsia="ru-RU"/>
        </w:rPr>
        <w:t xml:space="preserve"> 1</w:t>
      </w:r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 xml:space="preserve"> (див. </w:t>
      </w:r>
      <w:proofErr w:type="spellStart"/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>moodle</w:t>
      </w:r>
      <w:proofErr w:type="spellEnd"/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>).</w:t>
      </w:r>
    </w:p>
    <w:p w:rsidR="00B91D91" w:rsidRPr="00B91D91" w:rsidRDefault="00B91D91" w:rsidP="00B91D91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8"/>
          <w:szCs w:val="28"/>
          <w:lang w:val="uk-UA" w:eastAsia="ru-RU"/>
        </w:rPr>
      </w:pPr>
      <w:r w:rsidRPr="00B91D91">
        <w:rPr>
          <w:rFonts w:ascii="Garamond" w:eastAsia="Times New Roman" w:hAnsi="Garamond" w:cs="Times New Roman"/>
          <w:b/>
          <w:sz w:val="28"/>
          <w:szCs w:val="28"/>
          <w:lang w:val="uk-UA" w:eastAsia="ru-RU"/>
        </w:rPr>
        <w:t>Література</w:t>
      </w:r>
    </w:p>
    <w:p w:rsidR="00B91D91" w:rsidRPr="00B91D91" w:rsidRDefault="00B91D91" w:rsidP="00B91D91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Garamond" w:eastAsia="Times New Roman" w:hAnsi="Garamond" w:cs="Times New Roman"/>
          <w:sz w:val="28"/>
          <w:szCs w:val="28"/>
          <w:lang w:val="uk-UA" w:eastAsia="ru-RU"/>
        </w:rPr>
      </w:pPr>
      <w:proofErr w:type="spellStart"/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>Альбарран</w:t>
      </w:r>
      <w:proofErr w:type="spellEnd"/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 xml:space="preserve"> Алан Б. Менеджмент електронних ЗМІ. Київ : Наука, 2009</w:t>
      </w:r>
      <w:r>
        <w:rPr>
          <w:rFonts w:ascii="Garamond" w:eastAsia="Times New Roman" w:hAnsi="Garamond" w:cs="Times New Roman"/>
          <w:sz w:val="28"/>
          <w:szCs w:val="28"/>
          <w:lang w:val="uk-UA" w:eastAsia="ru-RU"/>
        </w:rPr>
        <w:t xml:space="preserve"> (</w:t>
      </w:r>
      <w:bookmarkStart w:id="0" w:name="_GoBack"/>
      <w:r w:rsidRPr="00B91D91">
        <w:rPr>
          <w:rFonts w:ascii="Garamond" w:eastAsia="Times New Roman" w:hAnsi="Garamond" w:cs="Times New Roman"/>
          <w:color w:val="FF0000"/>
          <w:sz w:val="28"/>
          <w:szCs w:val="28"/>
          <w:lang w:val="uk-UA" w:eastAsia="ru-RU"/>
        </w:rPr>
        <w:t>Розділ 4. Теорії менеджменту</w:t>
      </w:r>
      <w:bookmarkEnd w:id="0"/>
      <w:r>
        <w:rPr>
          <w:rFonts w:ascii="Garamond" w:eastAsia="Times New Roman" w:hAnsi="Garamond" w:cs="Times New Roman"/>
          <w:sz w:val="28"/>
          <w:szCs w:val="28"/>
          <w:lang w:val="uk-UA" w:eastAsia="ru-RU"/>
        </w:rPr>
        <w:t>)</w:t>
      </w:r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>.</w:t>
      </w:r>
    </w:p>
    <w:p w:rsidR="00B91D91" w:rsidRPr="00B91D91" w:rsidRDefault="00B91D91" w:rsidP="00B91D91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Garamond" w:eastAsia="Times New Roman" w:hAnsi="Garamond" w:cs="Times New Roman"/>
          <w:sz w:val="28"/>
          <w:szCs w:val="28"/>
          <w:lang w:val="uk-UA" w:eastAsia="ru-RU"/>
        </w:rPr>
      </w:pPr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>Орбан-</w:t>
      </w:r>
      <w:proofErr w:type="spellStart"/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>Лембрик</w:t>
      </w:r>
      <w:proofErr w:type="spellEnd"/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 xml:space="preserve"> Л. Е. Соціальна психологія: Підручник. У 2 </w:t>
      </w:r>
      <w:proofErr w:type="spellStart"/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>кн</w:t>
      </w:r>
      <w:proofErr w:type="spellEnd"/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 xml:space="preserve">. </w:t>
      </w:r>
      <w:proofErr w:type="spellStart"/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>Кн</w:t>
      </w:r>
      <w:proofErr w:type="spellEnd"/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>. 1: Соціальна психологія особистості і спілкування. Чернівці : Книги – ХХІ, 2010. 464 с.</w:t>
      </w:r>
    </w:p>
    <w:p w:rsidR="00B91D91" w:rsidRPr="00B91D91" w:rsidRDefault="00B91D91" w:rsidP="00D4795A">
      <w:pPr>
        <w:numPr>
          <w:ilvl w:val="0"/>
          <w:numId w:val="2"/>
        </w:numPr>
        <w:spacing w:after="0" w:line="360" w:lineRule="auto"/>
        <w:contextualSpacing/>
        <w:jc w:val="both"/>
      </w:pPr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>Орбан-</w:t>
      </w:r>
      <w:proofErr w:type="spellStart"/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>Лембрик</w:t>
      </w:r>
      <w:proofErr w:type="spellEnd"/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 xml:space="preserve"> Л. Е. Соціальна психологія: Підручник. У 2 </w:t>
      </w:r>
      <w:proofErr w:type="spellStart"/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>кн</w:t>
      </w:r>
      <w:proofErr w:type="spellEnd"/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 xml:space="preserve">. </w:t>
      </w:r>
      <w:proofErr w:type="spellStart"/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>Кн</w:t>
      </w:r>
      <w:proofErr w:type="spellEnd"/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>. 1: Соціальна психологія груп. Прикладна соціальна психологія. Чернівці : Книги – ХХІ, 2010. 464 с.</w:t>
      </w:r>
    </w:p>
    <w:p w:rsidR="0093156E" w:rsidRPr="00B91D91" w:rsidRDefault="00B91D91" w:rsidP="00D4795A">
      <w:pPr>
        <w:numPr>
          <w:ilvl w:val="0"/>
          <w:numId w:val="2"/>
        </w:numPr>
        <w:spacing w:after="0" w:line="360" w:lineRule="auto"/>
        <w:contextualSpacing/>
        <w:jc w:val="both"/>
        <w:rPr>
          <w:lang w:val="uk-UA"/>
        </w:rPr>
      </w:pPr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 xml:space="preserve">Основи </w:t>
      </w:r>
      <w:proofErr w:type="spellStart"/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>медіаменеджменту</w:t>
      </w:r>
      <w:proofErr w:type="spellEnd"/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 xml:space="preserve"> : </w:t>
      </w:r>
      <w:proofErr w:type="spellStart"/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>навч</w:t>
      </w:r>
      <w:proofErr w:type="spellEnd"/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 xml:space="preserve">. </w:t>
      </w:r>
      <w:proofErr w:type="spellStart"/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>посіб</w:t>
      </w:r>
      <w:proofErr w:type="spellEnd"/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 xml:space="preserve">. / Ольга Михайлівна </w:t>
      </w:r>
      <w:proofErr w:type="spellStart"/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>Барзилович</w:t>
      </w:r>
      <w:proofErr w:type="spellEnd"/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 xml:space="preserve">, Зоя Валентинівна Григорова, Леся Андріївна </w:t>
      </w:r>
      <w:proofErr w:type="spellStart"/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>Пунчак</w:t>
      </w:r>
      <w:proofErr w:type="spellEnd"/>
      <w:r w:rsidRPr="00B91D91">
        <w:rPr>
          <w:rFonts w:ascii="Garamond" w:eastAsia="Times New Roman" w:hAnsi="Garamond" w:cs="Times New Roman"/>
          <w:sz w:val="28"/>
          <w:szCs w:val="28"/>
          <w:lang w:val="uk-UA" w:eastAsia="ru-RU"/>
        </w:rPr>
        <w:t xml:space="preserve"> [та ін.] ; КПІ ім. Ігоря Сікорського. Київ : КПІ ім. Ігоря Сікорського, 2017. 296 с.</w:t>
      </w:r>
    </w:p>
    <w:sectPr w:rsidR="0093156E" w:rsidRPr="00B9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6CF"/>
    <w:multiLevelType w:val="hybridMultilevel"/>
    <w:tmpl w:val="1DA83934"/>
    <w:lvl w:ilvl="0" w:tplc="000E88F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76CAD"/>
    <w:multiLevelType w:val="hybridMultilevel"/>
    <w:tmpl w:val="9B3CDE3C"/>
    <w:lvl w:ilvl="0" w:tplc="5AE21A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1"/>
    <w:rsid w:val="0093156E"/>
    <w:rsid w:val="00B9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0986"/>
  <w15:chartTrackingRefBased/>
  <w15:docId w15:val="{65E856A4-53F5-44D7-8A81-2D4F6B4C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2022-10-04T07:43:00Z</dcterms:created>
  <dcterms:modified xsi:type="dcterms:W3CDTF">2022-10-04T07:46:00Z</dcterms:modified>
</cp:coreProperties>
</file>