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36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 2. </w:t>
      </w:r>
      <w:r w:rsidRPr="003A473C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Стандартизація і міжнародні стандарти екологічного управління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A473C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A473C" w:rsidRDefault="003A473C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Завдання: </w:t>
      </w:r>
    </w:p>
    <w:p w:rsidR="00C22B1F" w:rsidRDefault="00E67DD0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Ознайомитись з матеріалом посібника «</w:t>
      </w:r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Системи екологічного управління: сучасні тенденції та міжнародні стандарти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С.В. </w:t>
      </w:r>
      <w:proofErr w:type="spellStart"/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Берзіна</w:t>
      </w:r>
      <w:proofErr w:type="spellEnd"/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І.І. </w:t>
      </w:r>
      <w:proofErr w:type="spellStart"/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Яреськовська</w:t>
      </w:r>
      <w:proofErr w:type="spellEnd"/>
      <w:r w:rsidRP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ін. К: Інститут екологічного управління та збалансованого природокористування, 2017</w:t>
      </w:r>
      <w:r w:rsidR="00C22B1F">
        <w:rPr>
          <w:rFonts w:ascii="Times New Roman" w:hAnsi="Times New Roman" w:cs="Times New Roman"/>
          <w:color w:val="000000"/>
          <w:sz w:val="28"/>
          <w:szCs w:val="28"/>
          <w:lang w:val="uk-UA"/>
        </w:rPr>
        <w:t>) та Законом України «Про стандартизацію».</w:t>
      </w:r>
    </w:p>
    <w:p w:rsidR="00977784" w:rsidRDefault="002A10AB" w:rsidP="001A33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Скласти конспекти</w:t>
      </w:r>
      <w:r w:rsid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вні відповіді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r w:rsidR="00E67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9E0336" w:rsidRPr="009E0336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Що таке BS 7750?</w:t>
      </w:r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Що таке EMAS?</w:t>
      </w:r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Що таке ISO? Яка її структура?</w:t>
      </w:r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Які заходи вживаються ISO у сфері охорони довкілля?</w:t>
      </w:r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Який орган є національним органом стандартизації в Україні та які його повноваження?</w:t>
      </w:r>
      <w:bookmarkStart w:id="0" w:name="_GoBack"/>
      <w:bookmarkEnd w:id="0"/>
    </w:p>
    <w:p w:rsidR="00E67DD0" w:rsidRP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Яка головна мета впровадження стандартів серії ISO 14000?</w:t>
      </w:r>
    </w:p>
    <w:p w:rsidR="00E67DD0" w:rsidRDefault="00E67DD0" w:rsidP="00E67DD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7DD0">
        <w:rPr>
          <w:rFonts w:ascii="Times New Roman" w:hAnsi="Times New Roman" w:cs="Times New Roman"/>
          <w:sz w:val="28"/>
          <w:szCs w:val="28"/>
          <w:lang w:val="uk-UA"/>
        </w:rPr>
        <w:t>Які групи стандартів можна виокремити в серії ISO 14000?</w:t>
      </w:r>
    </w:p>
    <w:p w:rsidR="00D55C3B" w:rsidRPr="00D55C3B" w:rsidRDefault="00D55C3B" w:rsidP="00D55C3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5C3B">
        <w:rPr>
          <w:rFonts w:ascii="Times New Roman" w:hAnsi="Times New Roman" w:cs="Times New Roman"/>
          <w:sz w:val="28"/>
          <w:szCs w:val="28"/>
          <w:lang w:val="uk-UA"/>
        </w:rPr>
        <w:t>Який зв’язок між стандартами серій ISO 9000 та ISO 14000?</w:t>
      </w:r>
    </w:p>
    <w:p w:rsidR="00D55C3B" w:rsidRPr="00E67DD0" w:rsidRDefault="00D55C3B" w:rsidP="00D55C3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A0478A" w:rsidRPr="009B085E" w:rsidRDefault="00A0478A" w:rsidP="009B085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0478A" w:rsidRPr="009B085E" w:rsidSect="007C1DA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321"/>
    <w:multiLevelType w:val="multilevel"/>
    <w:tmpl w:val="E25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419AE"/>
    <w:multiLevelType w:val="multilevel"/>
    <w:tmpl w:val="A0E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13342"/>
    <w:multiLevelType w:val="hybridMultilevel"/>
    <w:tmpl w:val="6C2668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4B1C"/>
    <w:multiLevelType w:val="hybridMultilevel"/>
    <w:tmpl w:val="6D70C802"/>
    <w:lvl w:ilvl="0" w:tplc="07DA72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E6F5BBE"/>
    <w:multiLevelType w:val="hybridMultilevel"/>
    <w:tmpl w:val="86305C2A"/>
    <w:lvl w:ilvl="0" w:tplc="E2BAA23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E2059"/>
    <w:multiLevelType w:val="hybridMultilevel"/>
    <w:tmpl w:val="6E08C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06"/>
    <w:rsid w:val="00054CA0"/>
    <w:rsid w:val="00097B66"/>
    <w:rsid w:val="001148D2"/>
    <w:rsid w:val="00122FD1"/>
    <w:rsid w:val="00125C53"/>
    <w:rsid w:val="0015289E"/>
    <w:rsid w:val="0018661A"/>
    <w:rsid w:val="001A333A"/>
    <w:rsid w:val="001D3D64"/>
    <w:rsid w:val="002121FC"/>
    <w:rsid w:val="002336F0"/>
    <w:rsid w:val="00255CB8"/>
    <w:rsid w:val="00256A3D"/>
    <w:rsid w:val="00267789"/>
    <w:rsid w:val="002913F0"/>
    <w:rsid w:val="00293FBE"/>
    <w:rsid w:val="002A10AB"/>
    <w:rsid w:val="002B5373"/>
    <w:rsid w:val="002F0162"/>
    <w:rsid w:val="00306E5D"/>
    <w:rsid w:val="0032443E"/>
    <w:rsid w:val="003645A2"/>
    <w:rsid w:val="0036584D"/>
    <w:rsid w:val="00381157"/>
    <w:rsid w:val="003861D2"/>
    <w:rsid w:val="00394228"/>
    <w:rsid w:val="003A473C"/>
    <w:rsid w:val="003C6256"/>
    <w:rsid w:val="003F1CEA"/>
    <w:rsid w:val="00404323"/>
    <w:rsid w:val="004062F1"/>
    <w:rsid w:val="00436C38"/>
    <w:rsid w:val="00475960"/>
    <w:rsid w:val="004A2D06"/>
    <w:rsid w:val="004E3627"/>
    <w:rsid w:val="00543C29"/>
    <w:rsid w:val="00544A93"/>
    <w:rsid w:val="00547098"/>
    <w:rsid w:val="00562018"/>
    <w:rsid w:val="00583831"/>
    <w:rsid w:val="00592555"/>
    <w:rsid w:val="005F3D7C"/>
    <w:rsid w:val="00610DF0"/>
    <w:rsid w:val="00694F3D"/>
    <w:rsid w:val="006A1175"/>
    <w:rsid w:val="006E5553"/>
    <w:rsid w:val="0070334C"/>
    <w:rsid w:val="007263E9"/>
    <w:rsid w:val="007556A8"/>
    <w:rsid w:val="00760B54"/>
    <w:rsid w:val="007C1DAA"/>
    <w:rsid w:val="007E3352"/>
    <w:rsid w:val="00807EA0"/>
    <w:rsid w:val="0082567C"/>
    <w:rsid w:val="00892755"/>
    <w:rsid w:val="008C5BDD"/>
    <w:rsid w:val="00922286"/>
    <w:rsid w:val="009230E0"/>
    <w:rsid w:val="00957155"/>
    <w:rsid w:val="009701EF"/>
    <w:rsid w:val="00977784"/>
    <w:rsid w:val="00991D7A"/>
    <w:rsid w:val="009B085E"/>
    <w:rsid w:val="009C21A7"/>
    <w:rsid w:val="009C2FF7"/>
    <w:rsid w:val="009E0336"/>
    <w:rsid w:val="009E0481"/>
    <w:rsid w:val="00A0478A"/>
    <w:rsid w:val="00A65A6B"/>
    <w:rsid w:val="00AF4BA2"/>
    <w:rsid w:val="00B152B4"/>
    <w:rsid w:val="00B2634F"/>
    <w:rsid w:val="00B379FB"/>
    <w:rsid w:val="00BC1083"/>
    <w:rsid w:val="00BC52BF"/>
    <w:rsid w:val="00BD7C2F"/>
    <w:rsid w:val="00BE4EC0"/>
    <w:rsid w:val="00C22B1F"/>
    <w:rsid w:val="00C304C1"/>
    <w:rsid w:val="00C82C7C"/>
    <w:rsid w:val="00C87EC8"/>
    <w:rsid w:val="00CA081D"/>
    <w:rsid w:val="00CC5248"/>
    <w:rsid w:val="00CC52EB"/>
    <w:rsid w:val="00CE5897"/>
    <w:rsid w:val="00D14C76"/>
    <w:rsid w:val="00D237E0"/>
    <w:rsid w:val="00D31E6B"/>
    <w:rsid w:val="00D55C3B"/>
    <w:rsid w:val="00D81C75"/>
    <w:rsid w:val="00DA002C"/>
    <w:rsid w:val="00DE6FAA"/>
    <w:rsid w:val="00DF2A05"/>
    <w:rsid w:val="00E0300E"/>
    <w:rsid w:val="00E24BB6"/>
    <w:rsid w:val="00E24D49"/>
    <w:rsid w:val="00E67DD0"/>
    <w:rsid w:val="00E729D3"/>
    <w:rsid w:val="00EA0383"/>
    <w:rsid w:val="00ED6878"/>
    <w:rsid w:val="00EE1C42"/>
    <w:rsid w:val="00EE3475"/>
    <w:rsid w:val="00F07D5E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BDD"/>
    <w:pPr>
      <w:ind w:left="720"/>
      <w:contextualSpacing/>
    </w:pPr>
  </w:style>
  <w:style w:type="paragraph" w:customStyle="1" w:styleId="Default">
    <w:name w:val="Default"/>
    <w:rsid w:val="009C2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94F3D"/>
    <w:rPr>
      <w:color w:val="0000FF" w:themeColor="hyperlink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528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A0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dcterms:created xsi:type="dcterms:W3CDTF">2021-09-20T08:32:00Z</dcterms:created>
  <dcterms:modified xsi:type="dcterms:W3CDTF">2021-09-20T10:15:00Z</dcterms:modified>
</cp:coreProperties>
</file>