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44" w:rsidRDefault="00C33644" w:rsidP="008F2F9D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7</w:t>
      </w:r>
    </w:p>
    <w:p w:rsidR="004617C7" w:rsidRPr="000D72BE" w:rsidRDefault="004617C7" w:rsidP="008F2F9D">
      <w:pPr>
        <w:spacing w:after="0"/>
        <w:jc w:val="center"/>
        <w:rPr>
          <w:b/>
          <w:sz w:val="28"/>
          <w:szCs w:val="28"/>
          <w:lang w:val="uk-UA"/>
        </w:rPr>
      </w:pPr>
      <w:r w:rsidRPr="000D72BE">
        <w:rPr>
          <w:b/>
          <w:sz w:val="28"/>
          <w:szCs w:val="28"/>
          <w:lang w:val="uk-UA"/>
        </w:rPr>
        <w:t>Обґрунтування тестів до теми «Реабілітаційне обстеження в неврології»</w:t>
      </w:r>
    </w:p>
    <w:p w:rsidR="004617C7" w:rsidRPr="000D72BE" w:rsidRDefault="004617C7" w:rsidP="008F2F9D">
      <w:pPr>
        <w:spacing w:after="0"/>
        <w:jc w:val="both"/>
        <w:rPr>
          <w:sz w:val="28"/>
          <w:szCs w:val="28"/>
          <w:lang w:val="uk-UA"/>
        </w:rPr>
      </w:pP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1. Який тест можна використовувати для оцінювання координаційних здібностей літніх людей? 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A. </w:t>
      </w:r>
      <w:proofErr w:type="spellStart"/>
      <w:r w:rsidRPr="000D72BE">
        <w:rPr>
          <w:sz w:val="28"/>
          <w:szCs w:val="28"/>
          <w:lang w:val="uk-UA"/>
        </w:rPr>
        <w:t>Френчай</w:t>
      </w:r>
      <w:proofErr w:type="spellEnd"/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B. </w:t>
      </w:r>
      <w:proofErr w:type="spellStart"/>
      <w:r w:rsidRPr="000D72BE">
        <w:rPr>
          <w:sz w:val="28"/>
          <w:szCs w:val="28"/>
          <w:lang w:val="uk-UA"/>
        </w:rPr>
        <w:t>Флосінга</w:t>
      </w:r>
      <w:proofErr w:type="spellEnd"/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C. </w:t>
      </w:r>
      <w:proofErr w:type="spellStart"/>
      <w:r w:rsidRPr="000D72BE">
        <w:rPr>
          <w:sz w:val="28"/>
          <w:szCs w:val="28"/>
          <w:lang w:val="uk-UA"/>
        </w:rPr>
        <w:t>Мотрісіті</w:t>
      </w:r>
      <w:proofErr w:type="spellEnd"/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Ловетта</w:t>
      </w:r>
    </w:p>
    <w:p w:rsidR="004617C7" w:rsidRPr="000D72BE" w:rsidRDefault="004617C7" w:rsidP="008F2F9D">
      <w:pPr>
        <w:spacing w:after="0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E. </w:t>
      </w:r>
      <w:proofErr w:type="spellStart"/>
      <w:r w:rsidRPr="000D72BE">
        <w:rPr>
          <w:sz w:val="28"/>
          <w:szCs w:val="28"/>
          <w:lang w:val="uk-UA"/>
        </w:rPr>
        <w:t>Тіннеті</w:t>
      </w:r>
      <w:proofErr w:type="spellEnd"/>
    </w:p>
    <w:p w:rsidR="004617C7" w:rsidRPr="000D72BE" w:rsidRDefault="004617C7" w:rsidP="008F2F9D">
      <w:pPr>
        <w:spacing w:after="0"/>
        <w:jc w:val="both"/>
        <w:rPr>
          <w:sz w:val="28"/>
          <w:szCs w:val="28"/>
          <w:lang w:val="uk-UA"/>
        </w:rPr>
      </w:pP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2. Який із нижченаведених клінічних тестів використовується для вимірювання рівноваги шляхом оцінювання ризиків падіння у пацієнтів із захворюваннями чи травмами центральної нервової системи?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A. Індекс </w:t>
      </w:r>
      <w:proofErr w:type="spellStart"/>
      <w:r w:rsidRPr="000D72BE">
        <w:rPr>
          <w:sz w:val="28"/>
          <w:szCs w:val="28"/>
          <w:lang w:val="uk-UA"/>
        </w:rPr>
        <w:t>Рівермід</w:t>
      </w:r>
      <w:proofErr w:type="spellEnd"/>
    </w:p>
    <w:p w:rsidR="004617C7" w:rsidRPr="000D72BE" w:rsidRDefault="004617C7" w:rsidP="008F2F9D">
      <w:pPr>
        <w:keepNext/>
        <w:spacing w:after="0" w:line="240" w:lineRule="auto"/>
        <w:jc w:val="both"/>
        <w:outlineLvl w:val="3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B. Індекс </w:t>
      </w:r>
      <w:proofErr w:type="spellStart"/>
      <w:r w:rsidRPr="000D72BE">
        <w:rPr>
          <w:sz w:val="28"/>
          <w:szCs w:val="28"/>
          <w:lang w:val="uk-UA"/>
        </w:rPr>
        <w:t>Бартела</w:t>
      </w:r>
      <w:proofErr w:type="spellEnd"/>
    </w:p>
    <w:p w:rsidR="004617C7" w:rsidRPr="000D72BE" w:rsidRDefault="004617C7" w:rsidP="008F2F9D">
      <w:pPr>
        <w:pStyle w:val="a4"/>
        <w:keepNext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  <w:lang w:val="uk-UA"/>
        </w:rPr>
      </w:pPr>
      <w:r w:rsidRPr="000D72BE">
        <w:rPr>
          <w:rFonts w:ascii="Times New Roman" w:hAnsi="Times New Roman" w:cs="Times New Roman"/>
          <w:sz w:val="28"/>
          <w:szCs w:val="28"/>
          <w:lang w:val="uk-UA"/>
        </w:rPr>
        <w:t xml:space="preserve">C. Шкала </w:t>
      </w:r>
      <w:proofErr w:type="spellStart"/>
      <w:r w:rsidRPr="000D72BE">
        <w:rPr>
          <w:rFonts w:ascii="Times New Roman" w:hAnsi="Times New Roman" w:cs="Times New Roman"/>
          <w:sz w:val="28"/>
          <w:szCs w:val="28"/>
          <w:lang w:val="uk-UA"/>
        </w:rPr>
        <w:t>Ренкін</w:t>
      </w:r>
      <w:proofErr w:type="spellEnd"/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Шкала Берга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E. Шкала </w:t>
      </w:r>
      <w:proofErr w:type="spellStart"/>
      <w:r w:rsidRPr="000D72BE">
        <w:rPr>
          <w:sz w:val="28"/>
          <w:szCs w:val="28"/>
          <w:lang w:val="uk-UA"/>
        </w:rPr>
        <w:t>Борга</w:t>
      </w:r>
      <w:proofErr w:type="spellEnd"/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3. Яка основна вимога для використання тесту під час обстеження фізичним терапевтом пацієнта з неврологією?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A. Типовість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B. Валідність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C. Доцільність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Ергономічність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E. Ефективність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4. За якою шкалою проводиться оцінка індивідуального сприйняття навантаження?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Борга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Берса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>. Берга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>. Брюса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>.</w:t>
      </w:r>
      <w:r w:rsidRPr="000D72BE">
        <w:rPr>
          <w:sz w:val="28"/>
          <w:szCs w:val="28"/>
          <w:lang w:val="uk-UA"/>
        </w:rPr>
        <w:t xml:space="preserve"> </w:t>
      </w:r>
      <w:proofErr w:type="spellStart"/>
      <w:r w:rsidRPr="000D72BE">
        <w:rPr>
          <w:sz w:val="28"/>
          <w:szCs w:val="28"/>
          <w:lang w:val="uk-UA"/>
        </w:rPr>
        <w:t>Бреса</w:t>
      </w:r>
      <w:proofErr w:type="spellEnd"/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5. </w:t>
      </w:r>
      <w:r w:rsidR="004617C7" w:rsidRPr="000D72BE">
        <w:rPr>
          <w:sz w:val="28"/>
          <w:szCs w:val="28"/>
          <w:lang w:val="uk-UA"/>
        </w:rPr>
        <w:t>Під час реабілітаційного обстеження чоловіка фізичний терапевт виявив ознаки правостороннього геміпарезу, що є причиною зниження мобільності пацієнта та рівня його побутових навичок. З анамнезу відомо: гостре порушення мозкового кровообігу пів року тому. Яку шкалу застосує фізичний терапевт для кількісної оцінки рухових навичок пацієнта?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 xml:space="preserve">. Модифіковану шкалу спастичності </w:t>
      </w:r>
      <w:proofErr w:type="spellStart"/>
      <w:r w:rsidR="004617C7" w:rsidRPr="000D72BE">
        <w:rPr>
          <w:sz w:val="28"/>
          <w:szCs w:val="28"/>
          <w:lang w:val="uk-UA"/>
        </w:rPr>
        <w:t>Ашфорта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 xml:space="preserve">. Шкалу </w:t>
      </w:r>
      <w:proofErr w:type="spellStart"/>
      <w:r w:rsidR="004617C7" w:rsidRPr="000D72BE">
        <w:rPr>
          <w:sz w:val="28"/>
          <w:szCs w:val="28"/>
          <w:lang w:val="uk-UA"/>
        </w:rPr>
        <w:t>Бартела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>. Шкалу Комітету медичних досліджень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>. Шкалу оцінки моторики РІВЕРМІД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>.</w:t>
      </w:r>
      <w:r w:rsidRPr="000D72BE">
        <w:rPr>
          <w:sz w:val="28"/>
          <w:szCs w:val="28"/>
          <w:lang w:val="uk-UA"/>
        </w:rPr>
        <w:t xml:space="preserve"> Шкалу для оцінки м’язової сили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lastRenderedPageBreak/>
        <w:t xml:space="preserve">6. </w:t>
      </w:r>
      <w:r w:rsidR="004617C7" w:rsidRPr="000D72BE">
        <w:rPr>
          <w:sz w:val="28"/>
          <w:szCs w:val="28"/>
          <w:lang w:val="uk-UA"/>
        </w:rPr>
        <w:t xml:space="preserve">Який тест можна використовувати для обстеження здатності пацієнта </w:t>
      </w:r>
      <w:proofErr w:type="spellStart"/>
      <w:r w:rsidR="004617C7" w:rsidRPr="000D72BE">
        <w:rPr>
          <w:sz w:val="28"/>
          <w:szCs w:val="28"/>
          <w:lang w:val="uk-UA"/>
        </w:rPr>
        <w:t>модифіковувати</w:t>
      </w:r>
      <w:proofErr w:type="spellEnd"/>
      <w:r w:rsidR="004617C7" w:rsidRPr="000D72BE">
        <w:rPr>
          <w:sz w:val="28"/>
          <w:szCs w:val="28"/>
          <w:lang w:val="uk-UA"/>
        </w:rPr>
        <w:t xml:space="preserve"> ходьбу, пов’язану з рухом голови, когнітивними завданнями, зміною її швидкості чи перешкод?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>. 10-метровий тест ходи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>. Динамічний індекс ходи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>. 6-ти хвилинний тест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 xml:space="preserve">. Індекс </w:t>
      </w:r>
      <w:proofErr w:type="spellStart"/>
      <w:r w:rsidR="004617C7" w:rsidRPr="000D72BE">
        <w:rPr>
          <w:sz w:val="28"/>
          <w:szCs w:val="28"/>
          <w:lang w:val="uk-UA"/>
        </w:rPr>
        <w:t>Мотрісіті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>. Тест «Встань та йди»</w:t>
      </w:r>
    </w:p>
    <w:p w:rsidR="008F2F9D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7. </w:t>
      </w:r>
      <w:r w:rsidR="004617C7" w:rsidRPr="000D72BE">
        <w:rPr>
          <w:sz w:val="28"/>
          <w:szCs w:val="28"/>
          <w:lang w:val="uk-UA"/>
        </w:rPr>
        <w:t>Чоловік віком 41 рік скаржиться на труднощі під час спускання сходами вниз. За результатами обстеження: ММТ розгиначів гомілки – 4 бали, інших м’язів нижньої кінцівки – 5 балів. Пацієнту рекомендовано: вправи на степ-платформі. На який м’яз скерована фізична терапія у цьому разі?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>. Двоголовий м’яз стегна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>. Чотириголовий м’яз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Напівперетинчастий</w:t>
      </w:r>
      <w:proofErr w:type="spellEnd"/>
      <w:r w:rsidR="004617C7" w:rsidRPr="000D72BE">
        <w:rPr>
          <w:sz w:val="28"/>
          <w:szCs w:val="28"/>
          <w:lang w:val="uk-UA"/>
        </w:rPr>
        <w:t xml:space="preserve"> м’яз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>. Прямий м’яз стегна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 xml:space="preserve">. </w:t>
      </w:r>
      <w:r w:rsidRPr="000D72BE">
        <w:rPr>
          <w:sz w:val="28"/>
          <w:szCs w:val="28"/>
          <w:lang w:val="uk-UA"/>
        </w:rPr>
        <w:t>Латеральну широку фасцію стегна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8. </w:t>
      </w:r>
      <w:r w:rsidR="004617C7" w:rsidRPr="000D72BE">
        <w:rPr>
          <w:sz w:val="28"/>
          <w:szCs w:val="28"/>
          <w:lang w:val="uk-UA"/>
        </w:rPr>
        <w:t xml:space="preserve">Пацієнт віком 52 роки з наслідками ЧМТ. Неврологічний статус: відсутність активних рухів у дистальних відділах лівих кінцівок, підвищений м’язовий тонус у згиначах лівого передпліччя (3 бали) та розгиначах лівої гомілки (4 бали), </w:t>
      </w:r>
      <w:proofErr w:type="spellStart"/>
      <w:r w:rsidR="004617C7" w:rsidRPr="000D72BE">
        <w:rPr>
          <w:sz w:val="28"/>
          <w:szCs w:val="28"/>
          <w:lang w:val="uk-UA"/>
        </w:rPr>
        <w:t>гіперрефлексія</w:t>
      </w:r>
      <w:proofErr w:type="spellEnd"/>
      <w:r w:rsidR="004617C7" w:rsidRPr="000D72BE">
        <w:rPr>
          <w:sz w:val="28"/>
          <w:szCs w:val="28"/>
          <w:lang w:val="uk-UA"/>
        </w:rPr>
        <w:t>, порушення селективного довільного моторного контролю. Який інструментальний метод оцінки для функціональної сили м’язів нижніх кінцівок треба застосовувати в цьому разі?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>. Оцінка сили м’язів за шкалою Ловетта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>. Оцінка сили м’язів (нижня проба Барре)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 xml:space="preserve">. Оцінка за тестом п’яти присідань 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>. Оцінка сили м’язів (нижня проба Менгацціні)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 xml:space="preserve">. Моторний контроль </w:t>
      </w:r>
      <w:r w:rsidRPr="000D72BE">
        <w:rPr>
          <w:sz w:val="28"/>
          <w:szCs w:val="28"/>
          <w:lang w:val="uk-UA"/>
        </w:rPr>
        <w:t>вертикалізації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9. </w:t>
      </w:r>
      <w:r w:rsidR="004617C7" w:rsidRPr="000D72BE">
        <w:rPr>
          <w:sz w:val="28"/>
          <w:szCs w:val="28"/>
          <w:lang w:val="uk-UA"/>
        </w:rPr>
        <w:t>У жінки віком 68 років діагноз: гостре порушення мозкового кровообігу. Період реабілітації – стаціонарний, 2-й день після перенесеного геморагічного інсульту. Фізичний терапевт, досліджуючи патологічні рефлекси пацієнтки, визначив симптом ураження пірамідальних шляхів за позитивним розгинальним рефлексом у відповідь на стискання литкового м’яза Який рефлекс досліджував фізичний терапевт?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>. Гордона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Оппенгейма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Шеффера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Бабінського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Чадока</w:t>
      </w:r>
      <w:proofErr w:type="spellEnd"/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10. </w:t>
      </w:r>
      <w:r w:rsidR="004617C7" w:rsidRPr="000D72BE">
        <w:rPr>
          <w:sz w:val="28"/>
          <w:szCs w:val="28"/>
          <w:lang w:val="uk-UA"/>
        </w:rPr>
        <w:t>Що оцінюється за допомогою мануально-м’язового тестування?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>. Витривалість м’язів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>. Діапазон рухів у суглобах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Пропріоцепція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lastRenderedPageBreak/>
        <w:t>D</w:t>
      </w:r>
      <w:r w:rsidR="004617C7" w:rsidRPr="000D72BE">
        <w:rPr>
          <w:sz w:val="28"/>
          <w:szCs w:val="28"/>
          <w:lang w:val="uk-UA"/>
        </w:rPr>
        <w:t>. Чутливість м’яза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>. Функціональна здатність м’язів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11. </w:t>
      </w:r>
      <w:r w:rsidR="004617C7" w:rsidRPr="000D72BE">
        <w:rPr>
          <w:sz w:val="28"/>
          <w:szCs w:val="28"/>
          <w:lang w:val="uk-UA"/>
        </w:rPr>
        <w:t>Під час дослідження чутливості пацієнт сидить у зручному положенні, очі закриті. Йому проводять бавовною (пензликом, пером або м’якою тканиною) по невеликій ділянці (3 см) оголеної шкіри. Який вид чутливості досліджується у цьому разі?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A. Глибока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B. Поверхнева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C. Кінестезія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Пропріорецепція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E. Больова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ANSWER: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12. </w:t>
      </w:r>
      <w:r w:rsidR="004617C7" w:rsidRPr="000D72BE">
        <w:rPr>
          <w:sz w:val="28"/>
          <w:szCs w:val="28"/>
          <w:lang w:val="uk-UA"/>
        </w:rPr>
        <w:t>Під час оцінювання пацієнта після ГПМК функціональною шкалою рівноваги Берга, його показник становить 39 балів. Про що свідчить така кількість балів? Виберіть одну відповідь: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>. Здатність пацієнта ходити з зовнішньої підтримкою, середній ризик падіння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>. Здатність пацієнта ходити без допоміжних засобів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>. Незалежність пацієнта від зовнішньої підтримки, малий ризик падіння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>. Здатність пацієнта переміщуватися з високим ризиком падіння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>. Пацієнт повністю залежить від інвалідно</w:t>
      </w:r>
      <w:r w:rsidRPr="000D72BE">
        <w:rPr>
          <w:sz w:val="28"/>
          <w:szCs w:val="28"/>
          <w:lang w:val="uk-UA"/>
        </w:rPr>
        <w:t>го візка, високий ризик падіння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13. </w:t>
      </w:r>
      <w:r w:rsidR="004617C7" w:rsidRPr="000D72BE">
        <w:rPr>
          <w:sz w:val="28"/>
          <w:szCs w:val="28"/>
          <w:lang w:val="uk-UA"/>
        </w:rPr>
        <w:t>Під час дослідження чутливості пацієнт сидить у зручному положенні, очі закриті. Терапевт використовує гумку на олівці для сильного натискання на невелику ділянку шкіри. Тиск має бути досить сильним, щоб вдавити шкіру. Який вид чутливості досліджується у пацієнта?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 xml:space="preserve">. </w:t>
      </w:r>
      <w:proofErr w:type="spellStart"/>
      <w:r w:rsidR="004617C7" w:rsidRPr="000D72BE">
        <w:rPr>
          <w:sz w:val="28"/>
          <w:szCs w:val="28"/>
          <w:lang w:val="uk-UA"/>
        </w:rPr>
        <w:t>Пропріорецепцію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>. Кінестезію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>. Поверхневий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>. Глибокий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>.</w:t>
      </w:r>
      <w:r w:rsidRPr="000D72BE">
        <w:rPr>
          <w:sz w:val="28"/>
          <w:szCs w:val="28"/>
          <w:lang w:val="uk-UA"/>
        </w:rPr>
        <w:t xml:space="preserve"> Больовий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14. </w:t>
      </w:r>
      <w:r w:rsidR="004617C7" w:rsidRPr="000D72BE">
        <w:rPr>
          <w:sz w:val="28"/>
          <w:szCs w:val="28"/>
          <w:lang w:val="uk-UA"/>
        </w:rPr>
        <w:t>Пацієнту після ГПМК обстежують ризик падіння. Який тест буде оптимальний для використання, якщо у доступі є коридор довжиною 5 метрів?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 xml:space="preserve">. Тест </w:t>
      </w:r>
      <w:proofErr w:type="spellStart"/>
      <w:r w:rsidR="004617C7" w:rsidRPr="000D72BE">
        <w:rPr>
          <w:sz w:val="28"/>
          <w:szCs w:val="28"/>
          <w:lang w:val="uk-UA"/>
        </w:rPr>
        <w:t>Френчай</w:t>
      </w:r>
      <w:proofErr w:type="spellEnd"/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>. 6-ти хвилинний тест ходи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>. Тест 20 присідань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>. Динамічний індекс ходи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>.</w:t>
      </w:r>
      <w:r w:rsidRPr="000D72BE">
        <w:rPr>
          <w:sz w:val="28"/>
          <w:szCs w:val="28"/>
          <w:lang w:val="uk-UA"/>
        </w:rPr>
        <w:t xml:space="preserve"> Тест «Встань та йди»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15. </w:t>
      </w:r>
      <w:r w:rsidR="004617C7" w:rsidRPr="000D72BE">
        <w:rPr>
          <w:sz w:val="28"/>
          <w:szCs w:val="28"/>
          <w:lang w:val="uk-UA"/>
        </w:rPr>
        <w:t>Який основний м'яз відповідає за рух розгинання в колінному суглобі?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</w:t>
      </w:r>
      <w:r w:rsidR="004617C7" w:rsidRPr="000D72BE">
        <w:rPr>
          <w:sz w:val="28"/>
          <w:szCs w:val="28"/>
          <w:lang w:val="uk-UA"/>
        </w:rPr>
        <w:t>. Клубово-поперековий м'яз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</w:t>
      </w:r>
      <w:r w:rsidR="004617C7" w:rsidRPr="000D72BE">
        <w:rPr>
          <w:sz w:val="28"/>
          <w:szCs w:val="28"/>
          <w:lang w:val="uk-UA"/>
        </w:rPr>
        <w:t>. Чотириголовий м'яз стегна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</w:t>
      </w:r>
      <w:r w:rsidR="004617C7" w:rsidRPr="000D72BE">
        <w:rPr>
          <w:sz w:val="28"/>
          <w:szCs w:val="28"/>
          <w:lang w:val="uk-UA"/>
        </w:rPr>
        <w:t>. Двоголовий м'яз стегна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</w:t>
      </w:r>
      <w:r w:rsidR="004617C7" w:rsidRPr="000D72BE">
        <w:rPr>
          <w:sz w:val="28"/>
          <w:szCs w:val="28"/>
          <w:lang w:val="uk-UA"/>
        </w:rPr>
        <w:t>. Передній великогомілковий м'яз</w:t>
      </w:r>
    </w:p>
    <w:p w:rsidR="004617C7" w:rsidRPr="000D72BE" w:rsidRDefault="008F2F9D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</w:t>
      </w:r>
      <w:r w:rsidR="004617C7" w:rsidRPr="000D72BE">
        <w:rPr>
          <w:sz w:val="28"/>
          <w:szCs w:val="28"/>
          <w:lang w:val="uk-UA"/>
        </w:rPr>
        <w:t>.</w:t>
      </w:r>
      <w:r w:rsidRPr="000D72BE">
        <w:rPr>
          <w:sz w:val="28"/>
          <w:szCs w:val="28"/>
          <w:lang w:val="uk-UA"/>
        </w:rPr>
        <w:t xml:space="preserve"> Передній малогомілковий м'яз</w:t>
      </w:r>
    </w:p>
    <w:p w:rsidR="000B0783" w:rsidRPr="000D72BE" w:rsidRDefault="000B0783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16. Фізичний терапевт оцінює силу трапецієподібного м’яза. Пацієнт, у положенні сидячи, самостійно піднімає плечі вгору з максимальною амплітудою, але не може виконати рух, якщо фізичний терапевт чинить невеликий опір руховій дії. Визначте максимальний бал за ММТ.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A. 4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B. 3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C. 1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5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E. 2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ANSWER:  </w:t>
      </w:r>
    </w:p>
    <w:p w:rsidR="000B0783" w:rsidRPr="000D72BE" w:rsidRDefault="000B0783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17. Фахівець з фізичної терапії проводить тест </w:t>
      </w:r>
      <w:proofErr w:type="spellStart"/>
      <w:r w:rsidRPr="000D72BE">
        <w:rPr>
          <w:sz w:val="28"/>
          <w:szCs w:val="28"/>
          <w:lang w:val="uk-UA"/>
        </w:rPr>
        <w:t>Mini</w:t>
      </w:r>
      <w:proofErr w:type="spellEnd"/>
      <w:r w:rsidRPr="000D72BE">
        <w:rPr>
          <w:sz w:val="28"/>
          <w:szCs w:val="28"/>
          <w:lang w:val="uk-UA"/>
        </w:rPr>
        <w:t xml:space="preserve"> </w:t>
      </w:r>
      <w:proofErr w:type="spellStart"/>
      <w:r w:rsidRPr="000D72BE">
        <w:rPr>
          <w:sz w:val="28"/>
          <w:szCs w:val="28"/>
          <w:lang w:val="uk-UA"/>
        </w:rPr>
        <w:t>Mental</w:t>
      </w:r>
      <w:proofErr w:type="spellEnd"/>
      <w:r w:rsidRPr="000D72BE">
        <w:rPr>
          <w:sz w:val="28"/>
          <w:szCs w:val="28"/>
          <w:lang w:val="uk-UA"/>
        </w:rPr>
        <w:t xml:space="preserve"> </w:t>
      </w:r>
      <w:proofErr w:type="spellStart"/>
      <w:r w:rsidRPr="000D72BE">
        <w:rPr>
          <w:sz w:val="28"/>
          <w:szCs w:val="28"/>
          <w:lang w:val="uk-UA"/>
        </w:rPr>
        <w:t>State</w:t>
      </w:r>
      <w:proofErr w:type="spellEnd"/>
      <w:r w:rsidRPr="000D72BE">
        <w:rPr>
          <w:sz w:val="28"/>
          <w:szCs w:val="28"/>
          <w:lang w:val="uk-UA"/>
        </w:rPr>
        <w:t xml:space="preserve"> </w:t>
      </w:r>
      <w:proofErr w:type="spellStart"/>
      <w:r w:rsidRPr="000D72BE">
        <w:rPr>
          <w:sz w:val="28"/>
          <w:szCs w:val="28"/>
          <w:lang w:val="uk-UA"/>
        </w:rPr>
        <w:t>Examination</w:t>
      </w:r>
      <w:proofErr w:type="spellEnd"/>
      <w:r w:rsidRPr="000D72BE">
        <w:rPr>
          <w:sz w:val="28"/>
          <w:szCs w:val="28"/>
          <w:lang w:val="uk-UA"/>
        </w:rPr>
        <w:t xml:space="preserve"> (MMSE) з пацієнтом неврологічного відділення. Які сфери особистості розглядаються в цій методиці?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А. Орієнтування у часі та місці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В. Орієнтування у часі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С. Сприйняття, концентрація уваги та мовні функції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Сприйняття, концентрація уваги, пам’ять, мовні функції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Е. Орієнтування у часі та місці, сприйняття, концентрація уваги, пам’ять, мовні функції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ANSWER: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18. За яким тестом оцінюють здатність пацієнта до взаємодії з фізичним терапевтом?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А. Шкала Берга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В. Тест 6-хвилинної ходьби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С. Тест 9 отворів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Короткий тест для оцінки когнітивних функцій (MMSE)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Е. Шкала інсульту Національного Інституту Здоров'я (NIHSS)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ANSWER:  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19. Який тест є важливим елементом під час підготовки до реабілітації, тому що дає можливість визначити готовність пацієнта до початку фізичних навантажень?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А. </w:t>
      </w:r>
      <w:proofErr w:type="spellStart"/>
      <w:r w:rsidRPr="000D72BE">
        <w:rPr>
          <w:sz w:val="28"/>
          <w:szCs w:val="28"/>
          <w:lang w:val="uk-UA"/>
        </w:rPr>
        <w:t>Чотирьохетапний</w:t>
      </w:r>
      <w:proofErr w:type="spellEnd"/>
      <w:r w:rsidRPr="000D72BE">
        <w:rPr>
          <w:sz w:val="28"/>
          <w:szCs w:val="28"/>
          <w:lang w:val="uk-UA"/>
        </w:rPr>
        <w:t xml:space="preserve"> тест балансу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В. Функціональний тест м’язів стегна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С. Тест 4-х квадратів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Тест 2-хвилинної ходьби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E. Тест балансу Берга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ANSWER:  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20. Що оцінюється за допомогою мануально-м'язового тестування?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А. Пропріорецепція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В. Сила м’язів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С. Витривалість м’язів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D. Діапазон рухів у суглобах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>Е. Чутливість м’яза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lastRenderedPageBreak/>
        <w:t>ANSWER: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21. До якої групи відносяться симптоми </w:t>
      </w:r>
      <w:proofErr w:type="spellStart"/>
      <w:r w:rsidRPr="000D72BE">
        <w:rPr>
          <w:bCs/>
          <w:sz w:val="28"/>
          <w:szCs w:val="28"/>
          <w:lang w:val="uk-UA"/>
        </w:rPr>
        <w:t>Ласега</w:t>
      </w:r>
      <w:proofErr w:type="spellEnd"/>
      <w:r w:rsidRPr="000D72BE">
        <w:rPr>
          <w:bCs/>
          <w:sz w:val="28"/>
          <w:szCs w:val="28"/>
          <w:lang w:val="uk-UA"/>
        </w:rPr>
        <w:t xml:space="preserve">, </w:t>
      </w:r>
      <w:proofErr w:type="spellStart"/>
      <w:r w:rsidRPr="000D72BE">
        <w:rPr>
          <w:bCs/>
          <w:sz w:val="28"/>
          <w:szCs w:val="28"/>
          <w:lang w:val="uk-UA"/>
        </w:rPr>
        <w:t>Нері</w:t>
      </w:r>
      <w:proofErr w:type="spellEnd"/>
      <w:r w:rsidRPr="000D72BE">
        <w:rPr>
          <w:bCs/>
          <w:sz w:val="28"/>
          <w:szCs w:val="28"/>
          <w:lang w:val="uk-UA"/>
        </w:rPr>
        <w:t xml:space="preserve">, </w:t>
      </w:r>
      <w:proofErr w:type="spellStart"/>
      <w:r w:rsidRPr="000D72BE">
        <w:rPr>
          <w:bCs/>
          <w:sz w:val="28"/>
          <w:szCs w:val="28"/>
          <w:lang w:val="uk-UA"/>
        </w:rPr>
        <w:t>Вассермана</w:t>
      </w:r>
      <w:proofErr w:type="spellEnd"/>
      <w:r w:rsidRPr="000D72BE">
        <w:rPr>
          <w:bCs/>
          <w:sz w:val="28"/>
          <w:szCs w:val="28"/>
          <w:lang w:val="uk-UA"/>
        </w:rPr>
        <w:t>?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Симптоми випадіння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Менінгеальні симптоми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Симптоми натягу периферичних нервів і нервових корінців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</w:t>
      </w:r>
      <w:proofErr w:type="spellStart"/>
      <w:r w:rsidRPr="000D72BE">
        <w:rPr>
          <w:bCs/>
          <w:sz w:val="28"/>
          <w:szCs w:val="28"/>
          <w:lang w:val="uk-UA"/>
        </w:rPr>
        <w:t>Стопні</w:t>
      </w:r>
      <w:proofErr w:type="spellEnd"/>
      <w:r w:rsidRPr="000D72BE">
        <w:rPr>
          <w:bCs/>
          <w:sz w:val="28"/>
          <w:szCs w:val="28"/>
          <w:lang w:val="uk-UA"/>
        </w:rPr>
        <w:t xml:space="preserve"> патологічні симптоми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Симптоми орального автоматизму</w:t>
      </w:r>
    </w:p>
    <w:p w:rsidR="009C6BDD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22. Що оцінює ерготерапевт при оцінці глибокої чутливості?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Тактильну чутливість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Термічну чутливість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С. Кінестезію та </w:t>
      </w:r>
      <w:proofErr w:type="spellStart"/>
      <w:r w:rsidRPr="000D72BE">
        <w:rPr>
          <w:bCs/>
          <w:sz w:val="28"/>
          <w:szCs w:val="28"/>
          <w:lang w:val="uk-UA"/>
        </w:rPr>
        <w:t>статестезію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- 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Больову чутливість</w:t>
      </w:r>
    </w:p>
    <w:p w:rsidR="000B0783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ANSWER: 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23. Яку з вищих мозкових функцій можна оцінити, якщо назвати поточну дату? 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Абстракцію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B. Мову 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Пам'ять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Орієнтацію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Увагу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24. У чоловіка під час дослідження встановлено відсутність усіх видів чутливості на правій половині тіла. Який вид порушення чутливості спостерігається у пацієнта?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Гіпестезія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Каузалгія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Анестезія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Парестезія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Е. </w:t>
      </w:r>
      <w:proofErr w:type="spellStart"/>
      <w:r w:rsidRPr="000D72BE">
        <w:rPr>
          <w:bCs/>
          <w:sz w:val="28"/>
          <w:szCs w:val="28"/>
          <w:lang w:val="uk-UA"/>
        </w:rPr>
        <w:t>Гіперестезія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25. Яку шкалу використовують в ерготерапії для стандартизованої оцінки рівня розвитку великих моторних функцій у дітей з церебральним паралічем?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CFCS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GMFCS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C. FMS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FIM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E. MACS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26. У пацієнта розлади рухових функцій верхньої кінцівки після геморагічного інсульту. Для контролю ефективності його відновлення у діагностичному комплексі </w:t>
      </w:r>
      <w:r w:rsidRPr="000D72BE">
        <w:rPr>
          <w:bCs/>
          <w:sz w:val="28"/>
          <w:szCs w:val="28"/>
          <w:lang w:val="uk-UA"/>
        </w:rPr>
        <w:lastRenderedPageBreak/>
        <w:t xml:space="preserve">застосовували </w:t>
      </w:r>
      <w:proofErr w:type="spellStart"/>
      <w:r w:rsidRPr="000D72BE">
        <w:rPr>
          <w:bCs/>
          <w:sz w:val="28"/>
          <w:szCs w:val="28"/>
          <w:lang w:val="uk-UA"/>
        </w:rPr>
        <w:t>пальценосову</w:t>
      </w:r>
      <w:proofErr w:type="spellEnd"/>
      <w:r w:rsidRPr="000D72BE">
        <w:rPr>
          <w:bCs/>
          <w:sz w:val="28"/>
          <w:szCs w:val="28"/>
          <w:lang w:val="uk-UA"/>
        </w:rPr>
        <w:t xml:space="preserve"> пробу, тест «коробка та кубики», тест із дев’ятьма отворами та стрижнями. Дослідження проводили з метою визначити: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Діапазон рухів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Активність у повсякденному житті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Спастичність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Точність та координованість рухів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Е. Силу </w:t>
      </w:r>
      <w:proofErr w:type="spellStart"/>
      <w:r w:rsidRPr="000D72BE">
        <w:rPr>
          <w:bCs/>
          <w:sz w:val="28"/>
          <w:szCs w:val="28"/>
          <w:lang w:val="uk-UA"/>
        </w:rPr>
        <w:t>мʼязів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ANSWER: 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27. Фахівець з фізичної терапії проводить тест </w:t>
      </w:r>
      <w:proofErr w:type="spellStart"/>
      <w:r w:rsidRPr="000D72BE">
        <w:rPr>
          <w:bCs/>
          <w:sz w:val="28"/>
          <w:szCs w:val="28"/>
          <w:lang w:val="uk-UA"/>
        </w:rPr>
        <w:t>Mini</w:t>
      </w:r>
      <w:proofErr w:type="spellEnd"/>
      <w:r w:rsidRPr="000D72BE">
        <w:rPr>
          <w:bCs/>
          <w:sz w:val="28"/>
          <w:szCs w:val="28"/>
          <w:lang w:val="uk-UA"/>
        </w:rPr>
        <w:t xml:space="preserve"> </w:t>
      </w:r>
      <w:proofErr w:type="spellStart"/>
      <w:r w:rsidRPr="000D72BE">
        <w:rPr>
          <w:bCs/>
          <w:sz w:val="28"/>
          <w:szCs w:val="28"/>
          <w:lang w:val="uk-UA"/>
        </w:rPr>
        <w:t>Mental</w:t>
      </w:r>
      <w:proofErr w:type="spellEnd"/>
      <w:r w:rsidRPr="000D72BE">
        <w:rPr>
          <w:bCs/>
          <w:sz w:val="28"/>
          <w:szCs w:val="28"/>
          <w:lang w:val="uk-UA"/>
        </w:rPr>
        <w:t xml:space="preserve"> </w:t>
      </w:r>
      <w:proofErr w:type="spellStart"/>
      <w:r w:rsidRPr="000D72BE">
        <w:rPr>
          <w:bCs/>
          <w:sz w:val="28"/>
          <w:szCs w:val="28"/>
          <w:lang w:val="uk-UA"/>
        </w:rPr>
        <w:t>State</w:t>
      </w:r>
      <w:proofErr w:type="spellEnd"/>
      <w:r w:rsidRPr="000D72BE">
        <w:rPr>
          <w:bCs/>
          <w:sz w:val="28"/>
          <w:szCs w:val="28"/>
          <w:lang w:val="uk-UA"/>
        </w:rPr>
        <w:t xml:space="preserve"> </w:t>
      </w:r>
      <w:proofErr w:type="spellStart"/>
      <w:r w:rsidRPr="000D72BE">
        <w:rPr>
          <w:bCs/>
          <w:sz w:val="28"/>
          <w:szCs w:val="28"/>
          <w:lang w:val="uk-UA"/>
        </w:rPr>
        <w:t>Examination</w:t>
      </w:r>
      <w:proofErr w:type="spellEnd"/>
      <w:r w:rsidRPr="000D72BE">
        <w:rPr>
          <w:bCs/>
          <w:sz w:val="28"/>
          <w:szCs w:val="28"/>
          <w:lang w:val="uk-UA"/>
        </w:rPr>
        <w:t xml:space="preserve"> (MMSE) з пацієнтом неврологічного відділення. Які сфери особистості розглядаються в цій методиці?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Орієнтування у часі та місці, сприйняття, концентрація уваги, пам’ять, мовні функції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Орієнтування у часі та просторі, настрій, концентрація уваги, працездатність, мовні функції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Орієнтування у часі та місці, слухове сприйняття, концентрація уваги, наявність апатії, мовні функції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Орієнтування у просторі та місці, сприйняття, концентрація уваги, депресія, мовні функції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Орієнтування у часі та місці, сприйняття, концентрація уваги, пам’ять, дисфагія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28. Який тест можна застосувати для дослідження </w:t>
      </w:r>
      <w:proofErr w:type="spellStart"/>
      <w:r w:rsidRPr="000D72BE">
        <w:rPr>
          <w:bCs/>
          <w:sz w:val="28"/>
          <w:szCs w:val="28"/>
          <w:lang w:val="uk-UA"/>
        </w:rPr>
        <w:t>маніпулятивного</w:t>
      </w:r>
      <w:proofErr w:type="spellEnd"/>
      <w:r w:rsidRPr="000D72BE">
        <w:rPr>
          <w:bCs/>
          <w:sz w:val="28"/>
          <w:szCs w:val="28"/>
          <w:lang w:val="uk-UA"/>
        </w:rPr>
        <w:t xml:space="preserve"> рівня кисті та можливості виконувати повні захоплення?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Ловетта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В. </w:t>
      </w:r>
      <w:proofErr w:type="spellStart"/>
      <w:r w:rsidRPr="000D72BE">
        <w:rPr>
          <w:bCs/>
          <w:sz w:val="28"/>
          <w:szCs w:val="28"/>
          <w:lang w:val="uk-UA"/>
        </w:rPr>
        <w:t>Мотрісіті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С. </w:t>
      </w:r>
      <w:proofErr w:type="spellStart"/>
      <w:r w:rsidRPr="000D72BE">
        <w:rPr>
          <w:bCs/>
          <w:sz w:val="28"/>
          <w:szCs w:val="28"/>
          <w:lang w:val="uk-UA"/>
        </w:rPr>
        <w:t>Тінеті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Фугл-Мейєра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Е. </w:t>
      </w:r>
      <w:proofErr w:type="spellStart"/>
      <w:r w:rsidRPr="000D72BE">
        <w:rPr>
          <w:bCs/>
          <w:sz w:val="28"/>
          <w:szCs w:val="28"/>
          <w:lang w:val="uk-UA"/>
        </w:rPr>
        <w:t>Френчай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29. Який з нижченаведених рефлексів вказуватиме на органічне ураження пірамідної нервової системи?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А. Рефлекс </w:t>
      </w:r>
      <w:proofErr w:type="spellStart"/>
      <w:r w:rsidRPr="000D72BE">
        <w:rPr>
          <w:bCs/>
          <w:sz w:val="28"/>
          <w:szCs w:val="28"/>
          <w:lang w:val="uk-UA"/>
        </w:rPr>
        <w:t>Бабінського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В. Рефлекс </w:t>
      </w:r>
      <w:proofErr w:type="spellStart"/>
      <w:r w:rsidRPr="000D72BE">
        <w:rPr>
          <w:bCs/>
          <w:sz w:val="28"/>
          <w:szCs w:val="28"/>
          <w:lang w:val="uk-UA"/>
        </w:rPr>
        <w:t>Марінеску-Радовічі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С. Рефлекс </w:t>
      </w:r>
      <w:proofErr w:type="spellStart"/>
      <w:r w:rsidRPr="000D72BE">
        <w:rPr>
          <w:bCs/>
          <w:sz w:val="28"/>
          <w:szCs w:val="28"/>
          <w:lang w:val="uk-UA"/>
        </w:rPr>
        <w:t>Брудзинського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Рефлекс </w:t>
      </w:r>
      <w:proofErr w:type="spellStart"/>
      <w:r w:rsidRPr="000D72BE">
        <w:rPr>
          <w:bCs/>
          <w:sz w:val="28"/>
          <w:szCs w:val="28"/>
          <w:lang w:val="uk-UA"/>
        </w:rPr>
        <w:t>Кремастера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Е. Рефлекс </w:t>
      </w:r>
      <w:proofErr w:type="spellStart"/>
      <w:r w:rsidRPr="000D72BE">
        <w:rPr>
          <w:bCs/>
          <w:sz w:val="28"/>
          <w:szCs w:val="28"/>
          <w:lang w:val="uk-UA"/>
        </w:rPr>
        <w:t>Керніга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30. У пацієнта розлади рухових функцій верхньої кінцівки після геморагічного інсульту. Для контролю ефективності його відновлення у діагностичному комплексі застосовували Індекс Бартел, Канадську шкалу продуктивності праці (СОРМ), тест </w:t>
      </w:r>
      <w:proofErr w:type="spellStart"/>
      <w:r w:rsidRPr="000D72BE">
        <w:rPr>
          <w:bCs/>
          <w:sz w:val="28"/>
          <w:szCs w:val="28"/>
          <w:lang w:val="uk-UA"/>
        </w:rPr>
        <w:t>Френчай</w:t>
      </w:r>
      <w:proofErr w:type="spellEnd"/>
      <w:r w:rsidRPr="000D72BE">
        <w:rPr>
          <w:bCs/>
          <w:sz w:val="28"/>
          <w:szCs w:val="28"/>
          <w:lang w:val="uk-UA"/>
        </w:rPr>
        <w:t>, шкалу впливу інсульту. Дослідження проводили з метою визначити: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Силу м’язів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Активність у повсякденному житті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lastRenderedPageBreak/>
        <w:t>С. Точність та координованість рухів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Спастичність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Діапазон рухів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31. У пацієнта розлади рухових функцій верхньої кінцівки після геморагічного інсульту. Для контролю ефективності відновлення у діагностичному комплексі застосовували шкалу Ашворта та шкалу інвалідизації, шкалу стійкості до пасивних рухів. Дослідження проводили з метою визначити: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Спастичність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Діапазон рухів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Точність та координованість рухів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Активність у повсякденному житті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Е. Силу </w:t>
      </w:r>
      <w:proofErr w:type="spellStart"/>
      <w:r w:rsidRPr="000D72BE">
        <w:rPr>
          <w:bCs/>
          <w:sz w:val="28"/>
          <w:szCs w:val="28"/>
          <w:lang w:val="uk-UA"/>
        </w:rPr>
        <w:t>мʼязів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32. Під час обстеження та проведення неврологічному хворому тесту «Встань та йди» були отримані результати ходьби у 15 сек. Яка здатність до переміщення у цього пацієнта?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Обмежена здатність до переміщення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Переважно незалежна здатність до переміщення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Переважно обмежена здатність до переміщення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Вільна здатність до переміщення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Порушена здатність до переміщення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33. Вкажіть із нижченаведеного визначення </w:t>
      </w:r>
      <w:proofErr w:type="spellStart"/>
      <w:r w:rsidRPr="000D72BE">
        <w:rPr>
          <w:bCs/>
          <w:sz w:val="28"/>
          <w:szCs w:val="28"/>
          <w:lang w:val="uk-UA"/>
        </w:rPr>
        <w:t>стереогнозу</w:t>
      </w:r>
      <w:proofErr w:type="spellEnd"/>
      <w:r w:rsidRPr="000D72BE">
        <w:rPr>
          <w:bCs/>
          <w:sz w:val="28"/>
          <w:szCs w:val="28"/>
          <w:lang w:val="uk-UA"/>
        </w:rPr>
        <w:t>.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А. Відчуття пасивних рухів у пальцях верхніх і нижніх кінцівок 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В. Впізнання предмету шляхом його обмацування із заплющеними очима 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Визначення із заплющеними очима цифри, що накреслена на шкірі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Визначення напрямку руху шкірної складки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Визначення здатності сприймати відокремлено два подразники одночасно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34. За якою міжнародною шкалою проводиться мануально-м'язове тестування?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1-10 балів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1-5 балів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0-5 балів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1-8 балів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0-8 балів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35. Виберіть із нижче наведених варіантів метод обстеження, що доцільно застосувати для визначення рівня ризику падіння у пацієнта, який три тижні тому переніс закриту черепно-мозкову травму.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Оціночний тест Фугл-Мейєра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Мануально-м'язове тестування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lastRenderedPageBreak/>
        <w:t>С. Шкала ком Глазго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Шкала падінь </w:t>
      </w:r>
      <w:proofErr w:type="spellStart"/>
      <w:r w:rsidRPr="000D72BE">
        <w:rPr>
          <w:bCs/>
          <w:sz w:val="28"/>
          <w:szCs w:val="28"/>
          <w:lang w:val="uk-UA"/>
        </w:rPr>
        <w:t>Морсе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E. Тест Берга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 D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36. При проведенні тесту 6-ти хвилинної ходьби, на 2-й хвилині тестування, пацієнт різко зблід. Що потрібно зробити у цьому разі?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Зупинити тестування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B. -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Підбадьорити пацієнта, щоб він пройшов весь тест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Порадити пацієнтові знизити швидкість ходьби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Запропонувати зробити пацієнтові відпочинок та продовжити тест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37. За якою шкалою оцінюють суб’єктивне сприйняття пацієнтом фізичного навантаження?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А. </w:t>
      </w:r>
      <w:proofErr w:type="spellStart"/>
      <w:r w:rsidRPr="000D72BE">
        <w:rPr>
          <w:bCs/>
          <w:sz w:val="28"/>
          <w:szCs w:val="28"/>
          <w:lang w:val="uk-UA"/>
        </w:rPr>
        <w:t>Борга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Бека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Берга</w:t>
      </w:r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</w:t>
      </w:r>
      <w:proofErr w:type="spellStart"/>
      <w:r w:rsidRPr="000D72BE">
        <w:rPr>
          <w:bCs/>
          <w:sz w:val="28"/>
          <w:szCs w:val="28"/>
          <w:lang w:val="uk-UA"/>
        </w:rPr>
        <w:t>Брока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Е. </w:t>
      </w:r>
      <w:proofErr w:type="spellStart"/>
      <w:r w:rsidRPr="000D72BE">
        <w:rPr>
          <w:bCs/>
          <w:sz w:val="28"/>
          <w:szCs w:val="28"/>
          <w:lang w:val="uk-UA"/>
        </w:rPr>
        <w:t>Брадена</w:t>
      </w:r>
      <w:proofErr w:type="spellEnd"/>
    </w:p>
    <w:p w:rsidR="009C6BDD" w:rsidRPr="000D72BE" w:rsidRDefault="009C6BDD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6954A5" w:rsidRPr="000D72BE" w:rsidRDefault="006954A5" w:rsidP="009C6BDD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38. У пацієнта розлади рухових функцій верхньої кінцівки після геморагічного інсульту. Для контролю ефективності його відновлення у діагностичному комплексі застосовували визначення об’єму активних та пасивних рухів, максимального кута розгинання при спробі </w:t>
      </w:r>
      <w:proofErr w:type="spellStart"/>
      <w:r w:rsidRPr="000D72BE">
        <w:rPr>
          <w:bCs/>
          <w:sz w:val="28"/>
          <w:szCs w:val="28"/>
          <w:lang w:val="uk-UA"/>
        </w:rPr>
        <w:t>дотягування</w:t>
      </w:r>
      <w:proofErr w:type="spellEnd"/>
      <w:r w:rsidRPr="000D72BE">
        <w:rPr>
          <w:bCs/>
          <w:sz w:val="28"/>
          <w:szCs w:val="28"/>
          <w:lang w:val="uk-UA"/>
        </w:rPr>
        <w:t xml:space="preserve">. Дослідження проводили з метою визначити: 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Діапазон рухів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Спастичність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Точність та координованість рухів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Силу </w:t>
      </w:r>
      <w:proofErr w:type="spellStart"/>
      <w:r w:rsidRPr="000D72BE">
        <w:rPr>
          <w:bCs/>
          <w:sz w:val="28"/>
          <w:szCs w:val="28"/>
          <w:lang w:val="uk-UA"/>
        </w:rPr>
        <w:t>мʼязів</w:t>
      </w:r>
      <w:proofErr w:type="spellEnd"/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Активність у повсякденному житті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39. Що дозволяє оцінити Індекс </w:t>
      </w:r>
      <w:proofErr w:type="spellStart"/>
      <w:r w:rsidRPr="000D72BE">
        <w:rPr>
          <w:bCs/>
          <w:sz w:val="28"/>
          <w:szCs w:val="28"/>
          <w:lang w:val="uk-UA"/>
        </w:rPr>
        <w:t>Бартеля</w:t>
      </w:r>
      <w:proofErr w:type="spellEnd"/>
      <w:r w:rsidRPr="000D72BE">
        <w:rPr>
          <w:bCs/>
          <w:sz w:val="28"/>
          <w:szCs w:val="28"/>
          <w:lang w:val="uk-UA"/>
        </w:rPr>
        <w:t xml:space="preserve"> (BI) у пацієнтів, які перенесли інсульт?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Когнітивні функції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Короткотривалу пам'ять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Рівень самообслуговування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Тонус м’язів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Силу м’язів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40. Який з наведених нижче тестів використовується для оцінювання ризиків падіння у осіб із захворюваннями чи травмами центральної нервової системи?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А. Шкала </w:t>
      </w:r>
      <w:proofErr w:type="spellStart"/>
      <w:r w:rsidRPr="000D72BE">
        <w:rPr>
          <w:bCs/>
          <w:sz w:val="28"/>
          <w:szCs w:val="28"/>
          <w:lang w:val="uk-UA"/>
        </w:rPr>
        <w:t>Борга</w:t>
      </w:r>
      <w:proofErr w:type="spellEnd"/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В. Індекс </w:t>
      </w:r>
      <w:proofErr w:type="spellStart"/>
      <w:r w:rsidRPr="000D72BE">
        <w:rPr>
          <w:bCs/>
          <w:sz w:val="28"/>
          <w:szCs w:val="28"/>
          <w:lang w:val="uk-UA"/>
        </w:rPr>
        <w:t>Бартела</w:t>
      </w:r>
      <w:proofErr w:type="spellEnd"/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С. Індекс </w:t>
      </w:r>
      <w:proofErr w:type="spellStart"/>
      <w:r w:rsidRPr="000D72BE">
        <w:rPr>
          <w:bCs/>
          <w:sz w:val="28"/>
          <w:szCs w:val="28"/>
          <w:lang w:val="uk-UA"/>
        </w:rPr>
        <w:t>Рівермід</w:t>
      </w:r>
      <w:proofErr w:type="spellEnd"/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lastRenderedPageBreak/>
        <w:t>D. Шкала Берга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Проба Ромберга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41. Фізичний терапевт оцінює амплітуду рухів суглобів верхньої кінцівки та силу м’язів у пацієнта. Вкажіть загальні протипоказання до цих процедур.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Неконсолідовані переломи, стан перед оперативним втручанням, неврит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В. Неконсолідовані переломи, післяопераційний стан, </w:t>
      </w:r>
      <w:proofErr w:type="spellStart"/>
      <w:r w:rsidRPr="000D72BE">
        <w:rPr>
          <w:bCs/>
          <w:sz w:val="28"/>
          <w:szCs w:val="28"/>
          <w:lang w:val="uk-UA"/>
        </w:rPr>
        <w:t>осифікуючий</w:t>
      </w:r>
      <w:proofErr w:type="spellEnd"/>
      <w:r w:rsidRPr="000D72BE">
        <w:rPr>
          <w:bCs/>
          <w:sz w:val="28"/>
          <w:szCs w:val="28"/>
          <w:lang w:val="uk-UA"/>
        </w:rPr>
        <w:t xml:space="preserve"> міозит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Інфекційний або запальний процес, гемофілія, гематома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Інфекційний або запальний процес, розриви </w:t>
      </w:r>
      <w:proofErr w:type="spellStart"/>
      <w:r w:rsidRPr="000D72BE">
        <w:rPr>
          <w:bCs/>
          <w:sz w:val="28"/>
          <w:szCs w:val="28"/>
          <w:lang w:val="uk-UA"/>
        </w:rPr>
        <w:t>мʼяких</w:t>
      </w:r>
      <w:proofErr w:type="spellEnd"/>
      <w:r w:rsidRPr="000D72BE">
        <w:rPr>
          <w:bCs/>
          <w:sz w:val="28"/>
          <w:szCs w:val="28"/>
          <w:lang w:val="uk-UA"/>
        </w:rPr>
        <w:t xml:space="preserve"> тканин, </w:t>
      </w:r>
      <w:proofErr w:type="spellStart"/>
      <w:r w:rsidRPr="000D72BE">
        <w:rPr>
          <w:bCs/>
          <w:sz w:val="28"/>
          <w:szCs w:val="28"/>
          <w:lang w:val="uk-UA"/>
        </w:rPr>
        <w:t>гіпермобільнии</w:t>
      </w:r>
      <w:proofErr w:type="spellEnd"/>
      <w:r w:rsidRPr="000D72BE">
        <w:rPr>
          <w:bCs/>
          <w:sz w:val="28"/>
          <w:szCs w:val="28"/>
          <w:lang w:val="uk-UA"/>
        </w:rPr>
        <w:t xml:space="preserve"> суглоб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Запальний процес, остеопороз, анкілоз.</w:t>
      </w:r>
    </w:p>
    <w:p w:rsidR="006954A5" w:rsidRPr="000D72BE" w:rsidRDefault="006954A5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ANSWER: В</w:t>
      </w:r>
    </w:p>
    <w:p w:rsidR="00D874F3" w:rsidRPr="000D72BE" w:rsidRDefault="00D874F3" w:rsidP="006954A5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42. Який з нижченаведених рефлексів вказуватиме на органічне ураження пірамідної нервової системи?</w:t>
      </w:r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A. </w:t>
      </w:r>
      <w:proofErr w:type="spellStart"/>
      <w:r w:rsidRPr="000D72BE">
        <w:rPr>
          <w:bCs/>
          <w:sz w:val="28"/>
          <w:szCs w:val="28"/>
          <w:lang w:val="uk-UA"/>
        </w:rPr>
        <w:t>Кремастера</w:t>
      </w:r>
      <w:proofErr w:type="spellEnd"/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B. </w:t>
      </w:r>
      <w:proofErr w:type="spellStart"/>
      <w:r w:rsidRPr="000D72BE">
        <w:rPr>
          <w:bCs/>
          <w:sz w:val="28"/>
          <w:szCs w:val="28"/>
          <w:lang w:val="uk-UA"/>
        </w:rPr>
        <w:t>Бабінського</w:t>
      </w:r>
      <w:proofErr w:type="spellEnd"/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C. </w:t>
      </w:r>
      <w:proofErr w:type="spellStart"/>
      <w:r w:rsidRPr="000D72BE">
        <w:rPr>
          <w:bCs/>
          <w:sz w:val="28"/>
          <w:szCs w:val="28"/>
          <w:lang w:val="uk-UA"/>
        </w:rPr>
        <w:t>Керінга</w:t>
      </w:r>
      <w:proofErr w:type="spellEnd"/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</w:t>
      </w:r>
      <w:proofErr w:type="spellStart"/>
      <w:r w:rsidRPr="000D72BE">
        <w:rPr>
          <w:bCs/>
          <w:sz w:val="28"/>
          <w:szCs w:val="28"/>
          <w:lang w:val="uk-UA"/>
        </w:rPr>
        <w:t>Брудзінського</w:t>
      </w:r>
      <w:proofErr w:type="spellEnd"/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E. </w:t>
      </w:r>
      <w:proofErr w:type="spellStart"/>
      <w:r w:rsidRPr="000D72BE">
        <w:rPr>
          <w:bCs/>
          <w:sz w:val="28"/>
          <w:szCs w:val="28"/>
          <w:lang w:val="uk-UA"/>
        </w:rPr>
        <w:t>Марінеску-Радовича</w:t>
      </w:r>
      <w:proofErr w:type="spellEnd"/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43. Яке дослідження м’язового тонусу в пацієнта із синдромом паркінсонізму доцільно застосувати?</w:t>
      </w:r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A. Поза Будди</w:t>
      </w:r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B. Проба Барре</w:t>
      </w:r>
      <w:r w:rsidRPr="000D72BE">
        <w:rPr>
          <w:bCs/>
          <w:sz w:val="28"/>
          <w:szCs w:val="28"/>
          <w:lang w:val="uk-UA"/>
        </w:rPr>
        <w:tab/>
      </w:r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C. Шкала </w:t>
      </w:r>
      <w:proofErr w:type="spellStart"/>
      <w:r w:rsidRPr="000D72BE">
        <w:rPr>
          <w:bCs/>
          <w:sz w:val="28"/>
          <w:szCs w:val="28"/>
          <w:lang w:val="uk-UA"/>
        </w:rPr>
        <w:t>Ашфорта</w:t>
      </w:r>
      <w:proofErr w:type="spellEnd"/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Тест Руно</w:t>
      </w:r>
    </w:p>
    <w:p w:rsidR="00D874F3" w:rsidRPr="000D72BE" w:rsidRDefault="00D874F3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E. Проба </w:t>
      </w:r>
      <w:proofErr w:type="spellStart"/>
      <w:r w:rsidRPr="000D72BE">
        <w:rPr>
          <w:bCs/>
          <w:sz w:val="28"/>
          <w:szCs w:val="28"/>
          <w:lang w:val="uk-UA"/>
        </w:rPr>
        <w:t>Нойка-Ганева</w:t>
      </w:r>
      <w:proofErr w:type="spellEnd"/>
    </w:p>
    <w:p w:rsidR="000D72BE" w:rsidRPr="000D72BE" w:rsidRDefault="000D72BE" w:rsidP="00D874F3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44. Під час мануального тестування м’язів визначається виразне їх напруження та здатність виконання рухів без допомоги фізичного терапевта. Укажіть, чому дорівнює сила м’язів за Оксфордською шкалою.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A. 2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B. 4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C. 1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5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E. 3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45. Під час обстеження пацієнта, який лежить на спині, різке приведення голови до грудей викликало гострий біль у попереку та по ходу сідничного нерва. Перевірка якого симптому спричинила таку реакцію?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A. </w:t>
      </w:r>
      <w:proofErr w:type="spellStart"/>
      <w:r w:rsidRPr="000D72BE">
        <w:rPr>
          <w:bCs/>
          <w:sz w:val="28"/>
          <w:szCs w:val="28"/>
          <w:lang w:val="uk-UA"/>
        </w:rPr>
        <w:t>Брудзинського</w:t>
      </w:r>
      <w:proofErr w:type="spellEnd"/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B. </w:t>
      </w:r>
      <w:proofErr w:type="spellStart"/>
      <w:r w:rsidRPr="000D72BE">
        <w:rPr>
          <w:bCs/>
          <w:sz w:val="28"/>
          <w:szCs w:val="28"/>
          <w:lang w:val="uk-UA"/>
        </w:rPr>
        <w:t>Нері</w:t>
      </w:r>
      <w:proofErr w:type="spellEnd"/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C. </w:t>
      </w:r>
      <w:proofErr w:type="spellStart"/>
      <w:r w:rsidRPr="000D72BE">
        <w:rPr>
          <w:bCs/>
          <w:sz w:val="28"/>
          <w:szCs w:val="28"/>
          <w:lang w:val="uk-UA"/>
        </w:rPr>
        <w:t>Керніга</w:t>
      </w:r>
      <w:proofErr w:type="spellEnd"/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</w:t>
      </w:r>
      <w:proofErr w:type="spellStart"/>
      <w:r w:rsidRPr="000D72BE">
        <w:rPr>
          <w:bCs/>
          <w:sz w:val="28"/>
          <w:szCs w:val="28"/>
          <w:lang w:val="uk-UA"/>
        </w:rPr>
        <w:t>Ласега</w:t>
      </w:r>
      <w:proofErr w:type="spellEnd"/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E. </w:t>
      </w:r>
      <w:proofErr w:type="spellStart"/>
      <w:r w:rsidRPr="000D72BE">
        <w:rPr>
          <w:bCs/>
          <w:sz w:val="28"/>
          <w:szCs w:val="28"/>
          <w:lang w:val="uk-UA"/>
        </w:rPr>
        <w:t>Вассермана</w:t>
      </w:r>
      <w:proofErr w:type="spellEnd"/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lastRenderedPageBreak/>
        <w:t>46. Під час дослідження чутливості пацієнт сидить із заплющеними очима</w:t>
      </w:r>
      <w:r w:rsidR="00E61F06">
        <w:rPr>
          <w:bCs/>
          <w:sz w:val="28"/>
          <w:szCs w:val="28"/>
          <w:lang w:val="uk-UA"/>
        </w:rPr>
        <w:t>, по</w:t>
      </w:r>
      <w:r w:rsidRPr="000D72BE">
        <w:rPr>
          <w:bCs/>
          <w:sz w:val="28"/>
          <w:szCs w:val="28"/>
          <w:lang w:val="uk-UA"/>
        </w:rPr>
        <w:t xml:space="preserve"> внутрішній поверхні передпліччя пацієнта на відстані 4 см один від одного здійснюють тиск за допомогою циркуля </w:t>
      </w:r>
      <w:proofErr w:type="spellStart"/>
      <w:r w:rsidRPr="000D72BE">
        <w:rPr>
          <w:bCs/>
          <w:sz w:val="28"/>
          <w:szCs w:val="28"/>
          <w:lang w:val="uk-UA"/>
        </w:rPr>
        <w:t>Beбера</w:t>
      </w:r>
      <w:proofErr w:type="spellEnd"/>
      <w:r w:rsidRPr="000D72BE">
        <w:rPr>
          <w:bCs/>
          <w:sz w:val="28"/>
          <w:szCs w:val="28"/>
          <w:lang w:val="uk-UA"/>
        </w:rPr>
        <w:t xml:space="preserve"> та просять відповісти на питання на якій відстані одна від одної знаходяться точки тиску. Який вид чутливості оцінюють у цьому разі?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A. </w:t>
      </w:r>
      <w:proofErr w:type="spellStart"/>
      <w:r w:rsidRPr="000D72BE">
        <w:rPr>
          <w:bCs/>
          <w:sz w:val="28"/>
          <w:szCs w:val="28"/>
          <w:lang w:val="uk-UA"/>
        </w:rPr>
        <w:t>Пропріоцепцію</w:t>
      </w:r>
      <w:proofErr w:type="spellEnd"/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B. Кінестезію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C. </w:t>
      </w:r>
      <w:proofErr w:type="spellStart"/>
      <w:r w:rsidRPr="000D72BE">
        <w:rPr>
          <w:bCs/>
          <w:sz w:val="28"/>
          <w:szCs w:val="28"/>
          <w:lang w:val="uk-UA"/>
        </w:rPr>
        <w:t>Стереогнозію</w:t>
      </w:r>
      <w:proofErr w:type="spellEnd"/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Тактильну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E. Дискримінацію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47. Під час дослідження чутливості пацієнт сидить із заплющеними очима. Руку пацієнта поперемінно згинають і розгинають у ліктьовому суглобі та просять відповісти на питання, у якому напрямку та обсязі відбуваються рухи в ліктьовому суглобі. Який вид чутливості оцінюють у цьому разі?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A. Кінестезію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B. </w:t>
      </w:r>
      <w:proofErr w:type="spellStart"/>
      <w:r w:rsidRPr="000D72BE">
        <w:rPr>
          <w:bCs/>
          <w:sz w:val="28"/>
          <w:szCs w:val="28"/>
          <w:lang w:val="uk-UA"/>
        </w:rPr>
        <w:t>Графестезію</w:t>
      </w:r>
      <w:proofErr w:type="spellEnd"/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C. Дискримінацію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D. </w:t>
      </w:r>
      <w:proofErr w:type="spellStart"/>
      <w:r w:rsidRPr="000D72BE">
        <w:rPr>
          <w:bCs/>
          <w:sz w:val="28"/>
          <w:szCs w:val="28"/>
          <w:lang w:val="uk-UA"/>
        </w:rPr>
        <w:t>Пропріоцепцію</w:t>
      </w:r>
      <w:proofErr w:type="spellEnd"/>
    </w:p>
    <w:p w:rsid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en-US"/>
        </w:rPr>
      </w:pPr>
      <w:r w:rsidRPr="000D72BE">
        <w:rPr>
          <w:bCs/>
          <w:sz w:val="28"/>
          <w:szCs w:val="28"/>
          <w:lang w:val="uk-UA"/>
        </w:rPr>
        <w:t xml:space="preserve">E. </w:t>
      </w:r>
      <w:proofErr w:type="spellStart"/>
      <w:r w:rsidRPr="000D72BE">
        <w:rPr>
          <w:bCs/>
          <w:sz w:val="28"/>
          <w:szCs w:val="28"/>
          <w:lang w:val="uk-UA"/>
        </w:rPr>
        <w:t>Стереогнозію</w:t>
      </w:r>
      <w:proofErr w:type="spellEnd"/>
    </w:p>
    <w:p w:rsid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en-US"/>
        </w:rPr>
      </w:pP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48. Під час обстеження тактильної чутливості дистального відділу верхньої кінцівки виявлено, що пацієнт розпізнає локалізацію дотику пензлем до шкіри кисті на відстані 3 см від місця подразнення. Про що свідчать отримані дані обстеження?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А. Чутливість відсутня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В. Чутливість у межах норми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С. Чутливість знижена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D. Чутливість підвищена</w:t>
      </w:r>
    </w:p>
    <w:p w:rsidR="000D72BE" w:rsidRPr="000D72BE" w:rsidRDefault="000D72BE" w:rsidP="000D72BE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>Е. –</w:t>
      </w: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0B0783" w:rsidRPr="000D72BE" w:rsidRDefault="000B0783" w:rsidP="000B0783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0D72BE">
        <w:rPr>
          <w:bCs/>
          <w:sz w:val="28"/>
          <w:szCs w:val="28"/>
          <w:lang w:val="uk-UA"/>
        </w:rPr>
        <w:t xml:space="preserve">  </w:t>
      </w:r>
    </w:p>
    <w:p w:rsidR="000B0783" w:rsidRPr="000D72BE" w:rsidRDefault="000B0783" w:rsidP="000B0783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  </w:t>
      </w:r>
    </w:p>
    <w:p w:rsidR="000B0783" w:rsidRPr="000D72BE" w:rsidRDefault="000B0783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  </w:t>
      </w: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617C7" w:rsidRPr="000D72BE" w:rsidRDefault="004617C7" w:rsidP="008F2F9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0C43" w:rsidRPr="000D72BE" w:rsidRDefault="0010043E" w:rsidP="008F2F9D">
      <w:pPr>
        <w:spacing w:after="0"/>
        <w:jc w:val="both"/>
        <w:rPr>
          <w:sz w:val="28"/>
          <w:szCs w:val="28"/>
          <w:lang w:val="uk-UA"/>
        </w:rPr>
      </w:pPr>
      <w:r w:rsidRPr="000D72BE">
        <w:rPr>
          <w:sz w:val="28"/>
          <w:szCs w:val="28"/>
          <w:lang w:val="uk-UA"/>
        </w:rPr>
        <w:t xml:space="preserve"> </w:t>
      </w:r>
      <w:r w:rsidR="004617C7" w:rsidRPr="000D72BE">
        <w:rPr>
          <w:sz w:val="28"/>
          <w:szCs w:val="28"/>
          <w:lang w:val="uk-UA"/>
        </w:rPr>
        <w:t xml:space="preserve"> </w:t>
      </w:r>
    </w:p>
    <w:sectPr w:rsidR="00130C43" w:rsidRPr="000D72BE" w:rsidSect="0010043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53D"/>
    <w:rsid w:val="000B0783"/>
    <w:rsid w:val="000D72BE"/>
    <w:rsid w:val="0010043E"/>
    <w:rsid w:val="00130C43"/>
    <w:rsid w:val="002D731B"/>
    <w:rsid w:val="0041137B"/>
    <w:rsid w:val="004617C7"/>
    <w:rsid w:val="00540C46"/>
    <w:rsid w:val="006954A5"/>
    <w:rsid w:val="006B0864"/>
    <w:rsid w:val="008F2F9D"/>
    <w:rsid w:val="009C6BDD"/>
    <w:rsid w:val="00B567DB"/>
    <w:rsid w:val="00C33644"/>
    <w:rsid w:val="00C402CE"/>
    <w:rsid w:val="00C5753D"/>
    <w:rsid w:val="00D43FDD"/>
    <w:rsid w:val="00D874F3"/>
    <w:rsid w:val="00E61F06"/>
    <w:rsid w:val="00F0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7C7"/>
    <w:pPr>
      <w:ind w:left="720"/>
      <w:contextualSpacing/>
    </w:pPr>
    <w:rPr>
      <w:rFonts w:asciiTheme="minorHAnsi" w:eastAsiaTheme="minorEastAsia" w:hAnsiTheme="minorHAnsi" w:cstheme="minorBid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2020-09-06T09:55:00Z</dcterms:created>
  <dcterms:modified xsi:type="dcterms:W3CDTF">2025-09-21T11:15:00Z</dcterms:modified>
</cp:coreProperties>
</file>