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BC" w:rsidRPr="00423B4C" w:rsidRDefault="00FE78BC" w:rsidP="00FE78BC">
      <w:pPr>
        <w:pStyle w:val="a3"/>
        <w:ind w:left="720" w:firstLine="540"/>
        <w:jc w:val="center"/>
        <w:rPr>
          <w:b/>
          <w:bCs/>
          <w:lang w:val="uk-UA"/>
        </w:rPr>
      </w:pPr>
      <w:r w:rsidRPr="00423B4C">
        <w:rPr>
          <w:b/>
          <w:bCs/>
          <w:lang w:val="uk-UA"/>
        </w:rPr>
        <w:t>Практичне заняття №11.</w:t>
      </w:r>
    </w:p>
    <w:p w:rsidR="00FE78BC" w:rsidRPr="00423B4C" w:rsidRDefault="00FE78BC" w:rsidP="00FE78B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Тема:</w:t>
      </w:r>
      <w:r w:rsidRPr="00760DB4">
        <w:rPr>
          <w:lang w:val="uk-UA"/>
        </w:rPr>
        <w:t xml:space="preserve"> </w:t>
      </w:r>
      <w:r w:rsidRPr="00423B4C">
        <w:rPr>
          <w:lang w:val="uk-UA"/>
        </w:rPr>
        <w:t>Складання програми фізичної реабілітації при захворюваннях і травмах периферичної нервової системи.</w:t>
      </w:r>
    </w:p>
    <w:p w:rsidR="00FE78BC" w:rsidRPr="00423B4C" w:rsidRDefault="00FE78BC" w:rsidP="00FE78B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Мета:</w:t>
      </w:r>
      <w:r w:rsidRPr="00423B4C">
        <w:rPr>
          <w:u w:val="single"/>
          <w:lang w:val="uk-UA"/>
        </w:rPr>
        <w:t xml:space="preserve"> </w:t>
      </w:r>
      <w:r w:rsidRPr="00423B4C">
        <w:rPr>
          <w:lang w:val="uk-UA"/>
        </w:rPr>
        <w:t>Скласти реабілітаційну програму за клінічним діагнозом.</w:t>
      </w:r>
    </w:p>
    <w:p w:rsidR="00FE78BC" w:rsidRPr="00423B4C" w:rsidRDefault="00FE78BC" w:rsidP="00FE78BC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Устаткування:</w:t>
      </w:r>
      <w:r w:rsidRPr="00423B4C">
        <w:rPr>
          <w:lang w:val="uk-UA"/>
        </w:rPr>
        <w:t xml:space="preserve"> картки з клінічними діагнозами.</w:t>
      </w:r>
    </w:p>
    <w:p w:rsidR="00FE78BC" w:rsidRPr="00423B4C" w:rsidRDefault="00FE78BC" w:rsidP="00FE78BC">
      <w:pPr>
        <w:pStyle w:val="a3"/>
        <w:ind w:firstLine="540"/>
        <w:jc w:val="center"/>
        <w:rPr>
          <w:u w:val="single"/>
          <w:lang w:val="uk-UA"/>
        </w:rPr>
      </w:pPr>
      <w:r w:rsidRPr="00423B4C">
        <w:rPr>
          <w:b/>
          <w:bCs/>
          <w:i/>
          <w:iCs/>
          <w:lang w:val="uk-UA"/>
        </w:rPr>
        <w:t>Хід роботи</w:t>
      </w:r>
      <w:r w:rsidRPr="00423B4C">
        <w:rPr>
          <w:u w:val="single"/>
          <w:lang w:val="uk-UA"/>
        </w:rPr>
        <w:t>:</w:t>
      </w:r>
    </w:p>
    <w:p w:rsidR="00FE78BC" w:rsidRPr="00423B4C" w:rsidRDefault="00FE78BC" w:rsidP="00FE78BC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1.</w:t>
      </w:r>
    </w:p>
    <w:p w:rsidR="00FE78BC" w:rsidRPr="00423B4C" w:rsidRDefault="00FE78BC" w:rsidP="00FE78B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Ознайомитися із клінічним діагнозом.</w:t>
      </w:r>
    </w:p>
    <w:p w:rsidR="00FE78BC" w:rsidRPr="00423B4C" w:rsidRDefault="00FE78BC" w:rsidP="00FE78BC">
      <w:pPr>
        <w:pStyle w:val="a3"/>
        <w:ind w:firstLine="540"/>
        <w:rPr>
          <w:lang w:val="uk-UA"/>
        </w:rPr>
      </w:pPr>
      <w:r w:rsidRPr="00423B4C">
        <w:rPr>
          <w:lang w:val="uk-UA"/>
        </w:rPr>
        <w:t>Хвора Ц., 53 років. Діагноз: Неврит лицьового нерву. Параліч мімічної мускулатури зліва (5-та доба). Порушення функцій: прийому їжі, мови, міміки, сльозотеча. Загальний стан хворої задовільний. З боку внутрішніх органів патології невизначено.</w:t>
      </w:r>
    </w:p>
    <w:p w:rsidR="00FE78BC" w:rsidRPr="00423B4C" w:rsidRDefault="00FE78BC" w:rsidP="00FE78B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Сформулювати загальні й приватні задачі фізичної реабілітації.</w:t>
      </w:r>
    </w:p>
    <w:p w:rsidR="00FE78BC" w:rsidRPr="00423B4C" w:rsidRDefault="00FE78BC" w:rsidP="00FE78B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Відповідно до задач дати загальні рекомендації.</w:t>
      </w:r>
    </w:p>
    <w:p w:rsidR="00FE78BC" w:rsidRPr="00423B4C" w:rsidRDefault="00FE78BC" w:rsidP="00FE78B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Підібрати комплекс спеціальних вправ лікувальної гімнастики.</w:t>
      </w:r>
    </w:p>
    <w:p w:rsidR="00FE78BC" w:rsidRPr="00423B4C" w:rsidRDefault="00FE78BC" w:rsidP="00FE78B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Уточнити кількість повторень кожної вправи.</w:t>
      </w:r>
    </w:p>
    <w:p w:rsidR="00FE78BC" w:rsidRPr="00423B4C" w:rsidRDefault="00FE78BC" w:rsidP="00FE78B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Які критерії оцінки ефективності реабілітаційних заходів.</w:t>
      </w:r>
    </w:p>
    <w:p w:rsidR="00FE78BC" w:rsidRPr="00423B4C" w:rsidRDefault="00FE78BC" w:rsidP="00FE78BC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Зробити висновок.</w:t>
      </w:r>
    </w:p>
    <w:p w:rsidR="00FE78BC" w:rsidRPr="00423B4C" w:rsidRDefault="00FE78BC" w:rsidP="00FE78BC">
      <w:pPr>
        <w:pStyle w:val="a3"/>
        <w:ind w:firstLine="0"/>
        <w:rPr>
          <w:lang w:val="uk-UA"/>
        </w:rPr>
      </w:pPr>
    </w:p>
    <w:p w:rsidR="00FE78BC" w:rsidRPr="00423B4C" w:rsidRDefault="00FE78BC" w:rsidP="00FE78BC">
      <w:pPr>
        <w:pStyle w:val="a3"/>
        <w:ind w:left="720" w:firstLine="0"/>
        <w:rPr>
          <w:lang w:val="uk-UA"/>
        </w:rPr>
      </w:pPr>
      <w:r w:rsidRPr="00423B4C">
        <w:rPr>
          <w:lang w:val="uk-UA"/>
        </w:rPr>
        <w:t>Задача 2.</w:t>
      </w:r>
    </w:p>
    <w:p w:rsidR="00FE78BC" w:rsidRPr="00423B4C" w:rsidRDefault="00FE78BC" w:rsidP="00FE78BC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Ознайомитися із клінічним діагнозом.</w:t>
      </w:r>
    </w:p>
    <w:p w:rsidR="00FE78BC" w:rsidRPr="00423B4C" w:rsidRDefault="00FE78BC" w:rsidP="00FE78BC">
      <w:pPr>
        <w:pStyle w:val="a3"/>
        <w:ind w:firstLine="540"/>
        <w:rPr>
          <w:lang w:val="uk-UA"/>
        </w:rPr>
      </w:pPr>
      <w:r w:rsidRPr="00423B4C">
        <w:rPr>
          <w:lang w:val="uk-UA"/>
        </w:rPr>
        <w:t>Хвора Ц., 53 років. Діагноз: Неврит лицьового нерву. Параліч мімічної мускулатури зліва (40-ва доба). Помірні порушення функцій: прийому їжі, мови, міміки. Загальний стан хворої задовільний. З боку внутрішніх органів патології невизначено.</w:t>
      </w:r>
    </w:p>
    <w:p w:rsidR="00FE78BC" w:rsidRPr="00423B4C" w:rsidRDefault="00FE78BC" w:rsidP="00FE78BC">
      <w:pPr>
        <w:pStyle w:val="a3"/>
        <w:numPr>
          <w:ilvl w:val="0"/>
          <w:numId w:val="2"/>
        </w:numPr>
        <w:ind w:left="0" w:firstLine="540"/>
        <w:rPr>
          <w:lang w:val="uk-UA"/>
        </w:rPr>
      </w:pPr>
      <w:r w:rsidRPr="00423B4C">
        <w:rPr>
          <w:lang w:val="uk-UA"/>
        </w:rPr>
        <w:t>Сформулювати загальні й приватні задачі фізичної реабілітації.</w:t>
      </w:r>
    </w:p>
    <w:p w:rsidR="00FE78BC" w:rsidRPr="00423B4C" w:rsidRDefault="00FE78BC" w:rsidP="00FE78BC">
      <w:pPr>
        <w:pStyle w:val="a3"/>
        <w:numPr>
          <w:ilvl w:val="0"/>
          <w:numId w:val="2"/>
        </w:numPr>
        <w:ind w:left="0" w:firstLine="540"/>
        <w:rPr>
          <w:lang w:val="uk-UA"/>
        </w:rPr>
      </w:pPr>
      <w:r w:rsidRPr="00423B4C">
        <w:rPr>
          <w:lang w:val="uk-UA"/>
        </w:rPr>
        <w:t>Відповідно до задач дати загальні рекомендації.</w:t>
      </w:r>
    </w:p>
    <w:p w:rsidR="00FE78BC" w:rsidRPr="00423B4C" w:rsidRDefault="00FE78BC" w:rsidP="00FE78BC">
      <w:pPr>
        <w:pStyle w:val="a3"/>
        <w:numPr>
          <w:ilvl w:val="0"/>
          <w:numId w:val="2"/>
        </w:numPr>
        <w:ind w:left="0" w:firstLine="540"/>
        <w:rPr>
          <w:lang w:val="uk-UA"/>
        </w:rPr>
      </w:pPr>
      <w:r w:rsidRPr="00423B4C">
        <w:rPr>
          <w:lang w:val="uk-UA"/>
        </w:rPr>
        <w:t>Підібрати комплекс спеціальних вправ лікувальної гімнастики.</w:t>
      </w:r>
    </w:p>
    <w:p w:rsidR="00FE78BC" w:rsidRPr="00423B4C" w:rsidRDefault="00FE78BC" w:rsidP="00FE78BC">
      <w:pPr>
        <w:pStyle w:val="a3"/>
        <w:numPr>
          <w:ilvl w:val="0"/>
          <w:numId w:val="2"/>
        </w:numPr>
        <w:ind w:left="0" w:firstLine="540"/>
        <w:rPr>
          <w:lang w:val="uk-UA"/>
        </w:rPr>
      </w:pPr>
      <w:r w:rsidRPr="00423B4C">
        <w:rPr>
          <w:lang w:val="uk-UA"/>
        </w:rPr>
        <w:t>Уточнити кількість повторень кожної вправи.</w:t>
      </w:r>
    </w:p>
    <w:p w:rsidR="00FE78BC" w:rsidRPr="00423B4C" w:rsidRDefault="00FE78BC" w:rsidP="00FE78BC">
      <w:pPr>
        <w:pStyle w:val="a3"/>
        <w:numPr>
          <w:ilvl w:val="0"/>
          <w:numId w:val="2"/>
        </w:numPr>
        <w:ind w:left="0" w:firstLine="540"/>
        <w:rPr>
          <w:lang w:val="uk-UA"/>
        </w:rPr>
      </w:pPr>
      <w:r w:rsidRPr="00423B4C">
        <w:rPr>
          <w:lang w:val="uk-UA"/>
        </w:rPr>
        <w:t>Які критерії оцінки ефективності реабілітаційних заходів.</w:t>
      </w:r>
    </w:p>
    <w:p w:rsidR="00FE78BC" w:rsidRPr="00423B4C" w:rsidRDefault="00FE78BC" w:rsidP="00FE78BC">
      <w:pPr>
        <w:pStyle w:val="a3"/>
        <w:numPr>
          <w:ilvl w:val="0"/>
          <w:numId w:val="2"/>
        </w:numPr>
        <w:ind w:left="0" w:firstLine="540"/>
        <w:rPr>
          <w:lang w:val="uk-UA"/>
        </w:rPr>
      </w:pPr>
      <w:r w:rsidRPr="00423B4C">
        <w:rPr>
          <w:lang w:val="uk-UA"/>
        </w:rPr>
        <w:lastRenderedPageBreak/>
        <w:t>Зробити висновок.</w:t>
      </w:r>
    </w:p>
    <w:p w:rsidR="00FE78BC" w:rsidRPr="00423B4C" w:rsidRDefault="00FE78BC" w:rsidP="00FE78BC">
      <w:pPr>
        <w:pStyle w:val="a3"/>
        <w:ind w:left="720" w:firstLine="0"/>
        <w:rPr>
          <w:lang w:val="uk-UA"/>
        </w:rPr>
      </w:pPr>
    </w:p>
    <w:p w:rsidR="00FE78BC" w:rsidRPr="00423B4C" w:rsidRDefault="00FE78BC" w:rsidP="00FE78BC">
      <w:pPr>
        <w:pStyle w:val="a3"/>
        <w:ind w:left="720" w:firstLine="0"/>
        <w:rPr>
          <w:lang w:val="uk-UA"/>
        </w:rPr>
      </w:pPr>
      <w:r w:rsidRPr="00423B4C">
        <w:rPr>
          <w:lang w:val="uk-UA"/>
        </w:rPr>
        <w:t>Задача 3.</w:t>
      </w:r>
    </w:p>
    <w:p w:rsidR="00FE78BC" w:rsidRPr="00423B4C" w:rsidRDefault="00FE78BC" w:rsidP="00FE78BC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Ознайомитися із клінічним діагнозом.</w:t>
      </w:r>
    </w:p>
    <w:p w:rsidR="00FE78BC" w:rsidRPr="00423B4C" w:rsidRDefault="00FE78BC" w:rsidP="00FE78BC">
      <w:pPr>
        <w:pStyle w:val="a3"/>
        <w:ind w:firstLine="540"/>
        <w:rPr>
          <w:lang w:val="uk-UA"/>
        </w:rPr>
      </w:pPr>
      <w:r w:rsidRPr="00423B4C">
        <w:rPr>
          <w:lang w:val="uk-UA"/>
        </w:rPr>
        <w:t>Хвора Ц., 53 років. Діагноз: Неврит лицьового нерву (3-ри місяці). Помірні порушення мімічних функцій. Загальний стан хворої задовільний. З боку внутрішніх органів патології невизначено.</w:t>
      </w:r>
    </w:p>
    <w:p w:rsidR="00FE78BC" w:rsidRPr="00423B4C" w:rsidRDefault="00FE78BC" w:rsidP="00FE78B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Сформулювати загальні й приватні задачі фізичної реабілітації.</w:t>
      </w:r>
    </w:p>
    <w:p w:rsidR="00FE78BC" w:rsidRPr="00423B4C" w:rsidRDefault="00FE78BC" w:rsidP="00FE78B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Відповідно до задач дати загальні рекомендації.</w:t>
      </w:r>
    </w:p>
    <w:p w:rsidR="00FE78BC" w:rsidRPr="00423B4C" w:rsidRDefault="00FE78BC" w:rsidP="00FE78B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Підібрати комплекс спеціальних вправ лікувальної гімнастики.</w:t>
      </w:r>
    </w:p>
    <w:p w:rsidR="00FE78BC" w:rsidRPr="00423B4C" w:rsidRDefault="00FE78BC" w:rsidP="00FE78B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Уточнити кількість повторень кожної вправи.</w:t>
      </w:r>
    </w:p>
    <w:p w:rsidR="00FE78BC" w:rsidRPr="00423B4C" w:rsidRDefault="00FE78BC" w:rsidP="00FE78B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Які критерії оцінки ефективності реабілітаційних заходів.</w:t>
      </w:r>
    </w:p>
    <w:p w:rsidR="00FE78BC" w:rsidRPr="00423B4C" w:rsidRDefault="00FE78BC" w:rsidP="00FE78BC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Зробити висновок.</w:t>
      </w:r>
    </w:p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93E97"/>
    <w:multiLevelType w:val="hybridMultilevel"/>
    <w:tmpl w:val="5366D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D960A2"/>
    <w:multiLevelType w:val="hybridMultilevel"/>
    <w:tmpl w:val="B7722ED6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8883962"/>
    <w:multiLevelType w:val="hybridMultilevel"/>
    <w:tmpl w:val="2AF2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E78BC"/>
    <w:rsid w:val="000E4148"/>
    <w:rsid w:val="00406C44"/>
    <w:rsid w:val="006F4057"/>
    <w:rsid w:val="00A66D1F"/>
    <w:rsid w:val="00C2278F"/>
    <w:rsid w:val="00F7642E"/>
    <w:rsid w:val="00FE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78BC"/>
    <w:pPr>
      <w:spacing w:after="0" w:line="360" w:lineRule="auto"/>
      <w:ind w:firstLine="720"/>
      <w:jc w:val="both"/>
    </w:pPr>
    <w:rPr>
      <w:rFonts w:eastAsia="Times New Roman"/>
      <w:sz w:val="28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FE78BC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2014-10-02T13:22:00Z</dcterms:created>
  <dcterms:modified xsi:type="dcterms:W3CDTF">2014-10-02T13:22:00Z</dcterms:modified>
</cp:coreProperties>
</file>