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89" w:rsidRPr="00423B4C" w:rsidRDefault="00003889" w:rsidP="00003889">
      <w:pPr>
        <w:pStyle w:val="a3"/>
        <w:ind w:left="720" w:firstLine="540"/>
        <w:jc w:val="center"/>
        <w:rPr>
          <w:b/>
          <w:bCs/>
          <w:lang w:val="uk-UA"/>
        </w:rPr>
      </w:pPr>
      <w:r w:rsidRPr="00423B4C">
        <w:rPr>
          <w:b/>
          <w:bCs/>
          <w:lang w:val="uk-UA"/>
        </w:rPr>
        <w:t>Практичне заняття №13.</w:t>
      </w:r>
    </w:p>
    <w:p w:rsidR="00003889" w:rsidRPr="00423B4C" w:rsidRDefault="00003889" w:rsidP="00003889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Тема:</w:t>
      </w:r>
      <w:r w:rsidRPr="00423B4C">
        <w:rPr>
          <w:u w:val="single"/>
          <w:lang w:val="uk-UA"/>
        </w:rPr>
        <w:t xml:space="preserve"> </w:t>
      </w:r>
      <w:r w:rsidRPr="00423B4C">
        <w:rPr>
          <w:lang w:val="uk-UA"/>
        </w:rPr>
        <w:t>Складання програми фізичної реабілітації при ушкодженнях ЦНС.</w:t>
      </w:r>
    </w:p>
    <w:p w:rsidR="00003889" w:rsidRPr="00423B4C" w:rsidRDefault="00003889" w:rsidP="00003889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Мета:</w:t>
      </w:r>
      <w:r w:rsidRPr="00423B4C">
        <w:rPr>
          <w:u w:val="single"/>
          <w:lang w:val="uk-UA"/>
        </w:rPr>
        <w:t xml:space="preserve"> </w:t>
      </w:r>
      <w:r w:rsidRPr="00423B4C">
        <w:rPr>
          <w:lang w:val="uk-UA"/>
        </w:rPr>
        <w:t>Скласти реабілітаційну програму за клінічном діагнозом.</w:t>
      </w:r>
    </w:p>
    <w:p w:rsidR="00003889" w:rsidRPr="00423B4C" w:rsidRDefault="00003889" w:rsidP="00003889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Устаткування:</w:t>
      </w:r>
      <w:r w:rsidRPr="00423B4C">
        <w:rPr>
          <w:lang w:val="uk-UA"/>
        </w:rPr>
        <w:t xml:space="preserve"> картки з клінічними діагнозами.</w:t>
      </w:r>
    </w:p>
    <w:p w:rsidR="00003889" w:rsidRPr="00423B4C" w:rsidRDefault="00003889" w:rsidP="00003889">
      <w:pPr>
        <w:pStyle w:val="a3"/>
        <w:ind w:left="720" w:firstLine="540"/>
        <w:jc w:val="center"/>
        <w:rPr>
          <w:b/>
          <w:bCs/>
          <w:i/>
          <w:iCs/>
          <w:lang w:val="uk-UA"/>
        </w:rPr>
      </w:pPr>
      <w:r w:rsidRPr="00423B4C">
        <w:rPr>
          <w:b/>
          <w:bCs/>
          <w:i/>
          <w:iCs/>
          <w:lang w:val="uk-UA"/>
        </w:rPr>
        <w:t>Хід роботи:</w:t>
      </w:r>
    </w:p>
    <w:p w:rsidR="00003889" w:rsidRPr="00423B4C" w:rsidRDefault="00003889" w:rsidP="00003889">
      <w:pPr>
        <w:pStyle w:val="a3"/>
        <w:numPr>
          <w:ilvl w:val="0"/>
          <w:numId w:val="1"/>
        </w:numPr>
        <w:ind w:hanging="540"/>
        <w:rPr>
          <w:lang w:val="uk-UA"/>
        </w:rPr>
      </w:pPr>
      <w:r w:rsidRPr="00423B4C">
        <w:rPr>
          <w:lang w:val="uk-UA"/>
        </w:rPr>
        <w:t>Ознайомитися із клінічним діагнозом.</w:t>
      </w:r>
    </w:p>
    <w:p w:rsidR="00003889" w:rsidRPr="00423B4C" w:rsidRDefault="00003889" w:rsidP="00003889">
      <w:pPr>
        <w:pStyle w:val="a3"/>
        <w:ind w:firstLine="540"/>
        <w:rPr>
          <w:lang w:val="uk-UA"/>
        </w:rPr>
      </w:pPr>
      <w:r w:rsidRPr="00423B4C">
        <w:rPr>
          <w:lang w:val="uk-UA"/>
        </w:rPr>
        <w:t>Діагноз: ішемічний інсульт, лівосторонній геміпарез.</w:t>
      </w:r>
    </w:p>
    <w:p w:rsidR="00003889" w:rsidRPr="00423B4C" w:rsidRDefault="00003889" w:rsidP="00003889">
      <w:pPr>
        <w:pStyle w:val="a3"/>
        <w:ind w:firstLine="540"/>
        <w:rPr>
          <w:lang w:val="uk-UA"/>
        </w:rPr>
      </w:pPr>
      <w:r w:rsidRPr="00423B4C">
        <w:rPr>
          <w:lang w:val="uk-UA"/>
        </w:rPr>
        <w:t>Клінічні дані: від початку захворювання пройшло 27 днів. Стан задовільний. Контактна. Мова не порушена. Завдання розуміє добре. Пульс – 68 уд у хв, АТ – 150/80 мм рт ст. Сідає, встає й ходить з опорою на спинку стільця. Їсть, використовуючи здорову руку.</w:t>
      </w:r>
    </w:p>
    <w:p w:rsidR="00003889" w:rsidRPr="00423B4C" w:rsidRDefault="00003889" w:rsidP="00003889">
      <w:pPr>
        <w:pStyle w:val="a3"/>
        <w:ind w:firstLine="540"/>
        <w:rPr>
          <w:lang w:val="uk-UA"/>
        </w:rPr>
      </w:pPr>
      <w:r w:rsidRPr="00423B4C">
        <w:rPr>
          <w:lang w:val="uk-UA"/>
        </w:rPr>
        <w:t>Реабілітаційний діагноз: У хворої лівосторонній спастичний геміпарез. М'язовий тонус помірковано підвищений у згиначах пальців і кисті, у згиначах і пронаторах передпліччя, у м'язах, що приводять плече, у розгиначах гомілки, стегна та у згиначах стопи.</w:t>
      </w:r>
    </w:p>
    <w:p w:rsidR="00003889" w:rsidRPr="00423B4C" w:rsidRDefault="00003889" w:rsidP="00003889">
      <w:pPr>
        <w:pStyle w:val="a3"/>
        <w:ind w:firstLine="540"/>
        <w:rPr>
          <w:lang w:val="uk-UA"/>
        </w:rPr>
      </w:pPr>
      <w:r w:rsidRPr="00423B4C">
        <w:rPr>
          <w:lang w:val="uk-UA"/>
        </w:rPr>
        <w:t>Амплітуда пасивних рухів повна у всіх суглобах верхньої й нижній паретичних кінцівок. Активні рухи в суглобах лівої верхньої кінцівки різко обмежені. Відведення прямої руки в плечовому суглобі можливо до 30</w:t>
      </w:r>
      <w:r w:rsidRPr="00423B4C">
        <w:rPr>
          <w:vertAlign w:val="superscript"/>
          <w:lang w:val="uk-UA"/>
        </w:rPr>
        <w:t>0</w:t>
      </w:r>
      <w:r w:rsidRPr="00423B4C">
        <w:rPr>
          <w:lang w:val="uk-UA"/>
        </w:rPr>
        <w:t>, розгинання в ліктьовому – до 120</w:t>
      </w:r>
      <w:r w:rsidRPr="00423B4C">
        <w:rPr>
          <w:vertAlign w:val="superscript"/>
          <w:lang w:val="uk-UA"/>
        </w:rPr>
        <w:t>0</w:t>
      </w:r>
      <w:r w:rsidRPr="00423B4C">
        <w:rPr>
          <w:lang w:val="uk-UA"/>
        </w:rPr>
        <w:t>, супінація передпліччя – до середнього положення. Мається незначне ворушіння пальців. У лучезапястному суглобі активні рухи відсутні. Активний рух у колінному суглобі можливо до 150</w:t>
      </w:r>
      <w:r w:rsidRPr="00423B4C">
        <w:rPr>
          <w:vertAlign w:val="superscript"/>
          <w:lang w:val="uk-UA"/>
        </w:rPr>
        <w:t>0</w:t>
      </w:r>
      <w:r w:rsidRPr="00423B4C">
        <w:rPr>
          <w:lang w:val="uk-UA"/>
        </w:rPr>
        <w:t>. При зігнутому колінному суглобі можливо невелике приведення стегна. Активні рухи в гомілковостопному й у суглобах пальців стопи – відсутні. При виконанні рухів у паретичних кінцівках з'являються патологічні сінкінезії.</w:t>
      </w:r>
    </w:p>
    <w:p w:rsidR="00003889" w:rsidRPr="00423B4C" w:rsidRDefault="00003889" w:rsidP="00003889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режим фізичного навантаження.</w:t>
      </w:r>
    </w:p>
    <w:p w:rsidR="00003889" w:rsidRPr="00423B4C" w:rsidRDefault="00003889" w:rsidP="00003889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форми та режим рухів.</w:t>
      </w:r>
    </w:p>
    <w:p w:rsidR="00003889" w:rsidRPr="00423B4C" w:rsidRDefault="00003889" w:rsidP="00003889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Підібрати: види вправ, вихідні положення, темп, кількість повторень.</w:t>
      </w:r>
    </w:p>
    <w:p w:rsidR="00003889" w:rsidRPr="00423B4C" w:rsidRDefault="00003889" w:rsidP="00003889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які задіяти м'язові групи, тривалість заняття.</w:t>
      </w:r>
    </w:p>
    <w:p w:rsidR="00003889" w:rsidRPr="00423B4C" w:rsidRDefault="00003889" w:rsidP="00003889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lastRenderedPageBreak/>
        <w:t>Зробити висновок.</w:t>
      </w:r>
    </w:p>
    <w:p w:rsidR="00003889" w:rsidRPr="00423B4C" w:rsidRDefault="00003889" w:rsidP="00003889">
      <w:pPr>
        <w:pStyle w:val="a3"/>
        <w:ind w:firstLine="0"/>
        <w:rPr>
          <w:lang w:val="uk-UA"/>
        </w:rPr>
      </w:pPr>
    </w:p>
    <w:p w:rsidR="00003889" w:rsidRPr="00423B4C" w:rsidRDefault="00003889" w:rsidP="00003889">
      <w:pPr>
        <w:pStyle w:val="a3"/>
        <w:ind w:firstLine="0"/>
        <w:rPr>
          <w:lang w:val="uk-UA"/>
        </w:rPr>
      </w:pPr>
    </w:p>
    <w:p w:rsidR="00003889" w:rsidRPr="00423B4C" w:rsidRDefault="00003889" w:rsidP="00003889">
      <w:pPr>
        <w:pStyle w:val="a3"/>
        <w:ind w:firstLine="0"/>
        <w:rPr>
          <w:lang w:val="uk-UA"/>
        </w:rPr>
      </w:pPr>
      <w:r w:rsidRPr="00423B4C">
        <w:rPr>
          <w:lang w:val="uk-UA"/>
        </w:rPr>
        <w:t>ДОДАТОК.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jc w:val="center"/>
        <w:rPr>
          <w:sz w:val="28"/>
          <w:szCs w:val="20"/>
          <w:lang w:val="uk-UA"/>
        </w:rPr>
      </w:pPr>
      <w:r w:rsidRPr="00423B4C">
        <w:rPr>
          <w:w w:val="102"/>
          <w:sz w:val="28"/>
          <w:szCs w:val="17"/>
          <w:lang w:val="uk-UA"/>
        </w:rPr>
        <w:t xml:space="preserve">Таблиця 1. ШКАЛА ФУНКЦІОНАЛЬНОЇ НЕЗАЛЕЖНОСТІ </w:t>
      </w:r>
      <w:r w:rsidRPr="00423B4C">
        <w:rPr>
          <w:w w:val="102"/>
          <w:sz w:val="28"/>
          <w:szCs w:val="17"/>
        </w:rPr>
        <w:t>FIM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jc w:val="center"/>
        <w:rPr>
          <w:w w:val="111"/>
          <w:sz w:val="28"/>
          <w:szCs w:val="16"/>
          <w:lang w:val="uk-UA"/>
        </w:rPr>
      </w:pPr>
      <w:r w:rsidRPr="00423B4C">
        <w:rPr>
          <w:i/>
          <w:iCs/>
          <w:w w:val="111"/>
          <w:sz w:val="28"/>
          <w:szCs w:val="16"/>
          <w:lang w:val="uk-UA"/>
        </w:rPr>
        <w:t xml:space="preserve">(за </w:t>
      </w:r>
      <w:r w:rsidRPr="00423B4C">
        <w:rPr>
          <w:i/>
          <w:iCs/>
          <w:w w:val="111"/>
          <w:sz w:val="28"/>
          <w:szCs w:val="16"/>
          <w:lang w:val="en-US"/>
        </w:rPr>
        <w:t>C</w:t>
      </w:r>
      <w:r w:rsidRPr="00423B4C">
        <w:rPr>
          <w:i/>
          <w:iCs/>
          <w:w w:val="111"/>
          <w:sz w:val="28"/>
          <w:szCs w:val="16"/>
          <w:lang w:val="uk-UA"/>
        </w:rPr>
        <w:t>.</w:t>
      </w:r>
      <w:r w:rsidRPr="00423B4C">
        <w:rPr>
          <w:i/>
          <w:iCs/>
          <w:w w:val="111"/>
          <w:sz w:val="28"/>
          <w:szCs w:val="16"/>
          <w:lang w:val="en-US"/>
        </w:rPr>
        <w:t>Granger</w:t>
      </w:r>
      <w:r w:rsidRPr="00423B4C">
        <w:rPr>
          <w:i/>
          <w:iCs/>
          <w:w w:val="111"/>
          <w:sz w:val="28"/>
          <w:szCs w:val="16"/>
          <w:lang w:val="uk-UA"/>
        </w:rPr>
        <w:t xml:space="preserve"> </w:t>
      </w:r>
      <w:r w:rsidRPr="00423B4C">
        <w:rPr>
          <w:i/>
          <w:iCs/>
          <w:w w:val="111"/>
          <w:sz w:val="28"/>
          <w:szCs w:val="16"/>
          <w:lang w:val="en-US"/>
        </w:rPr>
        <w:t>et</w:t>
      </w:r>
      <w:r w:rsidRPr="00423B4C">
        <w:rPr>
          <w:i/>
          <w:iCs/>
          <w:w w:val="111"/>
          <w:sz w:val="28"/>
          <w:szCs w:val="16"/>
          <w:lang w:val="uk-UA"/>
        </w:rPr>
        <w:t xml:space="preserve"> </w:t>
      </w:r>
      <w:r w:rsidRPr="00760DB4">
        <w:rPr>
          <w:i/>
          <w:w w:val="111"/>
          <w:sz w:val="28"/>
          <w:szCs w:val="16"/>
          <w:lang w:val="uk-UA"/>
        </w:rPr>
        <w:t>а</w:t>
      </w:r>
      <w:r w:rsidRPr="00760DB4">
        <w:rPr>
          <w:i/>
          <w:w w:val="111"/>
          <w:sz w:val="28"/>
          <w:szCs w:val="16"/>
          <w:lang w:val="en-US"/>
        </w:rPr>
        <w:t>l</w:t>
      </w:r>
      <w:r w:rsidRPr="00760DB4">
        <w:rPr>
          <w:i/>
          <w:w w:val="111"/>
          <w:sz w:val="28"/>
          <w:szCs w:val="16"/>
          <w:lang w:val="uk-UA"/>
        </w:rPr>
        <w:t>,</w:t>
      </w:r>
      <w:r w:rsidRPr="00423B4C">
        <w:rPr>
          <w:w w:val="111"/>
          <w:sz w:val="28"/>
          <w:szCs w:val="16"/>
          <w:lang w:val="uk-UA"/>
        </w:rPr>
        <w:t xml:space="preserve"> 1979; </w:t>
      </w:r>
      <w:r w:rsidRPr="00423B4C">
        <w:rPr>
          <w:i/>
          <w:iCs/>
          <w:w w:val="111"/>
          <w:sz w:val="28"/>
          <w:szCs w:val="16"/>
          <w:lang w:val="en-US"/>
        </w:rPr>
        <w:t>LCook</w:t>
      </w:r>
      <w:r w:rsidRPr="00423B4C">
        <w:rPr>
          <w:i/>
          <w:iCs/>
          <w:w w:val="111"/>
          <w:sz w:val="28"/>
          <w:szCs w:val="16"/>
          <w:lang w:val="uk-UA"/>
        </w:rPr>
        <w:t xml:space="preserve"> </w:t>
      </w:r>
      <w:r w:rsidRPr="00423B4C">
        <w:rPr>
          <w:i/>
          <w:iCs/>
          <w:w w:val="111"/>
          <w:sz w:val="28"/>
          <w:szCs w:val="16"/>
          <w:lang w:val="en-US"/>
        </w:rPr>
        <w:t>et</w:t>
      </w:r>
      <w:r w:rsidRPr="00423B4C">
        <w:rPr>
          <w:i/>
          <w:iCs/>
          <w:w w:val="111"/>
          <w:sz w:val="28"/>
          <w:szCs w:val="16"/>
          <w:lang w:val="uk-UA"/>
        </w:rPr>
        <w:t xml:space="preserve"> </w:t>
      </w:r>
      <w:r w:rsidRPr="00760DB4">
        <w:rPr>
          <w:i/>
          <w:w w:val="111"/>
          <w:sz w:val="28"/>
          <w:szCs w:val="16"/>
          <w:lang w:val="uk-UA"/>
        </w:rPr>
        <w:t>а</w:t>
      </w:r>
      <w:r w:rsidRPr="00760DB4">
        <w:rPr>
          <w:i/>
          <w:w w:val="111"/>
          <w:sz w:val="28"/>
          <w:szCs w:val="16"/>
          <w:lang w:val="en-US"/>
        </w:rPr>
        <w:t>l</w:t>
      </w:r>
      <w:r w:rsidRPr="00760DB4">
        <w:rPr>
          <w:i/>
          <w:w w:val="111"/>
          <w:sz w:val="28"/>
          <w:szCs w:val="16"/>
          <w:lang w:val="uk-UA"/>
        </w:rPr>
        <w:t>,</w:t>
      </w:r>
      <w:r w:rsidRPr="00423B4C">
        <w:rPr>
          <w:w w:val="111"/>
          <w:sz w:val="28"/>
          <w:szCs w:val="16"/>
          <w:lang w:val="uk-UA"/>
        </w:rPr>
        <w:t xml:space="preserve"> 1994)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jc w:val="center"/>
        <w:rPr>
          <w:sz w:val="28"/>
          <w:szCs w:val="20"/>
          <w:lang w:val="uk-UA"/>
        </w:rPr>
      </w:pP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jc w:val="both"/>
        <w:rPr>
          <w:sz w:val="28"/>
          <w:szCs w:val="20"/>
          <w:lang w:val="uk-UA"/>
        </w:rPr>
      </w:pPr>
      <w:r w:rsidRPr="00423B4C">
        <w:rPr>
          <w:b/>
          <w:bCs/>
          <w:spacing w:val="-9"/>
          <w:sz w:val="28"/>
          <w:szCs w:val="17"/>
          <w:lang w:val="uk-UA"/>
        </w:rPr>
        <w:t>7-бальна шкала оцінки пунктів: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7"/>
          <w:sz w:val="28"/>
          <w:szCs w:val="16"/>
          <w:lang w:val="uk-UA"/>
        </w:rPr>
        <w:t xml:space="preserve">7 </w:t>
      </w:r>
      <w:r w:rsidRPr="00423B4C">
        <w:rPr>
          <w:w w:val="97"/>
          <w:sz w:val="28"/>
          <w:szCs w:val="16"/>
        </w:rPr>
        <w:t>— повна незалежність у виконанні відповідної функції (усі дії виконуються самостійно, у загальноприйнятій манері і з розумними витратами часу)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right="760" w:hanging="567"/>
        <w:jc w:val="both"/>
        <w:rPr>
          <w:sz w:val="28"/>
          <w:szCs w:val="20"/>
        </w:rPr>
      </w:pPr>
      <w:r w:rsidRPr="00423B4C">
        <w:rPr>
          <w:w w:val="97"/>
          <w:sz w:val="28"/>
          <w:szCs w:val="16"/>
        </w:rPr>
        <w:t>6 — обмежена незалежність (хворий виконує всі дії самостійно, але повільніше, ніж, звичайно, або має потребу в сторонній раді)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right="380" w:hanging="567"/>
        <w:jc w:val="both"/>
        <w:rPr>
          <w:sz w:val="28"/>
          <w:szCs w:val="20"/>
        </w:rPr>
      </w:pPr>
      <w:r w:rsidRPr="00423B4C">
        <w:rPr>
          <w:w w:val="97"/>
          <w:sz w:val="28"/>
          <w:szCs w:val="16"/>
        </w:rPr>
        <w:t xml:space="preserve">5 — мінімальна залежність (при виконанні дій потрібно спостереження персоналу </w:t>
      </w:r>
      <w:r w:rsidRPr="00423B4C">
        <w:rPr>
          <w:w w:val="94"/>
          <w:sz w:val="28"/>
          <w:szCs w:val="16"/>
        </w:rPr>
        <w:t>або допомога при надяганні протеза / ортеза)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i/>
          <w:iCs/>
          <w:w w:val="96"/>
          <w:sz w:val="28"/>
          <w:szCs w:val="16"/>
        </w:rPr>
        <w:t xml:space="preserve">4 — </w:t>
      </w:r>
      <w:r w:rsidRPr="00423B4C">
        <w:rPr>
          <w:w w:val="96"/>
          <w:sz w:val="28"/>
          <w:szCs w:val="16"/>
        </w:rPr>
        <w:t>незначна залежність (при виконанні дій потребує сторонньої допомоги, однак більш</w:t>
      </w:r>
      <w:r w:rsidRPr="00423B4C">
        <w:rPr>
          <w:w w:val="96"/>
          <w:sz w:val="28"/>
          <w:szCs w:val="16"/>
          <w:lang w:val="uk-UA"/>
        </w:rPr>
        <w:t xml:space="preserve"> ніж</w:t>
      </w:r>
      <w:r w:rsidRPr="00423B4C">
        <w:rPr>
          <w:w w:val="96"/>
          <w:sz w:val="28"/>
          <w:szCs w:val="16"/>
        </w:rPr>
        <w:t xml:space="preserve"> 75% завдання викону</w:t>
      </w:r>
      <w:r w:rsidRPr="00423B4C">
        <w:rPr>
          <w:w w:val="96"/>
          <w:sz w:val="28"/>
          <w:szCs w:val="16"/>
          <w:lang w:val="uk-UA"/>
        </w:rPr>
        <w:t>ють</w:t>
      </w:r>
      <w:r w:rsidRPr="00423B4C">
        <w:rPr>
          <w:w w:val="96"/>
          <w:sz w:val="28"/>
          <w:szCs w:val="16"/>
        </w:rPr>
        <w:t xml:space="preserve"> самостійно)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 xml:space="preserve">3 —помірна залежність (самостійно </w:t>
      </w:r>
      <w:r w:rsidRPr="00423B4C">
        <w:rPr>
          <w:w w:val="96"/>
          <w:sz w:val="28"/>
          <w:szCs w:val="16"/>
          <w:lang w:val="uk-UA"/>
        </w:rPr>
        <w:t>виконують</w:t>
      </w:r>
      <w:r w:rsidRPr="00423B4C">
        <w:rPr>
          <w:w w:val="96"/>
          <w:sz w:val="28"/>
          <w:szCs w:val="16"/>
        </w:rPr>
        <w:t xml:space="preserve"> 50 —75% необхідних для виконання завдання дій)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2 — значна залежність (самостійно виконують 25 — 50% дій)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w w:val="97"/>
          <w:sz w:val="28"/>
          <w:szCs w:val="16"/>
        </w:rPr>
      </w:pPr>
      <w:r w:rsidRPr="00423B4C">
        <w:rPr>
          <w:w w:val="96"/>
          <w:sz w:val="28"/>
          <w:szCs w:val="16"/>
        </w:rPr>
        <w:t xml:space="preserve">1 — повна залежність від навколишніх (самостійно може виконати менш </w:t>
      </w:r>
      <w:r w:rsidRPr="00423B4C">
        <w:rPr>
          <w:w w:val="96"/>
          <w:sz w:val="28"/>
          <w:szCs w:val="16"/>
          <w:lang w:val="uk-UA"/>
        </w:rPr>
        <w:t xml:space="preserve">ніж </w:t>
      </w:r>
      <w:r w:rsidRPr="00423B4C">
        <w:rPr>
          <w:w w:val="96"/>
          <w:sz w:val="28"/>
          <w:szCs w:val="16"/>
        </w:rPr>
        <w:t>25% необхідних</w:t>
      </w:r>
      <w:r w:rsidRPr="00423B4C">
        <w:rPr>
          <w:w w:val="97"/>
          <w:sz w:val="28"/>
          <w:szCs w:val="16"/>
        </w:rPr>
        <w:t xml:space="preserve"> дій)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w w:val="97"/>
          <w:sz w:val="28"/>
          <w:szCs w:val="16"/>
        </w:rPr>
      </w:pP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</w:p>
    <w:p w:rsidR="00003889" w:rsidRPr="00423B4C" w:rsidRDefault="00003889" w:rsidP="00003889">
      <w:pPr>
        <w:pStyle w:val="9"/>
        <w:spacing w:line="300" w:lineRule="exact"/>
        <w:rPr>
          <w:color w:val="auto"/>
          <w:sz w:val="28"/>
        </w:rPr>
      </w:pPr>
      <w:r w:rsidRPr="00423B4C">
        <w:rPr>
          <w:color w:val="auto"/>
          <w:sz w:val="28"/>
        </w:rPr>
        <w:t>БЛАНК ДЛЯ ВІДПОВІДЕЙ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4"/>
        <w:jc w:val="both"/>
        <w:rPr>
          <w:sz w:val="28"/>
          <w:szCs w:val="20"/>
        </w:rPr>
      </w:pPr>
      <w:r w:rsidRPr="00423B4C">
        <w:rPr>
          <w:b/>
          <w:bCs/>
          <w:w w:val="89"/>
          <w:sz w:val="28"/>
          <w:szCs w:val="17"/>
        </w:rPr>
        <w:t>Бали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851"/>
        <w:jc w:val="both"/>
        <w:rPr>
          <w:sz w:val="28"/>
          <w:szCs w:val="20"/>
        </w:rPr>
      </w:pPr>
      <w:r w:rsidRPr="00423B4C">
        <w:rPr>
          <w:b/>
          <w:bCs/>
          <w:i/>
          <w:iCs/>
          <w:spacing w:val="-4"/>
          <w:sz w:val="28"/>
          <w:szCs w:val="16"/>
        </w:rPr>
        <w:t>Самообслуговування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1. Прийом їжі (користування столовими приладами, піднесення їжі до рота, жування, ковтання)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2. Особиста гігієна (чищення зубів, причісування, умивання обличчя й рук, гоління або макіяж)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 xml:space="preserve">3. Прийняття ванни/душу (миття </w:t>
      </w:r>
      <w:r w:rsidRPr="00423B4C">
        <w:rPr>
          <w:w w:val="96"/>
          <w:sz w:val="28"/>
          <w:szCs w:val="16"/>
          <w:lang w:val="uk-UA"/>
        </w:rPr>
        <w:t>та</w:t>
      </w:r>
      <w:r w:rsidRPr="00423B4C">
        <w:rPr>
          <w:w w:val="96"/>
          <w:sz w:val="28"/>
          <w:szCs w:val="16"/>
        </w:rPr>
        <w:t xml:space="preserve"> витирання тіла, за винятком області спини)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4. Удягання (включаючи надягання протезів/ортезів), верхня частина тіла (вище пояса)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5. Удягання (включаючи надягання протезів/ортезів), нижня частина тулуба (нижче пояса)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6. Туалет (використання туалетного папіра після відвідування туалету, гігієнічних пакетів)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851"/>
        <w:jc w:val="both"/>
        <w:rPr>
          <w:sz w:val="28"/>
          <w:szCs w:val="20"/>
        </w:rPr>
      </w:pPr>
      <w:r w:rsidRPr="00423B4C">
        <w:rPr>
          <w:b/>
          <w:bCs/>
          <w:i/>
          <w:iCs/>
          <w:spacing w:val="-3"/>
          <w:sz w:val="28"/>
          <w:szCs w:val="16"/>
        </w:rPr>
        <w:t>Контроль тазових функцій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i/>
          <w:iCs/>
          <w:spacing w:val="-1"/>
          <w:w w:val="97"/>
          <w:sz w:val="28"/>
          <w:szCs w:val="16"/>
        </w:rPr>
        <w:t xml:space="preserve">7. </w:t>
      </w:r>
      <w:r w:rsidRPr="00423B4C">
        <w:rPr>
          <w:spacing w:val="-1"/>
          <w:w w:val="97"/>
          <w:sz w:val="28"/>
          <w:szCs w:val="16"/>
        </w:rPr>
        <w:t>Сечовий міхур (контроль сечовипускання і, при необхідності, використання пристосувань для сечовипускання — катетера, і т.і.)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 xml:space="preserve">8. Пряма кишка (контроль акта дефекації і, при необхідності, використання спеціальних </w:t>
      </w:r>
      <w:r w:rsidRPr="00423B4C">
        <w:rPr>
          <w:spacing w:val="-1"/>
          <w:w w:val="97"/>
          <w:sz w:val="28"/>
          <w:szCs w:val="16"/>
        </w:rPr>
        <w:t>пристосувань — клізми, калопри</w:t>
      </w:r>
      <w:r w:rsidRPr="00423B4C">
        <w:rPr>
          <w:spacing w:val="-1"/>
          <w:w w:val="97"/>
          <w:sz w:val="28"/>
          <w:szCs w:val="16"/>
          <w:lang w:val="uk-UA"/>
        </w:rPr>
        <w:t>ймальника</w:t>
      </w:r>
      <w:r w:rsidRPr="00423B4C">
        <w:rPr>
          <w:spacing w:val="-1"/>
          <w:w w:val="97"/>
          <w:sz w:val="28"/>
          <w:szCs w:val="16"/>
        </w:rPr>
        <w:t xml:space="preserve"> і т.</w:t>
      </w:r>
      <w:r w:rsidRPr="00423B4C">
        <w:rPr>
          <w:spacing w:val="-1"/>
          <w:w w:val="97"/>
          <w:sz w:val="28"/>
          <w:szCs w:val="16"/>
          <w:lang w:val="uk-UA"/>
        </w:rPr>
        <w:t>і</w:t>
      </w:r>
      <w:r w:rsidRPr="00423B4C">
        <w:rPr>
          <w:spacing w:val="-1"/>
          <w:w w:val="97"/>
          <w:sz w:val="28"/>
          <w:szCs w:val="16"/>
        </w:rPr>
        <w:t>.)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851"/>
        <w:jc w:val="both"/>
        <w:rPr>
          <w:sz w:val="28"/>
          <w:szCs w:val="20"/>
        </w:rPr>
      </w:pPr>
      <w:r w:rsidRPr="00423B4C">
        <w:rPr>
          <w:b/>
          <w:bCs/>
          <w:i/>
          <w:iCs/>
          <w:spacing w:val="-5"/>
          <w:sz w:val="28"/>
          <w:szCs w:val="16"/>
        </w:rPr>
        <w:t>Переміщення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right="346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 xml:space="preserve">9. Ліжко, стілець, інвалідне крісло (здатність вставати з ліжка і лягати на </w:t>
      </w:r>
      <w:r w:rsidRPr="00423B4C">
        <w:rPr>
          <w:w w:val="96"/>
          <w:sz w:val="28"/>
          <w:szCs w:val="16"/>
        </w:rPr>
        <w:lastRenderedPageBreak/>
        <w:t>ліжко, сідати на стілець чи інвалідне крісло і вставати з них)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7"/>
          <w:sz w:val="28"/>
          <w:szCs w:val="16"/>
        </w:rPr>
        <w:t>10. Туалет (здатність користатися унітазом — сідати, вставати)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5"/>
          <w:sz w:val="28"/>
          <w:szCs w:val="16"/>
        </w:rPr>
        <w:t>11. Ванна, душ (здатність користуватися кабіною для душу або ванною)</w:t>
      </w:r>
    </w:p>
    <w:p w:rsidR="00003889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851"/>
        <w:jc w:val="both"/>
        <w:rPr>
          <w:b/>
          <w:bCs/>
          <w:i/>
          <w:iCs/>
          <w:spacing w:val="-5"/>
          <w:sz w:val="28"/>
          <w:szCs w:val="16"/>
          <w:lang w:val="en-US"/>
        </w:rPr>
      </w:pP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851"/>
        <w:jc w:val="both"/>
        <w:rPr>
          <w:sz w:val="28"/>
          <w:szCs w:val="20"/>
        </w:rPr>
      </w:pPr>
      <w:r w:rsidRPr="00423B4C">
        <w:rPr>
          <w:b/>
          <w:bCs/>
          <w:i/>
          <w:iCs/>
          <w:spacing w:val="-5"/>
          <w:sz w:val="28"/>
          <w:szCs w:val="16"/>
        </w:rPr>
        <w:t>Рухливість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12. Ходьба/пересування за допомогою інвалідного крісла (балу «7» відповідає можливість ходьби без сторонньої допомоги на відстань не менш</w:t>
      </w:r>
      <w:r w:rsidRPr="00423B4C">
        <w:rPr>
          <w:w w:val="96"/>
          <w:sz w:val="28"/>
          <w:szCs w:val="16"/>
          <w:lang w:val="uk-UA"/>
        </w:rPr>
        <w:t>е</w:t>
      </w:r>
      <w:r w:rsidRPr="00423B4C">
        <w:rPr>
          <w:w w:val="96"/>
          <w:sz w:val="28"/>
          <w:szCs w:val="16"/>
        </w:rPr>
        <w:t xml:space="preserve"> </w:t>
      </w:r>
      <w:smartTag w:uri="urn:schemas-microsoft-com:office:smarttags" w:element="metricconverter">
        <w:smartTagPr>
          <w:attr w:name="ProductID" w:val="50 метрів"/>
        </w:smartTagPr>
        <w:r w:rsidRPr="00423B4C">
          <w:rPr>
            <w:w w:val="96"/>
            <w:sz w:val="28"/>
            <w:szCs w:val="16"/>
          </w:rPr>
          <w:t>50 метрів</w:t>
        </w:r>
      </w:smartTag>
      <w:r w:rsidRPr="00423B4C">
        <w:rPr>
          <w:w w:val="96"/>
          <w:sz w:val="28"/>
          <w:szCs w:val="16"/>
        </w:rPr>
        <w:t xml:space="preserve">, балу «1» — неможливість </w:t>
      </w:r>
      <w:r w:rsidRPr="00423B4C">
        <w:rPr>
          <w:w w:val="96"/>
          <w:sz w:val="28"/>
          <w:szCs w:val="16"/>
          <w:lang w:val="uk-UA"/>
        </w:rPr>
        <w:t>подолати</w:t>
      </w:r>
      <w:r w:rsidRPr="00423B4C">
        <w:rPr>
          <w:w w:val="96"/>
          <w:sz w:val="28"/>
          <w:szCs w:val="16"/>
        </w:rPr>
        <w:t xml:space="preserve"> відстань більш</w:t>
      </w:r>
      <w:r w:rsidRPr="00423B4C">
        <w:rPr>
          <w:w w:val="96"/>
          <w:sz w:val="28"/>
          <w:szCs w:val="16"/>
          <w:lang w:val="uk-UA"/>
        </w:rPr>
        <w:t>у ніж</w:t>
      </w:r>
      <w:r w:rsidRPr="00423B4C">
        <w:rPr>
          <w:w w:val="96"/>
          <w:sz w:val="28"/>
          <w:szCs w:val="16"/>
        </w:rPr>
        <w:t xml:space="preserve"> </w:t>
      </w:r>
      <w:smartTag w:uri="urn:schemas-microsoft-com:office:smarttags" w:element="metricconverter">
        <w:smartTagPr>
          <w:attr w:name="ProductID" w:val="17 метрів"/>
        </w:smartTagPr>
        <w:r w:rsidRPr="00423B4C">
          <w:rPr>
            <w:w w:val="96"/>
            <w:sz w:val="28"/>
            <w:szCs w:val="16"/>
          </w:rPr>
          <w:t>17 метрів</w:t>
        </w:r>
      </w:smartTag>
      <w:r w:rsidRPr="00423B4C">
        <w:rPr>
          <w:w w:val="96"/>
          <w:sz w:val="28"/>
          <w:szCs w:val="16"/>
        </w:rPr>
        <w:t>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13. Підйом сходам</w:t>
      </w:r>
      <w:r w:rsidRPr="00423B4C">
        <w:rPr>
          <w:w w:val="96"/>
          <w:sz w:val="28"/>
          <w:szCs w:val="16"/>
          <w:lang w:val="uk-UA"/>
        </w:rPr>
        <w:t>и</w:t>
      </w:r>
      <w:r w:rsidRPr="00423B4C">
        <w:rPr>
          <w:w w:val="96"/>
          <w:sz w:val="28"/>
          <w:szCs w:val="16"/>
        </w:rPr>
        <w:t xml:space="preserve"> (балу «7» відповідає можливість підйому без сторонньої допомоги на 12—14 </w:t>
      </w:r>
      <w:r w:rsidRPr="00423B4C">
        <w:rPr>
          <w:w w:val="96"/>
          <w:sz w:val="28"/>
          <w:szCs w:val="16"/>
          <w:lang w:val="uk-UA"/>
        </w:rPr>
        <w:t>сходинок</w:t>
      </w:r>
      <w:r w:rsidRPr="00423B4C">
        <w:rPr>
          <w:w w:val="96"/>
          <w:sz w:val="28"/>
          <w:szCs w:val="16"/>
        </w:rPr>
        <w:t xml:space="preserve">, балу «1» — неможливість перебороти висоту більш 4 </w:t>
      </w:r>
      <w:r w:rsidRPr="00423B4C">
        <w:rPr>
          <w:w w:val="96"/>
          <w:sz w:val="28"/>
          <w:szCs w:val="16"/>
          <w:lang w:val="uk-UA"/>
        </w:rPr>
        <w:t>сходинок</w:t>
      </w:r>
      <w:r w:rsidRPr="00423B4C">
        <w:rPr>
          <w:w w:val="96"/>
          <w:sz w:val="28"/>
          <w:szCs w:val="16"/>
        </w:rPr>
        <w:t>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757" w:right="-3" w:hanging="749"/>
        <w:jc w:val="both"/>
        <w:rPr>
          <w:b/>
          <w:bCs/>
          <w:spacing w:val="-5"/>
          <w:sz w:val="28"/>
          <w:szCs w:val="16"/>
        </w:rPr>
      </w:pPr>
      <w:r w:rsidRPr="00423B4C">
        <w:rPr>
          <w:b/>
          <w:bCs/>
          <w:spacing w:val="-5"/>
          <w:sz w:val="28"/>
          <w:szCs w:val="16"/>
        </w:rPr>
        <w:t xml:space="preserve">РУХОВІ ФУНКЦІЇ: </w:t>
      </w:r>
      <w:r w:rsidRPr="00423B4C">
        <w:rPr>
          <w:spacing w:val="-5"/>
          <w:sz w:val="28"/>
          <w:szCs w:val="16"/>
        </w:rPr>
        <w:t>СУМАРНИЙ БАЛ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851" w:right="-3"/>
        <w:jc w:val="both"/>
        <w:rPr>
          <w:sz w:val="28"/>
          <w:szCs w:val="20"/>
        </w:rPr>
      </w:pPr>
      <w:r w:rsidRPr="00423B4C">
        <w:rPr>
          <w:b/>
          <w:bCs/>
          <w:i/>
          <w:iCs/>
          <w:spacing w:val="-5"/>
          <w:sz w:val="28"/>
          <w:szCs w:val="16"/>
        </w:rPr>
        <w:t>Спілкування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44"/>
        <w:jc w:val="both"/>
        <w:rPr>
          <w:sz w:val="28"/>
          <w:szCs w:val="20"/>
        </w:rPr>
      </w:pPr>
      <w:r w:rsidRPr="00423B4C">
        <w:rPr>
          <w:w w:val="94"/>
          <w:sz w:val="28"/>
          <w:szCs w:val="16"/>
        </w:rPr>
        <w:t xml:space="preserve">14. Сприйняття зовнішньої інформації (розуміння мови і/чи </w:t>
      </w:r>
      <w:r w:rsidRPr="00423B4C">
        <w:rPr>
          <w:w w:val="94"/>
          <w:sz w:val="28"/>
          <w:szCs w:val="16"/>
          <w:lang w:val="uk-UA"/>
        </w:rPr>
        <w:t>написаного</w:t>
      </w:r>
      <w:r w:rsidRPr="00423B4C">
        <w:rPr>
          <w:w w:val="94"/>
          <w:sz w:val="28"/>
          <w:szCs w:val="16"/>
        </w:rPr>
        <w:t>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44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15. Виклад власних бажань і думок (усним чи письмовим способом)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851"/>
        <w:jc w:val="both"/>
        <w:rPr>
          <w:sz w:val="28"/>
          <w:szCs w:val="20"/>
        </w:rPr>
      </w:pPr>
      <w:r w:rsidRPr="00423B4C">
        <w:rPr>
          <w:b/>
          <w:bCs/>
          <w:i/>
          <w:iCs/>
          <w:spacing w:val="-4"/>
          <w:sz w:val="28"/>
          <w:szCs w:val="16"/>
        </w:rPr>
        <w:t>Соціальна активність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right="346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16. Соціальна інтеграція (взаємодія з членами родини, медперсоналом і іншими навколишніми)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right="346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>17. Прийняття рішень (уміння вирішувати проблеми, зв'язані з фінансами, соціальними й особистими потребами)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6"/>
          <w:sz w:val="28"/>
          <w:szCs w:val="16"/>
        </w:rPr>
        <w:t xml:space="preserve">18. Пам'ять (здатність до запам'ятовування і відтворення отриманої зорової </w:t>
      </w:r>
      <w:r w:rsidRPr="00423B4C">
        <w:rPr>
          <w:w w:val="96"/>
          <w:sz w:val="28"/>
          <w:szCs w:val="16"/>
          <w:lang w:val="uk-UA"/>
        </w:rPr>
        <w:t>та</w:t>
      </w:r>
      <w:r w:rsidRPr="00423B4C">
        <w:rPr>
          <w:w w:val="96"/>
          <w:sz w:val="28"/>
          <w:szCs w:val="16"/>
        </w:rPr>
        <w:t xml:space="preserve"> слухово</w:t>
      </w:r>
      <w:r w:rsidRPr="00423B4C">
        <w:rPr>
          <w:w w:val="96"/>
          <w:sz w:val="28"/>
          <w:szCs w:val="16"/>
          <w:lang w:val="uk-UA"/>
        </w:rPr>
        <w:t>ї</w:t>
      </w:r>
      <w:r w:rsidRPr="00423B4C">
        <w:rPr>
          <w:w w:val="96"/>
          <w:sz w:val="28"/>
          <w:szCs w:val="16"/>
        </w:rPr>
        <w:t xml:space="preserve"> </w:t>
      </w:r>
      <w:r w:rsidRPr="00423B4C">
        <w:rPr>
          <w:w w:val="97"/>
          <w:sz w:val="28"/>
          <w:szCs w:val="16"/>
        </w:rPr>
        <w:t>інформації, навчанн</w:t>
      </w:r>
      <w:r w:rsidRPr="00423B4C">
        <w:rPr>
          <w:w w:val="97"/>
          <w:sz w:val="28"/>
          <w:szCs w:val="16"/>
          <w:lang w:val="uk-UA"/>
        </w:rPr>
        <w:t>я</w:t>
      </w:r>
      <w:r w:rsidRPr="00423B4C">
        <w:rPr>
          <w:w w:val="97"/>
          <w:sz w:val="28"/>
          <w:szCs w:val="16"/>
        </w:rPr>
        <w:t xml:space="preserve">, </w:t>
      </w:r>
      <w:r w:rsidRPr="00423B4C">
        <w:rPr>
          <w:w w:val="97"/>
          <w:sz w:val="28"/>
          <w:szCs w:val="16"/>
          <w:lang w:val="uk-UA"/>
        </w:rPr>
        <w:t>впізнавання</w:t>
      </w:r>
      <w:r w:rsidRPr="00423B4C">
        <w:rPr>
          <w:w w:val="97"/>
          <w:sz w:val="28"/>
          <w:szCs w:val="16"/>
        </w:rPr>
        <w:t xml:space="preserve"> навколишніх)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4"/>
        <w:jc w:val="both"/>
        <w:rPr>
          <w:w w:val="96"/>
          <w:sz w:val="28"/>
          <w:szCs w:val="16"/>
        </w:rPr>
      </w:pPr>
      <w:r w:rsidRPr="00423B4C">
        <w:rPr>
          <w:b/>
          <w:bCs/>
          <w:w w:val="96"/>
          <w:sz w:val="28"/>
          <w:szCs w:val="16"/>
        </w:rPr>
        <w:t xml:space="preserve">ІНТЕЛЕКТ: </w:t>
      </w:r>
      <w:r w:rsidRPr="00423B4C">
        <w:rPr>
          <w:w w:val="96"/>
          <w:sz w:val="28"/>
          <w:szCs w:val="16"/>
        </w:rPr>
        <w:t>СУМАРНИЙ БАЛ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4"/>
        <w:jc w:val="both"/>
        <w:rPr>
          <w:sz w:val="28"/>
          <w:szCs w:val="20"/>
        </w:rPr>
      </w:pP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4"/>
        <w:jc w:val="both"/>
        <w:rPr>
          <w:sz w:val="28"/>
          <w:szCs w:val="20"/>
        </w:rPr>
      </w:pPr>
    </w:p>
    <w:p w:rsidR="00003889" w:rsidRPr="00423B4C" w:rsidRDefault="00003889" w:rsidP="00003889">
      <w:pPr>
        <w:widowControl w:val="0"/>
        <w:shd w:val="clear" w:color="auto" w:fill="FFFFFF"/>
        <w:tabs>
          <w:tab w:val="left" w:pos="0"/>
          <w:tab w:val="left" w:pos="540"/>
        </w:tabs>
        <w:autoSpaceDE w:val="0"/>
        <w:autoSpaceDN w:val="0"/>
        <w:adjustRightInd w:val="0"/>
        <w:spacing w:line="300" w:lineRule="exact"/>
        <w:ind w:firstLine="540"/>
        <w:rPr>
          <w:sz w:val="28"/>
          <w:szCs w:val="20"/>
        </w:rPr>
      </w:pPr>
      <w:r w:rsidRPr="00423B4C">
        <w:rPr>
          <w:w w:val="108"/>
          <w:sz w:val="28"/>
          <w:szCs w:val="16"/>
          <w:lang w:val="uk-UA"/>
        </w:rPr>
        <w:t xml:space="preserve">Таблиця 2. </w:t>
      </w:r>
      <w:r w:rsidRPr="00423B4C">
        <w:rPr>
          <w:w w:val="108"/>
          <w:sz w:val="28"/>
          <w:szCs w:val="16"/>
        </w:rPr>
        <w:t>ОПРОСНИК ЯКОСТІ ЖИТТЯ EUROQOL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3"/>
        <w:jc w:val="center"/>
        <w:rPr>
          <w:i/>
          <w:iCs/>
          <w:spacing w:val="-1"/>
          <w:sz w:val="28"/>
          <w:szCs w:val="18"/>
          <w:lang w:val="uk-UA"/>
        </w:rPr>
      </w:pPr>
      <w:r w:rsidRPr="00423B4C">
        <w:rPr>
          <w:i/>
          <w:iCs/>
          <w:spacing w:val="-1"/>
          <w:sz w:val="28"/>
          <w:szCs w:val="18"/>
          <w:lang w:val="en-US"/>
        </w:rPr>
        <w:t>(</w:t>
      </w:r>
      <w:r w:rsidRPr="00423B4C">
        <w:rPr>
          <w:i/>
          <w:iCs/>
          <w:spacing w:val="-1"/>
          <w:sz w:val="28"/>
          <w:szCs w:val="18"/>
        </w:rPr>
        <w:t>за</w:t>
      </w:r>
      <w:r w:rsidRPr="00423B4C">
        <w:rPr>
          <w:i/>
          <w:iCs/>
          <w:spacing w:val="-1"/>
          <w:sz w:val="28"/>
          <w:szCs w:val="18"/>
          <w:lang w:val="en-US"/>
        </w:rPr>
        <w:t xml:space="preserve"> S.Walker, R.Roser, 1993)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3"/>
        <w:jc w:val="center"/>
        <w:rPr>
          <w:sz w:val="28"/>
          <w:szCs w:val="20"/>
          <w:lang w:val="uk-UA"/>
        </w:rPr>
      </w:pPr>
    </w:p>
    <w:p w:rsidR="00003889" w:rsidRPr="00423B4C" w:rsidRDefault="00003889" w:rsidP="00003889">
      <w:pPr>
        <w:pStyle w:val="5"/>
        <w:spacing w:line="300" w:lineRule="exact"/>
        <w:rPr>
          <w:color w:val="auto"/>
          <w:spacing w:val="-5"/>
          <w:w w:val="100"/>
          <w:szCs w:val="16"/>
        </w:rPr>
      </w:pPr>
      <w:r w:rsidRPr="00423B4C">
        <w:rPr>
          <w:color w:val="auto"/>
          <w:spacing w:val="-5"/>
          <w:w w:val="100"/>
          <w:szCs w:val="16"/>
        </w:rPr>
        <w:t>Мобільність</w:t>
      </w:r>
    </w:p>
    <w:p w:rsidR="00003889" w:rsidRPr="00423B4C" w:rsidRDefault="00003889" w:rsidP="00003889">
      <w:pPr>
        <w:widowControl w:val="0"/>
        <w:shd w:val="clear" w:color="auto" w:fill="FFFFFF"/>
        <w:tabs>
          <w:tab w:val="left" w:pos="7266"/>
        </w:tabs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89"/>
          <w:sz w:val="28"/>
          <w:szCs w:val="17"/>
        </w:rPr>
        <w:t>1. У мене не виникає ніяких проблем із пересуванням</w:t>
      </w:r>
    </w:p>
    <w:p w:rsidR="00003889" w:rsidRPr="00423B4C" w:rsidRDefault="00003889" w:rsidP="00003889">
      <w:pPr>
        <w:widowControl w:val="0"/>
        <w:shd w:val="clear" w:color="auto" w:fill="FFFFFF"/>
        <w:tabs>
          <w:tab w:val="left" w:pos="5743"/>
        </w:tabs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89"/>
          <w:sz w:val="28"/>
          <w:szCs w:val="17"/>
        </w:rPr>
        <w:t>2. У мене утруднення при пересуванні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  <w:lang w:val="uk-UA"/>
        </w:rPr>
      </w:pPr>
      <w:r w:rsidRPr="00423B4C">
        <w:rPr>
          <w:w w:val="89"/>
          <w:sz w:val="28"/>
          <w:szCs w:val="17"/>
        </w:rPr>
        <w:t xml:space="preserve">3. Я цілком прикутий до </w:t>
      </w:r>
      <w:r w:rsidRPr="00423B4C">
        <w:rPr>
          <w:w w:val="89"/>
          <w:sz w:val="28"/>
          <w:szCs w:val="17"/>
          <w:lang w:val="uk-UA"/>
        </w:rPr>
        <w:t>ліжка</w:t>
      </w:r>
    </w:p>
    <w:p w:rsidR="00003889" w:rsidRPr="00423B4C" w:rsidRDefault="00003889" w:rsidP="00003889">
      <w:pPr>
        <w:pStyle w:val="5"/>
        <w:tabs>
          <w:tab w:val="left" w:pos="4761"/>
        </w:tabs>
        <w:spacing w:line="300" w:lineRule="exact"/>
        <w:rPr>
          <w:color w:val="auto"/>
          <w:spacing w:val="-3"/>
          <w:w w:val="100"/>
          <w:szCs w:val="16"/>
        </w:rPr>
      </w:pPr>
      <w:r w:rsidRPr="00423B4C">
        <w:rPr>
          <w:color w:val="auto"/>
          <w:spacing w:val="-3"/>
          <w:w w:val="100"/>
          <w:szCs w:val="16"/>
        </w:rPr>
        <w:t>Самообслуговування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0"/>
          <w:sz w:val="28"/>
          <w:szCs w:val="17"/>
        </w:rPr>
        <w:t>1. У мене не виникає проблем із самообслуговуванням</w:t>
      </w:r>
    </w:p>
    <w:p w:rsidR="00003889" w:rsidRPr="00423B4C" w:rsidRDefault="00003889" w:rsidP="00003889">
      <w:pPr>
        <w:widowControl w:val="0"/>
        <w:shd w:val="clear" w:color="auto" w:fill="FFFFFF"/>
        <w:tabs>
          <w:tab w:val="left" w:pos="5789"/>
        </w:tabs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0"/>
          <w:sz w:val="28"/>
          <w:szCs w:val="17"/>
        </w:rPr>
        <w:t>2. У мене деякі проблеми з умиванням або вдяганням</w:t>
      </w:r>
    </w:p>
    <w:p w:rsidR="00003889" w:rsidRPr="00423B4C" w:rsidRDefault="00003889" w:rsidP="00003889">
      <w:pPr>
        <w:widowControl w:val="0"/>
        <w:shd w:val="clear" w:color="auto" w:fill="FFFFFF"/>
        <w:tabs>
          <w:tab w:val="left" w:pos="5999"/>
        </w:tabs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0"/>
          <w:sz w:val="28"/>
          <w:szCs w:val="17"/>
        </w:rPr>
        <w:t>3. Я зовсім не можу самостійно митися чи вдягатися</w:t>
      </w:r>
    </w:p>
    <w:p w:rsidR="00003889" w:rsidRPr="00423B4C" w:rsidRDefault="00003889" w:rsidP="00003889">
      <w:pPr>
        <w:pStyle w:val="5"/>
        <w:spacing w:line="300" w:lineRule="exact"/>
        <w:rPr>
          <w:color w:val="auto"/>
          <w:spacing w:val="-4"/>
          <w:w w:val="100"/>
          <w:szCs w:val="16"/>
        </w:rPr>
      </w:pPr>
      <w:r w:rsidRPr="00423B4C">
        <w:rPr>
          <w:color w:val="auto"/>
          <w:spacing w:val="-4"/>
          <w:w w:val="100"/>
          <w:szCs w:val="16"/>
        </w:rPr>
        <w:t>Побутова активність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right="19" w:hanging="567"/>
        <w:jc w:val="both"/>
        <w:rPr>
          <w:sz w:val="28"/>
          <w:szCs w:val="20"/>
        </w:rPr>
      </w:pPr>
      <w:r w:rsidRPr="00423B4C">
        <w:rPr>
          <w:w w:val="90"/>
          <w:sz w:val="28"/>
          <w:szCs w:val="17"/>
        </w:rPr>
        <w:t>1. У мене не виникає проблем із виконанням повсякденних звичних обов'язків (робота, навчання, ведення домашнього господарства, відпочинок)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right="19" w:hanging="567"/>
        <w:jc w:val="both"/>
        <w:rPr>
          <w:sz w:val="28"/>
          <w:szCs w:val="20"/>
        </w:rPr>
      </w:pPr>
      <w:r w:rsidRPr="00423B4C">
        <w:rPr>
          <w:w w:val="91"/>
          <w:sz w:val="28"/>
          <w:szCs w:val="17"/>
        </w:rPr>
        <w:t>2. У мене маються деякі проблеми з виконанням повсякденних звичних обов'язків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right="19" w:hanging="567"/>
        <w:jc w:val="both"/>
        <w:rPr>
          <w:sz w:val="28"/>
          <w:szCs w:val="20"/>
        </w:rPr>
      </w:pPr>
      <w:r w:rsidRPr="00423B4C">
        <w:rPr>
          <w:w w:val="91"/>
          <w:sz w:val="28"/>
          <w:szCs w:val="17"/>
        </w:rPr>
        <w:t>3. Я зовсім не можу виконувати повсякденні звичні обов'язки</w:t>
      </w:r>
    </w:p>
    <w:p w:rsidR="00003889" w:rsidRPr="00423B4C" w:rsidRDefault="00003889" w:rsidP="00003889">
      <w:pPr>
        <w:pStyle w:val="5"/>
        <w:tabs>
          <w:tab w:val="left" w:pos="7240"/>
        </w:tabs>
        <w:spacing w:line="300" w:lineRule="exact"/>
        <w:rPr>
          <w:color w:val="auto"/>
          <w:spacing w:val="-6"/>
          <w:w w:val="100"/>
          <w:szCs w:val="16"/>
        </w:rPr>
      </w:pPr>
      <w:r w:rsidRPr="00423B4C">
        <w:rPr>
          <w:color w:val="auto"/>
          <w:spacing w:val="-6"/>
          <w:w w:val="100"/>
          <w:szCs w:val="16"/>
        </w:rPr>
        <w:t>Біль/Дискомфорт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0"/>
          <w:sz w:val="28"/>
          <w:szCs w:val="17"/>
        </w:rPr>
        <w:t xml:space="preserve">1. Я не </w:t>
      </w:r>
      <w:r w:rsidRPr="00423B4C">
        <w:rPr>
          <w:w w:val="90"/>
          <w:sz w:val="28"/>
          <w:szCs w:val="17"/>
          <w:lang w:val="uk-UA"/>
        </w:rPr>
        <w:t>відчуваю</w:t>
      </w:r>
      <w:r w:rsidRPr="00423B4C">
        <w:rPr>
          <w:w w:val="90"/>
          <w:sz w:val="28"/>
          <w:szCs w:val="17"/>
        </w:rPr>
        <w:t xml:space="preserve"> болів або дискомфорту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0"/>
          <w:sz w:val="28"/>
          <w:szCs w:val="17"/>
        </w:rPr>
        <w:t xml:space="preserve">2. Я </w:t>
      </w:r>
      <w:r w:rsidRPr="00423B4C">
        <w:rPr>
          <w:w w:val="90"/>
          <w:sz w:val="28"/>
          <w:szCs w:val="17"/>
          <w:lang w:val="uk-UA"/>
        </w:rPr>
        <w:t>відчуваю</w:t>
      </w:r>
      <w:r w:rsidRPr="00423B4C">
        <w:rPr>
          <w:w w:val="90"/>
          <w:sz w:val="28"/>
          <w:szCs w:val="17"/>
        </w:rPr>
        <w:t xml:space="preserve"> помірні болі або дискомфорт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</w:rPr>
      </w:pPr>
      <w:r w:rsidRPr="00423B4C">
        <w:rPr>
          <w:w w:val="90"/>
          <w:sz w:val="28"/>
          <w:szCs w:val="17"/>
        </w:rPr>
        <w:t xml:space="preserve">3. Я </w:t>
      </w:r>
      <w:r w:rsidRPr="00423B4C">
        <w:rPr>
          <w:w w:val="90"/>
          <w:sz w:val="28"/>
          <w:szCs w:val="17"/>
          <w:lang w:val="uk-UA"/>
        </w:rPr>
        <w:t>відчуваю</w:t>
      </w:r>
      <w:r w:rsidRPr="00423B4C">
        <w:rPr>
          <w:w w:val="90"/>
          <w:sz w:val="28"/>
          <w:szCs w:val="17"/>
        </w:rPr>
        <w:t xml:space="preserve"> надзвичайні болі або дискомфорт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right="2"/>
        <w:jc w:val="center"/>
        <w:rPr>
          <w:b/>
          <w:bCs/>
          <w:w w:val="103"/>
          <w:sz w:val="28"/>
          <w:szCs w:val="17"/>
          <w:lang w:val="uk-UA"/>
        </w:rPr>
      </w:pPr>
      <w:r w:rsidRPr="00423B4C">
        <w:rPr>
          <w:b/>
          <w:bCs/>
          <w:w w:val="103"/>
          <w:sz w:val="28"/>
          <w:szCs w:val="17"/>
          <w:lang w:val="uk-UA"/>
        </w:rPr>
        <w:t>Тривога</w:t>
      </w:r>
      <w:r w:rsidRPr="00423B4C">
        <w:rPr>
          <w:b/>
          <w:bCs/>
          <w:w w:val="103"/>
          <w:sz w:val="28"/>
          <w:szCs w:val="17"/>
        </w:rPr>
        <w:t>/</w:t>
      </w:r>
      <w:r w:rsidRPr="00423B4C">
        <w:rPr>
          <w:b/>
          <w:bCs/>
          <w:w w:val="103"/>
          <w:sz w:val="28"/>
          <w:szCs w:val="17"/>
          <w:lang w:val="uk-UA"/>
        </w:rPr>
        <w:t>Дипресія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  <w:lang w:val="uk-UA"/>
        </w:rPr>
      </w:pPr>
      <w:r w:rsidRPr="00423B4C">
        <w:rPr>
          <w:w w:val="90"/>
          <w:sz w:val="28"/>
          <w:szCs w:val="17"/>
        </w:rPr>
        <w:lastRenderedPageBreak/>
        <w:t xml:space="preserve">1. Я не </w:t>
      </w:r>
      <w:r w:rsidRPr="00423B4C">
        <w:rPr>
          <w:w w:val="90"/>
          <w:sz w:val="28"/>
          <w:szCs w:val="17"/>
          <w:lang w:val="uk-UA"/>
        </w:rPr>
        <w:t>відчуваю</w:t>
      </w:r>
      <w:r w:rsidRPr="00423B4C">
        <w:rPr>
          <w:w w:val="90"/>
          <w:sz w:val="28"/>
          <w:szCs w:val="17"/>
        </w:rPr>
        <w:t xml:space="preserve"> </w:t>
      </w:r>
      <w:r w:rsidRPr="00423B4C">
        <w:rPr>
          <w:w w:val="90"/>
          <w:sz w:val="28"/>
          <w:szCs w:val="17"/>
          <w:lang w:val="uk-UA"/>
        </w:rPr>
        <w:t>тривоги</w:t>
      </w:r>
      <w:r w:rsidRPr="00423B4C">
        <w:rPr>
          <w:w w:val="90"/>
          <w:sz w:val="28"/>
          <w:szCs w:val="17"/>
        </w:rPr>
        <w:t xml:space="preserve"> або дипресії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  <w:lang w:val="uk-UA"/>
        </w:rPr>
      </w:pPr>
      <w:r w:rsidRPr="00423B4C">
        <w:rPr>
          <w:w w:val="90"/>
          <w:sz w:val="28"/>
          <w:szCs w:val="17"/>
        </w:rPr>
        <w:t xml:space="preserve">2. Я </w:t>
      </w:r>
      <w:r w:rsidRPr="00423B4C">
        <w:rPr>
          <w:w w:val="90"/>
          <w:sz w:val="28"/>
          <w:szCs w:val="17"/>
          <w:lang w:val="uk-UA"/>
        </w:rPr>
        <w:t>відчуваю</w:t>
      </w:r>
      <w:r w:rsidRPr="00423B4C">
        <w:rPr>
          <w:w w:val="90"/>
          <w:sz w:val="28"/>
          <w:szCs w:val="17"/>
        </w:rPr>
        <w:t xml:space="preserve"> помірн</w:t>
      </w:r>
      <w:r w:rsidRPr="00423B4C">
        <w:rPr>
          <w:w w:val="90"/>
          <w:sz w:val="28"/>
          <w:szCs w:val="17"/>
          <w:lang w:val="uk-UA"/>
        </w:rPr>
        <w:t>у</w:t>
      </w:r>
      <w:r w:rsidRPr="00423B4C">
        <w:rPr>
          <w:w w:val="90"/>
          <w:sz w:val="28"/>
          <w:szCs w:val="17"/>
        </w:rPr>
        <w:t xml:space="preserve"> </w:t>
      </w:r>
      <w:r w:rsidRPr="00423B4C">
        <w:rPr>
          <w:w w:val="90"/>
          <w:sz w:val="28"/>
          <w:szCs w:val="17"/>
          <w:lang w:val="uk-UA"/>
        </w:rPr>
        <w:t>тривогу</w:t>
      </w:r>
      <w:r w:rsidRPr="00423B4C">
        <w:rPr>
          <w:w w:val="90"/>
          <w:sz w:val="28"/>
          <w:szCs w:val="17"/>
        </w:rPr>
        <w:t xml:space="preserve"> або ди</w:t>
      </w:r>
      <w:r w:rsidRPr="00423B4C">
        <w:rPr>
          <w:w w:val="90"/>
          <w:sz w:val="28"/>
          <w:szCs w:val="17"/>
          <w:lang w:val="uk-UA"/>
        </w:rPr>
        <w:t>превію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w w:val="90"/>
          <w:sz w:val="28"/>
          <w:szCs w:val="17"/>
          <w:lang w:val="uk-UA"/>
        </w:rPr>
      </w:pPr>
      <w:r w:rsidRPr="00423B4C">
        <w:rPr>
          <w:w w:val="90"/>
          <w:sz w:val="28"/>
          <w:szCs w:val="17"/>
        </w:rPr>
        <w:t xml:space="preserve">3. Я </w:t>
      </w:r>
      <w:r w:rsidRPr="00423B4C">
        <w:rPr>
          <w:w w:val="90"/>
          <w:sz w:val="28"/>
          <w:szCs w:val="17"/>
          <w:lang w:val="uk-UA"/>
        </w:rPr>
        <w:t>відчуваю</w:t>
      </w:r>
      <w:r w:rsidRPr="00423B4C">
        <w:rPr>
          <w:w w:val="90"/>
          <w:sz w:val="28"/>
          <w:szCs w:val="17"/>
        </w:rPr>
        <w:t xml:space="preserve"> надзвичайн</w:t>
      </w:r>
      <w:r w:rsidRPr="00423B4C">
        <w:rPr>
          <w:w w:val="90"/>
          <w:sz w:val="28"/>
          <w:szCs w:val="17"/>
          <w:lang w:val="uk-UA"/>
        </w:rPr>
        <w:t>у</w:t>
      </w:r>
      <w:r w:rsidRPr="00423B4C">
        <w:rPr>
          <w:w w:val="90"/>
          <w:sz w:val="28"/>
          <w:szCs w:val="17"/>
        </w:rPr>
        <w:t xml:space="preserve"> </w:t>
      </w:r>
      <w:r w:rsidRPr="00423B4C">
        <w:rPr>
          <w:w w:val="90"/>
          <w:sz w:val="28"/>
          <w:szCs w:val="17"/>
          <w:lang w:val="uk-UA"/>
        </w:rPr>
        <w:t>тривогу</w:t>
      </w:r>
      <w:r w:rsidRPr="00423B4C">
        <w:rPr>
          <w:w w:val="90"/>
          <w:sz w:val="28"/>
          <w:szCs w:val="17"/>
        </w:rPr>
        <w:t xml:space="preserve"> або ди</w:t>
      </w:r>
      <w:r w:rsidRPr="00423B4C">
        <w:rPr>
          <w:w w:val="90"/>
          <w:sz w:val="28"/>
          <w:szCs w:val="17"/>
          <w:lang w:val="uk-UA"/>
        </w:rPr>
        <w:t>пресію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1134" w:hanging="567"/>
        <w:jc w:val="both"/>
        <w:rPr>
          <w:sz w:val="28"/>
          <w:szCs w:val="20"/>
          <w:lang w:val="uk-UA"/>
        </w:rPr>
      </w:pP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right="2" w:firstLine="540"/>
        <w:rPr>
          <w:w w:val="103"/>
          <w:sz w:val="28"/>
          <w:szCs w:val="17"/>
        </w:rPr>
      </w:pPr>
      <w:r w:rsidRPr="00423B4C">
        <w:rPr>
          <w:w w:val="103"/>
          <w:sz w:val="28"/>
          <w:szCs w:val="17"/>
          <w:lang w:val="uk-UA"/>
        </w:rPr>
        <w:t xml:space="preserve">Таблиця 3. </w:t>
      </w:r>
      <w:r w:rsidRPr="00423B4C">
        <w:rPr>
          <w:w w:val="103"/>
          <w:sz w:val="28"/>
          <w:szCs w:val="17"/>
        </w:rPr>
        <w:t>ОПРОСНИК</w:t>
      </w:r>
    </w:p>
    <w:p w:rsidR="00003889" w:rsidRPr="00423B4C" w:rsidRDefault="00003889" w:rsidP="00003889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right="2"/>
        <w:jc w:val="center"/>
        <w:rPr>
          <w:sz w:val="28"/>
          <w:szCs w:val="20"/>
        </w:rPr>
      </w:pPr>
      <w:r w:rsidRPr="00423B4C">
        <w:rPr>
          <w:w w:val="103"/>
          <w:sz w:val="28"/>
          <w:szCs w:val="17"/>
        </w:rPr>
        <w:t>«ЗМІНА ЯКОСТІ ЖИТТЯ В ЗВ'ЯЗКУ ІЗ ЗАХВОРЮВАННЯМ»</w:t>
      </w:r>
    </w:p>
    <w:p w:rsidR="00003889" w:rsidRPr="00423B4C" w:rsidRDefault="00003889" w:rsidP="00003889">
      <w:pPr>
        <w:widowControl w:val="0"/>
        <w:autoSpaceDE w:val="0"/>
        <w:autoSpaceDN w:val="0"/>
        <w:adjustRightInd w:val="0"/>
        <w:spacing w:line="300" w:lineRule="exact"/>
        <w:jc w:val="both"/>
        <w:rPr>
          <w:sz w:val="28"/>
          <w:szCs w:val="20"/>
        </w:rPr>
      </w:pPr>
      <w:r w:rsidRPr="00423B4C">
        <w:rPr>
          <w:w w:val="95"/>
          <w:sz w:val="28"/>
        </w:rPr>
        <w:t>БЛАНК ДЛЯ ВІДПОВІДЕЙ</w:t>
      </w:r>
    </w:p>
    <w:p w:rsidR="00003889" w:rsidRPr="00423B4C" w:rsidRDefault="00003889" w:rsidP="00003889">
      <w:pPr>
        <w:widowControl w:val="0"/>
        <w:autoSpaceDE w:val="0"/>
        <w:autoSpaceDN w:val="0"/>
        <w:adjustRightInd w:val="0"/>
        <w:spacing w:line="300" w:lineRule="exact"/>
        <w:jc w:val="both"/>
        <w:rPr>
          <w:w w:val="97"/>
          <w:sz w:val="28"/>
          <w:szCs w:val="18"/>
        </w:rPr>
      </w:pPr>
      <w:r w:rsidRPr="00423B4C">
        <w:rPr>
          <w:w w:val="97"/>
          <w:sz w:val="28"/>
          <w:szCs w:val="18"/>
        </w:rPr>
        <w:t xml:space="preserve">Шановний ________________! З метою поліпшення якості реабілітаційної допомоги </w:t>
      </w:r>
      <w:r w:rsidRPr="00423B4C">
        <w:rPr>
          <w:w w:val="97"/>
          <w:sz w:val="28"/>
          <w:szCs w:val="18"/>
          <w:lang w:val="uk-UA"/>
        </w:rPr>
        <w:t>та</w:t>
      </w:r>
      <w:r w:rsidRPr="00423B4C">
        <w:rPr>
          <w:w w:val="97"/>
          <w:sz w:val="28"/>
          <w:szCs w:val="18"/>
        </w:rPr>
        <w:t xml:space="preserve"> оцінки її ефективності просимо Вас відповісти на приведені нижче питання.</w:t>
      </w:r>
      <w:r w:rsidRPr="00423B4C">
        <w:rPr>
          <w:w w:val="96"/>
          <w:sz w:val="28"/>
          <w:szCs w:val="18"/>
        </w:rPr>
        <w:t xml:space="preserve"> Після кожного з питань приведені 4 варіанти відповідей. </w:t>
      </w:r>
      <w:r w:rsidRPr="00423B4C">
        <w:rPr>
          <w:w w:val="97"/>
          <w:sz w:val="28"/>
          <w:szCs w:val="18"/>
        </w:rPr>
        <w:t>Необхідно відзначити т</w:t>
      </w:r>
      <w:r w:rsidRPr="00423B4C">
        <w:rPr>
          <w:w w:val="97"/>
          <w:sz w:val="28"/>
          <w:szCs w:val="18"/>
          <w:lang w:val="uk-UA"/>
        </w:rPr>
        <w:t>у</w:t>
      </w:r>
      <w:r w:rsidRPr="00423B4C">
        <w:rPr>
          <w:w w:val="97"/>
          <w:sz w:val="28"/>
          <w:szCs w:val="18"/>
        </w:rPr>
        <w:t xml:space="preserve"> відповідь, що, на Ваш погляд, найбільш точно відповідає Вашому дійсному стану.</w:t>
      </w:r>
    </w:p>
    <w:p w:rsidR="00003889" w:rsidRPr="00423B4C" w:rsidRDefault="00003889" w:rsidP="00003889">
      <w:pPr>
        <w:widowControl w:val="0"/>
        <w:autoSpaceDE w:val="0"/>
        <w:autoSpaceDN w:val="0"/>
        <w:adjustRightInd w:val="0"/>
        <w:spacing w:line="300" w:lineRule="exact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27"/>
        <w:gridCol w:w="2514"/>
        <w:gridCol w:w="5930"/>
      </w:tblGrid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№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ПИТАННЯ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ВІДПОВІДЬ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pStyle w:val="Item"/>
              <w:outlineLvl w:val="9"/>
              <w:rPr>
                <w:rFonts w:ascii="Times New Roman" w:eastAsia="Times New Roman" w:hAnsi="Times New Roman"/>
              </w:rPr>
            </w:pPr>
            <w:r w:rsidRPr="00423B4C">
              <w:rPr>
                <w:rFonts w:ascii="Times New Roman" w:eastAsia="Times New Roman" w:hAnsi="Times New Roman"/>
              </w:rPr>
              <w:t xml:space="preserve"> Чи турбують Вас болі і/чи скутість у суглобах, хребті?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не турбують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незначно і/чи рідко (3—4 дні на місяць)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помірно і/чи часто (щотижня по 3—4 дні)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значно і/чи постійно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турбують Вас м'язова слабкість і/чи порушення координації, сповільненість рухів?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не турбують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незначно і/чи рідко (3—4 дні на місяць)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помірно і/чи часто (щотижня по 3—4 дні)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значно і/чи постійно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турбують Вас зниження настрою, почуття безнадійності, апатія, небажання діяти?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не турбують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періодично, не частіше 3—4 днів на місяць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часто (щотижня по 3—4 дні)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практично постійно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турбують Вас почуття тривоги, нав'язливі думки й страхи?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не турбують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періодично, не частіше 3—4 днів на місяць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часто (щотижня по 3—4 дні)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практично постійно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потребуєте Ви допомоги при прийомі їжі (користуванні столовими приладами, піднесенні їжі до рота)?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потрібна незначна допомога (рада, спостережен</w:t>
            </w:r>
            <w:r w:rsidRPr="00423B4C">
              <w:rPr>
                <w:sz w:val="28"/>
              </w:rPr>
              <w:softHyphen/>
              <w:t>ня або допомога при надяганні протеза/ортеза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потрібна помірна допомога (наприклад, при розрізуванні чи наливанні їжі); самостійне виконан</w:t>
            </w:r>
            <w:r w:rsidRPr="00423B4C">
              <w:rPr>
                <w:sz w:val="28"/>
              </w:rPr>
              <w:softHyphen/>
              <w:t>ня не менш 50% необхідних дій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значна чи повна залежність від навколишніх (самостійне виконання менш 50% необхідних дій)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6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потребуєте Ви </w:t>
            </w:r>
            <w:r w:rsidRPr="00423B4C">
              <w:rPr>
                <w:sz w:val="28"/>
              </w:rPr>
              <w:lastRenderedPageBreak/>
              <w:t>допомоги при виконанні проце</w:t>
            </w:r>
            <w:r w:rsidRPr="00423B4C">
              <w:rPr>
                <w:sz w:val="28"/>
              </w:rPr>
              <w:softHyphen/>
              <w:t>дур особистої гігієни (умивання обличчя й рук, причісування, чищення зубів, чи гоління макіяж)?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lastRenderedPageBreak/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lastRenderedPageBreak/>
              <w:t>ٱ потрібна незначна допомога (рада, спостереження або допомога при надяганні протеза/ортеза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потрібна помірна допомога; самостійне виконан</w:t>
            </w:r>
            <w:r w:rsidRPr="00423B4C">
              <w:rPr>
                <w:sz w:val="28"/>
              </w:rPr>
              <w:softHyphen/>
              <w:t>ня не менш 50% необхідних дій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значна чи повна залежність від навколишніх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(самостійне виконання менш 50% необхідних дій)</w:t>
            </w:r>
          </w:p>
        </w:tc>
      </w:tr>
      <w:tr w:rsidR="00003889" w:rsidRPr="00423B4C" w:rsidTr="000611C7">
        <w:trPr>
          <w:trHeight w:val="3577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lastRenderedPageBreak/>
              <w:t>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потребуєте Ви допомоги при прийнятті ванни/ душу (готуванні ванни, пере</w:t>
            </w:r>
            <w:r w:rsidRPr="00423B4C">
              <w:rPr>
                <w:sz w:val="28"/>
              </w:rPr>
              <w:softHyphen/>
              <w:t>міщенні у/з неї, миття і витиран</w:t>
            </w:r>
            <w:r w:rsidRPr="00423B4C">
              <w:rPr>
                <w:sz w:val="28"/>
              </w:rPr>
              <w:softHyphen/>
              <w:t>ня тіла за винятком області спини)?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потрібна незначна допомога (рада, спостереження або допомога при надяганні протеза/ортеза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потрібна помірна допомога (наприклад, при наповненні ванни, переміщенні у/з неї); самостійне виконання не менше 50% необхідних дій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значна чи повна залежність від навколишніх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(самостійне виконання менше 50% необхідних дій)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потребуєте Ви допомоги при вдяганні?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потрібна незначна допомога (рада, спостереження або допомога при надяганні протеза/ортеза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потрібно помірна допомога (наприклад, при застібанні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ґудзиків і блискавок, зав'язуванні шнурків); самостійне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виконання не менш як 50% необхідних дій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значна чи повна залежність від навколишніх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(самостійне виконання менш ніж 50% необхідних дій)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потребуєте Ви допомоги при відвідуванні туа</w:t>
            </w:r>
            <w:r w:rsidRPr="00423B4C">
              <w:rPr>
                <w:sz w:val="28"/>
              </w:rPr>
              <w:softHyphen/>
              <w:t>лету (при корис</w:t>
            </w:r>
            <w:r w:rsidRPr="00423B4C">
              <w:rPr>
                <w:sz w:val="28"/>
              </w:rPr>
              <w:softHyphen/>
              <w:t>туванні унітазом або нічним горщиком, туалетним папером)?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потрібна незначна допомога (рада, спостереження)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потрібна помірна допомога; самостійне виконання неменш 50% необхідних дій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значна залежність від навколишніх або повна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нездатність користуватися туалетом, нічним горщиком (використання судна)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обмежене Ваше пересуван</w:t>
            </w:r>
            <w:r w:rsidRPr="00423B4C">
              <w:rPr>
                <w:sz w:val="28"/>
              </w:rPr>
              <w:softHyphen/>
              <w:t>ня в межах квар</w:t>
            </w:r>
            <w:r w:rsidRPr="00423B4C">
              <w:rPr>
                <w:sz w:val="28"/>
              </w:rPr>
              <w:softHyphen/>
              <w:t>тири/будинку?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потрібно незначна допомога (рада, спостереження або, наприклад, допомога, при вставанні з ліжка, стільця)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lastRenderedPageBreak/>
              <w:t>ٱ пересування можливе зі сторонньою допомогою або з допомогою інвалідного крісла</w:t>
            </w:r>
          </w:p>
          <w:p w:rsidR="00003889" w:rsidRDefault="00003889" w:rsidP="000611C7">
            <w:pPr>
              <w:rPr>
                <w:sz w:val="28"/>
                <w:lang w:val="en-US"/>
              </w:rPr>
            </w:pPr>
            <w:r w:rsidRPr="00423B4C">
              <w:rPr>
                <w:sz w:val="28"/>
              </w:rPr>
              <w:t>ٱ пересування практично неможливе</w:t>
            </w:r>
          </w:p>
          <w:p w:rsidR="00003889" w:rsidRPr="00CF719D" w:rsidRDefault="00003889" w:rsidP="000611C7">
            <w:pPr>
              <w:rPr>
                <w:sz w:val="28"/>
                <w:lang w:val="en-US"/>
              </w:rPr>
            </w:pP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lastRenderedPageBreak/>
              <w:t>11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обмежене Ваше переміщення за межами квартири/будинку?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потрібно спостереження або допомога при переході вулиці, ходьбі по сходам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пересування можливе зі сторонньою допомогою або з допомогою інвалідного крісла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пересування практично неможливе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обмежена Ваша здатність користатися суспільним транспортом?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потрібно спостереження і/чи допомога при посадці, висадці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використання транспорту можливо лише при наявності</w:t>
            </w:r>
            <w:r w:rsidRPr="00423B4C">
              <w:rPr>
                <w:sz w:val="28"/>
                <w:lang w:val="uk-UA"/>
              </w:rPr>
              <w:t xml:space="preserve"> </w:t>
            </w:r>
            <w:r w:rsidRPr="00423B4C">
              <w:rPr>
                <w:sz w:val="28"/>
              </w:rPr>
              <w:t>супровідного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використання транспорту практично</w:t>
            </w:r>
            <w:r w:rsidRPr="00423B4C">
              <w:rPr>
                <w:sz w:val="28"/>
                <w:lang w:val="uk-UA"/>
              </w:rPr>
              <w:t xml:space="preserve"> </w:t>
            </w:r>
            <w:r w:rsidRPr="00423B4C">
              <w:rPr>
                <w:sz w:val="28"/>
              </w:rPr>
              <w:t>неможливо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13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обмежує Ваше захворю</w:t>
            </w:r>
            <w:r w:rsidRPr="00423B4C">
              <w:rPr>
                <w:sz w:val="28"/>
              </w:rPr>
              <w:softHyphen/>
              <w:t>вання сексуальне життя?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ٱ незначно 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ٱ помірно 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значно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14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обмежена Ваша здатність до виконання побу</w:t>
            </w:r>
            <w:r w:rsidRPr="00423B4C">
              <w:rPr>
                <w:sz w:val="28"/>
                <w:lang w:val="uk-UA"/>
              </w:rPr>
              <w:softHyphen/>
            </w:r>
            <w:r w:rsidRPr="00423B4C">
              <w:rPr>
                <w:sz w:val="28"/>
              </w:rPr>
              <w:t>тових обов'язків (готування їжі, збирання, прання, покупки)?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незначно: виконання не менш 75% звичних повсякденних обов'язків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помірковано: виконання близько 50% (25—75%) звичних повсякденних обов'язків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значно: виконання менш 25% звичних повсякденних обов'язків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15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обмежена Ваша здатність до трудової діяльності?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трудова діяльність можлива по колишній спеціальності, але с обмеженням фізичних і/чи психоемоційних навантажень звичних повсякденних обов'язків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трудова діяльність можлива за умови перенавчання новим, доступним видам праці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будь-яка трудова діяльність неможлива</w:t>
            </w:r>
          </w:p>
        </w:tc>
      </w:tr>
      <w:tr w:rsidR="00003889" w:rsidRPr="00423B4C" w:rsidTr="000611C7">
        <w:trPr>
          <w:trHeight w:val="1529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16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pStyle w:val="Item"/>
              <w:outlineLvl w:val="9"/>
              <w:rPr>
                <w:rFonts w:ascii="Times New Roman" w:eastAsia="Times New Roman" w:hAnsi="Times New Roman"/>
              </w:rPr>
            </w:pPr>
            <w:r w:rsidRPr="00423B4C">
              <w:rPr>
                <w:rFonts w:ascii="Times New Roman" w:eastAsia="Times New Roman" w:hAnsi="Times New Roman"/>
              </w:rPr>
              <w:t xml:space="preserve"> Чи обмежена Ваша можливість відпочивати (хоббі, читання, спорт, туризм)?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можливості відпочинку, який би Вас улаштовував, обмежений у зв'язку</w:t>
            </w:r>
            <w:r w:rsidRPr="00423B4C">
              <w:rPr>
                <w:sz w:val="28"/>
                <w:lang w:val="uk-UA"/>
              </w:rPr>
              <w:t xml:space="preserve"> і</w:t>
            </w:r>
            <w:r w:rsidRPr="00423B4C">
              <w:rPr>
                <w:sz w:val="28"/>
              </w:rPr>
              <w:t>з</w:t>
            </w:r>
            <w:r w:rsidRPr="00423B4C">
              <w:rPr>
                <w:sz w:val="28"/>
                <w:lang w:val="uk-UA"/>
              </w:rPr>
              <w:t xml:space="preserve"> </w:t>
            </w:r>
            <w:r w:rsidRPr="00423B4C">
              <w:rPr>
                <w:sz w:val="28"/>
              </w:rPr>
              <w:t>захворюванням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повноцінний відпочинок практично неможливий</w:t>
            </w:r>
          </w:p>
        </w:tc>
      </w:tr>
      <w:tr w:rsidR="00003889" w:rsidRPr="00423B4C" w:rsidTr="000611C7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17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 Чи змінилося в зв'язку з Вашим захворюванням </w:t>
            </w:r>
            <w:r w:rsidRPr="00423B4C">
              <w:rPr>
                <w:sz w:val="28"/>
              </w:rPr>
              <w:lastRenderedPageBreak/>
              <w:t>звичне коло Вашого спілкуван</w:t>
            </w:r>
            <w:r w:rsidRPr="00423B4C">
              <w:rPr>
                <w:sz w:val="28"/>
              </w:rPr>
              <w:softHyphen/>
              <w:t>ня (друзі, родичі, знайомі)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lastRenderedPageBreak/>
              <w:t>ٱ ні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коло спілкування трохи звузилося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ٱ спілкування обмежується лише давніми </w:t>
            </w:r>
            <w:r w:rsidRPr="00423B4C">
              <w:rPr>
                <w:sz w:val="28"/>
              </w:rPr>
              <w:lastRenderedPageBreak/>
              <w:t>друзями і родиною</w:t>
            </w:r>
          </w:p>
          <w:p w:rsidR="00003889" w:rsidRPr="00423B4C" w:rsidRDefault="00003889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ٱ спілкування обмежується лише найближчими чи родичами що доглядають</w:t>
            </w:r>
          </w:p>
        </w:tc>
      </w:tr>
    </w:tbl>
    <w:p w:rsidR="00003889" w:rsidRPr="00423B4C" w:rsidRDefault="00003889" w:rsidP="00003889">
      <w:pPr>
        <w:widowControl w:val="0"/>
        <w:autoSpaceDE w:val="0"/>
        <w:autoSpaceDN w:val="0"/>
        <w:adjustRightInd w:val="0"/>
        <w:spacing w:line="300" w:lineRule="exact"/>
        <w:jc w:val="both"/>
      </w:pPr>
    </w:p>
    <w:p w:rsidR="006F4057" w:rsidRDefault="006F4057"/>
    <w:sectPr w:rsidR="006F4057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EE2" w:rsidRDefault="000038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0EE2" w:rsidRDefault="0000388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EE2" w:rsidRDefault="000038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7B0EE2" w:rsidRDefault="0000388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D1A97"/>
    <w:multiLevelType w:val="hybridMultilevel"/>
    <w:tmpl w:val="F87682CE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003889"/>
    <w:rsid w:val="00003889"/>
    <w:rsid w:val="000E4148"/>
    <w:rsid w:val="00406C44"/>
    <w:rsid w:val="006F4057"/>
    <w:rsid w:val="00A66D1F"/>
    <w:rsid w:val="00C2278F"/>
    <w:rsid w:val="00F7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8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03889"/>
    <w:pPr>
      <w:keepNext/>
      <w:spacing w:line="280" w:lineRule="exact"/>
      <w:jc w:val="center"/>
      <w:outlineLvl w:val="4"/>
    </w:pPr>
    <w:rPr>
      <w:b/>
      <w:bCs/>
      <w:color w:val="000000"/>
      <w:w w:val="88"/>
      <w:sz w:val="28"/>
      <w:szCs w:val="17"/>
    </w:rPr>
  </w:style>
  <w:style w:type="paragraph" w:styleId="9">
    <w:name w:val="heading 9"/>
    <w:basedOn w:val="a"/>
    <w:next w:val="a"/>
    <w:link w:val="90"/>
    <w:qFormat/>
    <w:rsid w:val="00003889"/>
    <w:pPr>
      <w:keepNext/>
      <w:widowControl w:val="0"/>
      <w:shd w:val="clear" w:color="auto" w:fill="FFFFFF"/>
      <w:autoSpaceDE w:val="0"/>
      <w:autoSpaceDN w:val="0"/>
      <w:adjustRightInd w:val="0"/>
      <w:spacing w:line="300" w:lineRule="atLeast"/>
      <w:ind w:left="17"/>
      <w:jc w:val="center"/>
      <w:outlineLvl w:val="8"/>
    </w:pPr>
    <w:rPr>
      <w:color w:val="000000"/>
      <w:w w:val="96"/>
      <w:szCs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03889"/>
    <w:rPr>
      <w:rFonts w:eastAsia="Times New Roman"/>
      <w:b/>
      <w:bCs/>
      <w:color w:val="000000"/>
      <w:w w:val="88"/>
      <w:sz w:val="28"/>
      <w:szCs w:val="17"/>
      <w:lang w:eastAsia="ru-RU"/>
    </w:rPr>
  </w:style>
  <w:style w:type="character" w:customStyle="1" w:styleId="90">
    <w:name w:val="Заголовок 9 Знак"/>
    <w:basedOn w:val="a0"/>
    <w:link w:val="9"/>
    <w:rsid w:val="00003889"/>
    <w:rPr>
      <w:rFonts w:eastAsia="Times New Roman"/>
      <w:color w:val="000000"/>
      <w:w w:val="96"/>
      <w:sz w:val="24"/>
      <w:szCs w:val="16"/>
      <w:u w:val="single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003889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03889"/>
    <w:rPr>
      <w:rFonts w:eastAsia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0038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3889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003889"/>
  </w:style>
  <w:style w:type="paragraph" w:customStyle="1" w:styleId="Item">
    <w:name w:val="Item"/>
    <w:basedOn w:val="a"/>
    <w:rsid w:val="00003889"/>
    <w:pPr>
      <w:outlineLvl w:val="0"/>
    </w:pPr>
    <w:rPr>
      <w:rFonts w:ascii="Arial" w:eastAsia="MS Mincho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2014-10-02T13:25:00Z</dcterms:created>
  <dcterms:modified xsi:type="dcterms:W3CDTF">2014-10-02T13:25:00Z</dcterms:modified>
</cp:coreProperties>
</file>