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C7DF8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outlineLvl w:val="0"/>
        <w:rPr>
          <w:b/>
          <w:noProof w:val="0"/>
          <w:color w:val="000000"/>
          <w:sz w:val="28"/>
          <w:szCs w:val="28"/>
          <w:lang w:val="uk-UA"/>
        </w:rPr>
      </w:pPr>
      <w:bookmarkStart w:id="0" w:name="_Toc25164633"/>
      <w:r w:rsidRPr="00DB3614">
        <w:rPr>
          <w:b/>
          <w:noProof w:val="0"/>
          <w:color w:val="000000"/>
          <w:sz w:val="28"/>
          <w:szCs w:val="28"/>
          <w:lang w:val="uk-UA"/>
        </w:rPr>
        <w:t>Тема.</w:t>
      </w:r>
      <w:r>
        <w:rPr>
          <w:b/>
          <w:noProof w:val="0"/>
          <w:color w:val="000000"/>
          <w:sz w:val="28"/>
          <w:szCs w:val="28"/>
          <w:lang w:val="uk-UA"/>
        </w:rPr>
        <w:t xml:space="preserve"> 5 </w:t>
      </w:r>
      <w:r w:rsidRPr="00DB3614">
        <w:rPr>
          <w:b/>
          <w:noProof w:val="0"/>
          <w:color w:val="000000"/>
          <w:sz w:val="28"/>
          <w:szCs w:val="28"/>
          <w:lang w:val="uk-UA"/>
        </w:rPr>
        <w:t>Гумор</w:t>
      </w:r>
      <w:r>
        <w:rPr>
          <w:b/>
          <w:noProof w:val="0"/>
          <w:color w:val="000000"/>
          <w:sz w:val="28"/>
          <w:szCs w:val="28"/>
          <w:lang w:val="uk-UA"/>
        </w:rPr>
        <w:t xml:space="preserve"> </w:t>
      </w:r>
      <w:bookmarkEnd w:id="0"/>
      <w:r w:rsidRPr="00DB3614">
        <w:rPr>
          <w:b/>
          <w:noProof w:val="0"/>
          <w:color w:val="000000"/>
          <w:sz w:val="28"/>
          <w:szCs w:val="28"/>
          <w:lang w:val="uk-UA"/>
        </w:rPr>
        <w:t>як</w:t>
      </w:r>
      <w:r>
        <w:rPr>
          <w:b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color w:val="000000"/>
          <w:sz w:val="28"/>
          <w:szCs w:val="28"/>
          <w:lang w:val="uk-UA"/>
        </w:rPr>
        <w:t>елемент</w:t>
      </w:r>
      <w:r>
        <w:rPr>
          <w:b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color w:val="000000"/>
          <w:sz w:val="28"/>
          <w:szCs w:val="28"/>
          <w:lang w:val="uk-UA"/>
        </w:rPr>
        <w:t>культури</w:t>
      </w:r>
    </w:p>
    <w:p w14:paraId="34B959AD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color w:val="000000"/>
          <w:sz w:val="28"/>
          <w:szCs w:val="28"/>
          <w:shd w:val="clear" w:color="auto" w:fill="FFFFFF"/>
          <w:lang w:val="uk-UA"/>
        </w:rPr>
      </w:pPr>
    </w:p>
    <w:p w14:paraId="45B21FBC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center"/>
        <w:rPr>
          <w:noProof w:val="0"/>
          <w:color w:val="000000"/>
          <w:sz w:val="28"/>
          <w:szCs w:val="28"/>
          <w:shd w:val="clear" w:color="auto" w:fill="FFFFFF"/>
          <w:lang w:val="uk-UA"/>
        </w:rPr>
      </w:pP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План</w:t>
      </w:r>
    </w:p>
    <w:p w14:paraId="5D7839A0" w14:textId="77777777" w:rsidR="001046B6" w:rsidRPr="00DB3614" w:rsidRDefault="001046B6" w:rsidP="001046B6">
      <w:pPr>
        <w:pStyle w:val="a4"/>
        <w:spacing w:before="0" w:beforeAutospacing="0" w:after="0" w:afterAutospacing="0"/>
        <w:contextualSpacing/>
        <w:jc w:val="both"/>
        <w:rPr>
          <w:noProof w:val="0"/>
          <w:color w:val="000000"/>
          <w:sz w:val="28"/>
          <w:szCs w:val="28"/>
          <w:shd w:val="clear" w:color="auto" w:fill="FFFFFF"/>
          <w:lang w:val="uk-UA"/>
        </w:rPr>
      </w:pPr>
    </w:p>
    <w:p w14:paraId="68479028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color w:val="000000"/>
          <w:sz w:val="28"/>
          <w:szCs w:val="28"/>
          <w:lang w:val="uk-UA"/>
        </w:rPr>
      </w:pP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1.</w:t>
      </w:r>
      <w:r>
        <w:rPr>
          <w:b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Сутність,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види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особливості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гумору.</w:t>
      </w:r>
    </w:p>
    <w:p w14:paraId="1C7230FD" w14:textId="77777777" w:rsidR="001046B6" w:rsidRPr="00DB3614" w:rsidRDefault="001046B6" w:rsidP="001046B6">
      <w:pPr>
        <w:pStyle w:val="a3"/>
        <w:numPr>
          <w:ilvl w:val="0"/>
          <w:numId w:val="40"/>
        </w:numPr>
        <w:tabs>
          <w:tab w:val="left" w:pos="1134"/>
        </w:tabs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sz w:val="28"/>
          <w:szCs w:val="28"/>
          <w:lang w:val="uk-UA"/>
        </w:rPr>
        <w:t>Види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використання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гумору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ділових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переговорах</w:t>
      </w:r>
      <w:r w:rsidRPr="00DB3614">
        <w:rPr>
          <w:noProof w:val="0"/>
          <w:szCs w:val="28"/>
          <w:lang w:val="uk-UA"/>
        </w:rPr>
        <w:t>.</w:t>
      </w:r>
    </w:p>
    <w:p w14:paraId="63CE274F" w14:textId="77777777" w:rsidR="001046B6" w:rsidRPr="00DB3614" w:rsidRDefault="001046B6" w:rsidP="001046B6">
      <w:pPr>
        <w:pStyle w:val="a4"/>
        <w:numPr>
          <w:ilvl w:val="0"/>
          <w:numId w:val="40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noProof w:val="0"/>
          <w:color w:val="000000"/>
          <w:sz w:val="28"/>
          <w:szCs w:val="28"/>
          <w:shd w:val="clear" w:color="auto" w:fill="FFFFFF"/>
          <w:lang w:val="uk-UA"/>
        </w:rPr>
      </w:pP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культурний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бар'єр.</w:t>
      </w:r>
    </w:p>
    <w:p w14:paraId="76C6F3E3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color w:val="000000"/>
          <w:sz w:val="28"/>
          <w:szCs w:val="28"/>
          <w:shd w:val="clear" w:color="auto" w:fill="FFFFFF"/>
          <w:lang w:val="uk-UA"/>
        </w:rPr>
      </w:pPr>
    </w:p>
    <w:p w14:paraId="498744C6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color w:val="000000"/>
          <w:sz w:val="28"/>
          <w:szCs w:val="28"/>
          <w:lang w:val="uk-UA"/>
        </w:rPr>
      </w:pP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1.</w:t>
      </w:r>
      <w:r>
        <w:rPr>
          <w:b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Сутність,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види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особливості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</w:t>
      </w:r>
    </w:p>
    <w:p w14:paraId="65663CC4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color w:val="000000"/>
          <w:sz w:val="28"/>
          <w:szCs w:val="28"/>
          <w:shd w:val="clear" w:color="auto" w:fill="FFFFFF"/>
          <w:lang w:val="uk-UA"/>
        </w:rPr>
      </w:pPr>
    </w:p>
    <w:p w14:paraId="1E360711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інтелектуальна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здатність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вбачати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предметах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смішне,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властивість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викликати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сміх,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надавати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розвагу.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Фізична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або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вербальна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дія,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має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меті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color w:val="000000"/>
          <w:sz w:val="28"/>
          <w:szCs w:val="28"/>
        </w:rPr>
        <w:t>розсмішити</w:t>
      </w:r>
      <w:r w:rsidRPr="00DB3614">
        <w:rPr>
          <w:noProof w:val="0"/>
          <w:color w:val="000000"/>
          <w:sz w:val="28"/>
          <w:szCs w:val="28"/>
          <w:lang w:val="uk-UA"/>
        </w:rPr>
        <w:t>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основі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лежить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протиставлення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кількох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частин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буття,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вхоплених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гумористом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контексту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історичного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розвитку.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Поняття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ґрунтується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спостережливості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аналітичності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мислення,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тому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доброму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спостережливим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мислити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філософськи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підмічати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єдність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боротьбу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протилежностей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межах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однієї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сутності.</w:t>
      </w:r>
    </w:p>
    <w:p w14:paraId="19B9E52E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color w:val="000000"/>
          <w:sz w:val="28"/>
          <w:szCs w:val="28"/>
          <w:shd w:val="clear" w:color="auto" w:fill="FFFFFF"/>
          <w:lang w:val="uk-UA"/>
        </w:rPr>
      </w:pP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Гумор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спілкуванні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є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важливим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і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небезпечним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явищем,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здатним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як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поліпшити,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так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і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погіршити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процес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комунікації.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Гумор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може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стати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як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зброєю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проти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публіки,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держави,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нації,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етносу,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будучи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бар'єром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процесі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міжкультурного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спілкування.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Так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і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універсальним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способом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для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зняття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напруги,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дистанції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в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процесі</w:t>
      </w:r>
      <w:r>
        <w:rPr>
          <w:noProof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shd w:val="clear" w:color="auto" w:fill="FFFFFF"/>
          <w:lang w:val="uk-UA"/>
        </w:rPr>
        <w:t>спілкування.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Одним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бар'єрів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шляху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грамотної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міжкультурної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комунікації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Цілком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природно,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для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підтримки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бесіди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або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процесі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ознайомлення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співрозмовником,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людина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прагне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створити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невимушене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неформальне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середовище.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Найчастіше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вважається,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заручитися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підтримкою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слухача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можна,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розповідаючи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йому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веселі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історії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життя,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анекдоти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або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жарти.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Такий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варіант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можливий,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культури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обох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партнерів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досить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близькі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буде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зрозумілий.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</w:p>
    <w:p w14:paraId="0B99CC90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часто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універсальним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переноситься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однієї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культури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іншу,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зазвичай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через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залежить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деталей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конкретного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культурного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оточення.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одного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боку,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епоху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глобалізації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відмінності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між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культурами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стають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все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більш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зрозумілими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стає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більш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універсальним.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іншого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кожної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соціальної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групи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певні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рамки,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куди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пускають.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Наприклад,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фанати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футбольної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команди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дозволять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фанатам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іншої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футбольної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команди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сміятися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своїми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кумирами,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також,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віруючі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будуть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сміятися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елементами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своєї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віри.</w:t>
      </w:r>
    </w:p>
    <w:p w14:paraId="2649624B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Види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комічного: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жарт,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анекдот,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іронія,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оксюморон,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пародія,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сатира,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графіка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(карикатура,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шарж),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дотепність,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сарказм</w:t>
      </w:r>
    </w:p>
    <w:p w14:paraId="684C90A4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Жартом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називають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короткий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текст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фразу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гумористичного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змісту.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форми,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наприклад,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байки,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питання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відповіді.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випадків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жарти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кінцівка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(кульмінаційний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момент),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закінчує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розповідь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робить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кумедним.</w:t>
      </w:r>
    </w:p>
    <w:p w14:paraId="5C55C2A9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Анекдот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-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невелика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смішна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історія,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відрізняється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несподіваною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розв'язкою.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анекдоту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виступати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слів,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значення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термінів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понять,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якісь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асоціації.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деяких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випадках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розуміння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анекдоту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потрібно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lastRenderedPageBreak/>
        <w:t>володіти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певними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знаннями,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наприклад,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географічними,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історичними,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літературними,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соціальними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т.п.,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анекдоти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стосуватися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будь-якої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галузі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життєдіяльності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людини.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варто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зауважити,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автори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анекдотів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майже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завжди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залишаються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невідомими,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оповідачі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ніколи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претендують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авторство.</w:t>
      </w:r>
    </w:p>
    <w:p w14:paraId="6119BA7D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Іронія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-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слів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негативному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сенсі,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суперечить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буквальному,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результаті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зовні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позитивні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висловлювання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набувають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негативний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підтекст.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іронією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нерідко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називають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насмішку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навіть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глузування.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Сенс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іронії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полягає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об'єкту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ситуації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приписуються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відсутні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риси,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почеркнуть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відсутність.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Іронія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дозволять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надати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негативний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комічний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характер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кому-небудь.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Крім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того,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виділяють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ант</w:t>
      </w:r>
      <w:r>
        <w:rPr>
          <w:rFonts w:ascii="Times New Roman" w:hAnsi="Times New Roman" w:cs="Times New Roman"/>
          <w:sz w:val="28"/>
          <w:szCs w:val="28"/>
        </w:rPr>
        <w:t>и-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іронію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самоіронію.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самоіронії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людина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сміється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собою,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ант</w:t>
      </w:r>
      <w:r>
        <w:rPr>
          <w:rFonts w:ascii="Times New Roman" w:hAnsi="Times New Roman" w:cs="Times New Roman"/>
          <w:sz w:val="28"/>
          <w:szCs w:val="28"/>
        </w:rPr>
        <w:t>и-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іроні</w:t>
      </w:r>
      <w:r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негативний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посил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передбачає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зворотний,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тобто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позитивний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підтекст.</w:t>
      </w:r>
    </w:p>
    <w:p w14:paraId="3314393C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Оксюморон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називають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«розумною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дурістю»,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тобто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поєднанням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непоєднуваних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(протилежних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значенням)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слів.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мистецтві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використовується,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створити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стилістичний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ефект.</w:t>
      </w:r>
    </w:p>
    <w:p w14:paraId="29E474E3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Пародія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являє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собою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наслідування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чогось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відомому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створення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смішного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ефекту.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пародіювати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поведінку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відомих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людей,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акторів,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виконання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музикантів,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звички,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мова,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міміку,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жести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т.д.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мистецтві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поширені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пародії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музику,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живопис,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літературні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твори.</w:t>
      </w:r>
    </w:p>
    <w:p w14:paraId="3C64E3E2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Сатира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своєрідним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комічним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пафосом,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суворим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викриттям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висміюванням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негативних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явищ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житті,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соціальних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людських</w:t>
      </w:r>
      <w:r>
        <w:rPr>
          <w:rFonts w:ascii="Times New Roman" w:hAnsi="Times New Roman" w:cs="Times New Roman"/>
          <w:sz w:val="28"/>
          <w:szCs w:val="28"/>
        </w:rPr>
        <w:t xml:space="preserve"> недоліків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Іноді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сатира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буває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несмішн</w:t>
      </w:r>
      <w:r>
        <w:rPr>
          <w:rFonts w:ascii="Times New Roman" w:hAnsi="Times New Roman" w:cs="Times New Roman"/>
          <w:sz w:val="28"/>
          <w:szCs w:val="28"/>
        </w:rPr>
        <w:t>ою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сатирі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застосовується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того,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сатиричний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твір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сприймалося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пряма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критика.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кілька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різновидів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сатири: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усна,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театральна,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літературна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графічна.</w:t>
      </w:r>
    </w:p>
    <w:p w14:paraId="05873085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Сарказмом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називають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їдкі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злісні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глузування,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жовчні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зауваження,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злу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іронію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чим-небудь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порочним.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правило,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сарказм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(як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сатира)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висміює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людські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недоліки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серйозні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злочини,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особливо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вчинені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чиновниками,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політиками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високопоставленими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особами.</w:t>
      </w:r>
    </w:p>
    <w:p w14:paraId="2E5D0282" w14:textId="77777777" w:rsidR="001046B6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Графіка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-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особлива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форма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комічного,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відрізняється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письмового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усного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вираження.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Найпоширенішими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видами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комічної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графіки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комікси,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шаржі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карикатури.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Грамотна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комічна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графіка,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зокрема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політична,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спрямована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підвищення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соціального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самосвідомості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громадянської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відповідальності,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виявлення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політичних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симпатій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антипатій.</w:t>
      </w:r>
    </w:p>
    <w:p w14:paraId="413604CD" w14:textId="77777777" w:rsidR="001046B6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5CE58E" wp14:editId="75DF502D">
            <wp:extent cx="2285365" cy="1857916"/>
            <wp:effectExtent l="0" t="0" r="635" b="9525"/>
            <wp:docPr id="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8664" cy="18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A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13C09E" wp14:editId="77D12105">
            <wp:extent cx="2257425" cy="1895010"/>
            <wp:effectExtent l="0" t="0" r="0" b="0"/>
            <wp:docPr id="7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809" cy="193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0291" w14:textId="77777777" w:rsidR="001046B6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CECC2CA" wp14:editId="11F99089">
            <wp:extent cx="2257425" cy="2230254"/>
            <wp:effectExtent l="0" t="0" r="0" b="0"/>
            <wp:docPr id="7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1864" cy="224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A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E2A8062" wp14:editId="2F8BF450">
            <wp:extent cx="2276475" cy="2232210"/>
            <wp:effectExtent l="0" t="0" r="0" b="0"/>
            <wp:docPr id="7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797" cy="22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4334" w14:textId="77777777" w:rsidR="001046B6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286A32" wp14:editId="547EBE6E">
            <wp:extent cx="2675473" cy="1504849"/>
            <wp:effectExtent l="0" t="0" r="0" b="635"/>
            <wp:docPr id="3076" name="Picture 4" descr="https://www.economist.com/sites/default/files/20190720_USD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www.economist.com/sites/default/files/20190720_USD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25" cy="15296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776A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5C59A1" wp14:editId="7AE73CE4">
            <wp:extent cx="2681605" cy="1508299"/>
            <wp:effectExtent l="0" t="0" r="4445" b="0"/>
            <wp:docPr id="72" name="Picture 2" descr="https://www.economist.com/sites/default/files/images/print-edition/20191116_USD000_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economist.com/sites/default/files/images/print-edition/20191116_USD000_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42" cy="15222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B2CE327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</w:p>
    <w:p w14:paraId="14133107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Дотепністю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називається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будь-який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твір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комічного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-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акт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творіння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анекдоту,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жарти,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сатири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т.д.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Комічного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без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дотепності.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Дотепність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відрізняється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наявністю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жарти,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але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відсутністю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презирства,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стислістю.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Але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однієї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лише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стислістю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«гостроти»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добитися,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досягається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допомогою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несподіваної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думки.</w:t>
      </w:r>
    </w:p>
    <w:p w14:paraId="3F4CA106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розуміння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ефектів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особистість,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спільноти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визначення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захисно-адаптаційної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ролі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необхідно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диференціювати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здоровий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(конструктивний)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патологічний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(деструктивний)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гумор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i/>
          <w:noProof w:val="0"/>
          <w:sz w:val="28"/>
          <w:szCs w:val="28"/>
        </w:rPr>
        <w:t>Здоровий,</w:t>
      </w:r>
      <w:r>
        <w:rPr>
          <w:rFonts w:ascii="Times New Roman" w:hAnsi="Times New Roman" w:cs="Times New Roman"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i/>
          <w:noProof w:val="0"/>
          <w:sz w:val="28"/>
          <w:szCs w:val="28"/>
        </w:rPr>
        <w:t>конструктивний</w:t>
      </w:r>
      <w:r>
        <w:rPr>
          <w:rFonts w:ascii="Times New Roman" w:hAnsi="Times New Roman" w:cs="Times New Roman"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i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передбачає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гнучкість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особистих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кордонів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здатність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конструктивно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взаємодіяти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людьми.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Навпаки,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патологічний,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руйнівний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пов'язаний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патологічною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агресією,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зниженою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здатністю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контакту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ригідними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особистими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межами.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проявляється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вигляді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іронії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сарказму.</w:t>
      </w:r>
    </w:p>
    <w:p w14:paraId="79CA47F4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Р.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Сільвер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розробила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спеціальну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шкалу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оцінки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видів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виявляються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образотворчій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продукції,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зокрема,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виконанні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тесту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Сільвер.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Дана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шкала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дозволяє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визначити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сім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видів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основі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аналізу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образотворчої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продукції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пацієнта:</w:t>
      </w:r>
    </w:p>
    <w:p w14:paraId="6037679B" w14:textId="77777777" w:rsidR="001046B6" w:rsidRPr="00DB3614" w:rsidRDefault="001046B6" w:rsidP="001046B6">
      <w:pPr>
        <w:pStyle w:val="a3"/>
        <w:numPr>
          <w:ilvl w:val="0"/>
          <w:numId w:val="38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noProof w:val="0"/>
          <w:sz w:val="28"/>
          <w:szCs w:val="28"/>
          <w:lang w:val="uk-UA"/>
        </w:rPr>
        <w:t>патологічний</w:t>
      </w:r>
      <w:r w:rsidRPr="00DB3614">
        <w:rPr>
          <w:noProof w:val="0"/>
          <w:sz w:val="28"/>
          <w:szCs w:val="28"/>
          <w:lang w:val="uk-UA"/>
        </w:rPr>
        <w:t>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«чорний»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гумор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проявляється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глузування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над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помираючим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знаходяться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смертельній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небезпеці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персонажем.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цьому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відчуває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відкрито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висловлює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страждання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страх;</w:t>
      </w:r>
    </w:p>
    <w:p w14:paraId="488E8AD6" w14:textId="77777777" w:rsidR="001046B6" w:rsidRPr="00DB3614" w:rsidRDefault="001046B6" w:rsidP="001046B6">
      <w:pPr>
        <w:pStyle w:val="a3"/>
        <w:numPr>
          <w:ilvl w:val="0"/>
          <w:numId w:val="38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noProof w:val="0"/>
          <w:sz w:val="28"/>
          <w:szCs w:val="28"/>
          <w:lang w:val="uk-UA"/>
        </w:rPr>
        <w:t>«чорний»,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але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не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патологічний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гумор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проявляється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глузування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над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нещасним,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вмираючим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знаходяться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смертельній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небезпеці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персонажем.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цьому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малюнку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оповіданні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показано,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що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відчуває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страждання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страх;</w:t>
      </w:r>
    </w:p>
    <w:p w14:paraId="1F71124E" w14:textId="77777777" w:rsidR="001046B6" w:rsidRPr="00DB3614" w:rsidRDefault="001046B6" w:rsidP="001046B6">
      <w:pPr>
        <w:pStyle w:val="a3"/>
        <w:numPr>
          <w:ilvl w:val="0"/>
          <w:numId w:val="38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noProof w:val="0"/>
          <w:sz w:val="28"/>
          <w:szCs w:val="28"/>
          <w:lang w:val="uk-UA"/>
        </w:rPr>
        <w:lastRenderedPageBreak/>
        <w:t>зневажливий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гумор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проявляється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глузуваннях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над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таким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персонажем,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який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відрізняється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від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автора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малюнка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(наприклад,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підлозі)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цьому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представлений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як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непривабливий,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розчарований,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дурний,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нещасний,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але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знаходиться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смертельній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небезпеці;</w:t>
      </w:r>
    </w:p>
    <w:p w14:paraId="4FD7F6A7" w14:textId="77777777" w:rsidR="001046B6" w:rsidRPr="00DB3614" w:rsidRDefault="001046B6" w:rsidP="001046B6">
      <w:pPr>
        <w:pStyle w:val="a3"/>
        <w:numPr>
          <w:ilvl w:val="0"/>
          <w:numId w:val="38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noProof w:val="0"/>
          <w:sz w:val="28"/>
          <w:szCs w:val="28"/>
          <w:lang w:val="uk-UA"/>
        </w:rPr>
        <w:t>самозневажливий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гумор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проявляється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глузуваннях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над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таким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персонажем,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який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схожий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автора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малюнка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представлений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від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першої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особи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цьому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зображений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як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непривабливий,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розчарований,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дурний,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нещасний,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але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знаходиться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смертельній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небезпеці;</w:t>
      </w:r>
    </w:p>
    <w:p w14:paraId="2B1E46FA" w14:textId="77777777" w:rsidR="001046B6" w:rsidRPr="00DB3614" w:rsidRDefault="001046B6" w:rsidP="001046B6">
      <w:pPr>
        <w:pStyle w:val="a3"/>
        <w:numPr>
          <w:ilvl w:val="0"/>
          <w:numId w:val="38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noProof w:val="0"/>
          <w:sz w:val="28"/>
          <w:szCs w:val="28"/>
          <w:lang w:val="uk-UA"/>
        </w:rPr>
        <w:t>амбівалентний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або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нейтральний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гумор</w:t>
      </w:r>
      <w:r w:rsidRPr="00DB3614">
        <w:rPr>
          <w:noProof w:val="0"/>
          <w:sz w:val="28"/>
          <w:szCs w:val="28"/>
          <w:lang w:val="uk-UA"/>
        </w:rPr>
        <w:t>.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Перспективи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розвитку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ситуації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для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представляються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як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амбівалентні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неясні;</w:t>
      </w:r>
    </w:p>
    <w:p w14:paraId="4395A449" w14:textId="77777777" w:rsidR="001046B6" w:rsidRPr="00DB3614" w:rsidRDefault="001046B6" w:rsidP="001046B6">
      <w:pPr>
        <w:pStyle w:val="a3"/>
        <w:numPr>
          <w:ilvl w:val="0"/>
          <w:numId w:val="38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noProof w:val="0"/>
          <w:sz w:val="28"/>
          <w:szCs w:val="28"/>
          <w:lang w:val="uk-UA"/>
        </w:rPr>
        <w:t>помірно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позитивний,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життєстверджуючий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гумор</w:t>
      </w:r>
      <w:r w:rsidRPr="00DB3614">
        <w:rPr>
          <w:noProof w:val="0"/>
          <w:sz w:val="28"/>
          <w:szCs w:val="28"/>
          <w:lang w:val="uk-UA"/>
        </w:rPr>
        <w:t>.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Зображений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долає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перешкоди,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фінал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ситуації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для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нього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сприятливий;</w:t>
      </w:r>
    </w:p>
    <w:p w14:paraId="5ECC5896" w14:textId="77777777" w:rsidR="001046B6" w:rsidRPr="00DB3614" w:rsidRDefault="001046B6" w:rsidP="001046B6">
      <w:pPr>
        <w:pStyle w:val="a3"/>
        <w:numPr>
          <w:ilvl w:val="0"/>
          <w:numId w:val="38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noProof w:val="0"/>
          <w:sz w:val="28"/>
          <w:szCs w:val="28"/>
          <w:lang w:val="uk-UA"/>
        </w:rPr>
        <w:t>виражений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позитивний,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грайливий</w:t>
      </w:r>
      <w:r>
        <w:rPr>
          <w:b/>
          <w:noProof w:val="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sz w:val="28"/>
          <w:szCs w:val="28"/>
          <w:lang w:val="uk-UA"/>
        </w:rPr>
        <w:t>гумор</w:t>
      </w:r>
      <w:r w:rsidRPr="00DB3614">
        <w:rPr>
          <w:noProof w:val="0"/>
          <w:sz w:val="28"/>
          <w:szCs w:val="28"/>
          <w:lang w:val="uk-UA"/>
        </w:rPr>
        <w:t>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пов'язаний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із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зображенням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декількох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персонажів,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які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успішно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долають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перешкоди,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відчувають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позитивні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почуття.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Гра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слів,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насмішка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над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абсурдом,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подвійний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сенс.</w:t>
      </w:r>
    </w:p>
    <w:p w14:paraId="606F6B0D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види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обумовлюють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психологічні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ефекти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міжособистісну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динаміку,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«мішені»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одних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випадках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служить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зняттю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емоційної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напруги,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подолання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тривоги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страждання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навіть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переживання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позитивного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емоційного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стресу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(еустресса).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випадках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дозволяє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особистості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захистити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кордони,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чинити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опір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тиску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ззовні,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підтримувати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почуття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внутрішньої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гідності.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сміх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виявляються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конфронтації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особистості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соціальними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авторитетами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нормами,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суперечать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інтересам.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випадково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відзначається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схильність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людей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вдаватися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ситуації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недостатньої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зовнішньої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свободи,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числі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умовах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тоталітарного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правління.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дозволяє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піддати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осміянню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опонента,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ідеї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систему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цінностей,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все,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справедливо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відношенню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глузування,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пародії,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іронії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сарказму.</w:t>
      </w:r>
    </w:p>
    <w:p w14:paraId="2D6AB587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певних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випадках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дозволяє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вільно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поглянути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речі,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«грати»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ідеями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образами,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розкриває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творчий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потенціал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особистості.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відзначити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значиму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роль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розблокуванні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неусвідомлюваних,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витіснених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переживань,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прийнятті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усвідомленні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латентних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(прихованих)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якостей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особистості.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обумовлювати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розрядку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сексуальної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енергії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вираз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агресії.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Крім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того,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сприяти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встановленню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контактів,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створенню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невимушеної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атмосфери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спілкування,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згуртовування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людей.</w:t>
      </w:r>
    </w:p>
    <w:p w14:paraId="71C2D3C8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найважливіших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функцій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віднести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забезпечення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психологічної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інтеграції,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подолання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внутрішнього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конфлікту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особистості.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дозволяє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прийняти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внутрішні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суперечності,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наявність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собі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плюсів,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мінусів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-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«світла»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«тіні»,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осягнути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складність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разом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багатство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внутрішнього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світу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людських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відносин.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сприяє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трансформації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раніше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відчужених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аспектів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«я»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повноправні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аспекти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цілісної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особистості,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але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цьому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«уникнути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відвертої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ідентифікації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ними».</w:t>
      </w:r>
    </w:p>
    <w:p w14:paraId="5A439465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lastRenderedPageBreak/>
        <w:t>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думка,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пов'язаний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наступними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п'ятьма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основними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функціями: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вираз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агресії;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вираження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сексуальної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енергії;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захист;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опрацювання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інформації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рішення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проблем;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включення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соціальний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контекст.</w:t>
      </w:r>
    </w:p>
    <w:p w14:paraId="6DA0C087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</w:p>
    <w:p w14:paraId="4B06F314" w14:textId="77777777" w:rsidR="001046B6" w:rsidRPr="00DB3614" w:rsidRDefault="001046B6" w:rsidP="001046B6">
      <w:pPr>
        <w:pStyle w:val="a3"/>
        <w:numPr>
          <w:ilvl w:val="0"/>
          <w:numId w:val="41"/>
        </w:numPr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sz w:val="28"/>
          <w:szCs w:val="28"/>
          <w:lang w:val="uk-UA"/>
        </w:rPr>
        <w:t>Види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використання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гумору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ділових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переговорах</w:t>
      </w:r>
    </w:p>
    <w:p w14:paraId="64A81FCE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</w:p>
    <w:p w14:paraId="20D8FE00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розуміння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ґрунтуються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трьох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ключових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філософських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теоріях: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</w:p>
    <w:p w14:paraId="3F950983" w14:textId="77777777" w:rsidR="001046B6" w:rsidRPr="00DB3614" w:rsidRDefault="001046B6" w:rsidP="001046B6">
      <w:pPr>
        <w:pStyle w:val="a3"/>
        <w:numPr>
          <w:ilvl w:val="0"/>
          <w:numId w:val="37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sz w:val="28"/>
          <w:szCs w:val="28"/>
          <w:lang w:val="uk-UA"/>
        </w:rPr>
        <w:t>сміх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як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механізм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влади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контролю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теорії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переваги;</w:t>
      </w:r>
    </w:p>
    <w:p w14:paraId="539AB351" w14:textId="77777777" w:rsidR="001046B6" w:rsidRPr="00DB3614" w:rsidRDefault="001046B6" w:rsidP="001046B6">
      <w:pPr>
        <w:pStyle w:val="a3"/>
        <w:numPr>
          <w:ilvl w:val="0"/>
          <w:numId w:val="37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sz w:val="28"/>
          <w:szCs w:val="28"/>
          <w:lang w:val="uk-UA"/>
        </w:rPr>
        <w:t>шоковий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або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несподіваний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елемент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гумору,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що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лежить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основі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теорії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невідповідності;</w:t>
      </w:r>
    </w:p>
    <w:p w14:paraId="70DE0443" w14:textId="77777777" w:rsidR="001046B6" w:rsidRPr="00DB3614" w:rsidRDefault="001046B6" w:rsidP="001046B6">
      <w:pPr>
        <w:pStyle w:val="a3"/>
        <w:numPr>
          <w:ilvl w:val="0"/>
          <w:numId w:val="37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sz w:val="28"/>
          <w:szCs w:val="28"/>
          <w:lang w:val="uk-UA"/>
        </w:rPr>
        <w:t>психологічні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фактори,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підкреслені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теорії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полегшення.</w:t>
      </w:r>
      <w:r>
        <w:rPr>
          <w:noProof w:val="0"/>
          <w:sz w:val="28"/>
          <w:szCs w:val="28"/>
          <w:lang w:val="uk-UA"/>
        </w:rPr>
        <w:t xml:space="preserve"> </w:t>
      </w:r>
    </w:p>
    <w:p w14:paraId="10567661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Огляд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трьох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теорій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підкреслює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три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парадокси,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які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лежать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основі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соціальної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дисциплінарної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функції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гумору: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</w:p>
    <w:p w14:paraId="60081A6A" w14:textId="77777777" w:rsidR="001046B6" w:rsidRPr="00DB3614" w:rsidRDefault="001046B6" w:rsidP="001046B6">
      <w:pPr>
        <w:pStyle w:val="a3"/>
        <w:numPr>
          <w:ilvl w:val="0"/>
          <w:numId w:val="36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sz w:val="28"/>
          <w:szCs w:val="28"/>
          <w:lang w:val="uk-UA"/>
        </w:rPr>
        <w:t>Гумор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є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універсальним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особливим,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оскільки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всі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суспільства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розуміють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гумор,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але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для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всіх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він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є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однаковим;</w:t>
      </w:r>
    </w:p>
    <w:p w14:paraId="31EA30AC" w14:textId="77777777" w:rsidR="001046B6" w:rsidRPr="00DB3614" w:rsidRDefault="001046B6" w:rsidP="001046B6">
      <w:pPr>
        <w:pStyle w:val="a3"/>
        <w:numPr>
          <w:ilvl w:val="0"/>
          <w:numId w:val="36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sz w:val="28"/>
          <w:szCs w:val="28"/>
          <w:lang w:val="uk-UA"/>
        </w:rPr>
        <w:t>Гумор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може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бути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соціальним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антисоціальним,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оскільки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він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може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як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розвивати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соціальні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зв'язки,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так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сприяти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їхній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деградації;</w:t>
      </w:r>
    </w:p>
    <w:p w14:paraId="0059FA00" w14:textId="77777777" w:rsidR="001046B6" w:rsidRPr="00DB3614" w:rsidRDefault="001046B6" w:rsidP="001046B6">
      <w:pPr>
        <w:pStyle w:val="a3"/>
        <w:numPr>
          <w:ilvl w:val="0"/>
          <w:numId w:val="36"/>
        </w:numPr>
        <w:ind w:left="0" w:firstLine="709"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sz w:val="28"/>
          <w:szCs w:val="28"/>
          <w:lang w:val="uk-UA"/>
        </w:rPr>
        <w:t>Гумор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одночасно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загадковий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зрозумілий.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Таким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чином,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крім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розкриття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культурних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процесів,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гумор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має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підривний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потенціал,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завдяки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чому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він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може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послабити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домінуючу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ідею,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виявляючи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її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негативні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сторони.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Гумор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може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-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краще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чи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на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гірше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-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змінити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хід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розмови,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змінити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очікування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та</w:t>
      </w:r>
      <w:r>
        <w:rPr>
          <w:noProof w:val="0"/>
          <w:sz w:val="28"/>
          <w:szCs w:val="28"/>
          <w:lang w:val="uk-UA"/>
        </w:rPr>
        <w:t xml:space="preserve"> </w:t>
      </w:r>
      <w:r w:rsidRPr="00DB3614">
        <w:rPr>
          <w:noProof w:val="0"/>
          <w:sz w:val="28"/>
          <w:szCs w:val="28"/>
          <w:lang w:val="uk-UA"/>
        </w:rPr>
        <w:t>стосунки.</w:t>
      </w:r>
    </w:p>
    <w:p w14:paraId="16D8785E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механізм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контролю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того,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змусити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людей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дотримуватися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певних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моделей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поведінки.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Наприклад,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дражнити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жартувати,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змусити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поводитись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вигідно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підштовхнути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певної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девіантної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поведінки.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</w:p>
    <w:p w14:paraId="098E61A1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використовуватися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передачі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схвалення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навпаки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розчарування,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наслідок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якихось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людини,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засіб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дисципліни.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диференційованих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силою,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отримання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контролю,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правило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асоціюється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учасником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контроль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процесом.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Тобто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найбільш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ефективний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спосіб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вирішення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конфлікту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через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коли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впливом.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Зміна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стилю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ведення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призводить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співрозмовники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впевнені,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повинні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реагувати,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зміцнює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позицію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Навіть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глузування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боку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домінуючих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представників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менш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домінуючих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партнерів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придушувати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небажану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поведінку.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випадках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потужна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прояву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контролю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обговоренням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співпрацею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менш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потужною.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нав'язування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певних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форм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поведінки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підсилює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домінуванння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переговорному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процесі.</w:t>
      </w:r>
    </w:p>
    <w:p w14:paraId="3644172A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ефективним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способом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"Створювання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контролю".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формулюванні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аргументів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атакувати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позицію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версію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реальності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протилежної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делегітимізувати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їхню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lastRenderedPageBreak/>
        <w:t>вимогу.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менш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прямолінійній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манері,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доносити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повідомлення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співвідношення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сил,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одночасно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призводити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практичних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результатів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переговорів.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тут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маскує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авторитетний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характер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повідомлення.</w:t>
      </w:r>
    </w:p>
    <w:p w14:paraId="6D3982B3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Навіть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незважаючи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тісний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зв’язок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засобу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здійснення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контролю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домінуючою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групою,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протилежна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група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поведінку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сильніших.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Наприклад,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отримання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прихильності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схвалення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тих,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хто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влади.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</w:p>
    <w:p w14:paraId="5257F447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надати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можливість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менш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домінуючій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зайняти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кращу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позицію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переговорах.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допомогою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нього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можливо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виражати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протести,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незадоволення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незгоду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відношенню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пропозицій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цьому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робити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незагрозливій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манері,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шляхом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компроментуючи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існуючу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позицію.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завуальованого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виклику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домінуванню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сторони.</w:t>
      </w:r>
    </w:p>
    <w:p w14:paraId="13432D53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Ефективне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людей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різному.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Такий,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використовуватися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позитивний,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негативний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спосіб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переговорній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практиці.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</w:p>
    <w:p w14:paraId="132E815A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Теорія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невідповідності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стверджує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сміх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результатом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ситуації,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стикаються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поняттями,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йде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всупереч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їхнім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очікуванням.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містить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несподіваний,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раптовий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зсув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точки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зору.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Об'єктом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цього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перспективного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повороту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майже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завгодно.</w:t>
      </w:r>
    </w:p>
    <w:p w14:paraId="7A251602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непогрожуючій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манері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висловити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позицію,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зробити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пропозицію,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зауваження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контексті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могли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сприйняті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повністю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протилежно,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викликати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реакцію,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після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відстоювання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цієї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позиції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буде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сенсу,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сутність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повністю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протилежна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тієї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сприймає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сторона.</w:t>
      </w:r>
    </w:p>
    <w:p w14:paraId="7BCA5364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теорії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полегшення,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сміх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розглядається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визволення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скупчення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нервової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енергії.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Тобто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ускладненні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ситуації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переговорах,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людина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інстинктивно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шукає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спосіб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знизити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напругу,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найчастіше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способом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виявляється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</w:p>
    <w:p w14:paraId="1BEE2F86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Такий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виконувати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наступні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функції: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меншує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напругу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переговорів;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оживляє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спілкування;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посилити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почуття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єдності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командного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духу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середині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однієї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сторін;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допомогти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боротися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агресивними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почуттями;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мінімізує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загрозливі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взаємодії;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стимулювати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співпрацю,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незважаючі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різницю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інтересів.</w:t>
      </w:r>
    </w:p>
    <w:p w14:paraId="1BA1D577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</w:p>
    <w:p w14:paraId="2A86E909" w14:textId="77777777" w:rsidR="001046B6" w:rsidRPr="00DB3614" w:rsidRDefault="001046B6" w:rsidP="001046B6">
      <w:pPr>
        <w:pStyle w:val="a4"/>
        <w:numPr>
          <w:ilvl w:val="0"/>
          <w:numId w:val="39"/>
        </w:numPr>
        <w:spacing w:before="0" w:beforeAutospacing="0" w:after="0" w:afterAutospacing="0"/>
        <w:ind w:left="0" w:firstLine="709"/>
        <w:contextualSpacing/>
        <w:jc w:val="both"/>
        <w:outlineLvl w:val="1"/>
        <w:rPr>
          <w:noProof w:val="0"/>
          <w:color w:val="000000"/>
          <w:sz w:val="28"/>
          <w:szCs w:val="28"/>
          <w:lang w:val="uk-UA"/>
        </w:rPr>
      </w:pPr>
      <w:bookmarkStart w:id="1" w:name="_Toc25164635"/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культурний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бар'єр</w:t>
      </w:r>
      <w:bookmarkEnd w:id="1"/>
      <w:r w:rsidRPr="00DB3614">
        <w:rPr>
          <w:noProof w:val="0"/>
          <w:color w:val="000000"/>
          <w:sz w:val="28"/>
          <w:szCs w:val="28"/>
          <w:lang w:val="uk-UA"/>
        </w:rPr>
        <w:t>.</w:t>
      </w:r>
    </w:p>
    <w:p w14:paraId="14A6B798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outlineLvl w:val="1"/>
        <w:rPr>
          <w:b/>
          <w:noProof w:val="0"/>
          <w:sz w:val="28"/>
          <w:szCs w:val="28"/>
          <w:lang w:val="uk-UA"/>
        </w:rPr>
      </w:pPr>
    </w:p>
    <w:p w14:paraId="5ADDF3F8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color w:val="000000"/>
          <w:sz w:val="28"/>
          <w:szCs w:val="28"/>
          <w:lang w:val="uk-UA"/>
        </w:rPr>
      </w:pP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мовах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глобалізації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торгівлі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ділові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люди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зустрічаються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міжнародному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бізнесі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все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частіше,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дає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їм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привід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думати,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вони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починають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розуміти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один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одного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краще.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Цілком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природно,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коли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людей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складаються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більш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близькі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стосунки,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вони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починають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спілкуватися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більш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розслаблено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невимушено.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Річард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Льюїс,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автор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книги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rStyle w:val="a8"/>
          <w:rFonts w:eastAsiaTheme="majorEastAsia"/>
          <w:noProof w:val="0"/>
          <w:color w:val="000000"/>
          <w:sz w:val="28"/>
          <w:szCs w:val="28"/>
          <w:lang w:val="uk-UA"/>
        </w:rPr>
        <w:t>“Зіткнення</w:t>
      </w:r>
      <w:r>
        <w:rPr>
          <w:rStyle w:val="a8"/>
          <w:rFonts w:eastAsiaTheme="majorEastAsia"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rStyle w:val="a8"/>
          <w:rFonts w:eastAsiaTheme="majorEastAsia"/>
          <w:noProof w:val="0"/>
          <w:color w:val="000000"/>
          <w:sz w:val="28"/>
          <w:szCs w:val="28"/>
          <w:lang w:val="uk-UA"/>
        </w:rPr>
        <w:t>культур”</w:t>
      </w:r>
      <w:r w:rsidRPr="00DB3614">
        <w:rPr>
          <w:noProof w:val="0"/>
          <w:color w:val="000000"/>
          <w:sz w:val="28"/>
          <w:szCs w:val="28"/>
          <w:lang w:val="uk-UA"/>
        </w:rPr>
        <w:t>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пропонує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кілька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lastRenderedPageBreak/>
        <w:t>цікавих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спостережень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того,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використовується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бізнесі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різних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народів.</w:t>
      </w:r>
    </w:p>
    <w:p w14:paraId="0FE56250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важливим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інструментом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ділових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будуть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сприймати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ділові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партнери.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позитивним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аспектом,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негативним.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Адже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надає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можливість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вплинути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представника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цьому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хвилюючись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репутацію.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Але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недоречне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негативний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переговори.</w:t>
      </w:r>
    </w:p>
    <w:p w14:paraId="6DF95C25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Неоднорідність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оригінальність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призводить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того,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сприйматися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рамках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однієї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групи,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незалежно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ролі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контексту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</w:p>
    <w:p w14:paraId="1250E36B" w14:textId="77777777" w:rsidR="001046B6" w:rsidRPr="00DB3614" w:rsidRDefault="001046B6" w:rsidP="001046B6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color w:val="000000"/>
          <w:sz w:val="28"/>
          <w:szCs w:val="28"/>
          <w:lang w:val="uk-UA"/>
        </w:rPr>
        <w:t>Як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відомо,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почуття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різниться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залежності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країни.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Тому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вражає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уяву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представника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однієї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країни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звучати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образливо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іншій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країні,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причиною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погіршення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партнерських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або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дружніх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відносин.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Наприклад,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«крім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корейців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(які,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здається,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готові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сміятися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відповідь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завгодно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жарт),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Сході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мало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тішить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американський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(тим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більше)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європейський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Конфуціанська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буддистська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заклопотаність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правдолюбством,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щирістю,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добротою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чемністю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повністю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виключає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такі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форми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сарказм,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сатира,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гіпербола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пародія,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також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робить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недоречними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тему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релігії,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сексу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безправних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меншин.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Похмурий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або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чорний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зовсім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неможливий.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Саме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тому,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треба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обережністю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ставитися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жартів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інших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форм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особливо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діловому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співробітництві.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</w:p>
    <w:p w14:paraId="4431299B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бізнесі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популярний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багатьох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європейських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країнах,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хоча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серед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романських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народів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він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менше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ходу,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ніж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північних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європейців,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для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він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важливим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засобом,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допомагає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розтопити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холод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формальності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початку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розмови.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Можливо,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іспанці,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португальці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італійці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страждають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холоду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формальності,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їх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живий,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схильний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пліток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відвертий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стиль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спілкування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сам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собі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містить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чималий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заряд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гумору.</w:t>
      </w:r>
    </w:p>
    <w:p w14:paraId="2D15FFD1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i/>
          <w:noProof w:val="0"/>
          <w:color w:val="000000"/>
          <w:sz w:val="28"/>
          <w:szCs w:val="28"/>
          <w:lang w:val="uk-UA"/>
        </w:rPr>
        <w:t>В</w:t>
      </w:r>
      <w:r>
        <w:rPr>
          <w:b/>
          <w:i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b/>
          <w:i/>
          <w:noProof w:val="0"/>
          <w:color w:val="000000"/>
          <w:sz w:val="28"/>
          <w:szCs w:val="28"/>
          <w:lang w:val="uk-UA"/>
        </w:rPr>
        <w:t>англосаксонських</w:t>
      </w:r>
      <w:r>
        <w:rPr>
          <w:b/>
          <w:i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b/>
          <w:i/>
          <w:noProof w:val="0"/>
          <w:color w:val="000000"/>
          <w:sz w:val="28"/>
          <w:szCs w:val="28"/>
          <w:lang w:val="uk-UA"/>
        </w:rPr>
        <w:t>країнах</w:t>
      </w:r>
      <w:r>
        <w:rPr>
          <w:b/>
          <w:i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b/>
          <w:i/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використовується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систематично.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Канаді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Новій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Зеландії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відрізняється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легкістю,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Австралії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кілким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провокаційним.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Сполучених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Штатах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сарказм,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валяння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дурня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вдаване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обурення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вважаються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невід’ємними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елементами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проведення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зустрічі,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дозволяє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досягти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більшого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короткий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Адже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зрештою,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гроші.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Найчастіше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rStyle w:val="a8"/>
          <w:rFonts w:eastAsiaTheme="majorEastAsia"/>
          <w:noProof w:val="0"/>
          <w:color w:val="000000"/>
          <w:sz w:val="28"/>
          <w:szCs w:val="28"/>
          <w:lang w:val="uk-UA"/>
        </w:rPr>
        <w:t>гумору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бізнес-зустрічах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вдаються,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мабуть,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Сполученому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Королівстві.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Британці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виносять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нудних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тривалих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зустрічей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щоб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скрасити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їх,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використовують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найрізноманітніші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форми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тактики,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здатні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розрядити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обстановку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відволіктися.</w:t>
      </w:r>
    </w:p>
    <w:p w14:paraId="4003CCF8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sz w:val="28"/>
          <w:szCs w:val="28"/>
          <w:lang w:val="uk-UA"/>
        </w:rPr>
      </w:pPr>
      <w:r w:rsidRPr="00DB3614">
        <w:rPr>
          <w:noProof w:val="0"/>
          <w:color w:val="000000"/>
          <w:sz w:val="28"/>
          <w:szCs w:val="28"/>
          <w:lang w:val="uk-UA"/>
        </w:rPr>
        <w:t>Проте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два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народи,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уникають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жартів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інших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форм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столом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переговорів.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b/>
          <w:noProof w:val="0"/>
          <w:color w:val="000000"/>
          <w:sz w:val="28"/>
          <w:szCs w:val="28"/>
          <w:lang w:val="uk-UA"/>
        </w:rPr>
        <w:t>Німці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вважають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недоречним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діловій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розмові.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їхню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думку,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бізнес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заняття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серйозне,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отже,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нього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треба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ставитися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серйозно,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залишивши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осторонь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історії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розваги,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мають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відношення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справи.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відволікаєтеся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головної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теми,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самим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проявляєте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неповагу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співрозмовника.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Вони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вважають,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жартувати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нечесно,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оскільки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lastRenderedPageBreak/>
        <w:t>привносить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плутанину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ділову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розмову.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Вони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хочуть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знати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ціну,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якість,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також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поставки,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якомога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точніше,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будь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ласка!</w:t>
      </w:r>
    </w:p>
    <w:p w14:paraId="6CDB09FA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color w:val="000000"/>
          <w:sz w:val="28"/>
          <w:szCs w:val="28"/>
          <w:lang w:val="uk-UA"/>
        </w:rPr>
      </w:pPr>
      <w:r w:rsidRPr="00DB3614">
        <w:rPr>
          <w:noProof w:val="0"/>
          <w:color w:val="000000"/>
          <w:sz w:val="28"/>
          <w:szCs w:val="28"/>
          <w:lang w:val="uk-UA"/>
        </w:rPr>
        <w:t>Як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тільки-но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бізнес-зустріч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закінчено,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німці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готові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розслаблятися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жартувати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своїми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партнерами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барах,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ресторанах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вдома.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анекдоти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обставинах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тільки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вітаються.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Відпочинку,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діловим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бесідам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багатьом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іншим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заходам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Німеччині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відведено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строго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певний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час.</w:t>
      </w:r>
    </w:p>
    <w:p w14:paraId="2A1AAB64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проведенні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серйозні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правило,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погано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розуміють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жарти.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Німецька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належить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числа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досить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низьким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вмістом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контексту,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німцям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властиві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натяки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підтексти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діловій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розмові.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Психологи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відзначають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німецьку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холодність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спілкуванні,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своєрідну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загальмованість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сухість.</w:t>
      </w:r>
    </w:p>
    <w:p w14:paraId="5C2DE0A3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Під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ділового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спілкування,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поводяться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стримано,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їхніх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обличчях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рідко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виражаються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будь-які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емоції,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мало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жестикулюють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уважно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вислуховують,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один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одного,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перебиваючи.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Німеччині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прийнято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висловлювати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думки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прямо,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пишаються.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завжди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говорять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думають,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хоча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висловлюватися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різко.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Бізнесменам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високого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контексту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необхідно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засвоїти,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форма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спілкування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спрямована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те,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образити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образити.</w:t>
      </w:r>
    </w:p>
    <w:p w14:paraId="670FA7BA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Німці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завжди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зустрічі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прощанні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обмінюються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міцними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рукостисканнями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прямим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зоровим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контактом.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цьому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посміхатися,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вважають,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усмішки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потрібно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дарувати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тільки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близьким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рідним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людям,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випадках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-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нерозумно.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підготовки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ділових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презентацій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потрібно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підходити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ретельно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уважно,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німців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цікавить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стільки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наочність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фактів,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скільки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насиченість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яскравість.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Бажано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правильно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підібрати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документацію.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потрібно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обережним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гумором,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серйозно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ставляться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заходів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зрозуміти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партнера.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Німеччині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серйозно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ставляться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бізнесу,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своїх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ділових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партнерів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завжди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чекають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просто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вписується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розуміння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серйозності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(взяти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хоча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факт,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прізвисько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Spassmacher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(жартівник)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німецькому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колективі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звучить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суворий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вирок).</w:t>
      </w:r>
    </w:p>
    <w:p w14:paraId="5EA27498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Втім,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останнім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почали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перейматися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тим,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вистачає.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Відсутність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почуття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заважає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ділових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жителями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країн.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Вихід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становища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шукають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характерною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серйозністю.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країні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з'явилося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близько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40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«клубів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сміху».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Правда,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сміх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викликають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жартами,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скільки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вправами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йоги.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Фірми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починають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посилати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своїх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менеджерів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курси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покликані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розвинути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почуття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поради,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починати.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Наприклад,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проявіть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кураж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-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видайте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радісний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крик!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Придумайте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який-небудь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безглуздий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слух.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повісьте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стіні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своєму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офісі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фотографії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-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знайомих,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обличчі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вам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вдалося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зловити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неприємну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гримасу.</w:t>
      </w:r>
    </w:p>
    <w:p w14:paraId="195FC5E2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sz w:val="28"/>
          <w:szCs w:val="28"/>
          <w:lang w:val="uk-UA"/>
        </w:rPr>
      </w:pPr>
      <w:r w:rsidRPr="00DB3614">
        <w:rPr>
          <w:b/>
          <w:noProof w:val="0"/>
          <w:color w:val="000000"/>
          <w:sz w:val="28"/>
          <w:szCs w:val="28"/>
          <w:lang w:val="uk-UA"/>
        </w:rPr>
        <w:t>Японці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також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бачать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ніякої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користі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ділової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зустрічі.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Вони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розсміються,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зрозуміють,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розповіли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(сенс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навряд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буде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їм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зрозумілий),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але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виключно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міркувань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ввічливості.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Вони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без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напружуються,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намагаючись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зрозуміти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говорите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«по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lastRenderedPageBreak/>
        <w:t>суті»,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будь-які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ваші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розумні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зауваження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іронічні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висловлювання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можуть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привести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їх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сум’яття.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Все,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говорите,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вони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сприймають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буквально.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Розмовні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американські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вислови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зразок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«Ви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мене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вбиваєте»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або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«Повторіть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раз,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мене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тут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буде»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наводять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японських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партнерів.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Одного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разу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переговорів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американський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бізнесмен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заявив,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якась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умова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договору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(у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приблизному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перекладі)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«пустити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справу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дно»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(</w:t>
      </w:r>
      <w:r w:rsidRPr="00DB3614">
        <w:rPr>
          <w:i/>
          <w:iCs/>
          <w:noProof w:val="0"/>
          <w:color w:val="000000"/>
          <w:sz w:val="28"/>
          <w:szCs w:val="28"/>
          <w:lang w:val="uk-UA"/>
        </w:rPr>
        <w:t>blow</w:t>
      </w:r>
      <w:r>
        <w:rPr>
          <w:i/>
          <w:iCs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i/>
          <w:iCs/>
          <w:noProof w:val="0"/>
          <w:color w:val="000000"/>
          <w:sz w:val="28"/>
          <w:szCs w:val="28"/>
          <w:lang w:val="uk-UA"/>
        </w:rPr>
        <w:t>the</w:t>
      </w:r>
      <w:r>
        <w:rPr>
          <w:i/>
          <w:iCs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i/>
          <w:iCs/>
          <w:noProof w:val="0"/>
          <w:color w:val="000000"/>
          <w:sz w:val="28"/>
          <w:szCs w:val="28"/>
          <w:lang w:val="uk-UA"/>
        </w:rPr>
        <w:t>deal</w:t>
      </w:r>
      <w:r>
        <w:rPr>
          <w:i/>
          <w:iCs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i/>
          <w:iCs/>
          <w:noProof w:val="0"/>
          <w:color w:val="000000"/>
          <w:sz w:val="28"/>
          <w:szCs w:val="28"/>
          <w:lang w:val="uk-UA"/>
        </w:rPr>
        <w:t>out</w:t>
      </w:r>
      <w:r>
        <w:rPr>
          <w:i/>
          <w:iCs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i/>
          <w:iCs/>
          <w:noProof w:val="0"/>
          <w:color w:val="000000"/>
          <w:sz w:val="28"/>
          <w:szCs w:val="28"/>
          <w:lang w:val="uk-UA"/>
        </w:rPr>
        <w:t>of</w:t>
      </w:r>
      <w:r>
        <w:rPr>
          <w:i/>
          <w:iCs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i/>
          <w:iCs/>
          <w:noProof w:val="0"/>
          <w:color w:val="000000"/>
          <w:sz w:val="28"/>
          <w:szCs w:val="28"/>
          <w:lang w:val="uk-UA"/>
        </w:rPr>
        <w:t>the</w:t>
      </w:r>
      <w:r>
        <w:rPr>
          <w:i/>
          <w:iCs/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i/>
          <w:iCs/>
          <w:noProof w:val="0"/>
          <w:color w:val="000000"/>
          <w:sz w:val="28"/>
          <w:szCs w:val="28"/>
          <w:lang w:val="uk-UA"/>
        </w:rPr>
        <w:t>water</w:t>
      </w:r>
      <w:r w:rsidRPr="00DB3614">
        <w:rPr>
          <w:noProof w:val="0"/>
          <w:color w:val="000000"/>
          <w:sz w:val="28"/>
          <w:szCs w:val="28"/>
          <w:lang w:val="uk-UA"/>
        </w:rPr>
        <w:t>).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Його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попросили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уточнити,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дно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він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говорить.</w:t>
      </w:r>
    </w:p>
    <w:p w14:paraId="0A3740B4" w14:textId="77777777" w:rsidR="001046B6" w:rsidRPr="00DB3614" w:rsidRDefault="001046B6" w:rsidP="001046B6">
      <w:pPr>
        <w:pStyle w:val="a4"/>
        <w:spacing w:before="0" w:beforeAutospacing="0" w:after="0" w:afterAutospacing="0"/>
        <w:ind w:firstLine="709"/>
        <w:contextualSpacing/>
        <w:jc w:val="both"/>
        <w:rPr>
          <w:noProof w:val="0"/>
          <w:color w:val="000000"/>
          <w:sz w:val="28"/>
          <w:szCs w:val="28"/>
          <w:lang w:val="uk-UA"/>
        </w:rPr>
      </w:pPr>
      <w:r w:rsidRPr="00DB3614">
        <w:rPr>
          <w:noProof w:val="0"/>
          <w:color w:val="000000"/>
          <w:sz w:val="28"/>
          <w:szCs w:val="28"/>
          <w:lang w:val="uk-UA"/>
        </w:rPr>
        <w:t>Звичайно,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використання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міжнародних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переговорах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принести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безумовну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користь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розтопити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лід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формальності,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прискорити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хід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обговорення,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вивести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глухого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кута,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розкріпачити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партнера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викликати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rStyle w:val="a8"/>
          <w:rFonts w:eastAsiaTheme="majorEastAsia"/>
          <w:noProof w:val="0"/>
          <w:color w:val="000000"/>
          <w:sz w:val="28"/>
          <w:szCs w:val="28"/>
          <w:lang w:val="uk-UA"/>
        </w:rPr>
        <w:t>довіру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вас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людини.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Однак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гумору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зворотна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сторона,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пов’язана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великим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ризиком.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Те,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здається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кумедним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французу,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араб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прийняти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святотатство.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Ваша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улюблена,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найсмішніша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історія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здатися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китайцеві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абсолютно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незрозумілою,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ваш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цілком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невинний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анекдот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серйозно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образити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турка.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Культурні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релігійні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відмінності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призводять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того,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одними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тими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жартам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сміються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далеко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всі.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Хто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може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упевненістю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стверджувати,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насправді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смішним?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Якщо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всі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цінності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відносні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обумовлені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культурою,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гумор,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терпимість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навіть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сама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істина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винятком.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Слід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пам’ятати,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що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в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Азії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досить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часто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сміх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є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проявом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збентеження,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нервозності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або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навіть</w:t>
      </w:r>
      <w:r>
        <w:rPr>
          <w:noProof w:val="0"/>
          <w:color w:val="000000"/>
          <w:sz w:val="28"/>
          <w:szCs w:val="28"/>
          <w:lang w:val="uk-UA"/>
        </w:rPr>
        <w:t xml:space="preserve"> </w:t>
      </w:r>
      <w:r w:rsidRPr="00DB3614">
        <w:rPr>
          <w:noProof w:val="0"/>
          <w:color w:val="000000"/>
          <w:sz w:val="28"/>
          <w:szCs w:val="28"/>
          <w:lang w:val="uk-UA"/>
        </w:rPr>
        <w:t>презирства.</w:t>
      </w:r>
    </w:p>
    <w:p w14:paraId="04B9E574" w14:textId="77777777" w:rsidR="001046B6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Україні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відіграє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значну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роль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всіх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сферах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життя.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6829"/>
      </w:tblGrid>
      <w:tr w:rsidR="001046B6" w14:paraId="0B5347DE" w14:textId="77777777" w:rsidTr="00A102C7">
        <w:tc>
          <w:tcPr>
            <w:tcW w:w="2526" w:type="dxa"/>
          </w:tcPr>
          <w:p w14:paraId="6AA43F1F" w14:textId="77777777" w:rsidR="001046B6" w:rsidRDefault="001046B6" w:rsidP="00A102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417FB01" wp14:editId="770518B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207645</wp:posOffset>
                  </wp:positionV>
                  <wp:extent cx="1466850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319" y="21382"/>
                      <wp:lineTo x="21319" y="0"/>
                      <wp:lineTo x="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2" w:type="dxa"/>
          </w:tcPr>
          <w:p w14:paraId="3A167A01" w14:textId="77777777" w:rsidR="001046B6" w:rsidRPr="00C15AB4" w:rsidRDefault="001046B6" w:rsidP="00A102C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15AB4">
              <w:rPr>
                <w:rFonts w:ascii="Times New Roman" w:hAnsi="Times New Roman" w:cs="Times New Roman"/>
                <w:i/>
                <w:sz w:val="28"/>
                <w:szCs w:val="28"/>
              </w:rPr>
              <w:t>Перегляньте в мережі інтернет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серію українських мультфільмів «Козаки». Зверніть увагу на тау серію як </w:t>
            </w:r>
            <w:r w:rsidRPr="00FF0D0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«Як козаки сіль купували» (1975). У цій серії козаки допомагають чумакам довезти сіль до ярмарку і відбивають напад степових розбійників під керівництвом Злого Пана. </w:t>
            </w:r>
          </w:p>
        </w:tc>
      </w:tr>
    </w:tbl>
    <w:p w14:paraId="14F8B86A" w14:textId="77777777" w:rsidR="001046B6" w:rsidRDefault="001046B6" w:rsidP="001046B6">
      <w:pPr>
        <w:spacing w:after="0" w:line="240" w:lineRule="auto"/>
        <w:jc w:val="both"/>
        <w:rPr>
          <w:rFonts w:ascii="Times New Roman" w:hAnsi="Times New Roman" w:cs="Times New Roman"/>
          <w:noProof w:val="0"/>
          <w:sz w:val="28"/>
          <w:szCs w:val="28"/>
        </w:rPr>
      </w:pPr>
    </w:p>
    <w:p w14:paraId="24C766CB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Особливо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останній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рік,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коли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2019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період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передвиборчої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гонки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одним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кандидатів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президенти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став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Володимир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Зеленський,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цього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відомий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найбільший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комік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країни.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Одним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факторів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перемоги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виборах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став,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цього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відомий,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стиль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передвиборчої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кампанії,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сильно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покладався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Після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закінчення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передвиборчої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кампанії,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президент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продовжував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своїй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діяльності: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звернень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народу,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спілкуванні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чиновниками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звичайно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міжнародних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переговорах.</w:t>
      </w:r>
    </w:p>
    <w:p w14:paraId="10BF3AA3" w14:textId="77777777" w:rsidR="001046B6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Під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міжнародних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Зеленський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стилі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цілі.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офіційних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зустріч,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початку,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Зеленський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зазвичай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розповідає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жарт,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представнику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сторони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буде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приємно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почути.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цілі: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знімає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первинну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напругу,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налаштовує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позитивний,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навіть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комплементарний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настрій,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звісно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приємно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представника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іншої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країни.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Оскільки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Зеленський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комедіантом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великим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досвідом,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жарти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завжди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підбирає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дотепні,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доречні.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Тобто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можемо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бачити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гарне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почуття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правильне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його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lastRenderedPageBreak/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важливим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умінням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дипломатичний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етикет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міжнародних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переговорах.</w:t>
      </w:r>
    </w:p>
    <w:p w14:paraId="13393E3C" w14:textId="77777777" w:rsidR="001046B6" w:rsidRDefault="001046B6" w:rsidP="001046B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 w:val="0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92565D" wp14:editId="1E07E9A8">
            <wp:extent cx="3428966" cy="1800225"/>
            <wp:effectExtent l="0" t="0" r="635" b="0"/>
            <wp:docPr id="6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87" cy="18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2E0F" w14:textId="77777777" w:rsidR="001046B6" w:rsidRPr="00DB3614" w:rsidRDefault="001046B6" w:rsidP="001046B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 w:val="0"/>
          <w:sz w:val="28"/>
          <w:szCs w:val="28"/>
        </w:rPr>
      </w:pPr>
      <w:r w:rsidRPr="00776A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9B8A87" wp14:editId="5A1E353B">
            <wp:extent cx="4152900" cy="1686065"/>
            <wp:effectExtent l="0" t="0" r="0" b="9525"/>
            <wp:docPr id="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303" cy="169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BA02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Р.Д.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Льюіс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писав: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«Німці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вважають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недоречним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ділової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бесіди.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їхню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думку,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бізнес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-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заняття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серйозне,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даремні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історії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відволікання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нього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відношення».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можемо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бачити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прикладі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канцлера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Німеччини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Ангели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Меркель,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рідко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можемо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побачити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усміхненою.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час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ділових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зустрічей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вона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уникає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гострих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дискусій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вміло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проводить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лінію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допомогою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аргументованого,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послідовного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роз'яснення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своєї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позиції,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впливаючи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опонентів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логікою,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емоціями.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створило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репутацію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ефективного,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але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занадто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серйозного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дипломата.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</w:p>
    <w:p w14:paraId="75B0C048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Щоб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точним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культурних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відмінностей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можливо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виділити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чотири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стилі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гумору: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афіліативний,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самопідтримуючий,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самознищуючий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агресивний</w:t>
      </w:r>
      <w:r>
        <w:rPr>
          <w:rFonts w:ascii="Times New Roman" w:hAnsi="Times New Roman" w:cs="Times New Roman"/>
          <w:b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noProof w:val="0"/>
          <w:sz w:val="28"/>
          <w:szCs w:val="28"/>
        </w:rPr>
        <w:t>гумор.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люди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походження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можуть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по-різному.</w:t>
      </w:r>
    </w:p>
    <w:p w14:paraId="18CD7708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Дослідження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відмінностей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чотирьох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типів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країнах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або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регіонах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показують,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представники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східних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культур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схильні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більш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адаптивного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гумору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тоді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люди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із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заходу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схильні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використовувати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дезадаптивний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гумор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Наприклад,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студенти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Індії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Гонконгу,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обидві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цінують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колективізм,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використовували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скоріше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афіліатитвний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самопідтримуючий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агресивний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самознищуючий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Аналогічно,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студенти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Гонконгу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повідомляли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агресивного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самознищуючого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менше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афіліатитвного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самопідтримуючого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студенти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континентального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Китаю.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пояснити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тим,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бікультурний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історичний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фон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Гонконгу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робить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конфуціанство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колективізм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менш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впливовими,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ніж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материковому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Китаї.</w:t>
      </w:r>
    </w:p>
    <w:p w14:paraId="1D5C1E8A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lastRenderedPageBreak/>
        <w:t>Агресивний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асоціюється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високим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індивідуалізмом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який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підкреслює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незалежність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напористість,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низьким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колективізмом,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антагонує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взаємозалежність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гармонію.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Тому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дивно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китайці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практиками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афіліативного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Навіть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дитинстві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китайці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схильні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сприймати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ознаку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агресії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руйнівної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для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соціальних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стосунків,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тоді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наприклад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канадці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схильні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сприймати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соціально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бажану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рису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лідерства.</w:t>
      </w:r>
    </w:p>
    <w:p w14:paraId="720C432F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Американці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використовують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значно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більше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самознищуючого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самопідтримуючого</w:t>
      </w:r>
      <w:r>
        <w:rPr>
          <w:rFonts w:ascii="Times New Roman" w:hAnsi="Times New Roman" w:cs="Times New Roman"/>
          <w:b/>
          <w:i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b/>
          <w:i/>
          <w:noProof w:val="0"/>
          <w:sz w:val="28"/>
          <w:szCs w:val="28"/>
        </w:rPr>
        <w:t>гумору.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широке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самознищуючого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американській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пов’язане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прагненням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вирівнювання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зменшенням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силових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відстаней,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присутніх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американській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культурі,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тоді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більш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широке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використання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самопідтримуючого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пов’язане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тим,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допомагає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їм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здобути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зосередженість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увагу.</w:t>
      </w:r>
    </w:p>
    <w:p w14:paraId="5B7A64F9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</w:pPr>
      <w:r w:rsidRPr="00DB3614">
        <w:rPr>
          <w:rFonts w:ascii="Times New Roman" w:hAnsi="Times New Roman" w:cs="Times New Roman"/>
          <w:noProof w:val="0"/>
          <w:sz w:val="28"/>
          <w:szCs w:val="28"/>
        </w:rPr>
        <w:t>Але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різницю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погляді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можна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сприймати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тільки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контексті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різниці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між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західними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східними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культурами,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адже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всередині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цих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культур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також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велика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кількість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відмінностей.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Наприклад,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</w:rPr>
        <w:t>хоча</w:t>
      </w:r>
      <w:r>
        <w:rPr>
          <w:rFonts w:ascii="Times New Roman" w:hAnsi="Times New Roman" w:cs="Times New Roman"/>
          <w:noProof w:val="0"/>
          <w:sz w:val="28"/>
          <w:szCs w:val="28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гумор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бізнесі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популярний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багатьох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європейських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країнах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але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серед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романських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народів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він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використовується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один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із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засобів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спілкування,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коли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північних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європейців,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використовують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його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як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інструмент,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який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наприклад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допомагає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розтопити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лід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початку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розмови.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Така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різниця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зумовлена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тим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що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стиль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переговорів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представників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романських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народів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є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менш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формальним,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і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потребує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додаткових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способів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зменшення</w:t>
      </w:r>
      <w:r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 xml:space="preserve"> </w:t>
      </w:r>
      <w:r w:rsidRPr="00DB3614">
        <w:rPr>
          <w:rFonts w:ascii="Times New Roman" w:hAnsi="Times New Roman" w:cs="Times New Roman"/>
          <w:noProof w:val="0"/>
          <w:sz w:val="28"/>
          <w:szCs w:val="28"/>
          <w:shd w:val="clear" w:color="auto" w:fill="FFFFFF"/>
        </w:rPr>
        <w:t>напруги.</w:t>
      </w:r>
    </w:p>
    <w:p w14:paraId="01808AE3" w14:textId="77777777" w:rsidR="001046B6" w:rsidRPr="00DB3614" w:rsidRDefault="001046B6" w:rsidP="001046B6">
      <w:pPr>
        <w:spacing w:after="0" w:line="240" w:lineRule="auto"/>
        <w:ind w:firstLine="709"/>
        <w:jc w:val="both"/>
        <w:rPr>
          <w:rFonts w:ascii="Times New Roman" w:hAnsi="Times New Roman" w:cs="Times New Roman"/>
          <w:noProof w:val="0"/>
          <w:sz w:val="28"/>
          <w:szCs w:val="28"/>
        </w:rPr>
      </w:pPr>
    </w:p>
    <w:p w14:paraId="330C13D4" w14:textId="77777777" w:rsidR="00462C47" w:rsidRDefault="00462C47">
      <w:bookmarkStart w:id="2" w:name="_GoBack"/>
      <w:bookmarkEnd w:id="2"/>
    </w:p>
    <w:sectPr w:rsidR="00462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72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49FF"/>
    <w:multiLevelType w:val="hybridMultilevel"/>
    <w:tmpl w:val="E4AE8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A6442"/>
    <w:multiLevelType w:val="multilevel"/>
    <w:tmpl w:val="02EC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E7516"/>
    <w:multiLevelType w:val="hybridMultilevel"/>
    <w:tmpl w:val="58867EF6"/>
    <w:lvl w:ilvl="0" w:tplc="260E387C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3CC60E1"/>
    <w:multiLevelType w:val="hybridMultilevel"/>
    <w:tmpl w:val="8D2C5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770BE"/>
    <w:multiLevelType w:val="multilevel"/>
    <w:tmpl w:val="DE14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0A37B0"/>
    <w:multiLevelType w:val="multilevel"/>
    <w:tmpl w:val="175A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A03E31"/>
    <w:multiLevelType w:val="hybridMultilevel"/>
    <w:tmpl w:val="38C65BD8"/>
    <w:lvl w:ilvl="0" w:tplc="2292A49A">
      <w:start w:val="1"/>
      <w:numFmt w:val="decimal"/>
      <w:lvlText w:val="%1."/>
      <w:lvlJc w:val="left"/>
      <w:pPr>
        <w:ind w:left="9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4" w:hanging="360"/>
      </w:pPr>
    </w:lvl>
    <w:lvl w:ilvl="2" w:tplc="0419001B" w:tentative="1">
      <w:start w:val="1"/>
      <w:numFmt w:val="lowerRoman"/>
      <w:lvlText w:val="%3."/>
      <w:lvlJc w:val="right"/>
      <w:pPr>
        <w:ind w:left="2414" w:hanging="180"/>
      </w:pPr>
    </w:lvl>
    <w:lvl w:ilvl="3" w:tplc="0419000F" w:tentative="1">
      <w:start w:val="1"/>
      <w:numFmt w:val="decimal"/>
      <w:lvlText w:val="%4."/>
      <w:lvlJc w:val="left"/>
      <w:pPr>
        <w:ind w:left="3134" w:hanging="360"/>
      </w:pPr>
    </w:lvl>
    <w:lvl w:ilvl="4" w:tplc="04190019" w:tentative="1">
      <w:start w:val="1"/>
      <w:numFmt w:val="lowerLetter"/>
      <w:lvlText w:val="%5."/>
      <w:lvlJc w:val="left"/>
      <w:pPr>
        <w:ind w:left="3854" w:hanging="360"/>
      </w:pPr>
    </w:lvl>
    <w:lvl w:ilvl="5" w:tplc="0419001B" w:tentative="1">
      <w:start w:val="1"/>
      <w:numFmt w:val="lowerRoman"/>
      <w:lvlText w:val="%6."/>
      <w:lvlJc w:val="right"/>
      <w:pPr>
        <w:ind w:left="4574" w:hanging="180"/>
      </w:pPr>
    </w:lvl>
    <w:lvl w:ilvl="6" w:tplc="0419000F" w:tentative="1">
      <w:start w:val="1"/>
      <w:numFmt w:val="decimal"/>
      <w:lvlText w:val="%7."/>
      <w:lvlJc w:val="left"/>
      <w:pPr>
        <w:ind w:left="5294" w:hanging="360"/>
      </w:pPr>
    </w:lvl>
    <w:lvl w:ilvl="7" w:tplc="04190019" w:tentative="1">
      <w:start w:val="1"/>
      <w:numFmt w:val="lowerLetter"/>
      <w:lvlText w:val="%8."/>
      <w:lvlJc w:val="left"/>
      <w:pPr>
        <w:ind w:left="6014" w:hanging="360"/>
      </w:pPr>
    </w:lvl>
    <w:lvl w:ilvl="8" w:tplc="0419001B" w:tentative="1">
      <w:start w:val="1"/>
      <w:numFmt w:val="lowerRoman"/>
      <w:lvlText w:val="%9."/>
      <w:lvlJc w:val="right"/>
      <w:pPr>
        <w:ind w:left="6734" w:hanging="180"/>
      </w:pPr>
    </w:lvl>
  </w:abstractNum>
  <w:abstractNum w:abstractNumId="7" w15:restartNumberingAfterBreak="0">
    <w:nsid w:val="0D511A2D"/>
    <w:multiLevelType w:val="multilevel"/>
    <w:tmpl w:val="3A7C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DC4FD3"/>
    <w:multiLevelType w:val="hybridMultilevel"/>
    <w:tmpl w:val="79F2B84A"/>
    <w:lvl w:ilvl="0" w:tplc="89A88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7611ED9"/>
    <w:multiLevelType w:val="hybridMultilevel"/>
    <w:tmpl w:val="5ABE8750"/>
    <w:lvl w:ilvl="0" w:tplc="4B4278A2">
      <w:start w:val="1"/>
      <w:numFmt w:val="decimal"/>
      <w:lvlText w:val="%1)"/>
      <w:lvlJc w:val="left"/>
      <w:pPr>
        <w:ind w:left="1140" w:hanging="4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246221"/>
    <w:multiLevelType w:val="multilevel"/>
    <w:tmpl w:val="965A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B23CF3"/>
    <w:multiLevelType w:val="multilevel"/>
    <w:tmpl w:val="9844E5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2" w15:restartNumberingAfterBreak="0">
    <w:nsid w:val="23727DD3"/>
    <w:multiLevelType w:val="hybridMultilevel"/>
    <w:tmpl w:val="78749FB6"/>
    <w:lvl w:ilvl="0" w:tplc="BAE0D2A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5FB47E0"/>
    <w:multiLevelType w:val="hybridMultilevel"/>
    <w:tmpl w:val="539CF69E"/>
    <w:lvl w:ilvl="0" w:tplc="F4EC82C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1C3AD4"/>
    <w:multiLevelType w:val="hybridMultilevel"/>
    <w:tmpl w:val="178E02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B6167E5"/>
    <w:multiLevelType w:val="hybridMultilevel"/>
    <w:tmpl w:val="2D1CFE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61DBF"/>
    <w:multiLevelType w:val="hybridMultilevel"/>
    <w:tmpl w:val="978EB99C"/>
    <w:lvl w:ilvl="0" w:tplc="33801C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7A60A99"/>
    <w:multiLevelType w:val="hybridMultilevel"/>
    <w:tmpl w:val="286C23A0"/>
    <w:lvl w:ilvl="0" w:tplc="921CC514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CD33B4"/>
    <w:multiLevelType w:val="hybridMultilevel"/>
    <w:tmpl w:val="F0522B18"/>
    <w:lvl w:ilvl="0" w:tplc="BA0844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FCA67E0"/>
    <w:multiLevelType w:val="multilevel"/>
    <w:tmpl w:val="76B4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CD19F4"/>
    <w:multiLevelType w:val="hybridMultilevel"/>
    <w:tmpl w:val="9A728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130A9C"/>
    <w:multiLevelType w:val="hybridMultilevel"/>
    <w:tmpl w:val="1B3E87BC"/>
    <w:lvl w:ilvl="0" w:tplc="0576C878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BBA63B0"/>
    <w:multiLevelType w:val="hybridMultilevel"/>
    <w:tmpl w:val="29261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95E72"/>
    <w:multiLevelType w:val="hybridMultilevel"/>
    <w:tmpl w:val="70F031C8"/>
    <w:lvl w:ilvl="0" w:tplc="0490466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EC64E42"/>
    <w:multiLevelType w:val="hybridMultilevel"/>
    <w:tmpl w:val="06D44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0D42064"/>
    <w:multiLevelType w:val="multilevel"/>
    <w:tmpl w:val="96687E4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6" w15:restartNumberingAfterBreak="0">
    <w:nsid w:val="53FB7B6E"/>
    <w:multiLevelType w:val="hybridMultilevel"/>
    <w:tmpl w:val="4A88967A"/>
    <w:lvl w:ilvl="0" w:tplc="A01E07D2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54B32D0D"/>
    <w:multiLevelType w:val="multilevel"/>
    <w:tmpl w:val="F79A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EC1592"/>
    <w:multiLevelType w:val="hybridMultilevel"/>
    <w:tmpl w:val="1BF8796E"/>
    <w:lvl w:ilvl="0" w:tplc="EE3E71AE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CC35D42"/>
    <w:multiLevelType w:val="hybridMultilevel"/>
    <w:tmpl w:val="02B09A26"/>
    <w:lvl w:ilvl="0" w:tplc="8AA450D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02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76477"/>
    <w:multiLevelType w:val="multilevel"/>
    <w:tmpl w:val="9844E5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31" w15:restartNumberingAfterBreak="0">
    <w:nsid w:val="64F67B72"/>
    <w:multiLevelType w:val="hybridMultilevel"/>
    <w:tmpl w:val="E28CC486"/>
    <w:lvl w:ilvl="0" w:tplc="3CD8BE5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3B1AF2"/>
    <w:multiLevelType w:val="hybridMultilevel"/>
    <w:tmpl w:val="FA8EA0EA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73F1E80"/>
    <w:multiLevelType w:val="multilevel"/>
    <w:tmpl w:val="B0540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056170"/>
    <w:multiLevelType w:val="hybridMultilevel"/>
    <w:tmpl w:val="5A106CC2"/>
    <w:lvl w:ilvl="0" w:tplc="E3806B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2F47CB"/>
    <w:multiLevelType w:val="hybridMultilevel"/>
    <w:tmpl w:val="F2926F88"/>
    <w:lvl w:ilvl="0" w:tplc="030C535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885DCF"/>
    <w:multiLevelType w:val="multilevel"/>
    <w:tmpl w:val="32DEDE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7D859CE"/>
    <w:multiLevelType w:val="hybridMultilevel"/>
    <w:tmpl w:val="CAACC7F4"/>
    <w:lvl w:ilvl="0" w:tplc="6FE409EE">
      <w:start w:val="1"/>
      <w:numFmt w:val="decimal"/>
      <w:lvlText w:val="%1)"/>
      <w:lvlJc w:val="left"/>
      <w:pPr>
        <w:ind w:left="1429" w:hanging="360"/>
      </w:pPr>
      <w:rPr>
        <w:rFonts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98A6AE6"/>
    <w:multiLevelType w:val="multilevel"/>
    <w:tmpl w:val="96687E4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9" w15:restartNumberingAfterBreak="0">
    <w:nsid w:val="7A23521D"/>
    <w:multiLevelType w:val="multilevel"/>
    <w:tmpl w:val="F0AEE2B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ABF4806"/>
    <w:multiLevelType w:val="hybridMultilevel"/>
    <w:tmpl w:val="BC6C2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E4B4C"/>
    <w:multiLevelType w:val="hybridMultilevel"/>
    <w:tmpl w:val="F924880A"/>
    <w:lvl w:ilvl="0" w:tplc="0C52E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41"/>
  </w:num>
  <w:num w:numId="3">
    <w:abstractNumId w:val="21"/>
  </w:num>
  <w:num w:numId="4">
    <w:abstractNumId w:val="36"/>
  </w:num>
  <w:num w:numId="5">
    <w:abstractNumId w:val="19"/>
  </w:num>
  <w:num w:numId="6">
    <w:abstractNumId w:val="14"/>
  </w:num>
  <w:num w:numId="7">
    <w:abstractNumId w:val="35"/>
  </w:num>
  <w:num w:numId="8">
    <w:abstractNumId w:val="31"/>
  </w:num>
  <w:num w:numId="9">
    <w:abstractNumId w:val="32"/>
  </w:num>
  <w:num w:numId="10">
    <w:abstractNumId w:val="28"/>
  </w:num>
  <w:num w:numId="11">
    <w:abstractNumId w:val="33"/>
  </w:num>
  <w:num w:numId="12">
    <w:abstractNumId w:val="6"/>
  </w:num>
  <w:num w:numId="13">
    <w:abstractNumId w:val="24"/>
  </w:num>
  <w:num w:numId="14">
    <w:abstractNumId w:val="2"/>
  </w:num>
  <w:num w:numId="15">
    <w:abstractNumId w:val="29"/>
  </w:num>
  <w:num w:numId="16">
    <w:abstractNumId w:val="34"/>
  </w:num>
  <w:num w:numId="17">
    <w:abstractNumId w:val="3"/>
  </w:num>
  <w:num w:numId="18">
    <w:abstractNumId w:val="0"/>
  </w:num>
  <w:num w:numId="19">
    <w:abstractNumId w:val="40"/>
  </w:num>
  <w:num w:numId="20">
    <w:abstractNumId w:val="20"/>
  </w:num>
  <w:num w:numId="21">
    <w:abstractNumId w:val="22"/>
  </w:num>
  <w:num w:numId="22">
    <w:abstractNumId w:val="25"/>
  </w:num>
  <w:num w:numId="23">
    <w:abstractNumId w:val="11"/>
  </w:num>
  <w:num w:numId="24">
    <w:abstractNumId w:val="4"/>
  </w:num>
  <w:num w:numId="25">
    <w:abstractNumId w:val="1"/>
  </w:num>
  <w:num w:numId="26">
    <w:abstractNumId w:val="27"/>
  </w:num>
  <w:num w:numId="27">
    <w:abstractNumId w:val="5"/>
  </w:num>
  <w:num w:numId="28">
    <w:abstractNumId w:val="10"/>
  </w:num>
  <w:num w:numId="29">
    <w:abstractNumId w:val="7"/>
  </w:num>
  <w:num w:numId="30">
    <w:abstractNumId w:val="39"/>
  </w:num>
  <w:num w:numId="31">
    <w:abstractNumId w:val="16"/>
  </w:num>
  <w:num w:numId="32">
    <w:abstractNumId w:val="18"/>
  </w:num>
  <w:num w:numId="33">
    <w:abstractNumId w:val="15"/>
  </w:num>
  <w:num w:numId="34">
    <w:abstractNumId w:val="8"/>
  </w:num>
  <w:num w:numId="35">
    <w:abstractNumId w:val="30"/>
  </w:num>
  <w:num w:numId="36">
    <w:abstractNumId w:val="9"/>
  </w:num>
  <w:num w:numId="37">
    <w:abstractNumId w:val="17"/>
  </w:num>
  <w:num w:numId="38">
    <w:abstractNumId w:val="37"/>
  </w:num>
  <w:num w:numId="39">
    <w:abstractNumId w:val="26"/>
  </w:num>
  <w:num w:numId="40">
    <w:abstractNumId w:val="13"/>
  </w:num>
  <w:num w:numId="41">
    <w:abstractNumId w:val="23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6C"/>
    <w:rsid w:val="001046B6"/>
    <w:rsid w:val="00462C47"/>
    <w:rsid w:val="0060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9369F-463C-44AC-9BD8-7139A49A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46B6"/>
    <w:rPr>
      <w:noProof/>
      <w:lang w:val="uk-UA"/>
    </w:rPr>
  </w:style>
  <w:style w:type="paragraph" w:styleId="1">
    <w:name w:val="heading 1"/>
    <w:basedOn w:val="a"/>
    <w:link w:val="10"/>
    <w:uiPriority w:val="9"/>
    <w:qFormat/>
    <w:rsid w:val="001046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1046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046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noProof w:val="0"/>
      <w:color w:val="1F3763" w:themeColor="accent1" w:themeShade="7F"/>
      <w:sz w:val="24"/>
      <w:szCs w:val="24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46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46B6"/>
    <w:rPr>
      <w:rFonts w:ascii="Times New Roman" w:eastAsia="Times New Roman" w:hAnsi="Times New Roman" w:cs="Times New Roman"/>
      <w:b/>
      <w:bCs/>
      <w:noProof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46B6"/>
    <w:rPr>
      <w:rFonts w:ascii="Times New Roman" w:eastAsia="Times New Roman" w:hAnsi="Times New Roman" w:cs="Times New Roman"/>
      <w:b/>
      <w:bCs/>
      <w:noProof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46B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1046B6"/>
    <w:rPr>
      <w:rFonts w:asciiTheme="majorHAnsi" w:eastAsiaTheme="majorEastAsia" w:hAnsiTheme="majorHAnsi" w:cstheme="majorBidi"/>
      <w:noProof/>
      <w:color w:val="2F5496" w:themeColor="accent1" w:themeShade="BF"/>
      <w:lang w:val="uk-UA"/>
    </w:rPr>
  </w:style>
  <w:style w:type="paragraph" w:styleId="a3">
    <w:name w:val="List Paragraph"/>
    <w:basedOn w:val="a"/>
    <w:uiPriority w:val="34"/>
    <w:qFormat/>
    <w:rsid w:val="001046B6"/>
    <w:pPr>
      <w:spacing w:after="0" w:line="240" w:lineRule="auto"/>
      <w:ind w:left="720" w:hanging="357"/>
      <w:contextualSpacing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a4">
    <w:name w:val="Normal (Web)"/>
    <w:basedOn w:val="a"/>
    <w:uiPriority w:val="99"/>
    <w:unhideWhenUsed/>
    <w:rsid w:val="0010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 Spacing"/>
    <w:uiPriority w:val="1"/>
    <w:qFormat/>
    <w:rsid w:val="001046B6"/>
    <w:pPr>
      <w:spacing w:after="0" w:line="240" w:lineRule="auto"/>
    </w:pPr>
    <w:rPr>
      <w:rFonts w:eastAsiaTheme="minorEastAsia"/>
      <w:lang w:eastAsia="ru-RU"/>
    </w:rPr>
  </w:style>
  <w:style w:type="character" w:customStyle="1" w:styleId="72">
    <w:name w:val="Подпись к картинке + 72"/>
    <w:aliases w:val="5 pt6,Полужирный6"/>
    <w:basedOn w:val="a0"/>
    <w:rsid w:val="001046B6"/>
    <w:rPr>
      <w:rFonts w:ascii="Arial Unicode MS" w:eastAsia="Arial Unicode MS" w:hAnsi="Arial Unicode MS"/>
      <w:b/>
      <w:bCs/>
      <w:sz w:val="15"/>
      <w:szCs w:val="15"/>
      <w:lang w:bidi="ar-SA"/>
    </w:rPr>
  </w:style>
  <w:style w:type="character" w:customStyle="1" w:styleId="31">
    <w:name w:val="Подпись к картинке (3)_"/>
    <w:basedOn w:val="a0"/>
    <w:link w:val="310"/>
    <w:locked/>
    <w:rsid w:val="001046B6"/>
    <w:rPr>
      <w:rFonts w:ascii="Arial Unicode MS" w:eastAsia="Arial Unicode MS" w:hAnsi="Arial Unicode MS"/>
      <w:sz w:val="13"/>
      <w:szCs w:val="13"/>
      <w:shd w:val="clear" w:color="auto" w:fill="FFFFFF"/>
    </w:rPr>
  </w:style>
  <w:style w:type="paragraph" w:customStyle="1" w:styleId="310">
    <w:name w:val="Подпись к картинке (3)1"/>
    <w:basedOn w:val="a"/>
    <w:link w:val="31"/>
    <w:rsid w:val="001046B6"/>
    <w:pPr>
      <w:shd w:val="clear" w:color="auto" w:fill="FFFFFF"/>
      <w:spacing w:after="0" w:line="158" w:lineRule="exact"/>
    </w:pPr>
    <w:rPr>
      <w:rFonts w:ascii="Arial Unicode MS" w:eastAsia="Arial Unicode MS" w:hAnsi="Arial Unicode MS"/>
      <w:noProof w:val="0"/>
      <w:sz w:val="13"/>
      <w:szCs w:val="13"/>
      <w:lang w:val="ru-RU"/>
    </w:rPr>
  </w:style>
  <w:style w:type="character" w:customStyle="1" w:styleId="32">
    <w:name w:val="Подпись к картинке (3) + Полужирный"/>
    <w:aliases w:val="Интервал 0 pt8"/>
    <w:basedOn w:val="31"/>
    <w:rsid w:val="001046B6"/>
    <w:rPr>
      <w:rFonts w:ascii="Arial Unicode MS" w:eastAsia="Arial Unicode MS" w:hAnsi="Arial Unicode MS"/>
      <w:b/>
      <w:bCs/>
      <w:spacing w:val="10"/>
      <w:sz w:val="13"/>
      <w:szCs w:val="13"/>
      <w:shd w:val="clear" w:color="auto" w:fill="FFFFFF"/>
    </w:rPr>
  </w:style>
  <w:style w:type="table" w:styleId="a6">
    <w:name w:val="Table Grid"/>
    <w:basedOn w:val="a1"/>
    <w:uiPriority w:val="39"/>
    <w:rsid w:val="001046B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Indent 3"/>
    <w:basedOn w:val="a"/>
    <w:link w:val="34"/>
    <w:rsid w:val="001046B6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  <w:lang w:val="ru-RU"/>
    </w:rPr>
  </w:style>
  <w:style w:type="character" w:customStyle="1" w:styleId="34">
    <w:name w:val="Основной текст с отступом 3 Знак"/>
    <w:basedOn w:val="a0"/>
    <w:link w:val="33"/>
    <w:rsid w:val="001046B6"/>
    <w:rPr>
      <w:rFonts w:ascii="Calibri" w:eastAsia="Calibri" w:hAnsi="Calibri" w:cs="Times New Roman"/>
      <w:noProof/>
      <w:sz w:val="16"/>
      <w:szCs w:val="16"/>
    </w:rPr>
  </w:style>
  <w:style w:type="character" w:styleId="a7">
    <w:name w:val="Emphasis"/>
    <w:basedOn w:val="a0"/>
    <w:uiPriority w:val="20"/>
    <w:qFormat/>
    <w:rsid w:val="001046B6"/>
    <w:rPr>
      <w:i/>
      <w:iCs/>
    </w:rPr>
  </w:style>
  <w:style w:type="character" w:customStyle="1" w:styleId="apple-converted-space">
    <w:name w:val="apple-converted-space"/>
    <w:basedOn w:val="a0"/>
    <w:rsid w:val="001046B6"/>
  </w:style>
  <w:style w:type="character" w:styleId="a8">
    <w:name w:val="Hyperlink"/>
    <w:uiPriority w:val="99"/>
    <w:rsid w:val="001046B6"/>
    <w:rPr>
      <w:color w:val="0000FF"/>
      <w:u w:val="single"/>
    </w:rPr>
  </w:style>
  <w:style w:type="character" w:customStyle="1" w:styleId="a9">
    <w:name w:val="Символы концевой сноски"/>
    <w:rsid w:val="001046B6"/>
  </w:style>
  <w:style w:type="character" w:styleId="aa">
    <w:name w:val="endnote reference"/>
    <w:uiPriority w:val="99"/>
    <w:rsid w:val="001046B6"/>
    <w:rPr>
      <w:vertAlign w:val="superscript"/>
    </w:rPr>
  </w:style>
  <w:style w:type="paragraph" w:customStyle="1" w:styleId="311">
    <w:name w:val="Основной текст с отступом 31"/>
    <w:basedOn w:val="a"/>
    <w:rsid w:val="001046B6"/>
    <w:pPr>
      <w:suppressAutoHyphens/>
      <w:spacing w:after="120" w:line="240" w:lineRule="auto"/>
      <w:ind w:left="283"/>
    </w:pPr>
    <w:rPr>
      <w:rFonts w:ascii="Calibri" w:eastAsia="font72" w:hAnsi="Calibri" w:cs="Times New Roman"/>
      <w:kern w:val="1"/>
      <w:sz w:val="16"/>
      <w:szCs w:val="16"/>
      <w:lang w:val="en-US" w:bidi="en-US"/>
    </w:rPr>
  </w:style>
  <w:style w:type="paragraph" w:customStyle="1" w:styleId="msonormal0">
    <w:name w:val="msonormal"/>
    <w:basedOn w:val="a"/>
    <w:rsid w:val="0010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1046B6"/>
    <w:rPr>
      <w:b/>
      <w:bCs/>
    </w:rPr>
  </w:style>
  <w:style w:type="table" w:customStyle="1" w:styleId="11">
    <w:name w:val="Таблица простая 11"/>
    <w:basedOn w:val="a1"/>
    <w:uiPriority w:val="41"/>
    <w:rsid w:val="001046B6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3945</Words>
  <Characters>22490</Characters>
  <Application>Microsoft Office Word</Application>
  <DocSecurity>0</DocSecurity>
  <Lines>187</Lines>
  <Paragraphs>52</Paragraphs>
  <ScaleCrop>false</ScaleCrop>
  <Company/>
  <LinksUpToDate>false</LinksUpToDate>
  <CharactersWithSpaces>26383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2020-09-02T04:55:00Z</dcterms:created>
  <dcterms:modified xsi:type="dcterms:W3CDTF">2020-09-02T04:55:00Z</dcterms:modified>
</cp:coreProperties>
</file>