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A3" w:rsidRPr="00013002" w:rsidRDefault="00013002" w:rsidP="008E1BA3">
      <w:pPr>
        <w:pStyle w:val="1"/>
        <w:spacing w:line="360" w:lineRule="auto"/>
        <w:ind w:firstLine="709"/>
        <w:rPr>
          <w:rFonts w:ascii="Times New Roman" w:hAnsi="Times New Roman"/>
          <w:szCs w:val="28"/>
          <w:lang w:val="uk-UA"/>
        </w:rPr>
      </w:pPr>
      <w:bookmarkStart w:id="0" w:name="_Toc528664992"/>
      <w:bookmarkStart w:id="1" w:name="_Toc528665399"/>
      <w:r>
        <w:rPr>
          <w:rFonts w:ascii="Times New Roman" w:hAnsi="Times New Roman"/>
          <w:szCs w:val="28"/>
          <w:lang w:val="uk-UA"/>
        </w:rPr>
        <w:t>Лабораторна</w:t>
      </w:r>
      <w:r w:rsidR="00DF2624">
        <w:rPr>
          <w:rFonts w:ascii="Times New Roman" w:hAnsi="Times New Roman"/>
          <w:szCs w:val="28"/>
        </w:rPr>
        <w:t>я</w:t>
      </w:r>
      <w:r w:rsidR="00DF2624">
        <w:rPr>
          <w:rFonts w:ascii="Times New Roman" w:hAnsi="Times New Roman"/>
          <w:szCs w:val="28"/>
          <w:lang w:val="uk-UA"/>
        </w:rPr>
        <w:t xml:space="preserve"> </w:t>
      </w:r>
      <w:proofErr w:type="spellStart"/>
      <w:r w:rsidR="00DF2624">
        <w:rPr>
          <w:rFonts w:ascii="Times New Roman" w:hAnsi="Times New Roman"/>
          <w:szCs w:val="28"/>
          <w:lang w:val="uk-UA"/>
        </w:rPr>
        <w:t>ра</w:t>
      </w:r>
      <w:r w:rsidR="008E1BA3" w:rsidRPr="00013002">
        <w:rPr>
          <w:rFonts w:ascii="Times New Roman" w:hAnsi="Times New Roman"/>
          <w:szCs w:val="28"/>
          <w:lang w:val="uk-UA"/>
        </w:rPr>
        <w:t>бота</w:t>
      </w:r>
      <w:proofErr w:type="spellEnd"/>
      <w:r w:rsidR="008E1BA3" w:rsidRPr="00013002">
        <w:rPr>
          <w:rFonts w:ascii="Times New Roman" w:hAnsi="Times New Roman"/>
          <w:szCs w:val="28"/>
          <w:lang w:val="uk-UA"/>
        </w:rPr>
        <w:t xml:space="preserve"> №</w:t>
      </w:r>
      <w:bookmarkEnd w:id="0"/>
      <w:bookmarkEnd w:id="1"/>
      <w:r w:rsidR="008E1BA3" w:rsidRPr="00013002">
        <w:rPr>
          <w:rFonts w:ascii="Times New Roman" w:hAnsi="Times New Roman"/>
          <w:szCs w:val="28"/>
          <w:lang w:val="uk-UA"/>
        </w:rPr>
        <w:t>1</w:t>
      </w:r>
    </w:p>
    <w:p w:rsidR="008E1BA3" w:rsidRPr="00013002" w:rsidRDefault="00DF2624" w:rsidP="008E1BA3">
      <w:pPr>
        <w:pStyle w:val="1"/>
        <w:spacing w:line="360" w:lineRule="auto"/>
        <w:ind w:firstLine="709"/>
        <w:rPr>
          <w:rFonts w:ascii="Times New Roman" w:hAnsi="Times New Roman"/>
          <w:szCs w:val="28"/>
          <w:lang w:val="uk-UA"/>
        </w:rPr>
      </w:pPr>
      <w:proofErr w:type="spellStart"/>
      <w:r>
        <w:rPr>
          <w:rFonts w:ascii="Times New Roman" w:hAnsi="Times New Roman"/>
          <w:szCs w:val="28"/>
          <w:lang w:val="uk-UA"/>
        </w:rPr>
        <w:t>Исследование</w:t>
      </w:r>
      <w:proofErr w:type="spellEnd"/>
      <w:r>
        <w:rPr>
          <w:rFonts w:ascii="Times New Roman" w:hAnsi="Times New Roman"/>
          <w:szCs w:val="28"/>
          <w:lang w:val="uk-UA"/>
        </w:rPr>
        <w:t xml:space="preserve"> </w:t>
      </w:r>
      <w:proofErr w:type="spellStart"/>
      <w:r>
        <w:rPr>
          <w:rFonts w:ascii="Times New Roman" w:hAnsi="Times New Roman"/>
          <w:szCs w:val="28"/>
          <w:lang w:val="uk-UA"/>
        </w:rPr>
        <w:t>предметной</w:t>
      </w:r>
      <w:proofErr w:type="spellEnd"/>
      <w:r>
        <w:rPr>
          <w:rFonts w:ascii="Times New Roman" w:hAnsi="Times New Roman"/>
          <w:szCs w:val="28"/>
          <w:lang w:val="uk-UA"/>
        </w:rPr>
        <w:t xml:space="preserve"> </w:t>
      </w:r>
      <w:proofErr w:type="spellStart"/>
      <w:r>
        <w:rPr>
          <w:rFonts w:ascii="Times New Roman" w:hAnsi="Times New Roman"/>
          <w:szCs w:val="28"/>
          <w:lang w:val="uk-UA"/>
        </w:rPr>
        <w:t>области</w:t>
      </w:r>
      <w:proofErr w:type="spellEnd"/>
    </w:p>
    <w:p w:rsidR="008E1BA3" w:rsidRPr="00013002" w:rsidRDefault="008E1BA3" w:rsidP="008E1BA3">
      <w:pPr>
        <w:spacing w:line="360" w:lineRule="auto"/>
        <w:rPr>
          <w:sz w:val="28"/>
          <w:szCs w:val="28"/>
          <w:lang w:val="uk-UA"/>
        </w:rPr>
      </w:pPr>
    </w:p>
    <w:p w:rsidR="008E1BA3" w:rsidRPr="00013002" w:rsidRDefault="008E1BA3" w:rsidP="00096521">
      <w:pPr>
        <w:spacing w:line="360" w:lineRule="auto"/>
        <w:ind w:firstLine="709"/>
        <w:jc w:val="both"/>
        <w:rPr>
          <w:b/>
          <w:color w:val="000000"/>
          <w:sz w:val="28"/>
          <w:szCs w:val="28"/>
          <w:lang w:val="uk-UA"/>
        </w:rPr>
      </w:pPr>
      <w:r w:rsidRPr="00013002">
        <w:rPr>
          <w:b/>
          <w:sz w:val="28"/>
          <w:szCs w:val="28"/>
          <w:lang w:val="uk-UA"/>
        </w:rPr>
        <w:t>Мета</w:t>
      </w:r>
      <w:r w:rsidRPr="00013002">
        <w:rPr>
          <w:b/>
          <w:color w:val="000000"/>
          <w:sz w:val="28"/>
          <w:szCs w:val="28"/>
          <w:lang w:val="uk-UA"/>
        </w:rPr>
        <w:t xml:space="preserve">: </w:t>
      </w:r>
      <w:r w:rsidR="00507349" w:rsidRPr="00507349">
        <w:rPr>
          <w:color w:val="000000" w:themeColor="text1"/>
          <w:sz w:val="28"/>
          <w:szCs w:val="28"/>
          <w:lang w:val="uk-UA"/>
        </w:rPr>
        <w:t xml:space="preserve">научиться </w:t>
      </w:r>
      <w:proofErr w:type="spellStart"/>
      <w:r w:rsidR="00507349" w:rsidRPr="00507349">
        <w:rPr>
          <w:color w:val="000000" w:themeColor="text1"/>
          <w:sz w:val="28"/>
          <w:szCs w:val="28"/>
          <w:lang w:val="uk-UA"/>
        </w:rPr>
        <w:t>определять</w:t>
      </w:r>
      <w:proofErr w:type="spellEnd"/>
      <w:r w:rsidR="00507349" w:rsidRPr="00507349">
        <w:rPr>
          <w:color w:val="000000" w:themeColor="text1"/>
          <w:sz w:val="28"/>
          <w:szCs w:val="28"/>
          <w:lang w:val="uk-UA"/>
        </w:rPr>
        <w:t xml:space="preserve"> </w:t>
      </w:r>
      <w:proofErr w:type="spellStart"/>
      <w:r w:rsidR="00507349" w:rsidRPr="00507349">
        <w:rPr>
          <w:color w:val="000000" w:themeColor="text1"/>
          <w:sz w:val="28"/>
          <w:szCs w:val="28"/>
          <w:lang w:val="uk-UA"/>
        </w:rPr>
        <w:t>назначение</w:t>
      </w:r>
      <w:proofErr w:type="spellEnd"/>
      <w:r w:rsidR="00507349" w:rsidRPr="00507349">
        <w:rPr>
          <w:color w:val="000000" w:themeColor="text1"/>
          <w:sz w:val="28"/>
          <w:szCs w:val="28"/>
          <w:lang w:val="uk-UA"/>
        </w:rPr>
        <w:t xml:space="preserve">, </w:t>
      </w:r>
      <w:proofErr w:type="spellStart"/>
      <w:r w:rsidR="00507349" w:rsidRPr="00507349">
        <w:rPr>
          <w:color w:val="000000" w:themeColor="text1"/>
          <w:sz w:val="28"/>
          <w:szCs w:val="28"/>
          <w:lang w:val="uk-UA"/>
        </w:rPr>
        <w:t>цели</w:t>
      </w:r>
      <w:proofErr w:type="spellEnd"/>
      <w:r w:rsidR="00507349" w:rsidRPr="00507349">
        <w:rPr>
          <w:color w:val="000000" w:themeColor="text1"/>
          <w:sz w:val="28"/>
          <w:szCs w:val="28"/>
          <w:lang w:val="uk-UA"/>
        </w:rPr>
        <w:t xml:space="preserve">, </w:t>
      </w:r>
      <w:proofErr w:type="spellStart"/>
      <w:r w:rsidR="00507349" w:rsidRPr="00507349">
        <w:rPr>
          <w:color w:val="000000" w:themeColor="text1"/>
          <w:sz w:val="28"/>
          <w:szCs w:val="28"/>
          <w:lang w:val="uk-UA"/>
        </w:rPr>
        <w:t>задачи</w:t>
      </w:r>
      <w:proofErr w:type="spellEnd"/>
      <w:r w:rsidR="00507349" w:rsidRPr="00507349">
        <w:rPr>
          <w:color w:val="000000" w:themeColor="text1"/>
          <w:sz w:val="28"/>
          <w:szCs w:val="28"/>
          <w:lang w:val="uk-UA"/>
        </w:rPr>
        <w:t>, актеров и их прецеденты для информационной системы проектируемого</w:t>
      </w:r>
      <w:r w:rsidRPr="00507349">
        <w:rPr>
          <w:color w:val="000000" w:themeColor="text1"/>
          <w:sz w:val="28"/>
          <w:szCs w:val="28"/>
          <w:lang w:val="uk-UA"/>
        </w:rPr>
        <w:t>.</w:t>
      </w:r>
    </w:p>
    <w:p w:rsidR="00F92DE1" w:rsidRPr="00013002" w:rsidRDefault="00DF2624" w:rsidP="00096521">
      <w:pPr>
        <w:spacing w:line="360" w:lineRule="auto"/>
        <w:ind w:firstLine="709"/>
        <w:jc w:val="both"/>
        <w:rPr>
          <w:sz w:val="28"/>
          <w:szCs w:val="28"/>
          <w:lang w:val="uk-UA"/>
        </w:rPr>
      </w:pPr>
      <w:proofErr w:type="spellStart"/>
      <w:r>
        <w:rPr>
          <w:b/>
          <w:sz w:val="28"/>
          <w:szCs w:val="28"/>
          <w:lang w:val="uk-UA"/>
        </w:rPr>
        <w:t>Теоретические</w:t>
      </w:r>
      <w:proofErr w:type="spellEnd"/>
      <w:r>
        <w:rPr>
          <w:b/>
          <w:sz w:val="28"/>
          <w:szCs w:val="28"/>
          <w:lang w:val="uk-UA"/>
        </w:rPr>
        <w:t xml:space="preserve"> </w:t>
      </w:r>
      <w:proofErr w:type="spellStart"/>
      <w:r>
        <w:rPr>
          <w:b/>
          <w:sz w:val="28"/>
          <w:szCs w:val="28"/>
          <w:lang w:val="uk-UA"/>
        </w:rPr>
        <w:t>сведения</w:t>
      </w:r>
      <w:proofErr w:type="spellEnd"/>
      <w:r w:rsidR="008E1BA3" w:rsidRPr="00013002">
        <w:rPr>
          <w:sz w:val="28"/>
          <w:szCs w:val="28"/>
          <w:lang w:val="uk-UA"/>
        </w:rPr>
        <w:t xml:space="preserve">: </w:t>
      </w:r>
    </w:p>
    <w:p w:rsidR="00DF2624" w:rsidRPr="00DF2624" w:rsidRDefault="00DF2624" w:rsidP="00DF2624">
      <w:pPr>
        <w:tabs>
          <w:tab w:val="left" w:pos="726"/>
        </w:tabs>
        <w:ind w:firstLine="709"/>
        <w:jc w:val="both"/>
        <w:rPr>
          <w:sz w:val="28"/>
          <w:szCs w:val="28"/>
        </w:rPr>
      </w:pPr>
      <w:r w:rsidRPr="00DF2624">
        <w:rPr>
          <w:sz w:val="28"/>
          <w:szCs w:val="28"/>
        </w:rPr>
        <w:t>Понятие предметной области базы данных является одним из базовых понятий информатики и не имеет точного определения. Его использование в контексте ИС предполагает существование устойчивой во времени соотнесенности между именами, понятиями и определенными реалиями внешнего мира, не зависящей от самой ИС и ее круга пользователей. Таким образом, введение в рассмотрение понятия предметной области базы данных ограничивает и делает обозримым пространство информационного поиска в ИС и позволяет выполнять запросы за конечное время.</w:t>
      </w:r>
    </w:p>
    <w:p w:rsidR="00DF2624" w:rsidRPr="00DF2624" w:rsidRDefault="00DF2624" w:rsidP="00DF2624">
      <w:pPr>
        <w:tabs>
          <w:tab w:val="left" w:pos="726"/>
        </w:tabs>
        <w:ind w:firstLine="709"/>
        <w:jc w:val="both"/>
        <w:rPr>
          <w:sz w:val="28"/>
          <w:szCs w:val="28"/>
        </w:rPr>
      </w:pPr>
      <w:r w:rsidRPr="00DF2624">
        <w:rPr>
          <w:sz w:val="28"/>
          <w:szCs w:val="28"/>
        </w:rPr>
        <w:t>Мы под описанием предметной области будем понимать описание окружения разрабатываемой системы, типы пользователей системы, при этом также укажем основные задачи, решение которых возлагаются на систему.</w:t>
      </w:r>
    </w:p>
    <w:p w:rsidR="00DF2624" w:rsidRPr="00DF2624" w:rsidRDefault="00DF2624" w:rsidP="00DF2624">
      <w:pPr>
        <w:tabs>
          <w:tab w:val="left" w:pos="726"/>
        </w:tabs>
        <w:ind w:firstLine="709"/>
        <w:jc w:val="both"/>
        <w:rPr>
          <w:sz w:val="28"/>
          <w:szCs w:val="28"/>
        </w:rPr>
      </w:pPr>
      <w:r w:rsidRPr="00DF2624">
        <w:rPr>
          <w:sz w:val="28"/>
          <w:szCs w:val="28"/>
        </w:rPr>
        <w:t>В предварительном описании предметной области вводятся основные термины (словарь системы), определяются типы пользователей и их права, формулируются задачи, которые должна решать разрабатываемая система. При этом при описании предполагается использовать средства обычного языка и стандартной деловой графики (рисунки, диаграммы, таблицы).</w:t>
      </w:r>
    </w:p>
    <w:p w:rsidR="00DF2624" w:rsidRPr="00DF2624" w:rsidRDefault="00DF2624" w:rsidP="00DF2624">
      <w:pPr>
        <w:tabs>
          <w:tab w:val="left" w:pos="726"/>
        </w:tabs>
        <w:ind w:firstLine="709"/>
        <w:jc w:val="both"/>
        <w:rPr>
          <w:sz w:val="28"/>
          <w:szCs w:val="28"/>
        </w:rPr>
      </w:pPr>
      <w:r w:rsidRPr="00DF2624">
        <w:rPr>
          <w:sz w:val="28"/>
          <w:szCs w:val="28"/>
        </w:rPr>
        <w:t xml:space="preserve">При разработке словаря системы необходимо определить имена сущностей ("студент", "преподаватель", "дисциплина"). При этом термин сущность понимается нами как компонент модели предметной области, то есть как уже выделенный на концептуальном уровне объект. Выделяемые в предметной области объекты превращаются </w:t>
      </w:r>
      <w:proofErr w:type="gramStart"/>
      <w:r w:rsidRPr="00DF2624">
        <w:rPr>
          <w:sz w:val="28"/>
          <w:szCs w:val="28"/>
        </w:rPr>
        <w:t>аналитиком</w:t>
      </w:r>
      <w:proofErr w:type="gramEnd"/>
      <w:r w:rsidRPr="00DF2624">
        <w:rPr>
          <w:sz w:val="28"/>
          <w:szCs w:val="28"/>
        </w:rPr>
        <w:t xml:space="preserve"> в сущности.</w:t>
      </w:r>
    </w:p>
    <w:p w:rsidR="00DF2624" w:rsidRPr="00DF2624" w:rsidRDefault="00DF2624" w:rsidP="00DF2624">
      <w:pPr>
        <w:tabs>
          <w:tab w:val="left" w:pos="726"/>
        </w:tabs>
        <w:ind w:firstLine="709"/>
        <w:jc w:val="both"/>
        <w:rPr>
          <w:sz w:val="28"/>
          <w:szCs w:val="28"/>
        </w:rPr>
      </w:pPr>
      <w:r w:rsidRPr="00DF2624">
        <w:rPr>
          <w:sz w:val="28"/>
          <w:szCs w:val="28"/>
        </w:rPr>
        <w:t>Сущность является результатом абстрагирования реального объекта. С объектами связано две проблемы: идентификация и адекватное описание. Для идентификации используют имя, которое должно быть уникальным. При этом предполагается, что происходит отказ от его смысла, который присущ естественному языку. Используется только указательная функция имени. Имя - это прямой способ идентификации объекта. К косвенным способам идентификации объекта относят определение объекта через его свойства (характеристики или признаки).</w:t>
      </w:r>
    </w:p>
    <w:p w:rsidR="00DF2624" w:rsidRPr="00DF2624" w:rsidRDefault="00DF2624" w:rsidP="00DF2624">
      <w:pPr>
        <w:tabs>
          <w:tab w:val="left" w:pos="726"/>
        </w:tabs>
        <w:ind w:firstLine="709"/>
        <w:jc w:val="both"/>
        <w:rPr>
          <w:sz w:val="28"/>
          <w:szCs w:val="28"/>
        </w:rPr>
      </w:pPr>
      <w:r w:rsidRPr="00DF2624">
        <w:rPr>
          <w:sz w:val="28"/>
          <w:szCs w:val="28"/>
        </w:rPr>
        <w:t xml:space="preserve">Объекты взаимодействуют между собой через свои свойства, что порождает ситуации. Ситуации - это взаимосвязи, выражающие взаимоотношения между объектами. Ситуации в предметной области описываются посредством высказываний о предметной области. На данном этапе можно использовать методы исчисления высказываний и исчисления </w:t>
      </w:r>
      <w:r w:rsidRPr="00DF2624">
        <w:rPr>
          <w:sz w:val="28"/>
          <w:szCs w:val="28"/>
        </w:rPr>
        <w:lastRenderedPageBreak/>
        <w:t>предикатов, то есть формальной, математической логики. Например, высказывание "Программист и менеджер есть служащие компании" описывает отношение включения. Таким образом, вся информация об объектах и сущностях предметной области описывается с помощью утверждений на естественном языке.</w:t>
      </w:r>
    </w:p>
    <w:p w:rsidR="00DF2624" w:rsidRPr="00DF2624" w:rsidRDefault="00DF2624" w:rsidP="00DF2624">
      <w:pPr>
        <w:tabs>
          <w:tab w:val="left" w:pos="726"/>
        </w:tabs>
        <w:ind w:firstLine="709"/>
        <w:jc w:val="both"/>
        <w:rPr>
          <w:sz w:val="28"/>
          <w:szCs w:val="28"/>
        </w:rPr>
      </w:pPr>
      <w:r w:rsidRPr="00DF2624">
        <w:rPr>
          <w:sz w:val="28"/>
          <w:szCs w:val="28"/>
        </w:rPr>
        <w:t xml:space="preserve">Можно указать структурные связи, выделить статические и динамические ситуации (таким образом ввести в модель параметр времени), однако для детальной проработки модели удобнее использовать развитые средства описания предметной области, например средства языка </w:t>
      </w:r>
      <w:r w:rsidRPr="00DF2624">
        <w:rPr>
          <w:sz w:val="28"/>
          <w:szCs w:val="28"/>
          <w:lang w:val="en-US"/>
        </w:rPr>
        <w:t>UML</w:t>
      </w:r>
      <w:r w:rsidRPr="00DF2624">
        <w:rPr>
          <w:sz w:val="28"/>
          <w:szCs w:val="28"/>
        </w:rPr>
        <w:t>.</w:t>
      </w:r>
    </w:p>
    <w:p w:rsidR="00DF2624" w:rsidRPr="00DF2624" w:rsidRDefault="00DF2624" w:rsidP="00DF2624">
      <w:pPr>
        <w:tabs>
          <w:tab w:val="left" w:pos="726"/>
        </w:tabs>
        <w:ind w:firstLine="709"/>
        <w:jc w:val="both"/>
        <w:rPr>
          <w:sz w:val="28"/>
          <w:szCs w:val="28"/>
        </w:rPr>
      </w:pPr>
      <w:r w:rsidRPr="00DF2624">
        <w:rPr>
          <w:sz w:val="28"/>
          <w:szCs w:val="28"/>
        </w:rPr>
        <w:t xml:space="preserve">Итак, ставится задача разработать систему "АРМ секретаря </w:t>
      </w:r>
      <w:proofErr w:type="gramStart"/>
      <w:r w:rsidRPr="00DF2624">
        <w:rPr>
          <w:sz w:val="28"/>
          <w:szCs w:val="28"/>
        </w:rPr>
        <w:t>кафедры</w:t>
      </w:r>
      <w:proofErr w:type="gramEnd"/>
      <w:r w:rsidRPr="00DF2624">
        <w:rPr>
          <w:sz w:val="28"/>
          <w:szCs w:val="28"/>
        </w:rPr>
        <w:t>" которая позволяла бы вести автоматизированный учёт данных о сотрудниках и студентах кафедры, обеспечивала гибкие возможности при решении запланированных и незапланированных специфических задач обработки учетных данных.</w:t>
      </w:r>
    </w:p>
    <w:p w:rsidR="00DF2624" w:rsidRPr="00DF2624" w:rsidRDefault="00DF2624" w:rsidP="00DF2624">
      <w:pPr>
        <w:tabs>
          <w:tab w:val="left" w:pos="726"/>
        </w:tabs>
        <w:ind w:firstLine="709"/>
        <w:jc w:val="both"/>
        <w:rPr>
          <w:sz w:val="28"/>
          <w:szCs w:val="28"/>
        </w:rPr>
      </w:pPr>
      <w:r w:rsidRPr="00DF2624">
        <w:rPr>
          <w:sz w:val="28"/>
          <w:szCs w:val="28"/>
        </w:rPr>
        <w:t>В рамках решения задачи разработки АРМ секретаря кафедры выделим следующие сущности:</w:t>
      </w:r>
    </w:p>
    <w:p w:rsidR="00DF2624" w:rsidRPr="00DF2624" w:rsidRDefault="00DF2624" w:rsidP="00DF2624">
      <w:pPr>
        <w:tabs>
          <w:tab w:val="left" w:pos="726"/>
        </w:tabs>
        <w:ind w:firstLine="709"/>
        <w:jc w:val="both"/>
        <w:rPr>
          <w:sz w:val="28"/>
          <w:szCs w:val="28"/>
        </w:rPr>
      </w:pPr>
      <w:r w:rsidRPr="00DF2624">
        <w:rPr>
          <w:b/>
          <w:sz w:val="28"/>
          <w:szCs w:val="28"/>
        </w:rPr>
        <w:t xml:space="preserve">преподаватели - </w:t>
      </w:r>
      <w:r w:rsidRPr="00DF2624">
        <w:rPr>
          <w:sz w:val="28"/>
          <w:szCs w:val="28"/>
        </w:rPr>
        <w:t>преподаватели</w:t>
      </w:r>
      <w:r w:rsidRPr="00DF2624">
        <w:rPr>
          <w:b/>
          <w:sz w:val="28"/>
          <w:szCs w:val="28"/>
        </w:rPr>
        <w:t xml:space="preserve"> </w:t>
      </w:r>
      <w:r w:rsidRPr="00DF2624">
        <w:rPr>
          <w:sz w:val="28"/>
          <w:szCs w:val="28"/>
        </w:rPr>
        <w:t>кафедры;</w:t>
      </w:r>
    </w:p>
    <w:p w:rsidR="00DF2624" w:rsidRPr="00DF2624" w:rsidRDefault="00DF2624" w:rsidP="00DF2624">
      <w:pPr>
        <w:tabs>
          <w:tab w:val="left" w:pos="726"/>
        </w:tabs>
        <w:ind w:firstLine="709"/>
        <w:jc w:val="both"/>
        <w:rPr>
          <w:sz w:val="28"/>
          <w:szCs w:val="28"/>
        </w:rPr>
      </w:pPr>
      <w:r w:rsidRPr="00DF2624">
        <w:rPr>
          <w:b/>
          <w:sz w:val="28"/>
          <w:szCs w:val="28"/>
        </w:rPr>
        <w:t>студенты</w:t>
      </w:r>
      <w:r w:rsidRPr="00DF2624">
        <w:rPr>
          <w:sz w:val="28"/>
          <w:szCs w:val="28"/>
        </w:rPr>
        <w:t xml:space="preserve"> - учащиеся вуза данной специальности;</w:t>
      </w:r>
    </w:p>
    <w:p w:rsidR="00DF2624" w:rsidRPr="00DF2624" w:rsidRDefault="00DF2624" w:rsidP="00DF2624">
      <w:pPr>
        <w:tabs>
          <w:tab w:val="left" w:pos="726"/>
        </w:tabs>
        <w:ind w:firstLine="709"/>
        <w:jc w:val="both"/>
        <w:rPr>
          <w:sz w:val="28"/>
          <w:szCs w:val="28"/>
        </w:rPr>
      </w:pPr>
      <w:r w:rsidRPr="00DF2624">
        <w:rPr>
          <w:sz w:val="28"/>
          <w:szCs w:val="28"/>
        </w:rPr>
        <w:t xml:space="preserve">студенты учатся в </w:t>
      </w:r>
      <w:r w:rsidRPr="00DF2624">
        <w:rPr>
          <w:b/>
          <w:sz w:val="28"/>
          <w:szCs w:val="28"/>
        </w:rPr>
        <w:t>группах</w:t>
      </w:r>
      <w:r w:rsidRPr="00DF2624">
        <w:rPr>
          <w:sz w:val="28"/>
          <w:szCs w:val="28"/>
        </w:rPr>
        <w:t xml:space="preserve">, </w:t>
      </w:r>
      <w:r w:rsidRPr="00DF2624">
        <w:rPr>
          <w:b/>
          <w:sz w:val="28"/>
          <w:szCs w:val="28"/>
        </w:rPr>
        <w:t>группа</w:t>
      </w:r>
      <w:r w:rsidRPr="00DF2624">
        <w:rPr>
          <w:sz w:val="28"/>
          <w:szCs w:val="28"/>
        </w:rPr>
        <w:t xml:space="preserve"> является организующей (объединительной) сущностью для студентов;</w:t>
      </w:r>
    </w:p>
    <w:p w:rsidR="00DF2624" w:rsidRPr="00DF2624" w:rsidRDefault="00DF2624" w:rsidP="00DF2624">
      <w:pPr>
        <w:tabs>
          <w:tab w:val="left" w:pos="726"/>
        </w:tabs>
        <w:ind w:firstLine="709"/>
        <w:jc w:val="both"/>
        <w:rPr>
          <w:sz w:val="28"/>
          <w:szCs w:val="28"/>
        </w:rPr>
      </w:pPr>
      <w:r w:rsidRPr="00DF2624">
        <w:rPr>
          <w:b/>
          <w:sz w:val="28"/>
          <w:szCs w:val="28"/>
        </w:rPr>
        <w:t>аспиранты</w:t>
      </w:r>
      <w:r w:rsidRPr="00DF2624">
        <w:rPr>
          <w:sz w:val="28"/>
          <w:szCs w:val="28"/>
        </w:rPr>
        <w:t>, имеют ту особенность, что с одной стороны сами могут вести занятия, с другой, сами являются учащимися и имеют научного руководителя;</w:t>
      </w:r>
    </w:p>
    <w:p w:rsidR="00DF2624" w:rsidRPr="00DF2624" w:rsidRDefault="00DF2624" w:rsidP="00DF2624">
      <w:pPr>
        <w:tabs>
          <w:tab w:val="left" w:pos="726"/>
        </w:tabs>
        <w:ind w:firstLine="709"/>
        <w:jc w:val="both"/>
        <w:rPr>
          <w:sz w:val="28"/>
          <w:szCs w:val="28"/>
        </w:rPr>
      </w:pPr>
      <w:r w:rsidRPr="00DF2624">
        <w:rPr>
          <w:b/>
          <w:sz w:val="28"/>
          <w:szCs w:val="28"/>
        </w:rPr>
        <w:t>дисциплина</w:t>
      </w:r>
      <w:r w:rsidRPr="00DF2624">
        <w:rPr>
          <w:sz w:val="28"/>
          <w:szCs w:val="28"/>
        </w:rPr>
        <w:t xml:space="preserve"> - преподаваемая дисциплина (предмет, курс).</w:t>
      </w:r>
    </w:p>
    <w:p w:rsidR="00DF2624" w:rsidRPr="00DF2624" w:rsidRDefault="00DF2624" w:rsidP="00DF2624">
      <w:pPr>
        <w:tabs>
          <w:tab w:val="left" w:pos="726"/>
        </w:tabs>
        <w:ind w:firstLine="709"/>
        <w:jc w:val="both"/>
        <w:rPr>
          <w:sz w:val="28"/>
          <w:szCs w:val="28"/>
        </w:rPr>
      </w:pPr>
      <w:r w:rsidRPr="00DF2624">
        <w:rPr>
          <w:sz w:val="28"/>
          <w:szCs w:val="28"/>
        </w:rPr>
        <w:t>Веденные сущности имеют ряд атрибутов, которые мы определим в дальнейшем.</w:t>
      </w:r>
    </w:p>
    <w:p w:rsidR="00DF2624" w:rsidRPr="00DF2624" w:rsidRDefault="00DF2624" w:rsidP="00DF2624">
      <w:pPr>
        <w:tabs>
          <w:tab w:val="left" w:pos="726"/>
        </w:tabs>
        <w:ind w:firstLine="709"/>
        <w:jc w:val="both"/>
        <w:rPr>
          <w:sz w:val="28"/>
          <w:szCs w:val="28"/>
        </w:rPr>
      </w:pPr>
      <w:proofErr w:type="gramStart"/>
      <w:r w:rsidRPr="00DF2624">
        <w:rPr>
          <w:sz w:val="28"/>
          <w:szCs w:val="28"/>
        </w:rPr>
        <w:t xml:space="preserve">Ведем два типа пользователей: рядовой </w:t>
      </w:r>
      <w:r w:rsidRPr="00DF2624">
        <w:rPr>
          <w:b/>
          <w:sz w:val="28"/>
          <w:szCs w:val="28"/>
        </w:rPr>
        <w:t>пользователь</w:t>
      </w:r>
      <w:r w:rsidRPr="00DF2624">
        <w:rPr>
          <w:sz w:val="28"/>
          <w:szCs w:val="28"/>
        </w:rPr>
        <w:t xml:space="preserve"> (в дальнейшем </w:t>
      </w:r>
      <w:r w:rsidRPr="00DF2624">
        <w:rPr>
          <w:b/>
          <w:sz w:val="28"/>
          <w:szCs w:val="28"/>
        </w:rPr>
        <w:t>пользователь</w:t>
      </w:r>
      <w:r w:rsidRPr="00DF2624">
        <w:rPr>
          <w:sz w:val="28"/>
          <w:szCs w:val="28"/>
        </w:rPr>
        <w:t xml:space="preserve">, и </w:t>
      </w:r>
      <w:r w:rsidRPr="00DF2624">
        <w:rPr>
          <w:b/>
          <w:sz w:val="28"/>
          <w:szCs w:val="28"/>
        </w:rPr>
        <w:t>администратор</w:t>
      </w:r>
      <w:r w:rsidRPr="00DF2624">
        <w:rPr>
          <w:sz w:val="28"/>
          <w:szCs w:val="28"/>
        </w:rPr>
        <w:t>.</w:t>
      </w:r>
      <w:proofErr w:type="gramEnd"/>
      <w:r w:rsidRPr="00DF2624">
        <w:rPr>
          <w:sz w:val="28"/>
          <w:szCs w:val="28"/>
        </w:rPr>
        <w:t xml:space="preserve"> Предполагается, что </w:t>
      </w:r>
      <w:r w:rsidRPr="00DF2624">
        <w:rPr>
          <w:b/>
          <w:sz w:val="28"/>
          <w:szCs w:val="28"/>
        </w:rPr>
        <w:t xml:space="preserve">пользователь </w:t>
      </w:r>
      <w:r w:rsidRPr="00DF2624">
        <w:rPr>
          <w:sz w:val="28"/>
          <w:szCs w:val="28"/>
        </w:rPr>
        <w:t xml:space="preserve">может обращаться к системе с запросом, выводить отчеты, </w:t>
      </w:r>
      <w:r w:rsidRPr="00DF2624">
        <w:rPr>
          <w:b/>
          <w:sz w:val="28"/>
          <w:szCs w:val="28"/>
        </w:rPr>
        <w:t xml:space="preserve">администратор </w:t>
      </w:r>
      <w:r w:rsidRPr="00DF2624">
        <w:rPr>
          <w:sz w:val="28"/>
          <w:szCs w:val="28"/>
        </w:rPr>
        <w:t>дополнительно может модифицировать данные. Например, в роли пользователя может выступать помощник секретаря кафедры, в роли администратора сам секретарь, или ответственный преподаватель.</w:t>
      </w:r>
    </w:p>
    <w:p w:rsidR="00DF2624" w:rsidRPr="00DF2624" w:rsidRDefault="00DF2624" w:rsidP="00DF2624">
      <w:pPr>
        <w:tabs>
          <w:tab w:val="left" w:pos="726"/>
        </w:tabs>
        <w:ind w:firstLine="709"/>
        <w:jc w:val="both"/>
        <w:rPr>
          <w:sz w:val="28"/>
          <w:szCs w:val="28"/>
        </w:rPr>
      </w:pPr>
      <w:r w:rsidRPr="00DF2624">
        <w:rPr>
          <w:sz w:val="28"/>
          <w:szCs w:val="28"/>
        </w:rPr>
        <w:t>С учетом введенных терминов разрабатываемая систем должна обеспечивать:</w:t>
      </w:r>
    </w:p>
    <w:p w:rsidR="00DF2624" w:rsidRPr="00DF2624" w:rsidRDefault="00DF2624" w:rsidP="00DF2624">
      <w:pPr>
        <w:tabs>
          <w:tab w:val="left" w:pos="726"/>
        </w:tabs>
        <w:ind w:firstLine="709"/>
        <w:jc w:val="both"/>
        <w:rPr>
          <w:sz w:val="28"/>
          <w:szCs w:val="28"/>
        </w:rPr>
      </w:pPr>
      <w:r w:rsidRPr="00DF2624">
        <w:rPr>
          <w:sz w:val="28"/>
          <w:szCs w:val="28"/>
        </w:rPr>
        <w:t>организацию полного и достоверного учета всех сотрудников и студентов кафедры;</w:t>
      </w:r>
    </w:p>
    <w:p w:rsidR="00DF2624" w:rsidRPr="00DF2624" w:rsidRDefault="00DF2624" w:rsidP="00DF2624">
      <w:pPr>
        <w:tabs>
          <w:tab w:val="left" w:pos="726"/>
        </w:tabs>
        <w:ind w:firstLine="709"/>
        <w:jc w:val="both"/>
        <w:rPr>
          <w:sz w:val="28"/>
          <w:szCs w:val="28"/>
        </w:rPr>
      </w:pPr>
      <w:r w:rsidRPr="00DF2624">
        <w:rPr>
          <w:sz w:val="28"/>
          <w:szCs w:val="28"/>
        </w:rPr>
        <w:t>информационную поддержку принимаемых управленческих решений, формирование полной и достоверной информации об образовательных процессах и результатах деятельности кафедры;</w:t>
      </w:r>
    </w:p>
    <w:p w:rsidR="00DF2624" w:rsidRPr="00DF2624" w:rsidRDefault="00DF2624" w:rsidP="00DF2624">
      <w:pPr>
        <w:tabs>
          <w:tab w:val="left" w:pos="726"/>
        </w:tabs>
        <w:ind w:firstLine="709"/>
        <w:jc w:val="both"/>
        <w:rPr>
          <w:sz w:val="28"/>
          <w:szCs w:val="28"/>
        </w:rPr>
      </w:pPr>
      <w:r w:rsidRPr="00DF2624">
        <w:rPr>
          <w:sz w:val="28"/>
          <w:szCs w:val="28"/>
        </w:rPr>
        <w:t>сокращение трудозатрат на подготовку первичных документов и отчетов;</w:t>
      </w:r>
    </w:p>
    <w:p w:rsidR="00DF2624" w:rsidRPr="00DF2624" w:rsidRDefault="00DF2624" w:rsidP="00DF2624">
      <w:pPr>
        <w:tabs>
          <w:tab w:val="left" w:pos="726"/>
        </w:tabs>
        <w:ind w:firstLine="709"/>
        <w:jc w:val="both"/>
        <w:rPr>
          <w:sz w:val="28"/>
          <w:szCs w:val="28"/>
        </w:rPr>
      </w:pPr>
      <w:r w:rsidRPr="00DF2624">
        <w:rPr>
          <w:sz w:val="28"/>
          <w:szCs w:val="28"/>
        </w:rPr>
        <w:t>устранение дублирования при вводе информации и, возникающих при этом механических ошибок;</w:t>
      </w:r>
    </w:p>
    <w:p w:rsidR="00DF2624" w:rsidRPr="00DF2624" w:rsidRDefault="00DF2624" w:rsidP="00DF2624">
      <w:pPr>
        <w:tabs>
          <w:tab w:val="left" w:pos="726"/>
        </w:tabs>
        <w:ind w:firstLine="709"/>
        <w:jc w:val="both"/>
        <w:rPr>
          <w:sz w:val="28"/>
          <w:szCs w:val="28"/>
        </w:rPr>
      </w:pPr>
      <w:r w:rsidRPr="00DF2624">
        <w:rPr>
          <w:sz w:val="28"/>
          <w:szCs w:val="28"/>
        </w:rPr>
        <w:t>удобный интерфейс пользователю;</w:t>
      </w:r>
    </w:p>
    <w:p w:rsidR="00DF2624" w:rsidRPr="00DF2624" w:rsidRDefault="00DF2624" w:rsidP="00DF2624">
      <w:pPr>
        <w:tabs>
          <w:tab w:val="left" w:pos="726"/>
        </w:tabs>
        <w:ind w:firstLine="709"/>
        <w:jc w:val="both"/>
        <w:rPr>
          <w:sz w:val="28"/>
          <w:szCs w:val="28"/>
        </w:rPr>
      </w:pPr>
      <w:r w:rsidRPr="00DF2624">
        <w:rPr>
          <w:sz w:val="28"/>
          <w:szCs w:val="28"/>
        </w:rPr>
        <w:t>разграничение полномочий рядовых пользователей и администратора.</w:t>
      </w:r>
    </w:p>
    <w:p w:rsidR="00DF2624" w:rsidRPr="00DF2624" w:rsidRDefault="00DF2624" w:rsidP="00DF2624">
      <w:pPr>
        <w:tabs>
          <w:tab w:val="left" w:pos="726"/>
        </w:tabs>
        <w:ind w:firstLine="709"/>
        <w:jc w:val="both"/>
        <w:rPr>
          <w:sz w:val="28"/>
          <w:szCs w:val="28"/>
        </w:rPr>
      </w:pPr>
      <w:r w:rsidRPr="00DF2624">
        <w:rPr>
          <w:sz w:val="28"/>
          <w:szCs w:val="28"/>
        </w:rPr>
        <w:lastRenderedPageBreak/>
        <w:t xml:space="preserve">В данном примере мы решаем частную задачу - разрабатываем АРМ секретаря кафедры, поэтому структурной единицей самого высокого уровня для нас принимается кафедра, которую мы будем иметь </w:t>
      </w:r>
      <w:proofErr w:type="gramStart"/>
      <w:r w:rsidRPr="00DF2624">
        <w:rPr>
          <w:sz w:val="28"/>
          <w:szCs w:val="28"/>
        </w:rPr>
        <w:t>ввиду</w:t>
      </w:r>
      <w:proofErr w:type="gramEnd"/>
      <w:r w:rsidRPr="00DF2624">
        <w:rPr>
          <w:sz w:val="28"/>
          <w:szCs w:val="28"/>
        </w:rPr>
        <w:t xml:space="preserve"> </w:t>
      </w:r>
      <w:proofErr w:type="gramStart"/>
      <w:r w:rsidRPr="00DF2624">
        <w:rPr>
          <w:sz w:val="28"/>
          <w:szCs w:val="28"/>
        </w:rPr>
        <w:t>по</w:t>
      </w:r>
      <w:proofErr w:type="gramEnd"/>
      <w:r w:rsidRPr="00DF2624">
        <w:rPr>
          <w:sz w:val="28"/>
          <w:szCs w:val="28"/>
        </w:rPr>
        <w:t xml:space="preserve"> умолчанию, то есть предполагается, что все элементы модели относится только к данной кафедре, что явно не специфицируется. Структуры более высокого уровня, такие как факультет, вуз, нами рассматриваться не будут.</w:t>
      </w:r>
    </w:p>
    <w:p w:rsidR="00D71BC8" w:rsidRDefault="00D71BC8" w:rsidP="00A9091E">
      <w:pPr>
        <w:spacing w:line="360" w:lineRule="auto"/>
        <w:ind w:firstLine="709"/>
        <w:jc w:val="both"/>
        <w:rPr>
          <w:b/>
          <w:sz w:val="28"/>
          <w:szCs w:val="28"/>
          <w:lang w:val="uk-UA"/>
        </w:rPr>
      </w:pPr>
    </w:p>
    <w:p w:rsidR="00096521" w:rsidRPr="00013002" w:rsidRDefault="00D71BC8" w:rsidP="00A9091E">
      <w:pPr>
        <w:spacing w:line="360" w:lineRule="auto"/>
        <w:ind w:firstLine="709"/>
        <w:jc w:val="both"/>
        <w:rPr>
          <w:b/>
          <w:sz w:val="28"/>
          <w:szCs w:val="28"/>
          <w:lang w:val="uk-UA"/>
        </w:rPr>
      </w:pPr>
      <w:bookmarkStart w:id="2" w:name="_GoBack"/>
      <w:bookmarkEnd w:id="2"/>
      <w:r>
        <w:rPr>
          <w:b/>
          <w:sz w:val="28"/>
          <w:szCs w:val="28"/>
          <w:lang w:val="uk-UA"/>
        </w:rPr>
        <w:t>Задания</w:t>
      </w:r>
      <w:r w:rsidR="00096521" w:rsidRPr="00013002">
        <w:rPr>
          <w:b/>
          <w:sz w:val="28"/>
          <w:szCs w:val="28"/>
          <w:lang w:val="uk-UA"/>
        </w:rPr>
        <w:t>:</w:t>
      </w:r>
    </w:p>
    <w:p w:rsidR="00DF2624" w:rsidRPr="00DF2624" w:rsidRDefault="00DF2624" w:rsidP="00DF2624">
      <w:pPr>
        <w:spacing w:line="360" w:lineRule="auto"/>
        <w:ind w:firstLine="709"/>
        <w:jc w:val="both"/>
        <w:rPr>
          <w:sz w:val="28"/>
          <w:szCs w:val="28"/>
          <w:lang w:val="uk-UA"/>
        </w:rPr>
      </w:pPr>
      <w:proofErr w:type="spellStart"/>
      <w:r>
        <w:rPr>
          <w:sz w:val="28"/>
          <w:szCs w:val="28"/>
          <w:lang w:val="uk-UA"/>
        </w:rPr>
        <w:t>Исследовать</w:t>
      </w:r>
      <w:proofErr w:type="spellEnd"/>
      <w:r>
        <w:rPr>
          <w:sz w:val="28"/>
          <w:szCs w:val="28"/>
          <w:lang w:val="uk-UA"/>
        </w:rPr>
        <w:t xml:space="preserve"> </w:t>
      </w:r>
      <w:proofErr w:type="spellStart"/>
      <w:r>
        <w:rPr>
          <w:sz w:val="28"/>
          <w:szCs w:val="28"/>
          <w:lang w:val="uk-UA"/>
        </w:rPr>
        <w:t>предметную</w:t>
      </w:r>
      <w:proofErr w:type="spellEnd"/>
      <w:r>
        <w:rPr>
          <w:sz w:val="28"/>
          <w:szCs w:val="28"/>
          <w:lang w:val="uk-UA"/>
        </w:rPr>
        <w:t xml:space="preserve"> область </w:t>
      </w:r>
      <w:proofErr w:type="spellStart"/>
      <w:r>
        <w:rPr>
          <w:sz w:val="28"/>
          <w:szCs w:val="28"/>
          <w:lang w:val="uk-UA"/>
        </w:rPr>
        <w:t>информационной</w:t>
      </w:r>
      <w:proofErr w:type="spellEnd"/>
      <w:r>
        <w:rPr>
          <w:sz w:val="28"/>
          <w:szCs w:val="28"/>
          <w:lang w:val="uk-UA"/>
        </w:rPr>
        <w:t xml:space="preserve"> </w:t>
      </w:r>
      <w:proofErr w:type="spellStart"/>
      <w:r>
        <w:rPr>
          <w:sz w:val="28"/>
          <w:szCs w:val="28"/>
          <w:lang w:val="uk-UA"/>
        </w:rPr>
        <w:t>системы</w:t>
      </w:r>
      <w:proofErr w:type="spellEnd"/>
      <w:r w:rsidRPr="00DF2624">
        <w:rPr>
          <w:sz w:val="28"/>
          <w:szCs w:val="28"/>
          <w:lang w:val="uk-UA"/>
        </w:rPr>
        <w:t xml:space="preserve">, </w:t>
      </w:r>
      <w:proofErr w:type="spellStart"/>
      <w:r w:rsidRPr="00DF2624">
        <w:rPr>
          <w:sz w:val="28"/>
          <w:szCs w:val="28"/>
          <w:lang w:val="uk-UA"/>
        </w:rPr>
        <w:t>сформулировать</w:t>
      </w:r>
      <w:proofErr w:type="spellEnd"/>
      <w:r w:rsidRPr="00DF2624">
        <w:rPr>
          <w:sz w:val="28"/>
          <w:szCs w:val="28"/>
          <w:lang w:val="uk-UA"/>
        </w:rPr>
        <w:t xml:space="preserve"> </w:t>
      </w:r>
      <w:proofErr w:type="spellStart"/>
      <w:r w:rsidRPr="00DF2624">
        <w:rPr>
          <w:sz w:val="28"/>
          <w:szCs w:val="28"/>
          <w:lang w:val="uk-UA"/>
        </w:rPr>
        <w:t>назначения</w:t>
      </w:r>
      <w:proofErr w:type="spellEnd"/>
      <w:r w:rsidRPr="00DF2624">
        <w:rPr>
          <w:sz w:val="28"/>
          <w:szCs w:val="28"/>
          <w:lang w:val="uk-UA"/>
        </w:rPr>
        <w:t xml:space="preserve">, </w:t>
      </w:r>
      <w:proofErr w:type="spellStart"/>
      <w:r w:rsidRPr="00DF2624">
        <w:rPr>
          <w:sz w:val="28"/>
          <w:szCs w:val="28"/>
          <w:lang w:val="uk-UA"/>
        </w:rPr>
        <w:t>цели</w:t>
      </w:r>
      <w:proofErr w:type="spellEnd"/>
      <w:r w:rsidRPr="00DF2624">
        <w:rPr>
          <w:sz w:val="28"/>
          <w:szCs w:val="28"/>
          <w:lang w:val="uk-UA"/>
        </w:rPr>
        <w:t xml:space="preserve"> и </w:t>
      </w:r>
      <w:proofErr w:type="spellStart"/>
      <w:r w:rsidRPr="00DF2624">
        <w:rPr>
          <w:sz w:val="28"/>
          <w:szCs w:val="28"/>
          <w:lang w:val="uk-UA"/>
        </w:rPr>
        <w:t>задачи</w:t>
      </w:r>
      <w:proofErr w:type="spellEnd"/>
      <w:r w:rsidRPr="00DF2624">
        <w:rPr>
          <w:sz w:val="28"/>
          <w:szCs w:val="28"/>
          <w:lang w:val="uk-UA"/>
        </w:rPr>
        <w:t xml:space="preserve">, </w:t>
      </w:r>
      <w:proofErr w:type="spellStart"/>
      <w:r w:rsidRPr="00DF2624">
        <w:rPr>
          <w:sz w:val="28"/>
          <w:szCs w:val="28"/>
          <w:lang w:val="uk-UA"/>
        </w:rPr>
        <w:t>которые</w:t>
      </w:r>
      <w:proofErr w:type="spellEnd"/>
      <w:r w:rsidRPr="00DF2624">
        <w:rPr>
          <w:sz w:val="28"/>
          <w:szCs w:val="28"/>
          <w:lang w:val="uk-UA"/>
        </w:rPr>
        <w:t xml:space="preserve"> </w:t>
      </w:r>
      <w:proofErr w:type="spellStart"/>
      <w:r w:rsidRPr="00DF2624">
        <w:rPr>
          <w:sz w:val="28"/>
          <w:szCs w:val="28"/>
          <w:lang w:val="uk-UA"/>
        </w:rPr>
        <w:t>необходимо</w:t>
      </w:r>
      <w:proofErr w:type="spellEnd"/>
      <w:r w:rsidRPr="00DF2624">
        <w:rPr>
          <w:sz w:val="28"/>
          <w:szCs w:val="28"/>
          <w:lang w:val="uk-UA"/>
        </w:rPr>
        <w:t xml:space="preserve"> </w:t>
      </w:r>
      <w:proofErr w:type="spellStart"/>
      <w:r w:rsidRPr="00DF2624">
        <w:rPr>
          <w:sz w:val="28"/>
          <w:szCs w:val="28"/>
          <w:lang w:val="uk-UA"/>
        </w:rPr>
        <w:t>выполнить</w:t>
      </w:r>
      <w:proofErr w:type="spellEnd"/>
      <w:r w:rsidRPr="00DF2624">
        <w:rPr>
          <w:sz w:val="28"/>
          <w:szCs w:val="28"/>
          <w:lang w:val="uk-UA"/>
        </w:rPr>
        <w:t xml:space="preserve"> для </w:t>
      </w:r>
      <w:proofErr w:type="spellStart"/>
      <w:r w:rsidRPr="00DF2624">
        <w:rPr>
          <w:sz w:val="28"/>
          <w:szCs w:val="28"/>
          <w:lang w:val="uk-UA"/>
        </w:rPr>
        <w:t>ее</w:t>
      </w:r>
      <w:proofErr w:type="spellEnd"/>
      <w:r w:rsidRPr="00DF2624">
        <w:rPr>
          <w:sz w:val="28"/>
          <w:szCs w:val="28"/>
          <w:lang w:val="uk-UA"/>
        </w:rPr>
        <w:t xml:space="preserve"> </w:t>
      </w:r>
      <w:proofErr w:type="spellStart"/>
      <w:r w:rsidRPr="00DF2624">
        <w:rPr>
          <w:sz w:val="28"/>
          <w:szCs w:val="28"/>
          <w:lang w:val="uk-UA"/>
        </w:rPr>
        <w:t>реализации</w:t>
      </w:r>
      <w:proofErr w:type="spellEnd"/>
      <w:r w:rsidRPr="00DF2624">
        <w:rPr>
          <w:sz w:val="28"/>
          <w:szCs w:val="28"/>
          <w:lang w:val="uk-UA"/>
        </w:rPr>
        <w:t>.</w:t>
      </w:r>
    </w:p>
    <w:p w:rsidR="00DF2624" w:rsidRPr="00DF2624" w:rsidRDefault="00DF2624" w:rsidP="00DF2624">
      <w:pPr>
        <w:spacing w:line="360" w:lineRule="auto"/>
        <w:ind w:firstLine="709"/>
        <w:jc w:val="both"/>
        <w:rPr>
          <w:sz w:val="28"/>
          <w:szCs w:val="28"/>
          <w:lang w:val="uk-UA"/>
        </w:rPr>
      </w:pPr>
      <w:r w:rsidRPr="00DF2624">
        <w:rPr>
          <w:sz w:val="28"/>
          <w:szCs w:val="28"/>
          <w:lang w:val="uk-UA"/>
        </w:rPr>
        <w:t xml:space="preserve">Визначити </w:t>
      </w:r>
      <w:proofErr w:type="spellStart"/>
      <w:r w:rsidRPr="00DF2624">
        <w:rPr>
          <w:sz w:val="28"/>
          <w:szCs w:val="28"/>
          <w:lang w:val="uk-UA"/>
        </w:rPr>
        <w:t>действующие</w:t>
      </w:r>
      <w:proofErr w:type="spellEnd"/>
      <w:r w:rsidRPr="00DF2624">
        <w:rPr>
          <w:sz w:val="28"/>
          <w:szCs w:val="28"/>
          <w:lang w:val="uk-UA"/>
        </w:rPr>
        <w:t xml:space="preserve"> </w:t>
      </w:r>
      <w:proofErr w:type="spellStart"/>
      <w:r w:rsidRPr="00DF2624">
        <w:rPr>
          <w:sz w:val="28"/>
          <w:szCs w:val="28"/>
          <w:lang w:val="uk-UA"/>
        </w:rPr>
        <w:t>лица</w:t>
      </w:r>
      <w:proofErr w:type="spellEnd"/>
      <w:r w:rsidRPr="00DF2624">
        <w:rPr>
          <w:sz w:val="28"/>
          <w:szCs w:val="28"/>
          <w:lang w:val="uk-UA"/>
        </w:rPr>
        <w:t xml:space="preserve"> </w:t>
      </w:r>
      <w:proofErr w:type="spellStart"/>
      <w:r w:rsidRPr="00DF2624">
        <w:rPr>
          <w:sz w:val="28"/>
          <w:szCs w:val="28"/>
          <w:lang w:val="uk-UA"/>
        </w:rPr>
        <w:t>информационной</w:t>
      </w:r>
      <w:proofErr w:type="spellEnd"/>
      <w:r w:rsidRPr="00DF2624">
        <w:rPr>
          <w:sz w:val="28"/>
          <w:szCs w:val="28"/>
          <w:lang w:val="uk-UA"/>
        </w:rPr>
        <w:t xml:space="preserve"> </w:t>
      </w:r>
      <w:proofErr w:type="spellStart"/>
      <w:r w:rsidRPr="00DF2624">
        <w:rPr>
          <w:sz w:val="28"/>
          <w:szCs w:val="28"/>
          <w:lang w:val="uk-UA"/>
        </w:rPr>
        <w:t>системы</w:t>
      </w:r>
      <w:proofErr w:type="spellEnd"/>
      <w:r w:rsidRPr="00DF2624">
        <w:rPr>
          <w:sz w:val="28"/>
          <w:szCs w:val="28"/>
          <w:lang w:val="uk-UA"/>
        </w:rPr>
        <w:t xml:space="preserve"> и </w:t>
      </w:r>
      <w:proofErr w:type="spellStart"/>
      <w:r w:rsidRPr="00DF2624">
        <w:rPr>
          <w:sz w:val="28"/>
          <w:szCs w:val="28"/>
          <w:lang w:val="uk-UA"/>
        </w:rPr>
        <w:t>их</w:t>
      </w:r>
      <w:proofErr w:type="spellEnd"/>
      <w:r w:rsidRPr="00DF2624">
        <w:rPr>
          <w:sz w:val="28"/>
          <w:szCs w:val="28"/>
          <w:lang w:val="uk-UA"/>
        </w:rPr>
        <w:t xml:space="preserve"> </w:t>
      </w:r>
      <w:proofErr w:type="spellStart"/>
      <w:r w:rsidRPr="00DF2624">
        <w:rPr>
          <w:sz w:val="28"/>
          <w:szCs w:val="28"/>
          <w:lang w:val="uk-UA"/>
        </w:rPr>
        <w:t>прецедентов</w:t>
      </w:r>
      <w:proofErr w:type="spellEnd"/>
      <w:r w:rsidRPr="00DF2624">
        <w:rPr>
          <w:sz w:val="28"/>
          <w:szCs w:val="28"/>
          <w:lang w:val="uk-UA"/>
        </w:rPr>
        <w:t>.</w:t>
      </w:r>
    </w:p>
    <w:p w:rsidR="00096521" w:rsidRPr="00013002" w:rsidRDefault="00DF2624" w:rsidP="00DF2624">
      <w:pPr>
        <w:spacing w:line="360" w:lineRule="auto"/>
        <w:ind w:firstLine="709"/>
        <w:jc w:val="both"/>
        <w:rPr>
          <w:sz w:val="28"/>
          <w:szCs w:val="28"/>
          <w:lang w:val="uk-UA"/>
        </w:rPr>
      </w:pPr>
      <w:proofErr w:type="spellStart"/>
      <w:r w:rsidRPr="00DF2624">
        <w:rPr>
          <w:sz w:val="28"/>
          <w:szCs w:val="28"/>
          <w:lang w:val="uk-UA"/>
        </w:rPr>
        <w:t>Заполнить</w:t>
      </w:r>
      <w:proofErr w:type="spellEnd"/>
      <w:r w:rsidRPr="00DF2624">
        <w:rPr>
          <w:sz w:val="28"/>
          <w:szCs w:val="28"/>
          <w:lang w:val="uk-UA"/>
        </w:rPr>
        <w:t xml:space="preserve"> </w:t>
      </w:r>
      <w:proofErr w:type="spellStart"/>
      <w:r w:rsidRPr="00DF2624">
        <w:rPr>
          <w:sz w:val="28"/>
          <w:szCs w:val="28"/>
          <w:lang w:val="uk-UA"/>
        </w:rPr>
        <w:t>таблицу</w:t>
      </w:r>
      <w:proofErr w:type="spellEnd"/>
      <w:r w:rsidRPr="00DF2624">
        <w:rPr>
          <w:sz w:val="28"/>
          <w:szCs w:val="28"/>
          <w:lang w:val="uk-UA"/>
        </w:rPr>
        <w:t>:</w:t>
      </w:r>
    </w:p>
    <w:tbl>
      <w:tblPr>
        <w:tblStyle w:val="a3"/>
        <w:tblW w:w="0" w:type="auto"/>
        <w:tblLook w:val="04A0" w:firstRow="1" w:lastRow="0" w:firstColumn="1" w:lastColumn="0" w:noHBand="0" w:noVBand="1"/>
      </w:tblPr>
      <w:tblGrid>
        <w:gridCol w:w="4785"/>
        <w:gridCol w:w="4786"/>
      </w:tblGrid>
      <w:tr w:rsidR="00096521" w:rsidRPr="00013002" w:rsidTr="00096521">
        <w:tc>
          <w:tcPr>
            <w:tcW w:w="4785" w:type="dxa"/>
          </w:tcPr>
          <w:p w:rsidR="00096521" w:rsidRPr="00013002" w:rsidRDefault="00DF2624" w:rsidP="00096521">
            <w:pPr>
              <w:spacing w:line="360" w:lineRule="auto"/>
              <w:jc w:val="both"/>
              <w:rPr>
                <w:sz w:val="28"/>
                <w:szCs w:val="28"/>
                <w:lang w:val="uk-UA"/>
              </w:rPr>
            </w:pPr>
            <w:proofErr w:type="spellStart"/>
            <w:r>
              <w:rPr>
                <w:sz w:val="28"/>
                <w:szCs w:val="28"/>
                <w:lang w:val="uk-UA"/>
              </w:rPr>
              <w:t>Актеры</w:t>
            </w:r>
            <w:proofErr w:type="spellEnd"/>
          </w:p>
        </w:tc>
        <w:tc>
          <w:tcPr>
            <w:tcW w:w="4786" w:type="dxa"/>
          </w:tcPr>
          <w:p w:rsidR="00096521" w:rsidRPr="00013002" w:rsidRDefault="00DF2624" w:rsidP="00096521">
            <w:pPr>
              <w:spacing w:line="360" w:lineRule="auto"/>
              <w:jc w:val="both"/>
              <w:rPr>
                <w:sz w:val="28"/>
                <w:szCs w:val="28"/>
                <w:lang w:val="uk-UA"/>
              </w:rPr>
            </w:pPr>
            <w:proofErr w:type="spellStart"/>
            <w:r>
              <w:rPr>
                <w:sz w:val="28"/>
                <w:szCs w:val="28"/>
                <w:lang w:val="uk-UA"/>
              </w:rPr>
              <w:t>Прецеденты</w:t>
            </w:r>
            <w:proofErr w:type="spellEnd"/>
          </w:p>
        </w:tc>
      </w:tr>
      <w:tr w:rsidR="00096521" w:rsidRPr="00013002" w:rsidTr="00096521">
        <w:tc>
          <w:tcPr>
            <w:tcW w:w="4785" w:type="dxa"/>
          </w:tcPr>
          <w:p w:rsidR="00096521" w:rsidRPr="00013002" w:rsidRDefault="00096521" w:rsidP="00096521">
            <w:pPr>
              <w:spacing w:line="360" w:lineRule="auto"/>
              <w:jc w:val="both"/>
              <w:rPr>
                <w:sz w:val="28"/>
                <w:szCs w:val="28"/>
                <w:lang w:val="uk-UA"/>
              </w:rPr>
            </w:pPr>
          </w:p>
        </w:tc>
        <w:tc>
          <w:tcPr>
            <w:tcW w:w="4786" w:type="dxa"/>
          </w:tcPr>
          <w:p w:rsidR="00096521" w:rsidRPr="00013002" w:rsidRDefault="00096521" w:rsidP="00096521">
            <w:pPr>
              <w:spacing w:line="360" w:lineRule="auto"/>
              <w:jc w:val="both"/>
              <w:rPr>
                <w:sz w:val="28"/>
                <w:szCs w:val="28"/>
                <w:lang w:val="uk-UA"/>
              </w:rPr>
            </w:pPr>
          </w:p>
        </w:tc>
      </w:tr>
      <w:tr w:rsidR="00096521" w:rsidRPr="00013002" w:rsidTr="00096521">
        <w:tc>
          <w:tcPr>
            <w:tcW w:w="4785" w:type="dxa"/>
          </w:tcPr>
          <w:p w:rsidR="00096521" w:rsidRPr="00013002" w:rsidRDefault="00096521" w:rsidP="00096521">
            <w:pPr>
              <w:spacing w:line="360" w:lineRule="auto"/>
              <w:jc w:val="both"/>
              <w:rPr>
                <w:sz w:val="28"/>
                <w:szCs w:val="28"/>
                <w:lang w:val="uk-UA"/>
              </w:rPr>
            </w:pPr>
          </w:p>
        </w:tc>
        <w:tc>
          <w:tcPr>
            <w:tcW w:w="4786" w:type="dxa"/>
          </w:tcPr>
          <w:p w:rsidR="00096521" w:rsidRPr="00013002" w:rsidRDefault="00096521" w:rsidP="00096521">
            <w:pPr>
              <w:spacing w:line="360" w:lineRule="auto"/>
              <w:jc w:val="both"/>
              <w:rPr>
                <w:sz w:val="28"/>
                <w:szCs w:val="28"/>
                <w:lang w:val="uk-UA"/>
              </w:rPr>
            </w:pPr>
          </w:p>
        </w:tc>
      </w:tr>
    </w:tbl>
    <w:p w:rsidR="00096521" w:rsidRPr="00013002" w:rsidRDefault="00096521" w:rsidP="00096521">
      <w:pPr>
        <w:spacing w:line="360" w:lineRule="auto"/>
        <w:ind w:firstLine="709"/>
        <w:jc w:val="both"/>
        <w:rPr>
          <w:sz w:val="28"/>
          <w:szCs w:val="28"/>
          <w:lang w:val="uk-UA"/>
        </w:rPr>
      </w:pPr>
    </w:p>
    <w:p w:rsidR="00096521" w:rsidRPr="00013002" w:rsidRDefault="00096521" w:rsidP="00096521">
      <w:pPr>
        <w:spacing w:line="360" w:lineRule="auto"/>
        <w:ind w:firstLine="709"/>
        <w:jc w:val="both"/>
        <w:rPr>
          <w:sz w:val="28"/>
          <w:szCs w:val="28"/>
          <w:lang w:val="uk-UA"/>
        </w:rPr>
      </w:pPr>
    </w:p>
    <w:p w:rsidR="00DF2624" w:rsidRDefault="00DF2624" w:rsidP="00DF2624">
      <w:pPr>
        <w:rPr>
          <w:b/>
          <w:sz w:val="28"/>
          <w:szCs w:val="28"/>
          <w:lang w:val="uk-UA"/>
        </w:rPr>
      </w:pPr>
      <w:r w:rsidRPr="00DF2624">
        <w:rPr>
          <w:b/>
          <w:sz w:val="28"/>
          <w:szCs w:val="28"/>
          <w:lang w:val="uk-UA"/>
        </w:rPr>
        <w:t xml:space="preserve">Перечень </w:t>
      </w:r>
      <w:proofErr w:type="spellStart"/>
      <w:r w:rsidRPr="00DF2624">
        <w:rPr>
          <w:b/>
          <w:sz w:val="28"/>
          <w:szCs w:val="28"/>
          <w:lang w:val="uk-UA"/>
        </w:rPr>
        <w:t>информационных</w:t>
      </w:r>
      <w:proofErr w:type="spellEnd"/>
      <w:r w:rsidRPr="00DF2624">
        <w:rPr>
          <w:b/>
          <w:sz w:val="28"/>
          <w:szCs w:val="28"/>
          <w:lang w:val="uk-UA"/>
        </w:rPr>
        <w:t xml:space="preserve"> систем:</w:t>
      </w:r>
    </w:p>
    <w:p w:rsidR="00DF2624" w:rsidRPr="00DF2624" w:rsidRDefault="00DF2624" w:rsidP="00DF2624">
      <w:pPr>
        <w:rPr>
          <w:b/>
          <w:sz w:val="28"/>
          <w:szCs w:val="28"/>
          <w:lang w:val="uk-UA"/>
        </w:rPr>
      </w:pPr>
    </w:p>
    <w:p w:rsidR="00DF2624" w:rsidRPr="00DF2624" w:rsidRDefault="00DF2624" w:rsidP="00DF2624">
      <w:pPr>
        <w:jc w:val="both"/>
        <w:rPr>
          <w:sz w:val="28"/>
          <w:szCs w:val="28"/>
          <w:lang w:val="uk-UA"/>
        </w:rPr>
      </w:pPr>
      <w:proofErr w:type="spellStart"/>
      <w:r w:rsidRPr="00DF2624">
        <w:rPr>
          <w:sz w:val="28"/>
          <w:szCs w:val="28"/>
          <w:lang w:val="uk-UA"/>
        </w:rPr>
        <w:t>Вариант</w:t>
      </w:r>
      <w:proofErr w:type="spellEnd"/>
      <w:r w:rsidRPr="00DF2624">
        <w:rPr>
          <w:sz w:val="28"/>
          <w:szCs w:val="28"/>
          <w:lang w:val="uk-UA"/>
        </w:rPr>
        <w:t xml:space="preserve"> 1: ИС по </w:t>
      </w:r>
      <w:proofErr w:type="spellStart"/>
      <w:r w:rsidRPr="00DF2624">
        <w:rPr>
          <w:sz w:val="28"/>
          <w:szCs w:val="28"/>
          <w:lang w:val="uk-UA"/>
        </w:rPr>
        <w:t>продаже</w:t>
      </w:r>
      <w:proofErr w:type="spellEnd"/>
      <w:r w:rsidRPr="00DF2624">
        <w:rPr>
          <w:sz w:val="28"/>
          <w:szCs w:val="28"/>
          <w:lang w:val="uk-UA"/>
        </w:rPr>
        <w:t xml:space="preserve"> </w:t>
      </w:r>
      <w:proofErr w:type="spellStart"/>
      <w:r w:rsidRPr="00DF2624">
        <w:rPr>
          <w:sz w:val="28"/>
          <w:szCs w:val="28"/>
          <w:lang w:val="uk-UA"/>
        </w:rPr>
        <w:t>авиабилетов</w:t>
      </w:r>
      <w:proofErr w:type="spellEnd"/>
      <w:r w:rsidRPr="00DF2624">
        <w:rPr>
          <w:sz w:val="28"/>
          <w:szCs w:val="28"/>
          <w:lang w:val="uk-UA"/>
        </w:rPr>
        <w:t>.</w:t>
      </w:r>
    </w:p>
    <w:p w:rsidR="00DF2624" w:rsidRPr="00DF2624" w:rsidRDefault="00DF2624" w:rsidP="00DF2624">
      <w:pPr>
        <w:jc w:val="both"/>
        <w:rPr>
          <w:sz w:val="28"/>
          <w:szCs w:val="28"/>
          <w:lang w:val="uk-UA"/>
        </w:rPr>
      </w:pPr>
    </w:p>
    <w:p w:rsidR="00DF2624" w:rsidRPr="00DF2624" w:rsidRDefault="00DF2624" w:rsidP="00DF2624">
      <w:pPr>
        <w:jc w:val="both"/>
        <w:rPr>
          <w:sz w:val="28"/>
          <w:szCs w:val="28"/>
          <w:lang w:val="uk-UA"/>
        </w:rPr>
      </w:pPr>
      <w:proofErr w:type="spellStart"/>
      <w:r w:rsidRPr="00DF2624">
        <w:rPr>
          <w:sz w:val="28"/>
          <w:szCs w:val="28"/>
          <w:lang w:val="uk-UA"/>
        </w:rPr>
        <w:t>Вариант</w:t>
      </w:r>
      <w:proofErr w:type="spellEnd"/>
      <w:r w:rsidRPr="00DF2624">
        <w:rPr>
          <w:sz w:val="28"/>
          <w:szCs w:val="28"/>
          <w:lang w:val="uk-UA"/>
        </w:rPr>
        <w:t xml:space="preserve"> 2. ИС по прокату </w:t>
      </w:r>
      <w:proofErr w:type="spellStart"/>
      <w:r w:rsidRPr="00DF2624">
        <w:rPr>
          <w:sz w:val="28"/>
          <w:szCs w:val="28"/>
          <w:lang w:val="uk-UA"/>
        </w:rPr>
        <w:t>автомобилей</w:t>
      </w:r>
      <w:proofErr w:type="spellEnd"/>
      <w:r w:rsidRPr="00DF2624">
        <w:rPr>
          <w:sz w:val="28"/>
          <w:szCs w:val="28"/>
          <w:lang w:val="uk-UA"/>
        </w:rPr>
        <w:t>.</w:t>
      </w:r>
    </w:p>
    <w:p w:rsidR="00DF2624" w:rsidRPr="00DF2624" w:rsidRDefault="00DF2624" w:rsidP="00DF2624">
      <w:pPr>
        <w:jc w:val="both"/>
        <w:rPr>
          <w:sz w:val="28"/>
          <w:szCs w:val="28"/>
          <w:lang w:val="uk-UA"/>
        </w:rPr>
      </w:pPr>
      <w:r w:rsidRPr="00DF2624">
        <w:rPr>
          <w:sz w:val="28"/>
          <w:szCs w:val="28"/>
          <w:lang w:val="uk-UA"/>
        </w:rPr>
        <w:t>.</w:t>
      </w:r>
    </w:p>
    <w:p w:rsidR="00DF2624" w:rsidRPr="00DF2624" w:rsidRDefault="00DF2624" w:rsidP="00DF2624">
      <w:pPr>
        <w:jc w:val="both"/>
        <w:rPr>
          <w:sz w:val="28"/>
          <w:szCs w:val="28"/>
          <w:lang w:val="uk-UA"/>
        </w:rPr>
      </w:pPr>
      <w:proofErr w:type="spellStart"/>
      <w:r w:rsidRPr="00DF2624">
        <w:rPr>
          <w:sz w:val="28"/>
          <w:szCs w:val="28"/>
          <w:lang w:val="uk-UA"/>
        </w:rPr>
        <w:t>Вариант</w:t>
      </w:r>
      <w:proofErr w:type="spellEnd"/>
      <w:r w:rsidRPr="00DF2624">
        <w:rPr>
          <w:sz w:val="28"/>
          <w:szCs w:val="28"/>
          <w:lang w:val="uk-UA"/>
        </w:rPr>
        <w:t xml:space="preserve"> 3. ИС по прокату СД </w:t>
      </w:r>
      <w:proofErr w:type="spellStart"/>
      <w:r w:rsidRPr="00DF2624">
        <w:rPr>
          <w:sz w:val="28"/>
          <w:szCs w:val="28"/>
          <w:lang w:val="uk-UA"/>
        </w:rPr>
        <w:t>дисков</w:t>
      </w:r>
      <w:proofErr w:type="spellEnd"/>
      <w:r w:rsidRPr="00DF2624">
        <w:rPr>
          <w:sz w:val="28"/>
          <w:szCs w:val="28"/>
          <w:lang w:val="uk-UA"/>
        </w:rPr>
        <w:t>.</w:t>
      </w:r>
    </w:p>
    <w:p w:rsidR="00DF2624" w:rsidRPr="00DF2624" w:rsidRDefault="00DF2624" w:rsidP="00DF2624">
      <w:pPr>
        <w:jc w:val="both"/>
        <w:rPr>
          <w:sz w:val="28"/>
          <w:szCs w:val="28"/>
          <w:lang w:val="uk-UA"/>
        </w:rPr>
      </w:pPr>
    </w:p>
    <w:p w:rsidR="00DF2624" w:rsidRPr="00DF2624" w:rsidRDefault="00DF2624" w:rsidP="00DF2624">
      <w:pPr>
        <w:jc w:val="both"/>
        <w:rPr>
          <w:sz w:val="28"/>
          <w:szCs w:val="28"/>
          <w:lang w:val="uk-UA"/>
        </w:rPr>
      </w:pPr>
      <w:proofErr w:type="spellStart"/>
      <w:r w:rsidRPr="00DF2624">
        <w:rPr>
          <w:sz w:val="28"/>
          <w:szCs w:val="28"/>
          <w:lang w:val="uk-UA"/>
        </w:rPr>
        <w:t>Вариант</w:t>
      </w:r>
      <w:proofErr w:type="spellEnd"/>
      <w:r w:rsidRPr="00DF2624">
        <w:rPr>
          <w:sz w:val="28"/>
          <w:szCs w:val="28"/>
          <w:lang w:val="uk-UA"/>
        </w:rPr>
        <w:t xml:space="preserve"> 4. ИС по </w:t>
      </w:r>
      <w:proofErr w:type="spellStart"/>
      <w:r w:rsidRPr="00DF2624">
        <w:rPr>
          <w:sz w:val="28"/>
          <w:szCs w:val="28"/>
          <w:lang w:val="uk-UA"/>
        </w:rPr>
        <w:t>продаже</w:t>
      </w:r>
      <w:proofErr w:type="spellEnd"/>
      <w:r w:rsidRPr="00DF2624">
        <w:rPr>
          <w:sz w:val="28"/>
          <w:szCs w:val="28"/>
          <w:lang w:val="uk-UA"/>
        </w:rPr>
        <w:t xml:space="preserve"> </w:t>
      </w:r>
      <w:proofErr w:type="spellStart"/>
      <w:r w:rsidRPr="00DF2624">
        <w:rPr>
          <w:sz w:val="28"/>
          <w:szCs w:val="28"/>
          <w:lang w:val="uk-UA"/>
        </w:rPr>
        <w:t>медикаментов</w:t>
      </w:r>
      <w:proofErr w:type="spellEnd"/>
      <w:r w:rsidRPr="00DF2624">
        <w:rPr>
          <w:sz w:val="28"/>
          <w:szCs w:val="28"/>
          <w:lang w:val="uk-UA"/>
        </w:rPr>
        <w:t>.</w:t>
      </w:r>
    </w:p>
    <w:p w:rsidR="00DF2624" w:rsidRPr="00DF2624" w:rsidRDefault="00DF2624" w:rsidP="00DF2624">
      <w:pPr>
        <w:jc w:val="both"/>
        <w:rPr>
          <w:sz w:val="28"/>
          <w:szCs w:val="28"/>
          <w:lang w:val="uk-UA"/>
        </w:rPr>
      </w:pPr>
    </w:p>
    <w:p w:rsidR="00DF2624" w:rsidRPr="00DF2624" w:rsidRDefault="00DF2624" w:rsidP="00DF2624">
      <w:pPr>
        <w:jc w:val="both"/>
        <w:rPr>
          <w:sz w:val="28"/>
          <w:szCs w:val="28"/>
          <w:lang w:val="uk-UA"/>
        </w:rPr>
      </w:pPr>
      <w:proofErr w:type="spellStart"/>
      <w:r w:rsidRPr="00DF2624">
        <w:rPr>
          <w:sz w:val="28"/>
          <w:szCs w:val="28"/>
          <w:lang w:val="uk-UA"/>
        </w:rPr>
        <w:t>Вариант</w:t>
      </w:r>
      <w:proofErr w:type="spellEnd"/>
      <w:r w:rsidRPr="00DF2624">
        <w:rPr>
          <w:sz w:val="28"/>
          <w:szCs w:val="28"/>
          <w:lang w:val="uk-UA"/>
        </w:rPr>
        <w:t xml:space="preserve"> 5. ИС </w:t>
      </w:r>
      <w:proofErr w:type="spellStart"/>
      <w:r w:rsidRPr="00DF2624">
        <w:rPr>
          <w:sz w:val="28"/>
          <w:szCs w:val="28"/>
          <w:lang w:val="uk-UA"/>
        </w:rPr>
        <w:t>расчета</w:t>
      </w:r>
      <w:proofErr w:type="spellEnd"/>
      <w:r w:rsidRPr="00DF2624">
        <w:rPr>
          <w:sz w:val="28"/>
          <w:szCs w:val="28"/>
          <w:lang w:val="uk-UA"/>
        </w:rPr>
        <w:t xml:space="preserve"> </w:t>
      </w:r>
      <w:proofErr w:type="spellStart"/>
      <w:r w:rsidRPr="00DF2624">
        <w:rPr>
          <w:sz w:val="28"/>
          <w:szCs w:val="28"/>
          <w:lang w:val="uk-UA"/>
        </w:rPr>
        <w:t>объема</w:t>
      </w:r>
      <w:proofErr w:type="spellEnd"/>
      <w:r w:rsidRPr="00DF2624">
        <w:rPr>
          <w:sz w:val="28"/>
          <w:szCs w:val="28"/>
          <w:lang w:val="uk-UA"/>
        </w:rPr>
        <w:t xml:space="preserve"> </w:t>
      </w:r>
      <w:proofErr w:type="spellStart"/>
      <w:r w:rsidRPr="00DF2624">
        <w:rPr>
          <w:sz w:val="28"/>
          <w:szCs w:val="28"/>
          <w:lang w:val="uk-UA"/>
        </w:rPr>
        <w:t>материалов</w:t>
      </w:r>
      <w:proofErr w:type="spellEnd"/>
      <w:r w:rsidRPr="00DF2624">
        <w:rPr>
          <w:sz w:val="28"/>
          <w:szCs w:val="28"/>
          <w:lang w:val="uk-UA"/>
        </w:rPr>
        <w:t xml:space="preserve"> для </w:t>
      </w:r>
      <w:proofErr w:type="spellStart"/>
      <w:r w:rsidRPr="00DF2624">
        <w:rPr>
          <w:sz w:val="28"/>
          <w:szCs w:val="28"/>
          <w:lang w:val="uk-UA"/>
        </w:rPr>
        <w:t>производства</w:t>
      </w:r>
      <w:proofErr w:type="spellEnd"/>
      <w:r w:rsidRPr="00DF2624">
        <w:rPr>
          <w:sz w:val="28"/>
          <w:szCs w:val="28"/>
          <w:lang w:val="uk-UA"/>
        </w:rPr>
        <w:t xml:space="preserve"> </w:t>
      </w:r>
      <w:proofErr w:type="spellStart"/>
      <w:r w:rsidRPr="00DF2624">
        <w:rPr>
          <w:sz w:val="28"/>
          <w:szCs w:val="28"/>
          <w:lang w:val="uk-UA"/>
        </w:rPr>
        <w:t>мебели</w:t>
      </w:r>
      <w:proofErr w:type="spellEnd"/>
      <w:r w:rsidRPr="00DF2624">
        <w:rPr>
          <w:sz w:val="28"/>
          <w:szCs w:val="28"/>
          <w:lang w:val="uk-UA"/>
        </w:rPr>
        <w:t>.</w:t>
      </w:r>
    </w:p>
    <w:p w:rsidR="00DF2624" w:rsidRPr="00DF2624" w:rsidRDefault="00DF2624" w:rsidP="00DF2624">
      <w:pPr>
        <w:jc w:val="both"/>
        <w:rPr>
          <w:sz w:val="28"/>
          <w:szCs w:val="28"/>
          <w:lang w:val="uk-UA"/>
        </w:rPr>
      </w:pPr>
    </w:p>
    <w:p w:rsidR="00DF2624" w:rsidRPr="00DF2624" w:rsidRDefault="00DF2624" w:rsidP="00DF2624">
      <w:pPr>
        <w:jc w:val="both"/>
        <w:rPr>
          <w:sz w:val="28"/>
          <w:szCs w:val="28"/>
          <w:lang w:val="uk-UA"/>
        </w:rPr>
      </w:pPr>
      <w:proofErr w:type="spellStart"/>
      <w:r w:rsidRPr="00DF2624">
        <w:rPr>
          <w:sz w:val="28"/>
          <w:szCs w:val="28"/>
          <w:lang w:val="uk-UA"/>
        </w:rPr>
        <w:t>Вариант</w:t>
      </w:r>
      <w:proofErr w:type="spellEnd"/>
      <w:r w:rsidRPr="00DF2624">
        <w:rPr>
          <w:sz w:val="28"/>
          <w:szCs w:val="28"/>
          <w:lang w:val="uk-UA"/>
        </w:rPr>
        <w:t xml:space="preserve"> 6. ИС </w:t>
      </w:r>
      <w:proofErr w:type="spellStart"/>
      <w:r w:rsidRPr="00DF2624">
        <w:rPr>
          <w:sz w:val="28"/>
          <w:szCs w:val="28"/>
          <w:lang w:val="uk-UA"/>
        </w:rPr>
        <w:t>учета</w:t>
      </w:r>
      <w:proofErr w:type="spellEnd"/>
      <w:r w:rsidRPr="00DF2624">
        <w:rPr>
          <w:sz w:val="28"/>
          <w:szCs w:val="28"/>
          <w:lang w:val="uk-UA"/>
        </w:rPr>
        <w:t xml:space="preserve"> </w:t>
      </w:r>
      <w:proofErr w:type="spellStart"/>
      <w:r w:rsidRPr="00DF2624">
        <w:rPr>
          <w:sz w:val="28"/>
          <w:szCs w:val="28"/>
          <w:lang w:val="uk-UA"/>
        </w:rPr>
        <w:t>заказов</w:t>
      </w:r>
      <w:proofErr w:type="spellEnd"/>
      <w:r w:rsidRPr="00DF2624">
        <w:rPr>
          <w:sz w:val="28"/>
          <w:szCs w:val="28"/>
          <w:lang w:val="uk-UA"/>
        </w:rPr>
        <w:t xml:space="preserve"> в </w:t>
      </w:r>
      <w:proofErr w:type="spellStart"/>
      <w:r w:rsidRPr="00DF2624">
        <w:rPr>
          <w:sz w:val="28"/>
          <w:szCs w:val="28"/>
          <w:lang w:val="uk-UA"/>
        </w:rPr>
        <w:t>ателье</w:t>
      </w:r>
      <w:proofErr w:type="spellEnd"/>
      <w:r w:rsidRPr="00DF2624">
        <w:rPr>
          <w:sz w:val="28"/>
          <w:szCs w:val="28"/>
          <w:lang w:val="uk-UA"/>
        </w:rPr>
        <w:t>.</w:t>
      </w:r>
    </w:p>
    <w:p w:rsidR="00DF2624" w:rsidRPr="00DF2624" w:rsidRDefault="00DF2624" w:rsidP="00DF2624">
      <w:pPr>
        <w:jc w:val="both"/>
        <w:rPr>
          <w:sz w:val="28"/>
          <w:szCs w:val="28"/>
          <w:lang w:val="uk-UA"/>
        </w:rPr>
      </w:pPr>
    </w:p>
    <w:p w:rsidR="00DF2624" w:rsidRPr="00DF2624" w:rsidRDefault="00DF2624" w:rsidP="00DF2624">
      <w:pPr>
        <w:jc w:val="both"/>
        <w:rPr>
          <w:sz w:val="28"/>
          <w:szCs w:val="28"/>
          <w:lang w:val="uk-UA"/>
        </w:rPr>
      </w:pPr>
      <w:proofErr w:type="spellStart"/>
      <w:r w:rsidRPr="00DF2624">
        <w:rPr>
          <w:sz w:val="28"/>
          <w:szCs w:val="28"/>
          <w:lang w:val="uk-UA"/>
        </w:rPr>
        <w:t>Вариант</w:t>
      </w:r>
      <w:proofErr w:type="spellEnd"/>
      <w:r w:rsidRPr="00DF2624">
        <w:rPr>
          <w:sz w:val="28"/>
          <w:szCs w:val="28"/>
          <w:lang w:val="uk-UA"/>
        </w:rPr>
        <w:t xml:space="preserve"> 7. ИС </w:t>
      </w:r>
      <w:proofErr w:type="spellStart"/>
      <w:r w:rsidRPr="00DF2624">
        <w:rPr>
          <w:sz w:val="28"/>
          <w:szCs w:val="28"/>
          <w:lang w:val="uk-UA"/>
        </w:rPr>
        <w:t>учета</w:t>
      </w:r>
      <w:proofErr w:type="spellEnd"/>
      <w:r w:rsidRPr="00DF2624">
        <w:rPr>
          <w:sz w:val="28"/>
          <w:szCs w:val="28"/>
          <w:lang w:val="uk-UA"/>
        </w:rPr>
        <w:t xml:space="preserve"> </w:t>
      </w:r>
      <w:proofErr w:type="spellStart"/>
      <w:r w:rsidRPr="00DF2624">
        <w:rPr>
          <w:sz w:val="28"/>
          <w:szCs w:val="28"/>
          <w:lang w:val="uk-UA"/>
        </w:rPr>
        <w:t>заказов</w:t>
      </w:r>
      <w:proofErr w:type="spellEnd"/>
      <w:r w:rsidRPr="00DF2624">
        <w:rPr>
          <w:sz w:val="28"/>
          <w:szCs w:val="28"/>
          <w:lang w:val="uk-UA"/>
        </w:rPr>
        <w:t xml:space="preserve"> </w:t>
      </w:r>
      <w:proofErr w:type="spellStart"/>
      <w:r w:rsidRPr="00DF2624">
        <w:rPr>
          <w:sz w:val="28"/>
          <w:szCs w:val="28"/>
          <w:lang w:val="uk-UA"/>
        </w:rPr>
        <w:t>материалов</w:t>
      </w:r>
      <w:proofErr w:type="spellEnd"/>
      <w:r w:rsidRPr="00DF2624">
        <w:rPr>
          <w:sz w:val="28"/>
          <w:szCs w:val="28"/>
          <w:lang w:val="uk-UA"/>
        </w:rPr>
        <w:t xml:space="preserve"> для </w:t>
      </w:r>
      <w:proofErr w:type="spellStart"/>
      <w:r w:rsidRPr="00DF2624">
        <w:rPr>
          <w:sz w:val="28"/>
          <w:szCs w:val="28"/>
          <w:lang w:val="uk-UA"/>
        </w:rPr>
        <w:t>стоматологического</w:t>
      </w:r>
      <w:proofErr w:type="spellEnd"/>
      <w:r w:rsidRPr="00DF2624">
        <w:rPr>
          <w:sz w:val="28"/>
          <w:szCs w:val="28"/>
          <w:lang w:val="uk-UA"/>
        </w:rPr>
        <w:t xml:space="preserve"> </w:t>
      </w:r>
      <w:proofErr w:type="spellStart"/>
      <w:r w:rsidRPr="00DF2624">
        <w:rPr>
          <w:sz w:val="28"/>
          <w:szCs w:val="28"/>
          <w:lang w:val="uk-UA"/>
        </w:rPr>
        <w:t>кабинета</w:t>
      </w:r>
      <w:proofErr w:type="spellEnd"/>
      <w:r w:rsidRPr="00DF2624">
        <w:rPr>
          <w:sz w:val="28"/>
          <w:szCs w:val="28"/>
          <w:lang w:val="uk-UA"/>
        </w:rPr>
        <w:t>.</w:t>
      </w:r>
    </w:p>
    <w:p w:rsidR="00DF2624" w:rsidRPr="00DF2624" w:rsidRDefault="00DF2624" w:rsidP="00DF2624">
      <w:pPr>
        <w:jc w:val="both"/>
        <w:rPr>
          <w:sz w:val="28"/>
          <w:szCs w:val="28"/>
          <w:lang w:val="uk-UA"/>
        </w:rPr>
      </w:pPr>
    </w:p>
    <w:p w:rsidR="00DF2624" w:rsidRPr="00DF2624" w:rsidRDefault="00DF2624" w:rsidP="00DF2624">
      <w:pPr>
        <w:jc w:val="both"/>
        <w:rPr>
          <w:sz w:val="28"/>
          <w:szCs w:val="28"/>
          <w:lang w:val="uk-UA"/>
        </w:rPr>
      </w:pPr>
      <w:proofErr w:type="spellStart"/>
      <w:r w:rsidRPr="00DF2624">
        <w:rPr>
          <w:sz w:val="28"/>
          <w:szCs w:val="28"/>
          <w:lang w:val="uk-UA"/>
        </w:rPr>
        <w:t>Вариант</w:t>
      </w:r>
      <w:proofErr w:type="spellEnd"/>
      <w:r w:rsidRPr="00DF2624">
        <w:rPr>
          <w:sz w:val="28"/>
          <w:szCs w:val="28"/>
          <w:lang w:val="uk-UA"/>
        </w:rPr>
        <w:t xml:space="preserve"> 8. ИС </w:t>
      </w:r>
      <w:proofErr w:type="spellStart"/>
      <w:r w:rsidRPr="00DF2624">
        <w:rPr>
          <w:sz w:val="28"/>
          <w:szCs w:val="28"/>
          <w:lang w:val="uk-UA"/>
        </w:rPr>
        <w:t>учета</w:t>
      </w:r>
      <w:proofErr w:type="spellEnd"/>
      <w:r w:rsidRPr="00DF2624">
        <w:rPr>
          <w:sz w:val="28"/>
          <w:szCs w:val="28"/>
          <w:lang w:val="uk-UA"/>
        </w:rPr>
        <w:t xml:space="preserve"> закупок и </w:t>
      </w:r>
      <w:proofErr w:type="spellStart"/>
      <w:r w:rsidRPr="00DF2624">
        <w:rPr>
          <w:sz w:val="28"/>
          <w:szCs w:val="28"/>
          <w:lang w:val="uk-UA"/>
        </w:rPr>
        <w:t>расходов</w:t>
      </w:r>
      <w:proofErr w:type="spellEnd"/>
      <w:r w:rsidRPr="00DF2624">
        <w:rPr>
          <w:sz w:val="28"/>
          <w:szCs w:val="28"/>
          <w:lang w:val="uk-UA"/>
        </w:rPr>
        <w:t xml:space="preserve"> </w:t>
      </w:r>
      <w:proofErr w:type="spellStart"/>
      <w:r w:rsidRPr="00DF2624">
        <w:rPr>
          <w:sz w:val="28"/>
          <w:szCs w:val="28"/>
          <w:lang w:val="uk-UA"/>
        </w:rPr>
        <w:t>сырья</w:t>
      </w:r>
      <w:proofErr w:type="spellEnd"/>
      <w:r w:rsidRPr="00DF2624">
        <w:rPr>
          <w:sz w:val="28"/>
          <w:szCs w:val="28"/>
          <w:lang w:val="uk-UA"/>
        </w:rPr>
        <w:t xml:space="preserve"> для </w:t>
      </w:r>
      <w:proofErr w:type="spellStart"/>
      <w:r w:rsidRPr="00DF2624">
        <w:rPr>
          <w:sz w:val="28"/>
          <w:szCs w:val="28"/>
          <w:lang w:val="uk-UA"/>
        </w:rPr>
        <w:t>проведения</w:t>
      </w:r>
      <w:proofErr w:type="spellEnd"/>
      <w:r w:rsidRPr="00DF2624">
        <w:rPr>
          <w:sz w:val="28"/>
          <w:szCs w:val="28"/>
          <w:lang w:val="uk-UA"/>
        </w:rPr>
        <w:t xml:space="preserve"> </w:t>
      </w:r>
      <w:proofErr w:type="spellStart"/>
      <w:r w:rsidRPr="00DF2624">
        <w:rPr>
          <w:sz w:val="28"/>
          <w:szCs w:val="28"/>
          <w:lang w:val="uk-UA"/>
        </w:rPr>
        <w:t>ремонтных</w:t>
      </w:r>
      <w:proofErr w:type="spellEnd"/>
      <w:r w:rsidRPr="00DF2624">
        <w:rPr>
          <w:sz w:val="28"/>
          <w:szCs w:val="28"/>
          <w:lang w:val="uk-UA"/>
        </w:rPr>
        <w:t xml:space="preserve"> </w:t>
      </w:r>
      <w:proofErr w:type="spellStart"/>
      <w:r w:rsidRPr="00DF2624">
        <w:rPr>
          <w:sz w:val="28"/>
          <w:szCs w:val="28"/>
          <w:lang w:val="uk-UA"/>
        </w:rPr>
        <w:t>работ</w:t>
      </w:r>
      <w:proofErr w:type="spellEnd"/>
      <w:r w:rsidRPr="00DF2624">
        <w:rPr>
          <w:sz w:val="28"/>
          <w:szCs w:val="28"/>
          <w:lang w:val="uk-UA"/>
        </w:rPr>
        <w:t xml:space="preserve"> в квартирах.</w:t>
      </w:r>
    </w:p>
    <w:p w:rsidR="00DF2624" w:rsidRPr="00DF2624" w:rsidRDefault="00DF2624" w:rsidP="00DF2624">
      <w:pPr>
        <w:jc w:val="both"/>
        <w:rPr>
          <w:sz w:val="28"/>
          <w:szCs w:val="28"/>
          <w:lang w:val="uk-UA"/>
        </w:rPr>
      </w:pPr>
    </w:p>
    <w:p w:rsidR="00DF2624" w:rsidRPr="00DF2624" w:rsidRDefault="00DF2624" w:rsidP="00DF2624">
      <w:pPr>
        <w:jc w:val="both"/>
        <w:rPr>
          <w:sz w:val="28"/>
          <w:szCs w:val="28"/>
          <w:lang w:val="uk-UA"/>
        </w:rPr>
      </w:pPr>
      <w:proofErr w:type="spellStart"/>
      <w:r w:rsidRPr="00DF2624">
        <w:rPr>
          <w:sz w:val="28"/>
          <w:szCs w:val="28"/>
          <w:lang w:val="uk-UA"/>
        </w:rPr>
        <w:lastRenderedPageBreak/>
        <w:t>Вариант</w:t>
      </w:r>
      <w:proofErr w:type="spellEnd"/>
      <w:r w:rsidRPr="00DF2624">
        <w:rPr>
          <w:sz w:val="28"/>
          <w:szCs w:val="28"/>
          <w:lang w:val="uk-UA"/>
        </w:rPr>
        <w:t xml:space="preserve"> 9. ИС по </w:t>
      </w:r>
      <w:proofErr w:type="spellStart"/>
      <w:r w:rsidRPr="00DF2624">
        <w:rPr>
          <w:sz w:val="28"/>
          <w:szCs w:val="28"/>
          <w:lang w:val="uk-UA"/>
        </w:rPr>
        <w:t>продаже</w:t>
      </w:r>
      <w:proofErr w:type="spellEnd"/>
      <w:r w:rsidRPr="00DF2624">
        <w:rPr>
          <w:sz w:val="28"/>
          <w:szCs w:val="28"/>
          <w:lang w:val="uk-UA"/>
        </w:rPr>
        <w:t xml:space="preserve"> </w:t>
      </w:r>
      <w:proofErr w:type="spellStart"/>
      <w:r w:rsidRPr="00DF2624">
        <w:rPr>
          <w:sz w:val="28"/>
          <w:szCs w:val="28"/>
          <w:lang w:val="uk-UA"/>
        </w:rPr>
        <w:t>топлива</w:t>
      </w:r>
      <w:proofErr w:type="spellEnd"/>
      <w:r w:rsidRPr="00DF2624">
        <w:rPr>
          <w:sz w:val="28"/>
          <w:szCs w:val="28"/>
          <w:lang w:val="uk-UA"/>
        </w:rPr>
        <w:t xml:space="preserve"> на </w:t>
      </w:r>
      <w:proofErr w:type="spellStart"/>
      <w:r w:rsidRPr="00DF2624">
        <w:rPr>
          <w:sz w:val="28"/>
          <w:szCs w:val="28"/>
          <w:lang w:val="uk-UA"/>
        </w:rPr>
        <w:t>автозаправочной</w:t>
      </w:r>
      <w:proofErr w:type="spellEnd"/>
      <w:r w:rsidRPr="00DF2624">
        <w:rPr>
          <w:sz w:val="28"/>
          <w:szCs w:val="28"/>
          <w:lang w:val="uk-UA"/>
        </w:rPr>
        <w:t xml:space="preserve"> </w:t>
      </w:r>
      <w:proofErr w:type="spellStart"/>
      <w:r w:rsidRPr="00DF2624">
        <w:rPr>
          <w:sz w:val="28"/>
          <w:szCs w:val="28"/>
          <w:lang w:val="uk-UA"/>
        </w:rPr>
        <w:t>станции</w:t>
      </w:r>
      <w:proofErr w:type="spellEnd"/>
      <w:r w:rsidRPr="00DF2624">
        <w:rPr>
          <w:sz w:val="28"/>
          <w:szCs w:val="28"/>
          <w:lang w:val="uk-UA"/>
        </w:rPr>
        <w:t>.</w:t>
      </w:r>
    </w:p>
    <w:p w:rsidR="00DF2624" w:rsidRPr="00DF2624" w:rsidRDefault="00DF2624" w:rsidP="00DF2624">
      <w:pPr>
        <w:jc w:val="both"/>
        <w:rPr>
          <w:sz w:val="28"/>
          <w:szCs w:val="28"/>
          <w:lang w:val="uk-UA"/>
        </w:rPr>
      </w:pPr>
    </w:p>
    <w:p w:rsidR="005A285B" w:rsidRPr="00DF2624" w:rsidRDefault="00DF2624" w:rsidP="00DF2624">
      <w:pPr>
        <w:jc w:val="both"/>
        <w:rPr>
          <w:sz w:val="28"/>
          <w:szCs w:val="28"/>
          <w:lang w:val="uk-UA"/>
        </w:rPr>
      </w:pPr>
      <w:proofErr w:type="spellStart"/>
      <w:r w:rsidRPr="00DF2624">
        <w:rPr>
          <w:sz w:val="28"/>
          <w:szCs w:val="28"/>
          <w:lang w:val="uk-UA"/>
        </w:rPr>
        <w:t>Вариант</w:t>
      </w:r>
      <w:proofErr w:type="spellEnd"/>
      <w:r w:rsidRPr="00DF2624">
        <w:rPr>
          <w:sz w:val="28"/>
          <w:szCs w:val="28"/>
          <w:lang w:val="uk-UA"/>
        </w:rPr>
        <w:t xml:space="preserve"> 10. ИС по </w:t>
      </w:r>
      <w:proofErr w:type="spellStart"/>
      <w:r w:rsidRPr="00DF2624">
        <w:rPr>
          <w:sz w:val="28"/>
          <w:szCs w:val="28"/>
          <w:lang w:val="uk-UA"/>
        </w:rPr>
        <w:t>предоставлению</w:t>
      </w:r>
      <w:proofErr w:type="spellEnd"/>
      <w:r w:rsidRPr="00DF2624">
        <w:rPr>
          <w:sz w:val="28"/>
          <w:szCs w:val="28"/>
          <w:lang w:val="uk-UA"/>
        </w:rPr>
        <w:t xml:space="preserve"> услуг в </w:t>
      </w:r>
      <w:proofErr w:type="spellStart"/>
      <w:r w:rsidRPr="00DF2624">
        <w:rPr>
          <w:sz w:val="28"/>
          <w:szCs w:val="28"/>
          <w:lang w:val="uk-UA"/>
        </w:rPr>
        <w:t>салоне</w:t>
      </w:r>
      <w:proofErr w:type="spellEnd"/>
      <w:r w:rsidRPr="00DF2624">
        <w:rPr>
          <w:sz w:val="28"/>
          <w:szCs w:val="28"/>
          <w:lang w:val="uk-UA"/>
        </w:rPr>
        <w:t xml:space="preserve"> </w:t>
      </w:r>
      <w:proofErr w:type="spellStart"/>
      <w:r w:rsidRPr="00DF2624">
        <w:rPr>
          <w:sz w:val="28"/>
          <w:szCs w:val="28"/>
          <w:lang w:val="uk-UA"/>
        </w:rPr>
        <w:t>красоты</w:t>
      </w:r>
      <w:proofErr w:type="spellEnd"/>
      <w:r w:rsidRPr="00DF2624">
        <w:rPr>
          <w:sz w:val="28"/>
          <w:szCs w:val="28"/>
          <w:lang w:val="uk-UA"/>
        </w:rPr>
        <w:t>.</w:t>
      </w:r>
    </w:p>
    <w:p w:rsidR="00096521" w:rsidRPr="00DF2624" w:rsidRDefault="005A285B" w:rsidP="00DF2624">
      <w:pPr>
        <w:tabs>
          <w:tab w:val="left" w:pos="1200"/>
        </w:tabs>
        <w:jc w:val="both"/>
        <w:rPr>
          <w:sz w:val="28"/>
          <w:szCs w:val="28"/>
          <w:lang w:val="uk-UA"/>
        </w:rPr>
      </w:pPr>
      <w:r w:rsidRPr="00DF2624">
        <w:rPr>
          <w:sz w:val="28"/>
          <w:szCs w:val="28"/>
          <w:lang w:val="uk-UA"/>
        </w:rPr>
        <w:tab/>
      </w:r>
    </w:p>
    <w:sectPr w:rsidR="00096521" w:rsidRPr="00DF2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23B8B"/>
    <w:multiLevelType w:val="hybridMultilevel"/>
    <w:tmpl w:val="CB309C3C"/>
    <w:lvl w:ilvl="0" w:tplc="B476BAE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27A5277"/>
    <w:multiLevelType w:val="hybridMultilevel"/>
    <w:tmpl w:val="E9E80C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A3"/>
    <w:rsid w:val="00013002"/>
    <w:rsid w:val="000808BB"/>
    <w:rsid w:val="00096521"/>
    <w:rsid w:val="001E08CF"/>
    <w:rsid w:val="004B1C96"/>
    <w:rsid w:val="00507349"/>
    <w:rsid w:val="005A285B"/>
    <w:rsid w:val="005C20AB"/>
    <w:rsid w:val="006C3EDA"/>
    <w:rsid w:val="007631A2"/>
    <w:rsid w:val="00803C2B"/>
    <w:rsid w:val="008E1BA3"/>
    <w:rsid w:val="009B1F8E"/>
    <w:rsid w:val="00A9091E"/>
    <w:rsid w:val="00D0467D"/>
    <w:rsid w:val="00D444E2"/>
    <w:rsid w:val="00D71BC8"/>
    <w:rsid w:val="00DF2624"/>
    <w:rsid w:val="00E26004"/>
    <w:rsid w:val="00F9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A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E1BA3"/>
    <w:pPr>
      <w:keepNext/>
      <w:spacing w:before="240" w:after="60"/>
      <w:jc w:val="center"/>
      <w:outlineLvl w:val="0"/>
    </w:pPr>
    <w:rPr>
      <w:rFonts w:ascii="Courier New" w:hAnsi="Courier New"/>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1BA3"/>
    <w:rPr>
      <w:rFonts w:ascii="Courier New" w:eastAsia="Times New Roman" w:hAnsi="Courier New" w:cs="Times New Roman"/>
      <w:b/>
      <w:kern w:val="28"/>
      <w:sz w:val="28"/>
      <w:szCs w:val="20"/>
      <w:lang w:eastAsia="ru-RU"/>
    </w:rPr>
  </w:style>
  <w:style w:type="table" w:styleId="a3">
    <w:name w:val="Table Grid"/>
    <w:basedOn w:val="a1"/>
    <w:uiPriority w:val="59"/>
    <w:rsid w:val="00096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03C2B"/>
    <w:rPr>
      <w:color w:val="0000FF"/>
      <w:u w:val="single"/>
    </w:rPr>
  </w:style>
  <w:style w:type="paragraph" w:styleId="a5">
    <w:name w:val="List Paragraph"/>
    <w:basedOn w:val="a"/>
    <w:uiPriority w:val="34"/>
    <w:qFormat/>
    <w:rsid w:val="00A90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A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E1BA3"/>
    <w:pPr>
      <w:keepNext/>
      <w:spacing w:before="240" w:after="60"/>
      <w:jc w:val="center"/>
      <w:outlineLvl w:val="0"/>
    </w:pPr>
    <w:rPr>
      <w:rFonts w:ascii="Courier New" w:hAnsi="Courier New"/>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1BA3"/>
    <w:rPr>
      <w:rFonts w:ascii="Courier New" w:eastAsia="Times New Roman" w:hAnsi="Courier New" w:cs="Times New Roman"/>
      <w:b/>
      <w:kern w:val="28"/>
      <w:sz w:val="28"/>
      <w:szCs w:val="20"/>
      <w:lang w:eastAsia="ru-RU"/>
    </w:rPr>
  </w:style>
  <w:style w:type="table" w:styleId="a3">
    <w:name w:val="Table Grid"/>
    <w:basedOn w:val="a1"/>
    <w:uiPriority w:val="59"/>
    <w:rsid w:val="00096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03C2B"/>
    <w:rPr>
      <w:color w:val="0000FF"/>
      <w:u w:val="single"/>
    </w:rPr>
  </w:style>
  <w:style w:type="paragraph" w:styleId="a5">
    <w:name w:val="List Paragraph"/>
    <w:basedOn w:val="a"/>
    <w:uiPriority w:val="34"/>
    <w:qFormat/>
    <w:rsid w:val="00A9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33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900</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14</cp:revision>
  <dcterms:created xsi:type="dcterms:W3CDTF">2020-01-28T17:16:00Z</dcterms:created>
  <dcterms:modified xsi:type="dcterms:W3CDTF">2020-01-29T09:15:00Z</dcterms:modified>
</cp:coreProperties>
</file>