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5" w:rsidRDefault="00346B35" w:rsidP="00DA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МОРФОЛОГІЇ</w:t>
      </w:r>
    </w:p>
    <w:p w:rsidR="00DA1C4B" w:rsidRDefault="00DA1C4B" w:rsidP="00DA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Залікова контрольна робота</w:t>
      </w:r>
    </w:p>
    <w:p w:rsidR="00346B35" w:rsidRPr="00B85A11" w:rsidRDefault="00346B35" w:rsidP="00B8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A11">
        <w:rPr>
          <w:rFonts w:ascii="Times New Roman" w:hAnsi="Times New Roman" w:cs="Times New Roman"/>
          <w:b/>
          <w:sz w:val="24"/>
          <w:szCs w:val="24"/>
          <w:lang w:val="uk-UA"/>
        </w:rPr>
        <w:t>Виконайте тестові завдання</w:t>
      </w:r>
      <w:r w:rsidR="00F811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</w:t>
      </w:r>
      <w:bookmarkStart w:id="0" w:name="_GoBack"/>
      <w:bookmarkEnd w:id="0"/>
      <w:r w:rsidR="0054012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D305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балів)</w:t>
      </w:r>
      <w:r w:rsidRPr="00B85A1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46B35" w:rsidRPr="00B85A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85A11" w:rsidRP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5A11" w:rsidRDefault="00B85A11" w:rsidP="00B43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</w:t>
      </w:r>
      <w:r w:rsidR="003B7295">
        <w:rPr>
          <w:rFonts w:ascii="Times New Roman" w:hAnsi="Times New Roman" w:cs="Times New Roman"/>
          <w:b/>
          <w:sz w:val="24"/>
          <w:szCs w:val="24"/>
          <w:lang w:val="uk-UA"/>
        </w:rPr>
        <w:t>Яка</w:t>
      </w:r>
      <w:r w:rsid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категорі</w:t>
      </w:r>
      <w:r w:rsidR="003B7295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відповіда</w:t>
      </w:r>
      <w:r w:rsidR="003B7295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характеристиці: </w:t>
      </w:r>
      <w:r w:rsidR="00B436AB" w:rsidRP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непослідовно корелятивна, </w:t>
      </w:r>
      <w:proofErr w:type="spellStart"/>
      <w:r w:rsidR="00B436AB" w:rsidRPr="00B436AB">
        <w:rPr>
          <w:rFonts w:ascii="Times New Roman" w:hAnsi="Times New Roman" w:cs="Times New Roman"/>
          <w:b/>
          <w:sz w:val="24"/>
          <w:szCs w:val="24"/>
          <w:lang w:val="uk-UA"/>
        </w:rPr>
        <w:t>словозмінно</w:t>
      </w:r>
      <w:proofErr w:type="spellEnd"/>
      <w:r w:rsidR="00B436AB" w:rsidRP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-класифікаційна, семантико-граматична, </w:t>
      </w:r>
      <w:proofErr w:type="spellStart"/>
      <w:r w:rsidR="00B436AB" w:rsidRPr="00B436AB">
        <w:rPr>
          <w:rFonts w:ascii="Times New Roman" w:hAnsi="Times New Roman" w:cs="Times New Roman"/>
          <w:b/>
          <w:sz w:val="24"/>
          <w:szCs w:val="24"/>
          <w:lang w:val="uk-UA"/>
        </w:rPr>
        <w:t>двограмем</w:t>
      </w:r>
      <w:r w:rsidR="00B436AB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proofErr w:type="spellEnd"/>
      <w:r w:rsidR="00B436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? </w:t>
      </w:r>
    </w:p>
    <w:p w:rsidR="00B436AB" w:rsidRDefault="00B436AB" w:rsidP="00B4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категорія роду іменника;</w:t>
      </w:r>
    </w:p>
    <w:p w:rsidR="008A45E0" w:rsidRDefault="00B436AB" w:rsidP="00B4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категорія числа іменника;</w:t>
      </w:r>
    </w:p>
    <w:p w:rsidR="008A45E0" w:rsidRDefault="008A45E0" w:rsidP="00B43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категорія відмінка іменника;</w:t>
      </w:r>
    </w:p>
    <w:p w:rsidR="008808BD" w:rsidRPr="00B85A11" w:rsidRDefault="008A45E0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категорія числа прикметника.</w:t>
      </w:r>
    </w:p>
    <w:p w:rsidR="008A45E0" w:rsidRDefault="008A45E0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5A11" w:rsidRPr="008C5C84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2) У якому рядку правильно </w:t>
      </w:r>
      <w:r w:rsidR="008A45E0">
        <w:rPr>
          <w:rFonts w:ascii="Times New Roman" w:hAnsi="Times New Roman" w:cs="Times New Roman"/>
          <w:b/>
          <w:sz w:val="24"/>
          <w:szCs w:val="24"/>
          <w:lang w:val="uk-UA"/>
        </w:rPr>
        <w:t>схарактеризовано категорію числа іменника?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 непослідовно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-класифікаційна, семантико-граматична, </w:t>
      </w:r>
      <w:proofErr w:type="spellStart"/>
      <w:r w:rsidR="008A45E0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послідовно корелятивна, словозмінна, 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непослідовно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5A11" w:rsidRDefault="00B85A11" w:rsidP="00B8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1D65" w:rsidRPr="008C5C84" w:rsidRDefault="007E199E" w:rsidP="001B1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B1D65"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У якому рядку правильно схарактеризовано категорію </w:t>
      </w:r>
      <w:r w:rsidR="008A45E0">
        <w:rPr>
          <w:rFonts w:ascii="Times New Roman" w:hAnsi="Times New Roman" w:cs="Times New Roman"/>
          <w:b/>
          <w:sz w:val="24"/>
          <w:szCs w:val="24"/>
          <w:lang w:val="uk-UA"/>
        </w:rPr>
        <w:t>виду дієслова?</w:t>
      </w:r>
    </w:p>
    <w:p w:rsidR="001B1D65" w:rsidRDefault="001B1D65" w:rsidP="001B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 </w:t>
      </w:r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словозмінна,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чоти</w:t>
      </w:r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>риграмемн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DA1C4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корелятивна, словозмінна, семантико-граматична, триграмемна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класифікацій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на, семантико-граматична, </w:t>
      </w:r>
      <w:r>
        <w:rPr>
          <w:rFonts w:ascii="Times New Roman" w:hAnsi="Times New Roman" w:cs="Times New Roman"/>
          <w:sz w:val="24"/>
          <w:szCs w:val="24"/>
          <w:lang w:val="uk-UA"/>
        </w:rPr>
        <w:t>чо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риграмемна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непослідовно корелятивна, </w:t>
      </w:r>
      <w:proofErr w:type="spellStart"/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>-класифіка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 xml:space="preserve">ційна,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="00DA1C4B"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214" w:rsidRDefault="0036221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199E" w:rsidRPr="00362214" w:rsidRDefault="0036221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4) У якому рядку правильно</w:t>
      </w:r>
      <w:r w:rsidR="002C44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схарактеризовано категорію відмінка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іменника:</w:t>
      </w:r>
    </w:p>
    <w:p w:rsidR="00362214" w:rsidRPr="00B85A11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-класифікаційна, с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 xml:space="preserve">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семиграмемна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Pr="00B85A11" w:rsidRDefault="003B7295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362214"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словозмінна</w:t>
      </w:r>
      <w:r w:rsidR="00362214"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грамати</w:t>
      </w:r>
      <w:r w:rsidR="00362214"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чна,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семиг</w:t>
      </w:r>
      <w:r w:rsidR="00362214" w:rsidRPr="00B85A11">
        <w:rPr>
          <w:rFonts w:ascii="Times New Roman" w:hAnsi="Times New Roman" w:cs="Times New Roman"/>
          <w:sz w:val="24"/>
          <w:szCs w:val="24"/>
          <w:lang w:val="uk-UA"/>
        </w:rPr>
        <w:t>рамемна</w:t>
      </w:r>
      <w:proofErr w:type="spellEnd"/>
      <w:r w:rsidR="00362214"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Pr="00B85A11" w:rsidRDefault="00DA1C4B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словозмінна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грамати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чна,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</w:t>
      </w:r>
      <w:r>
        <w:rPr>
          <w:rFonts w:ascii="Times New Roman" w:hAnsi="Times New Roman" w:cs="Times New Roman"/>
          <w:sz w:val="24"/>
          <w:szCs w:val="24"/>
          <w:lang w:val="uk-UA"/>
        </w:rPr>
        <w:t>иг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 не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корелятивна, класифі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 xml:space="preserve">каційна,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семи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214" w:rsidRPr="008C5C8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У якому рядку правильно схарактеризовано категорію </w:t>
      </w:r>
      <w:r w:rsidR="002C44E6">
        <w:rPr>
          <w:rFonts w:ascii="Times New Roman" w:hAnsi="Times New Roman" w:cs="Times New Roman"/>
          <w:b/>
          <w:sz w:val="24"/>
          <w:szCs w:val="24"/>
          <w:lang w:val="uk-UA"/>
        </w:rPr>
        <w:t>числа прикметник</w:t>
      </w:r>
      <w:r w:rsidRPr="008C5C84">
        <w:rPr>
          <w:rFonts w:ascii="Times New Roman" w:hAnsi="Times New Roman" w:cs="Times New Roman"/>
          <w:b/>
          <w:sz w:val="24"/>
          <w:szCs w:val="24"/>
          <w:lang w:val="uk-UA"/>
        </w:rPr>
        <w:t>а: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а)  непослідовно корелятивна, </w:t>
      </w:r>
      <w:proofErr w:type="spellStart"/>
      <w:r w:rsidRPr="00B85A11">
        <w:rPr>
          <w:rFonts w:ascii="Times New Roman" w:hAnsi="Times New Roman" w:cs="Times New Roman"/>
          <w:sz w:val="24"/>
          <w:szCs w:val="24"/>
          <w:lang w:val="uk-UA"/>
        </w:rPr>
        <w:t>словозмінно</w:t>
      </w:r>
      <w:proofErr w:type="spellEnd"/>
      <w:r w:rsidRPr="00B85A11">
        <w:rPr>
          <w:rFonts w:ascii="Times New Roman" w:hAnsi="Times New Roman" w:cs="Times New Roman"/>
          <w:sz w:val="24"/>
          <w:szCs w:val="24"/>
          <w:lang w:val="uk-UA"/>
        </w:rPr>
        <w:t>-класифіка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 xml:space="preserve">ційна,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корелятивна, словоз</w:t>
      </w:r>
      <w:r w:rsidR="00DA1C4B">
        <w:rPr>
          <w:rFonts w:ascii="Times New Roman" w:hAnsi="Times New Roman" w:cs="Times New Roman"/>
          <w:sz w:val="24"/>
          <w:szCs w:val="24"/>
          <w:lang w:val="uk-UA"/>
        </w:rPr>
        <w:t xml:space="preserve">мінна,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  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послідовно корелятивна, </w:t>
      </w:r>
      <w:r>
        <w:rPr>
          <w:rFonts w:ascii="Times New Roman" w:hAnsi="Times New Roman" w:cs="Times New Roman"/>
          <w:sz w:val="24"/>
          <w:szCs w:val="24"/>
          <w:lang w:val="uk-UA"/>
        </w:rPr>
        <w:t>класифікацій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на, семантико-граматична, </w:t>
      </w:r>
      <w:proofErr w:type="spellStart"/>
      <w:r w:rsidR="00DA1C4B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214" w:rsidRDefault="00362214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)  послідовно коре</w:t>
      </w:r>
      <w:r w:rsidR="007B7A57">
        <w:rPr>
          <w:rFonts w:ascii="Times New Roman" w:hAnsi="Times New Roman" w:cs="Times New Roman"/>
          <w:sz w:val="24"/>
          <w:szCs w:val="24"/>
          <w:lang w:val="uk-UA"/>
        </w:rPr>
        <w:t xml:space="preserve">лятивна, словозмінна, 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 xml:space="preserve">граматична, </w:t>
      </w:r>
      <w:proofErr w:type="spellStart"/>
      <w:r w:rsidR="007B7A57">
        <w:rPr>
          <w:rFonts w:ascii="Times New Roman" w:hAnsi="Times New Roman" w:cs="Times New Roman"/>
          <w:sz w:val="24"/>
          <w:szCs w:val="24"/>
          <w:lang w:val="uk-UA"/>
        </w:rPr>
        <w:t>дво</w:t>
      </w:r>
      <w:r w:rsidRPr="00B85A11">
        <w:rPr>
          <w:rFonts w:ascii="Times New Roman" w:hAnsi="Times New Roman" w:cs="Times New Roman"/>
          <w:sz w:val="24"/>
          <w:szCs w:val="24"/>
          <w:lang w:val="uk-UA"/>
        </w:rPr>
        <w:t>грамемна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08BD" w:rsidRDefault="008808BD" w:rsidP="00362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6) Послідовно-корелятивними, словозмінними, граматичними є: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категорія числа іменника, категорія відмінка прикметника, категорія способу дієслова;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категорія відмінка іменника, категорія відмінка прикметника, категорія виду дієслова;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категорія відмінка прикметника,  категорія роду прикметника, категорія виду дієслова;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категорія відмінка прикметника, категорія роду прикметника, категорія числа дієслова.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7) Сучасна система частин мови охоплює такі компоненти: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а) іменник, прикметник, займенник, числівник, дієслово;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прислівник, прикметник, займенник, числівник, дієслово;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іменник, прикметник, прислівник, числівник, дієслово;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 іменник, прийменник, займенник, числівник, дієслово.</w:t>
      </w: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Слова-морфеми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охолюють</w:t>
      </w:r>
      <w:proofErr w:type="spellEnd"/>
      <w:r w:rsidR="00867C1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прийменники, займенники, числівники, сполучники;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 прийменники, частки, зв’язки, сполучники;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прийменники, частки, зв’язки, числівники;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 прийменники, частки, вигуки, сполучники.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9) Власне-дієслівними є категорії: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 часу, способу, особи;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7C1C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 виду, особи, способу;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 часу, числа, особи;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 часу,  виду, способу.</w:t>
      </w: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C1C" w:rsidRDefault="00867C1C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7C1C">
        <w:rPr>
          <w:rFonts w:ascii="Times New Roman" w:hAnsi="Times New Roman" w:cs="Times New Roman"/>
          <w:b/>
          <w:sz w:val="24"/>
          <w:szCs w:val="24"/>
          <w:lang w:val="uk-UA"/>
        </w:rPr>
        <w:t>10)</w:t>
      </w:r>
      <w:r w:rsidR="00033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Периферійними частинами мови є:</w:t>
      </w:r>
    </w:p>
    <w:p w:rsidR="000336B2" w:rsidRDefault="000336B2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іменник, прикметник, числівник;</w:t>
      </w:r>
    </w:p>
    <w:p w:rsidR="000336B2" w:rsidRDefault="000336B2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прислівник, прикметник, дієслово;</w:t>
      </w:r>
    </w:p>
    <w:p w:rsidR="000336B2" w:rsidRDefault="000336B2" w:rsidP="0086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прикметник, числівник, прислівник;</w:t>
      </w:r>
    </w:p>
    <w:p w:rsidR="008808BD" w:rsidRPr="008808BD" w:rsidRDefault="000336B2" w:rsidP="00DA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дієслово, прислівник, прикметник.</w:t>
      </w:r>
    </w:p>
    <w:p w:rsidR="008808BD" w:rsidRPr="008808BD" w:rsidRDefault="008808BD" w:rsidP="0088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C84" w:rsidRPr="008C5C84" w:rsidRDefault="008C5C84" w:rsidP="00DA1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5C84" w:rsidRDefault="008C5C84" w:rsidP="008C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C84" w:rsidRPr="00B85A11" w:rsidRDefault="008C5C8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6B35" w:rsidRDefault="00346137" w:rsidP="00346B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6B35" w:rsidRDefault="00346B35" w:rsidP="00346B35"/>
    <w:sectPr w:rsidR="003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28"/>
    <w:multiLevelType w:val="hybridMultilevel"/>
    <w:tmpl w:val="0718A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0660"/>
    <w:multiLevelType w:val="hybridMultilevel"/>
    <w:tmpl w:val="98E8A63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7DD"/>
    <w:multiLevelType w:val="hybridMultilevel"/>
    <w:tmpl w:val="55840B56"/>
    <w:lvl w:ilvl="0" w:tplc="1CA8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66E9E"/>
    <w:multiLevelType w:val="hybridMultilevel"/>
    <w:tmpl w:val="3EC6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10D7"/>
    <w:multiLevelType w:val="hybridMultilevel"/>
    <w:tmpl w:val="F21E02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5"/>
    <w:rsid w:val="000336B2"/>
    <w:rsid w:val="00141AE5"/>
    <w:rsid w:val="001B1D65"/>
    <w:rsid w:val="002C44E6"/>
    <w:rsid w:val="00346137"/>
    <w:rsid w:val="00346B35"/>
    <w:rsid w:val="00362214"/>
    <w:rsid w:val="003B7295"/>
    <w:rsid w:val="0040480E"/>
    <w:rsid w:val="00540120"/>
    <w:rsid w:val="0059218C"/>
    <w:rsid w:val="00654091"/>
    <w:rsid w:val="0074214D"/>
    <w:rsid w:val="007B7A57"/>
    <w:rsid w:val="007C3B97"/>
    <w:rsid w:val="007E199E"/>
    <w:rsid w:val="00860AA6"/>
    <w:rsid w:val="008670B7"/>
    <w:rsid w:val="00867C1C"/>
    <w:rsid w:val="008808BD"/>
    <w:rsid w:val="008A04D9"/>
    <w:rsid w:val="008A45E0"/>
    <w:rsid w:val="008C5C84"/>
    <w:rsid w:val="009F1843"/>
    <w:rsid w:val="00A61BCB"/>
    <w:rsid w:val="00AD11ED"/>
    <w:rsid w:val="00AE064F"/>
    <w:rsid w:val="00B25455"/>
    <w:rsid w:val="00B436AB"/>
    <w:rsid w:val="00B85A11"/>
    <w:rsid w:val="00D3054D"/>
    <w:rsid w:val="00DA1C4B"/>
    <w:rsid w:val="00ED1043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FDC7"/>
  <w15:docId w15:val="{7E50AAFA-473B-42EA-938F-4640570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5ED2-CF93-4857-A43D-2E76C99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7</cp:revision>
  <dcterms:created xsi:type="dcterms:W3CDTF">2020-11-27T11:40:00Z</dcterms:created>
  <dcterms:modified xsi:type="dcterms:W3CDTF">2020-11-27T19:37:00Z</dcterms:modified>
</cp:coreProperties>
</file>