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D5" w:rsidRPr="00FF55D5" w:rsidRDefault="00FF55D5" w:rsidP="00FF55D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5D5">
        <w:rPr>
          <w:rFonts w:ascii="Times New Roman" w:eastAsia="Calibri" w:hAnsi="Times New Roman" w:cs="Times New Roman"/>
          <w:b/>
          <w:sz w:val="28"/>
          <w:szCs w:val="28"/>
        </w:rPr>
        <w:t>Посилання до інформаційного ресурсу</w:t>
      </w:r>
    </w:p>
    <w:p w:rsidR="00FF55D5" w:rsidRPr="00FF55D5" w:rsidRDefault="00FF55D5" w:rsidP="00FF55D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5D5">
        <w:rPr>
          <w:rFonts w:ascii="Times New Roman" w:eastAsia="Calibri" w:hAnsi="Times New Roman" w:cs="Times New Roman"/>
          <w:b/>
          <w:sz w:val="28"/>
          <w:szCs w:val="28"/>
        </w:rPr>
        <w:t>навчальної дисципліни</w:t>
      </w:r>
    </w:p>
    <w:p w:rsidR="00FF55D5" w:rsidRPr="00FF55D5" w:rsidRDefault="00FF55D5" w:rsidP="00FF55D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5D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F55D5">
        <w:rPr>
          <w:rFonts w:ascii="Times New Roman" w:hAnsi="Times New Roman" w:cs="Times New Roman"/>
          <w:b/>
          <w:sz w:val="28"/>
          <w:szCs w:val="28"/>
        </w:rPr>
        <w:t>Розвиток інноваційних педагогічних ідей у зарубіжній та вітчизняній освітній  практиці</w:t>
      </w:r>
      <w:r w:rsidRPr="00FF55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F55D5" w:rsidRPr="00FF55D5" w:rsidRDefault="00FF55D5" w:rsidP="00FF55D5">
      <w:pPr>
        <w:widowControl w:val="0"/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55D5" w:rsidRPr="00757B6C" w:rsidRDefault="00FF55D5" w:rsidP="00FF55D5">
      <w:pPr>
        <w:pStyle w:val="a3"/>
        <w:widowControl w:val="0"/>
        <w:suppressAutoHyphens w:val="0"/>
        <w:ind w:firstLine="0"/>
        <w:rPr>
          <w:sz w:val="28"/>
          <w:szCs w:val="28"/>
          <w:lang w:val="uk-UA"/>
        </w:rPr>
      </w:pPr>
      <w:r w:rsidRPr="00757B6C">
        <w:rPr>
          <w:b/>
          <w:sz w:val="28"/>
          <w:szCs w:val="28"/>
          <w:lang w:val="uk-UA"/>
        </w:rPr>
        <w:t>Основна література</w:t>
      </w:r>
      <w:r w:rsidRPr="00757B6C">
        <w:rPr>
          <w:sz w:val="28"/>
          <w:szCs w:val="28"/>
          <w:lang w:val="uk-UA"/>
        </w:rPr>
        <w:t>:</w:t>
      </w:r>
    </w:p>
    <w:p w:rsidR="00E561CA" w:rsidRPr="00E561CA" w:rsidRDefault="00E561CA" w:rsidP="00E5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C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5D5" w:rsidRPr="00E561CA">
        <w:rPr>
          <w:rFonts w:ascii="Times New Roman" w:hAnsi="Times New Roman" w:cs="Times New Roman"/>
          <w:sz w:val="28"/>
          <w:szCs w:val="28"/>
          <w:lang w:val="uk-UA"/>
        </w:rPr>
        <w:t xml:space="preserve">Васьков Ю.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>Педагогічні теорії, технології, досвід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(Дидактичний аспект)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 xml:space="preserve">.  Харків: </w:t>
      </w:r>
      <w:r>
        <w:rPr>
          <w:rFonts w:ascii="Times New Roman" w:hAnsi="Times New Roman" w:cs="Times New Roman"/>
          <w:sz w:val="28"/>
          <w:szCs w:val="28"/>
          <w:lang w:val="uk-UA"/>
        </w:rPr>
        <w:t>Скорпіон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 xml:space="preserve">, 2000.  120 с. </w:t>
      </w:r>
    </w:p>
    <w:p w:rsidR="0019411A" w:rsidRPr="00757B6C" w:rsidRDefault="00E561CA" w:rsidP="00E5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55D5" w:rsidRPr="00E561CA">
        <w:rPr>
          <w:rFonts w:ascii="Times New Roman" w:hAnsi="Times New Roman" w:cs="Times New Roman"/>
          <w:sz w:val="28"/>
          <w:szCs w:val="28"/>
          <w:lang w:val="uk-UA"/>
        </w:rPr>
        <w:t>. Нісімчук А.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>Падалка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>О. С., Шпак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>О. Т.</w:t>
      </w:r>
      <w:r w:rsidR="00FF55D5" w:rsidRPr="00E561CA">
        <w:rPr>
          <w:rFonts w:ascii="Times New Roman" w:hAnsi="Times New Roman" w:cs="Times New Roman"/>
          <w:sz w:val="28"/>
          <w:szCs w:val="28"/>
          <w:lang w:val="uk-UA"/>
        </w:rPr>
        <w:t xml:space="preserve"> Су</w:t>
      </w:r>
      <w:r>
        <w:rPr>
          <w:rFonts w:ascii="Times New Roman" w:hAnsi="Times New Roman" w:cs="Times New Roman"/>
          <w:sz w:val="28"/>
          <w:szCs w:val="28"/>
          <w:lang w:val="uk-UA"/>
        </w:rPr>
        <w:t>часні педагогічні технології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навч.посібн.  Київ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Просвіта, 2000. </w:t>
      </w:r>
      <w:r w:rsidR="00FF55D5" w:rsidRPr="00E561CA">
        <w:rPr>
          <w:rFonts w:ascii="Times New Roman" w:hAnsi="Times New Roman" w:cs="Times New Roman"/>
          <w:sz w:val="28"/>
          <w:szCs w:val="28"/>
          <w:lang w:val="uk-UA"/>
        </w:rPr>
        <w:t xml:space="preserve"> 368 с.</w:t>
      </w:r>
    </w:p>
    <w:p w:rsidR="00FF55D5" w:rsidRPr="00757B6C" w:rsidRDefault="00FF55D5" w:rsidP="00FF5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B6C">
        <w:rPr>
          <w:rFonts w:ascii="Times New Roman" w:hAnsi="Times New Roman" w:cs="Times New Roman"/>
          <w:sz w:val="28"/>
          <w:szCs w:val="28"/>
          <w:lang w:val="uk-UA"/>
        </w:rPr>
        <w:t>3. Волошина О.В. Пед</w:t>
      </w:r>
      <w:r w:rsidR="00E561CA">
        <w:rPr>
          <w:rFonts w:ascii="Times New Roman" w:hAnsi="Times New Roman" w:cs="Times New Roman"/>
          <w:sz w:val="28"/>
          <w:szCs w:val="28"/>
          <w:lang w:val="uk-UA"/>
        </w:rPr>
        <w:t>агогіка інновацій у вищій школі</w:t>
      </w:r>
      <w:r w:rsidR="00E561CA" w:rsidRPr="00E561C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57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1C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>авч</w:t>
      </w:r>
      <w:r w:rsidR="00E561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>-метод</w:t>
      </w:r>
      <w:r w:rsidR="00E561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1C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>осібн</w:t>
      </w:r>
      <w:r w:rsidR="00E561CA">
        <w:rPr>
          <w:rFonts w:ascii="Times New Roman" w:hAnsi="Times New Roman" w:cs="Times New Roman"/>
          <w:sz w:val="28"/>
          <w:szCs w:val="28"/>
          <w:lang w:val="uk-UA"/>
        </w:rPr>
        <w:t xml:space="preserve">.  Вінниця: , 2014. 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 xml:space="preserve"> 161 с. </w:t>
      </w:r>
      <w:r w:rsidRPr="00757B6C">
        <w:rPr>
          <w:rFonts w:ascii="Times New Roman" w:hAnsi="Times New Roman" w:cs="Times New Roman"/>
          <w:sz w:val="28"/>
          <w:szCs w:val="28"/>
        </w:rPr>
        <w:t>ISBN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 xml:space="preserve"> 978-966-2462-61-6</w:t>
      </w:r>
    </w:p>
    <w:p w:rsidR="00FF55D5" w:rsidRPr="00757B6C" w:rsidRDefault="00FF55D5" w:rsidP="00FF5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B6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757B6C">
        <w:rPr>
          <w:rFonts w:ascii="Times New Roman" w:hAnsi="Times New Roman" w:cs="Times New Roman"/>
          <w:sz w:val="28"/>
          <w:szCs w:val="28"/>
        </w:rPr>
        <w:t>Исаев И. Ф. Профессионально-педаго</w:t>
      </w:r>
      <w:r w:rsidR="00E561CA">
        <w:rPr>
          <w:rFonts w:ascii="Times New Roman" w:hAnsi="Times New Roman" w:cs="Times New Roman"/>
          <w:sz w:val="28"/>
          <w:szCs w:val="28"/>
        </w:rPr>
        <w:t xml:space="preserve">гическая культура преподавателя: </w:t>
      </w:r>
      <w:r w:rsidR="00E561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57B6C">
        <w:rPr>
          <w:rFonts w:ascii="Times New Roman" w:hAnsi="Times New Roman" w:cs="Times New Roman"/>
          <w:sz w:val="28"/>
          <w:szCs w:val="28"/>
        </w:rPr>
        <w:t>чеб. пособие для студ. высш. учеб. заведений</w:t>
      </w:r>
      <w:r w:rsidR="00E561CA">
        <w:rPr>
          <w:rFonts w:ascii="Times New Roman" w:hAnsi="Times New Roman" w:cs="Times New Roman"/>
          <w:sz w:val="28"/>
          <w:szCs w:val="28"/>
        </w:rPr>
        <w:t>.  М</w:t>
      </w:r>
      <w:r w:rsidR="00E561CA">
        <w:rPr>
          <w:rFonts w:ascii="Times New Roman" w:hAnsi="Times New Roman" w:cs="Times New Roman"/>
          <w:sz w:val="28"/>
          <w:szCs w:val="28"/>
          <w:lang w:val="uk-UA"/>
        </w:rPr>
        <w:t>осква</w:t>
      </w:r>
      <w:r w:rsidRPr="00757B6C">
        <w:rPr>
          <w:rFonts w:ascii="Times New Roman" w:hAnsi="Times New Roman" w:cs="Times New Roman"/>
          <w:sz w:val="28"/>
          <w:szCs w:val="28"/>
        </w:rPr>
        <w:t>: Издате</w:t>
      </w:r>
      <w:r w:rsidR="00E561CA">
        <w:rPr>
          <w:rFonts w:ascii="Times New Roman" w:hAnsi="Times New Roman" w:cs="Times New Roman"/>
          <w:sz w:val="28"/>
          <w:szCs w:val="28"/>
        </w:rPr>
        <w:t xml:space="preserve">льский центр «Академия», 2002. </w:t>
      </w:r>
      <w:r w:rsidRPr="00757B6C">
        <w:rPr>
          <w:rFonts w:ascii="Times New Roman" w:hAnsi="Times New Roman" w:cs="Times New Roman"/>
          <w:sz w:val="28"/>
          <w:szCs w:val="28"/>
        </w:rPr>
        <w:t xml:space="preserve"> 208 с. </w:t>
      </w:r>
    </w:p>
    <w:p w:rsidR="00757B6C" w:rsidRPr="00E561CA" w:rsidRDefault="00E561CA" w:rsidP="00FF5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57B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7B6C" w:rsidRPr="00757B6C">
        <w:rPr>
          <w:rFonts w:ascii="Times New Roman" w:hAnsi="Times New Roman" w:cs="Times New Roman"/>
          <w:sz w:val="28"/>
          <w:szCs w:val="28"/>
        </w:rPr>
        <w:t>Педагогічні технології: теорія та практика: навч.-</w:t>
      </w:r>
      <w:r w:rsidR="00DE7CF8">
        <w:rPr>
          <w:rFonts w:ascii="Times New Roman" w:hAnsi="Times New Roman" w:cs="Times New Roman"/>
          <w:sz w:val="28"/>
          <w:szCs w:val="28"/>
        </w:rPr>
        <w:t xml:space="preserve">метод. </w:t>
      </w:r>
      <w:r w:rsidR="00DE7CF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E7CF8">
        <w:rPr>
          <w:rFonts w:ascii="Times New Roman" w:hAnsi="Times New Roman" w:cs="Times New Roman"/>
          <w:sz w:val="28"/>
          <w:szCs w:val="28"/>
        </w:rPr>
        <w:t>осібн</w:t>
      </w:r>
      <w:r w:rsidR="00DE7C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7B6C" w:rsidRPr="00757B6C">
        <w:rPr>
          <w:rFonts w:ascii="Times New Roman" w:hAnsi="Times New Roman" w:cs="Times New Roman"/>
          <w:sz w:val="28"/>
          <w:szCs w:val="28"/>
        </w:rPr>
        <w:t>; за ред. проф. М. В. Гринь</w:t>
      </w:r>
      <w:r>
        <w:rPr>
          <w:rFonts w:ascii="Times New Roman" w:hAnsi="Times New Roman" w:cs="Times New Roman"/>
          <w:sz w:val="28"/>
          <w:szCs w:val="28"/>
        </w:rPr>
        <w:t xml:space="preserve">ової ПДПУ ім. В. Г. Короленка. </w:t>
      </w:r>
      <w:r w:rsidR="00757B6C" w:rsidRPr="00757B6C">
        <w:rPr>
          <w:rFonts w:ascii="Times New Roman" w:hAnsi="Times New Roman" w:cs="Times New Roman"/>
          <w:sz w:val="28"/>
          <w:szCs w:val="28"/>
        </w:rPr>
        <w:t xml:space="preserve"> Полтава: АСМУ, 2006. 230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B6C" w:rsidRPr="00757B6C">
        <w:rPr>
          <w:rFonts w:ascii="Times New Roman" w:hAnsi="Times New Roman" w:cs="Times New Roman"/>
          <w:sz w:val="28"/>
          <w:szCs w:val="28"/>
        </w:rPr>
        <w:t xml:space="preserve"> 142 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757B6C" w:rsidRDefault="00E561CA" w:rsidP="00FF5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57B6C" w:rsidRPr="00757B6C">
        <w:rPr>
          <w:rFonts w:ascii="Times New Roman" w:hAnsi="Times New Roman" w:cs="Times New Roman"/>
          <w:sz w:val="28"/>
          <w:szCs w:val="28"/>
          <w:lang w:val="uk-UA"/>
        </w:rPr>
        <w:t xml:space="preserve">. Освітні технології: навч.-метод. посіб. / О. М. Пєхота, А. З. Кіктенко,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57B6C" w:rsidRPr="00757B6C">
        <w:rPr>
          <w:rFonts w:ascii="Times New Roman" w:hAnsi="Times New Roman" w:cs="Times New Roman"/>
          <w:sz w:val="28"/>
          <w:szCs w:val="28"/>
          <w:lang w:val="uk-UA"/>
        </w:rPr>
        <w:t xml:space="preserve">О. М. Любарська та ін.; за заг. ред. 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>О. М. Пєхоти.  К</w:t>
      </w:r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E561CA">
        <w:rPr>
          <w:rFonts w:ascii="Times New Roman" w:hAnsi="Times New Roman" w:cs="Times New Roman"/>
          <w:sz w:val="28"/>
          <w:szCs w:val="28"/>
          <w:lang w:val="uk-UA"/>
        </w:rPr>
        <w:t xml:space="preserve">: А.С.К., 2002. </w:t>
      </w:r>
      <w:r w:rsidR="00757B6C" w:rsidRPr="00E561CA">
        <w:rPr>
          <w:rFonts w:ascii="Times New Roman" w:hAnsi="Times New Roman" w:cs="Times New Roman"/>
          <w:sz w:val="28"/>
          <w:szCs w:val="28"/>
          <w:lang w:val="uk-UA"/>
        </w:rPr>
        <w:t xml:space="preserve"> 255 с. </w:t>
      </w:r>
    </w:p>
    <w:p w:rsidR="00757B6C" w:rsidRDefault="00E561CA" w:rsidP="00FF5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57B6C" w:rsidRPr="00DE7CF8">
        <w:rPr>
          <w:rFonts w:ascii="Times New Roman" w:hAnsi="Times New Roman" w:cs="Times New Roman"/>
          <w:sz w:val="28"/>
          <w:szCs w:val="28"/>
          <w:lang w:val="uk-UA"/>
        </w:rPr>
        <w:t xml:space="preserve">. Стадник В. В., Йохна </w:t>
      </w:r>
      <w:r w:rsidRPr="00DE7CF8">
        <w:rPr>
          <w:rFonts w:ascii="Times New Roman" w:hAnsi="Times New Roman" w:cs="Times New Roman"/>
          <w:sz w:val="28"/>
          <w:szCs w:val="28"/>
          <w:lang w:val="uk-UA"/>
        </w:rPr>
        <w:t xml:space="preserve">М. А. Інноваційний менеджмент: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57B6C" w:rsidRPr="00DE7CF8">
        <w:rPr>
          <w:rFonts w:ascii="Times New Roman" w:hAnsi="Times New Roman" w:cs="Times New Roman"/>
          <w:sz w:val="28"/>
          <w:szCs w:val="28"/>
          <w:lang w:val="uk-UA"/>
        </w:rPr>
        <w:t>авч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7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CF8">
        <w:rPr>
          <w:rFonts w:ascii="Times New Roman" w:hAnsi="Times New Roman" w:cs="Times New Roman"/>
          <w:sz w:val="28"/>
          <w:szCs w:val="28"/>
          <w:lang w:val="uk-UA"/>
        </w:rPr>
        <w:t>посібн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7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r>
        <w:rPr>
          <w:rFonts w:ascii="Times New Roman" w:hAnsi="Times New Roman" w:cs="Times New Roman"/>
          <w:sz w:val="28"/>
          <w:szCs w:val="28"/>
        </w:rPr>
        <w:t xml:space="preserve">: Академвидав, 2006. </w:t>
      </w:r>
      <w:r w:rsidR="00757B6C" w:rsidRPr="00757B6C">
        <w:rPr>
          <w:rFonts w:ascii="Times New Roman" w:hAnsi="Times New Roman" w:cs="Times New Roman"/>
          <w:sz w:val="28"/>
          <w:szCs w:val="28"/>
        </w:rPr>
        <w:t xml:space="preserve"> С. 48</w:t>
      </w:r>
      <w:r w:rsidR="00DE34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34C7" w:rsidRDefault="00DE34C7" w:rsidP="00FF5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4C7">
        <w:rPr>
          <w:rFonts w:ascii="Times New Roman" w:hAnsi="Times New Roman" w:cs="Times New Roman"/>
          <w:sz w:val="28"/>
          <w:szCs w:val="28"/>
          <w:lang w:val="uk-UA"/>
        </w:rPr>
        <w:t xml:space="preserve">8. Десятов Т. М. Національні рамки кваліфікацій в 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країнах ЄС: порівняльний аналіз</w:t>
      </w:r>
      <w:r w:rsidRPr="00DE34C7">
        <w:rPr>
          <w:rFonts w:ascii="Times New Roman" w:hAnsi="Times New Roman" w:cs="Times New Roman"/>
          <w:sz w:val="28"/>
          <w:szCs w:val="28"/>
          <w:lang w:val="uk-UA"/>
        </w:rPr>
        <w:t>: наук.-метод. посібник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за ред. Н. Г. Ничкало.  Київ: «АртЕк», 2008. </w:t>
      </w:r>
      <w:r w:rsidRPr="00DE34C7">
        <w:rPr>
          <w:rFonts w:ascii="Times New Roman" w:hAnsi="Times New Roman" w:cs="Times New Roman"/>
          <w:sz w:val="28"/>
          <w:szCs w:val="28"/>
          <w:lang w:val="uk-UA"/>
        </w:rPr>
        <w:t xml:space="preserve"> 263 с.</w:t>
      </w:r>
    </w:p>
    <w:p w:rsidR="00DE7CF8" w:rsidRDefault="00DE34C7" w:rsidP="00DE7CF8">
      <w:pPr>
        <w:pStyle w:val="a3"/>
        <w:widowControl w:val="0"/>
        <w:suppressAutoHyphens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757B6C">
        <w:rPr>
          <w:sz w:val="28"/>
          <w:szCs w:val="28"/>
        </w:rPr>
        <w:t>Технолог</w:t>
      </w:r>
      <w:r>
        <w:rPr>
          <w:sz w:val="28"/>
          <w:szCs w:val="28"/>
        </w:rPr>
        <w:t xml:space="preserve">ія розробки дистанційного курсу: </w:t>
      </w:r>
      <w:r>
        <w:rPr>
          <w:sz w:val="28"/>
          <w:szCs w:val="28"/>
          <w:lang w:val="uk-UA"/>
        </w:rPr>
        <w:t>н</w:t>
      </w:r>
      <w:r w:rsidRPr="00757B6C">
        <w:rPr>
          <w:sz w:val="28"/>
          <w:szCs w:val="28"/>
        </w:rPr>
        <w:t>авч. посібн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uk-UA"/>
        </w:rPr>
        <w:t xml:space="preserve">В.Ю. </w:t>
      </w:r>
      <w:r w:rsidRPr="00757B6C">
        <w:rPr>
          <w:sz w:val="28"/>
          <w:szCs w:val="28"/>
        </w:rPr>
        <w:t xml:space="preserve">Биков, </w:t>
      </w:r>
      <w:r>
        <w:rPr>
          <w:sz w:val="28"/>
          <w:szCs w:val="28"/>
          <w:lang w:val="uk-UA"/>
        </w:rPr>
        <w:t xml:space="preserve">В. М. </w:t>
      </w:r>
      <w:r>
        <w:rPr>
          <w:sz w:val="28"/>
          <w:szCs w:val="28"/>
        </w:rPr>
        <w:t xml:space="preserve">Кухаренко, </w:t>
      </w:r>
      <w:r>
        <w:rPr>
          <w:sz w:val="28"/>
          <w:szCs w:val="28"/>
          <w:lang w:val="uk-UA"/>
        </w:rPr>
        <w:t xml:space="preserve">Н. Г. </w:t>
      </w:r>
      <w:r>
        <w:rPr>
          <w:sz w:val="28"/>
          <w:szCs w:val="28"/>
        </w:rPr>
        <w:t>Сиротенко.</w:t>
      </w:r>
      <w:r>
        <w:rPr>
          <w:sz w:val="28"/>
          <w:szCs w:val="28"/>
          <w:lang w:val="uk-UA"/>
        </w:rPr>
        <w:t xml:space="preserve"> та ін.</w:t>
      </w:r>
      <w:r w:rsidRPr="00DE34C7"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з</w:t>
      </w:r>
      <w:r w:rsidRPr="00757B6C">
        <w:rPr>
          <w:sz w:val="28"/>
          <w:szCs w:val="28"/>
        </w:rPr>
        <w:t xml:space="preserve">а ред. В.Ю. Бикова та В.М. Кухаренка. 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иїв</w:t>
      </w:r>
      <w:r>
        <w:rPr>
          <w:sz w:val="28"/>
          <w:szCs w:val="28"/>
        </w:rPr>
        <w:t xml:space="preserve">: Міленіум, 2008. </w:t>
      </w:r>
      <w:r w:rsidRPr="00757B6C">
        <w:rPr>
          <w:sz w:val="28"/>
          <w:szCs w:val="28"/>
        </w:rPr>
        <w:t xml:space="preserve"> 324 с.</w:t>
      </w:r>
    </w:p>
    <w:p w:rsidR="00F60818" w:rsidRPr="00F60818" w:rsidRDefault="00F60818" w:rsidP="00DE7CF8">
      <w:pPr>
        <w:pStyle w:val="a3"/>
        <w:widowControl w:val="0"/>
        <w:suppressAutoHyphens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DE7CF8" w:rsidRPr="00882D91">
        <w:rPr>
          <w:sz w:val="28"/>
          <w:szCs w:val="28"/>
          <w:lang w:val="uk-UA"/>
        </w:rPr>
        <w:t>Аніловська Г. Я.</w:t>
      </w:r>
      <w:r w:rsidR="00DE7CF8">
        <w:rPr>
          <w:sz w:val="28"/>
          <w:szCs w:val="28"/>
          <w:lang w:val="uk-UA"/>
        </w:rPr>
        <w:t xml:space="preserve">, </w:t>
      </w:r>
      <w:r w:rsidR="00DE7CF8" w:rsidRPr="00882D91">
        <w:rPr>
          <w:sz w:val="28"/>
          <w:szCs w:val="28"/>
          <w:lang w:val="uk-UA"/>
        </w:rPr>
        <w:t>Марушко</w:t>
      </w:r>
      <w:r w:rsidR="00DE7CF8">
        <w:rPr>
          <w:sz w:val="28"/>
          <w:szCs w:val="28"/>
          <w:lang w:val="uk-UA"/>
        </w:rPr>
        <w:t xml:space="preserve"> Н. С.</w:t>
      </w:r>
      <w:r w:rsidR="00DE7CF8" w:rsidRPr="00882D91">
        <w:rPr>
          <w:sz w:val="28"/>
          <w:szCs w:val="28"/>
          <w:lang w:val="uk-UA"/>
        </w:rPr>
        <w:t>, Томаневич Л. М. Уніве</w:t>
      </w:r>
      <w:r w:rsidR="00DE7CF8">
        <w:rPr>
          <w:sz w:val="28"/>
          <w:szCs w:val="28"/>
          <w:lang w:val="uk-UA"/>
        </w:rPr>
        <w:t>рситетська освіта : навч. посіб.</w:t>
      </w:r>
      <w:r w:rsidR="00DE7CF8" w:rsidRPr="00882D91">
        <w:rPr>
          <w:sz w:val="28"/>
          <w:szCs w:val="28"/>
          <w:lang w:val="uk-UA"/>
        </w:rPr>
        <w:t xml:space="preserve"> Львів : «Магнолія», 2006. 370 с. </w:t>
      </w:r>
    </w:p>
    <w:p w:rsidR="00FF55D5" w:rsidRPr="00757B6C" w:rsidRDefault="00FF55D5" w:rsidP="00FF55D5">
      <w:pPr>
        <w:pStyle w:val="a3"/>
        <w:widowControl w:val="0"/>
        <w:suppressAutoHyphens w:val="0"/>
        <w:ind w:firstLine="0"/>
        <w:rPr>
          <w:sz w:val="28"/>
          <w:szCs w:val="28"/>
          <w:lang w:val="uk-UA"/>
        </w:rPr>
      </w:pPr>
      <w:r w:rsidRPr="00757B6C">
        <w:rPr>
          <w:b/>
          <w:sz w:val="28"/>
          <w:szCs w:val="28"/>
          <w:lang w:val="uk-UA"/>
        </w:rPr>
        <w:t>Допоміжна література</w:t>
      </w:r>
      <w:r w:rsidRPr="00757B6C">
        <w:rPr>
          <w:sz w:val="28"/>
          <w:szCs w:val="28"/>
          <w:lang w:val="uk-UA"/>
        </w:rPr>
        <w:t>:</w:t>
      </w:r>
    </w:p>
    <w:p w:rsidR="00FF55D5" w:rsidRPr="00757B6C" w:rsidRDefault="00FF55D5" w:rsidP="00FF55D5">
      <w:pPr>
        <w:pStyle w:val="a3"/>
        <w:widowControl w:val="0"/>
        <w:suppressAutoHyphens w:val="0"/>
        <w:ind w:firstLine="709"/>
        <w:rPr>
          <w:sz w:val="28"/>
          <w:szCs w:val="28"/>
          <w:lang w:val="uk-UA"/>
        </w:rPr>
      </w:pPr>
      <w:r w:rsidRPr="00757B6C">
        <w:rPr>
          <w:sz w:val="28"/>
          <w:szCs w:val="28"/>
          <w:lang w:val="uk-UA"/>
        </w:rPr>
        <w:t>1. Андрущенко Н. О. Інтерактивні методи навчання як засіб розвитку п</w:t>
      </w:r>
      <w:r w:rsidR="0030739C">
        <w:rPr>
          <w:sz w:val="28"/>
          <w:szCs w:val="28"/>
          <w:lang w:val="uk-UA"/>
        </w:rPr>
        <w:t xml:space="preserve">ізнавальних інтересів студентів. </w:t>
      </w:r>
      <w:r w:rsidRPr="0030739C">
        <w:rPr>
          <w:i/>
          <w:sz w:val="28"/>
          <w:szCs w:val="28"/>
          <w:lang w:val="uk-UA"/>
        </w:rPr>
        <w:t xml:space="preserve">Сучасні інформаційні технології та інноваційні методики навчання у підготовці фахівців: методологія, теорія, досвід, проблеми </w:t>
      </w:r>
      <w:r w:rsidR="0030739C">
        <w:rPr>
          <w:sz w:val="28"/>
          <w:szCs w:val="28"/>
          <w:lang w:val="uk-UA"/>
        </w:rPr>
        <w:t>: зб. наук. пр. Київ–Вінниця</w:t>
      </w:r>
      <w:r w:rsidR="0030739C" w:rsidRPr="00757B6C">
        <w:rPr>
          <w:sz w:val="28"/>
          <w:szCs w:val="28"/>
          <w:lang w:val="uk-UA"/>
        </w:rPr>
        <w:t>: ТОВ фірма „Планер”,</w:t>
      </w:r>
      <w:r w:rsidR="0030739C">
        <w:rPr>
          <w:sz w:val="28"/>
          <w:szCs w:val="28"/>
          <w:lang w:val="uk-UA"/>
        </w:rPr>
        <w:t xml:space="preserve"> 2009. </w:t>
      </w:r>
      <w:r w:rsidR="0030739C" w:rsidRPr="00757B6C">
        <w:rPr>
          <w:sz w:val="28"/>
          <w:szCs w:val="28"/>
          <w:lang w:val="uk-UA"/>
        </w:rPr>
        <w:t xml:space="preserve"> </w:t>
      </w:r>
      <w:r w:rsidR="0030739C">
        <w:rPr>
          <w:sz w:val="28"/>
          <w:szCs w:val="28"/>
          <w:lang w:val="uk-UA"/>
        </w:rPr>
        <w:t xml:space="preserve"> Вип. 21. </w:t>
      </w:r>
      <w:r w:rsidRPr="00757B6C">
        <w:rPr>
          <w:sz w:val="28"/>
          <w:szCs w:val="28"/>
          <w:lang w:val="uk-UA"/>
        </w:rPr>
        <w:t>С. 282–284.</w:t>
      </w:r>
    </w:p>
    <w:p w:rsidR="00FF55D5" w:rsidRPr="00757B6C" w:rsidRDefault="0030739C" w:rsidP="00757B6C">
      <w:pPr>
        <w:pStyle w:val="a3"/>
        <w:widowControl w:val="0"/>
        <w:suppressAutoHyphens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57B6C" w:rsidRPr="00757B6C">
        <w:rPr>
          <w:sz w:val="28"/>
          <w:szCs w:val="28"/>
          <w:lang w:val="uk-UA"/>
        </w:rPr>
        <w:t xml:space="preserve">. </w:t>
      </w:r>
      <w:r w:rsidR="00FF55D5" w:rsidRPr="00757B6C">
        <w:rPr>
          <w:sz w:val="28"/>
          <w:szCs w:val="28"/>
          <w:lang w:val="uk-UA"/>
        </w:rPr>
        <w:t>Махиня Н.</w:t>
      </w:r>
      <w:r>
        <w:rPr>
          <w:sz w:val="28"/>
          <w:szCs w:val="28"/>
          <w:lang w:val="uk-UA"/>
        </w:rPr>
        <w:t xml:space="preserve"> </w:t>
      </w:r>
      <w:r w:rsidR="00FF55D5" w:rsidRPr="00757B6C">
        <w:rPr>
          <w:sz w:val="28"/>
          <w:szCs w:val="28"/>
          <w:lang w:val="uk-UA"/>
        </w:rPr>
        <w:t xml:space="preserve">В. Система підвищення кваліфікації </w:t>
      </w:r>
      <w:r>
        <w:rPr>
          <w:sz w:val="28"/>
          <w:szCs w:val="28"/>
          <w:lang w:val="uk-UA"/>
        </w:rPr>
        <w:t xml:space="preserve">педагогічних кадрів у Німеччині. </w:t>
      </w:r>
      <w:r w:rsidR="00FF55D5" w:rsidRPr="0030739C">
        <w:rPr>
          <w:i/>
          <w:sz w:val="28"/>
          <w:szCs w:val="28"/>
          <w:lang w:val="uk-UA"/>
        </w:rPr>
        <w:t>Вища школа України: проблеми модернізації навчально-виховного процесу</w:t>
      </w:r>
      <w:r w:rsidR="00FF55D5" w:rsidRPr="00757B6C">
        <w:rPr>
          <w:sz w:val="28"/>
          <w:szCs w:val="28"/>
          <w:lang w:val="uk-UA"/>
        </w:rPr>
        <w:t>: зб. матеріал</w:t>
      </w:r>
      <w:r>
        <w:rPr>
          <w:sz w:val="28"/>
          <w:szCs w:val="28"/>
          <w:lang w:val="uk-UA"/>
        </w:rPr>
        <w:t xml:space="preserve">ів Всеукр. наук.- практ. конф.  Черкаси: ЧНУ, 2006. </w:t>
      </w:r>
      <w:r w:rsidR="00FF55D5" w:rsidRPr="00757B6C">
        <w:rPr>
          <w:sz w:val="28"/>
          <w:szCs w:val="28"/>
          <w:lang w:val="uk-UA"/>
        </w:rPr>
        <w:t xml:space="preserve"> С. 46–47.</w:t>
      </w:r>
    </w:p>
    <w:p w:rsidR="00757B6C" w:rsidRPr="00757B6C" w:rsidRDefault="0030739C" w:rsidP="00757B6C">
      <w:pPr>
        <w:pStyle w:val="a3"/>
        <w:widowControl w:val="0"/>
        <w:suppressAutoHyphens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57B6C" w:rsidRPr="00757B6C">
        <w:rPr>
          <w:sz w:val="28"/>
          <w:szCs w:val="28"/>
          <w:lang w:val="uk-UA"/>
        </w:rPr>
        <w:t>. Андрієвський Б. М</w:t>
      </w:r>
      <w:r>
        <w:rPr>
          <w:sz w:val="28"/>
          <w:szCs w:val="28"/>
          <w:lang w:val="uk-UA"/>
        </w:rPr>
        <w:t>.</w:t>
      </w:r>
      <w:r w:rsidR="00757B6C" w:rsidRPr="00757B6C">
        <w:rPr>
          <w:sz w:val="28"/>
          <w:szCs w:val="28"/>
          <w:lang w:val="uk-UA"/>
        </w:rPr>
        <w:t xml:space="preserve"> Проблеми модернізації вищої педагогічної </w:t>
      </w:r>
      <w:r w:rsidR="00DE34C7">
        <w:rPr>
          <w:sz w:val="28"/>
          <w:szCs w:val="28"/>
          <w:lang w:val="uk-UA"/>
        </w:rPr>
        <w:t xml:space="preserve">освіти. </w:t>
      </w:r>
      <w:r w:rsidR="00757B6C" w:rsidRPr="00DE34C7">
        <w:rPr>
          <w:i/>
          <w:sz w:val="28"/>
          <w:szCs w:val="28"/>
          <w:lang w:val="uk-UA"/>
        </w:rPr>
        <w:t>Науковий вісник Ужгородського національного університету</w:t>
      </w:r>
      <w:r w:rsidR="00DE34C7">
        <w:rPr>
          <w:sz w:val="28"/>
          <w:szCs w:val="28"/>
          <w:lang w:val="uk-UA"/>
        </w:rPr>
        <w:t>.</w:t>
      </w:r>
      <w:r w:rsidR="00757B6C" w:rsidRPr="00757B6C">
        <w:rPr>
          <w:sz w:val="28"/>
          <w:szCs w:val="28"/>
          <w:lang w:val="uk-UA"/>
        </w:rPr>
        <w:t xml:space="preserve"> Серія «Педагогіка. Соціальна робота». </w:t>
      </w:r>
      <w:r w:rsidR="00DE34C7">
        <w:rPr>
          <w:sz w:val="28"/>
          <w:szCs w:val="28"/>
          <w:lang w:val="uk-UA"/>
        </w:rPr>
        <w:t xml:space="preserve">Ужгород, 2011.  № 20. </w:t>
      </w:r>
      <w:r w:rsidR="00757B6C" w:rsidRPr="00757B6C">
        <w:rPr>
          <w:sz w:val="28"/>
          <w:szCs w:val="28"/>
          <w:lang w:val="uk-UA"/>
        </w:rPr>
        <w:t xml:space="preserve"> С. 9 – 11.</w:t>
      </w:r>
    </w:p>
    <w:p w:rsidR="00757B6C" w:rsidRPr="00757B6C" w:rsidRDefault="00DE34C7" w:rsidP="002C10B3">
      <w:pPr>
        <w:pStyle w:val="a3"/>
        <w:widowControl w:val="0"/>
        <w:suppressAutoHyphens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57B6C" w:rsidRPr="00757B6C">
        <w:rPr>
          <w:sz w:val="28"/>
          <w:szCs w:val="28"/>
          <w:lang w:val="uk-UA"/>
        </w:rPr>
        <w:t xml:space="preserve">. </w:t>
      </w:r>
      <w:r w:rsidR="00757B6C" w:rsidRPr="00757B6C">
        <w:rPr>
          <w:sz w:val="28"/>
          <w:szCs w:val="28"/>
        </w:rPr>
        <w:t>Голубенко О.</w:t>
      </w:r>
      <w:r>
        <w:rPr>
          <w:sz w:val="28"/>
          <w:szCs w:val="28"/>
          <w:lang w:val="uk-UA"/>
        </w:rPr>
        <w:t xml:space="preserve">, Морозова Т. </w:t>
      </w:r>
      <w:r w:rsidR="00757B6C" w:rsidRPr="00757B6C">
        <w:rPr>
          <w:sz w:val="28"/>
          <w:szCs w:val="28"/>
        </w:rPr>
        <w:t xml:space="preserve"> Національна рамка кваліфікацій у </w:t>
      </w:r>
      <w:r w:rsidR="00757B6C" w:rsidRPr="00757B6C">
        <w:rPr>
          <w:sz w:val="28"/>
          <w:szCs w:val="28"/>
        </w:rPr>
        <w:lastRenderedPageBreak/>
        <w:t xml:space="preserve">контексті європейських </w:t>
      </w:r>
      <w:r>
        <w:rPr>
          <w:sz w:val="28"/>
          <w:szCs w:val="28"/>
        </w:rPr>
        <w:t>перетворень освітнього простору</w:t>
      </w:r>
      <w:r>
        <w:rPr>
          <w:sz w:val="28"/>
          <w:szCs w:val="28"/>
          <w:lang w:val="uk-UA"/>
        </w:rPr>
        <w:t xml:space="preserve">. </w:t>
      </w:r>
      <w:r w:rsidR="00757B6C" w:rsidRPr="00DE34C7">
        <w:rPr>
          <w:i/>
          <w:sz w:val="28"/>
          <w:szCs w:val="28"/>
          <w:lang w:val="uk-UA"/>
        </w:rPr>
        <w:t>Вища школа</w:t>
      </w:r>
      <w:r w:rsidRPr="00DE34C7">
        <w:rPr>
          <w:sz w:val="28"/>
          <w:szCs w:val="28"/>
          <w:lang w:val="uk-UA"/>
        </w:rPr>
        <w:t xml:space="preserve">. </w:t>
      </w:r>
      <w:r w:rsidR="00757B6C" w:rsidRPr="00DE34C7">
        <w:rPr>
          <w:sz w:val="28"/>
          <w:szCs w:val="28"/>
          <w:lang w:val="uk-UA"/>
        </w:rPr>
        <w:t xml:space="preserve"> 2009. № 3. С. 44–58.</w:t>
      </w:r>
    </w:p>
    <w:p w:rsidR="00757B6C" w:rsidRPr="00757B6C" w:rsidRDefault="00DE34C7" w:rsidP="002C10B3">
      <w:pPr>
        <w:pStyle w:val="a3"/>
        <w:widowControl w:val="0"/>
        <w:suppressAutoHyphens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57B6C" w:rsidRPr="00757B6C">
        <w:rPr>
          <w:sz w:val="28"/>
          <w:szCs w:val="28"/>
          <w:lang w:val="uk-UA"/>
        </w:rPr>
        <w:t>. Дубасенюк О.</w:t>
      </w:r>
      <w:r>
        <w:rPr>
          <w:sz w:val="28"/>
          <w:szCs w:val="28"/>
          <w:lang w:val="uk-UA"/>
        </w:rPr>
        <w:t xml:space="preserve"> </w:t>
      </w:r>
      <w:r w:rsidR="00757B6C" w:rsidRPr="00757B6C">
        <w:rPr>
          <w:sz w:val="28"/>
          <w:szCs w:val="28"/>
          <w:lang w:val="uk-UA"/>
        </w:rPr>
        <w:t>А. Інноваційні освітні технології та методики в системі професійно-педагогі</w:t>
      </w:r>
      <w:r>
        <w:rPr>
          <w:sz w:val="28"/>
          <w:szCs w:val="28"/>
          <w:lang w:val="uk-UA"/>
        </w:rPr>
        <w:t xml:space="preserve">чної підготовки. </w:t>
      </w:r>
      <w:r w:rsidR="00757B6C" w:rsidRPr="00757B6C">
        <w:rPr>
          <w:sz w:val="28"/>
          <w:szCs w:val="28"/>
          <w:lang w:val="uk-UA"/>
        </w:rPr>
        <w:t>Професійна педагогічна освіта: інноваційні техно</w:t>
      </w:r>
      <w:r w:rsidR="002C10B3">
        <w:rPr>
          <w:sz w:val="28"/>
          <w:szCs w:val="28"/>
          <w:lang w:val="uk-UA"/>
        </w:rPr>
        <w:t>логії та методики : монографія</w:t>
      </w:r>
      <w:r w:rsidR="002C10B3" w:rsidRPr="002C10B3">
        <w:rPr>
          <w:sz w:val="28"/>
          <w:szCs w:val="28"/>
        </w:rPr>
        <w:t>;</w:t>
      </w:r>
      <w:r w:rsidR="002C10B3">
        <w:rPr>
          <w:sz w:val="28"/>
          <w:szCs w:val="28"/>
          <w:lang w:val="uk-UA"/>
        </w:rPr>
        <w:t xml:space="preserve"> з</w:t>
      </w:r>
      <w:r w:rsidR="00757B6C" w:rsidRPr="00757B6C">
        <w:rPr>
          <w:sz w:val="28"/>
          <w:szCs w:val="28"/>
          <w:lang w:val="uk-UA"/>
        </w:rPr>
        <w:t xml:space="preserve">а ред. </w:t>
      </w:r>
      <w:r w:rsidR="00757B6C" w:rsidRPr="00757B6C">
        <w:rPr>
          <w:sz w:val="28"/>
          <w:szCs w:val="28"/>
        </w:rPr>
        <w:t xml:space="preserve">О.А. Дубасенюк. </w:t>
      </w:r>
      <w:r>
        <w:rPr>
          <w:sz w:val="28"/>
          <w:szCs w:val="28"/>
        </w:rPr>
        <w:t>Житомир</w:t>
      </w:r>
      <w:r w:rsidR="00757B6C" w:rsidRPr="00757B6C">
        <w:rPr>
          <w:sz w:val="28"/>
          <w:szCs w:val="28"/>
        </w:rPr>
        <w:t>: В</w:t>
      </w:r>
      <w:r>
        <w:rPr>
          <w:sz w:val="28"/>
          <w:szCs w:val="28"/>
        </w:rPr>
        <w:t xml:space="preserve">ид-во ЖДУ ім. І. Франка, 2009. </w:t>
      </w:r>
      <w:r w:rsidR="00757B6C" w:rsidRPr="00757B6C">
        <w:rPr>
          <w:sz w:val="28"/>
          <w:szCs w:val="28"/>
        </w:rPr>
        <w:t xml:space="preserve"> C. 14 – 47.</w:t>
      </w:r>
    </w:p>
    <w:p w:rsidR="00757B6C" w:rsidRPr="00757B6C" w:rsidRDefault="00DE34C7" w:rsidP="00757B6C">
      <w:pPr>
        <w:pStyle w:val="a3"/>
        <w:widowControl w:val="0"/>
        <w:suppressAutoHyphens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57B6C" w:rsidRPr="00757B6C">
        <w:rPr>
          <w:sz w:val="28"/>
          <w:szCs w:val="28"/>
          <w:lang w:val="uk-UA"/>
        </w:rPr>
        <w:t xml:space="preserve">. </w:t>
      </w:r>
      <w:r w:rsidR="00757B6C" w:rsidRPr="00757B6C">
        <w:rPr>
          <w:sz w:val="28"/>
          <w:szCs w:val="28"/>
        </w:rPr>
        <w:t>Козлакова Г. О. Інноваційні процеси у вищій технічній школі: інтеграція до Єв</w:t>
      </w:r>
      <w:r w:rsidR="002C10B3">
        <w:rPr>
          <w:sz w:val="28"/>
          <w:szCs w:val="28"/>
        </w:rPr>
        <w:t>ропейського освітнього простору</w:t>
      </w:r>
      <w:r w:rsidR="002C10B3">
        <w:rPr>
          <w:sz w:val="28"/>
          <w:szCs w:val="28"/>
          <w:lang w:val="uk-UA"/>
        </w:rPr>
        <w:t xml:space="preserve">. </w:t>
      </w:r>
      <w:r w:rsidR="00757B6C" w:rsidRPr="00F60818">
        <w:rPr>
          <w:i/>
          <w:sz w:val="28"/>
          <w:szCs w:val="28"/>
          <w:lang w:val="uk-UA"/>
        </w:rPr>
        <w:t>Вища школа</w:t>
      </w:r>
      <w:r w:rsidR="002C10B3" w:rsidRPr="00F60818">
        <w:rPr>
          <w:sz w:val="28"/>
          <w:szCs w:val="28"/>
          <w:lang w:val="uk-UA"/>
        </w:rPr>
        <w:t xml:space="preserve">. </w:t>
      </w:r>
      <w:r w:rsidR="00757B6C" w:rsidRPr="00F60818">
        <w:rPr>
          <w:sz w:val="28"/>
          <w:szCs w:val="28"/>
          <w:lang w:val="uk-UA"/>
        </w:rPr>
        <w:t xml:space="preserve"> 2005. № 3. </w:t>
      </w:r>
      <w:r w:rsidR="002C10B3">
        <w:rPr>
          <w:sz w:val="28"/>
          <w:szCs w:val="28"/>
          <w:lang w:val="uk-UA"/>
        </w:rPr>
        <w:t xml:space="preserve">                   </w:t>
      </w:r>
      <w:r w:rsidR="00757B6C" w:rsidRPr="00F60818">
        <w:rPr>
          <w:sz w:val="28"/>
          <w:szCs w:val="28"/>
          <w:lang w:val="uk-UA"/>
        </w:rPr>
        <w:t>С. 36–39.</w:t>
      </w:r>
    </w:p>
    <w:p w:rsidR="00757B6C" w:rsidRPr="00F60818" w:rsidRDefault="002C10B3" w:rsidP="00757B6C">
      <w:pPr>
        <w:pStyle w:val="a3"/>
        <w:widowControl w:val="0"/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757B6C">
        <w:rPr>
          <w:sz w:val="28"/>
          <w:szCs w:val="28"/>
          <w:lang w:val="uk-UA"/>
        </w:rPr>
        <w:t xml:space="preserve">. </w:t>
      </w:r>
      <w:r w:rsidR="00757B6C" w:rsidRPr="00757B6C">
        <w:rPr>
          <w:sz w:val="28"/>
          <w:szCs w:val="28"/>
          <w:lang w:val="uk-UA"/>
        </w:rPr>
        <w:t>Коновальчук І. Закономірності та умови реалізації ін</w:t>
      </w:r>
      <w:r>
        <w:rPr>
          <w:sz w:val="28"/>
          <w:szCs w:val="28"/>
          <w:lang w:val="uk-UA"/>
        </w:rPr>
        <w:t xml:space="preserve">новаційних освітніх процесів. </w:t>
      </w:r>
      <w:r w:rsidR="00757B6C" w:rsidRPr="00757B6C">
        <w:rPr>
          <w:sz w:val="28"/>
          <w:szCs w:val="28"/>
          <w:lang w:val="uk-UA"/>
        </w:rPr>
        <w:t xml:space="preserve">Розвиток </w:t>
      </w:r>
      <w:r w:rsidR="00757B6C" w:rsidRPr="002C10B3">
        <w:rPr>
          <w:i/>
          <w:sz w:val="28"/>
          <w:szCs w:val="28"/>
          <w:lang w:val="uk-UA"/>
        </w:rPr>
        <w:t>педагогічних наук в Україні і Польщі на початку ХХІ століття</w:t>
      </w:r>
      <w:r>
        <w:rPr>
          <w:sz w:val="28"/>
          <w:szCs w:val="28"/>
          <w:lang w:val="uk-UA"/>
        </w:rPr>
        <w:t xml:space="preserve">: зб. наук. праць. </w:t>
      </w:r>
      <w:r w:rsidR="00757B6C" w:rsidRPr="00757B6C">
        <w:rPr>
          <w:sz w:val="28"/>
          <w:szCs w:val="28"/>
          <w:lang w:val="uk-UA"/>
        </w:rPr>
        <w:t xml:space="preserve"> Черкаси</w:t>
      </w:r>
      <w:r w:rsidRPr="00F60818">
        <w:rPr>
          <w:sz w:val="28"/>
          <w:szCs w:val="28"/>
        </w:rPr>
        <w:t>:</w:t>
      </w:r>
      <w:r w:rsidR="00757B6C" w:rsidRPr="00757B6C">
        <w:rPr>
          <w:sz w:val="28"/>
          <w:szCs w:val="28"/>
          <w:lang w:val="uk-UA"/>
        </w:rPr>
        <w:t xml:space="preserve"> Видавець Чабаненко Ю.А., 2011. </w:t>
      </w:r>
      <w:r w:rsidRPr="00F60818">
        <w:rPr>
          <w:sz w:val="28"/>
          <w:szCs w:val="28"/>
        </w:rPr>
        <w:t xml:space="preserve">                          </w:t>
      </w:r>
      <w:r w:rsidR="00757B6C" w:rsidRPr="00757B6C">
        <w:rPr>
          <w:sz w:val="28"/>
          <w:szCs w:val="28"/>
          <w:lang w:val="uk-UA"/>
        </w:rPr>
        <w:t>С. 552-557.</w:t>
      </w:r>
    </w:p>
    <w:p w:rsidR="002C10B3" w:rsidRPr="00F60818" w:rsidRDefault="002C10B3" w:rsidP="002C10B3">
      <w:pPr>
        <w:pStyle w:val="a3"/>
        <w:widowControl w:val="0"/>
        <w:suppressAutoHyphens w:val="0"/>
        <w:ind w:firstLine="709"/>
        <w:rPr>
          <w:sz w:val="28"/>
          <w:szCs w:val="28"/>
        </w:rPr>
      </w:pPr>
      <w:r w:rsidRPr="002C10B3">
        <w:rPr>
          <w:sz w:val="28"/>
          <w:szCs w:val="28"/>
        </w:rPr>
        <w:t xml:space="preserve">8.  </w:t>
      </w:r>
      <w:r w:rsidR="00757B6C" w:rsidRPr="00757B6C">
        <w:rPr>
          <w:sz w:val="28"/>
          <w:szCs w:val="28"/>
        </w:rPr>
        <w:t>Інновації у вищій освіті: проблеми, досвід, перспективи : монографія</w:t>
      </w:r>
      <w:r w:rsidRPr="002C10B3">
        <w:rPr>
          <w:sz w:val="28"/>
          <w:szCs w:val="28"/>
        </w:rPr>
        <w:t xml:space="preserve">; </w:t>
      </w:r>
      <w:r w:rsidR="00757B6C" w:rsidRPr="00757B6C">
        <w:rPr>
          <w:sz w:val="28"/>
          <w:szCs w:val="28"/>
        </w:rPr>
        <w:t>за ред. П</w:t>
      </w:r>
      <w:r>
        <w:rPr>
          <w:sz w:val="28"/>
          <w:szCs w:val="28"/>
        </w:rPr>
        <w:t>. Ю. Сауха.  Житомир</w:t>
      </w:r>
      <w:r w:rsidR="00757B6C" w:rsidRPr="00757B6C">
        <w:rPr>
          <w:sz w:val="28"/>
          <w:szCs w:val="28"/>
        </w:rPr>
        <w:t>: Вид-во ЖДУ ім. Івана Франка, 2011. 444</w:t>
      </w:r>
      <w:r w:rsidRPr="002C10B3">
        <w:rPr>
          <w:sz w:val="28"/>
          <w:szCs w:val="28"/>
        </w:rPr>
        <w:t xml:space="preserve">. </w:t>
      </w:r>
      <w:r w:rsidR="00757B6C" w:rsidRPr="00757B6C">
        <w:rPr>
          <w:sz w:val="28"/>
          <w:szCs w:val="28"/>
        </w:rPr>
        <w:t xml:space="preserve"> 24</w:t>
      </w:r>
      <w:r w:rsidRPr="002C10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="00757B6C" w:rsidRPr="00757B6C">
        <w:rPr>
          <w:sz w:val="28"/>
          <w:szCs w:val="28"/>
        </w:rPr>
        <w:t xml:space="preserve">. </w:t>
      </w:r>
    </w:p>
    <w:p w:rsidR="00757B6C" w:rsidRDefault="002C10B3" w:rsidP="002C10B3">
      <w:pPr>
        <w:pStyle w:val="a3"/>
        <w:widowControl w:val="0"/>
        <w:suppressAutoHyphens w:val="0"/>
        <w:ind w:firstLine="709"/>
        <w:rPr>
          <w:sz w:val="28"/>
          <w:szCs w:val="28"/>
          <w:lang w:val="uk-UA"/>
        </w:rPr>
      </w:pPr>
      <w:r w:rsidRPr="002C10B3">
        <w:rPr>
          <w:sz w:val="28"/>
          <w:szCs w:val="28"/>
        </w:rPr>
        <w:t xml:space="preserve">9. </w:t>
      </w:r>
      <w:r w:rsidR="00757B6C" w:rsidRPr="00757B6C">
        <w:rPr>
          <w:sz w:val="28"/>
          <w:szCs w:val="28"/>
        </w:rPr>
        <w:t>Кайдалова</w:t>
      </w:r>
      <w:r w:rsidR="00757B6C" w:rsidRPr="002C10B3">
        <w:rPr>
          <w:sz w:val="28"/>
          <w:szCs w:val="28"/>
        </w:rPr>
        <w:t xml:space="preserve"> </w:t>
      </w:r>
      <w:r w:rsidR="00757B6C" w:rsidRPr="00757B6C">
        <w:rPr>
          <w:sz w:val="28"/>
          <w:szCs w:val="28"/>
        </w:rPr>
        <w:t>Л</w:t>
      </w:r>
      <w:r w:rsidR="00757B6C" w:rsidRPr="002C10B3">
        <w:rPr>
          <w:sz w:val="28"/>
          <w:szCs w:val="28"/>
        </w:rPr>
        <w:t xml:space="preserve">. </w:t>
      </w:r>
      <w:r w:rsidR="00757B6C" w:rsidRPr="00757B6C">
        <w:rPr>
          <w:sz w:val="28"/>
          <w:szCs w:val="28"/>
        </w:rPr>
        <w:t>Г</w:t>
      </w:r>
      <w:r w:rsidR="00757B6C" w:rsidRPr="002C10B3">
        <w:rPr>
          <w:sz w:val="28"/>
          <w:szCs w:val="28"/>
        </w:rPr>
        <w:t xml:space="preserve">. </w:t>
      </w:r>
      <w:r w:rsidR="00757B6C" w:rsidRPr="00757B6C">
        <w:rPr>
          <w:sz w:val="28"/>
          <w:szCs w:val="28"/>
        </w:rPr>
        <w:t>Теоретичні</w:t>
      </w:r>
      <w:r w:rsidR="00757B6C" w:rsidRPr="002C10B3">
        <w:rPr>
          <w:sz w:val="28"/>
          <w:szCs w:val="28"/>
        </w:rPr>
        <w:t xml:space="preserve"> </w:t>
      </w:r>
      <w:r w:rsidR="00757B6C" w:rsidRPr="00757B6C">
        <w:rPr>
          <w:sz w:val="28"/>
          <w:szCs w:val="28"/>
        </w:rPr>
        <w:t>та</w:t>
      </w:r>
      <w:r w:rsidR="00757B6C" w:rsidRPr="002C10B3">
        <w:rPr>
          <w:sz w:val="28"/>
          <w:szCs w:val="28"/>
        </w:rPr>
        <w:t xml:space="preserve"> </w:t>
      </w:r>
      <w:r w:rsidR="00757B6C" w:rsidRPr="00757B6C">
        <w:rPr>
          <w:sz w:val="28"/>
          <w:szCs w:val="28"/>
        </w:rPr>
        <w:t>методологічні</w:t>
      </w:r>
      <w:r w:rsidR="00757B6C" w:rsidRPr="002C10B3">
        <w:rPr>
          <w:sz w:val="28"/>
          <w:szCs w:val="28"/>
        </w:rPr>
        <w:t xml:space="preserve"> </w:t>
      </w:r>
      <w:r w:rsidR="00757B6C" w:rsidRPr="00757B6C">
        <w:rPr>
          <w:sz w:val="28"/>
          <w:szCs w:val="28"/>
        </w:rPr>
        <w:t>аспекти</w:t>
      </w:r>
      <w:r w:rsidR="00757B6C" w:rsidRPr="002C10B3">
        <w:rPr>
          <w:sz w:val="28"/>
          <w:szCs w:val="28"/>
        </w:rPr>
        <w:t xml:space="preserve"> </w:t>
      </w:r>
      <w:r w:rsidR="00757B6C" w:rsidRPr="00757B6C">
        <w:rPr>
          <w:sz w:val="28"/>
          <w:szCs w:val="28"/>
        </w:rPr>
        <w:t>особистісно</w:t>
      </w:r>
      <w:r w:rsidR="00757B6C" w:rsidRPr="002C10B3">
        <w:rPr>
          <w:sz w:val="28"/>
          <w:szCs w:val="28"/>
        </w:rPr>
        <w:t xml:space="preserve"> </w:t>
      </w:r>
      <w:r w:rsidR="00757B6C" w:rsidRPr="00757B6C">
        <w:rPr>
          <w:sz w:val="28"/>
          <w:szCs w:val="28"/>
        </w:rPr>
        <w:t>орієнтованого</w:t>
      </w:r>
      <w:r w:rsidR="00757B6C" w:rsidRPr="002C10B3">
        <w:rPr>
          <w:sz w:val="28"/>
          <w:szCs w:val="28"/>
        </w:rPr>
        <w:t xml:space="preserve"> </w:t>
      </w:r>
      <w:r w:rsidR="00757B6C" w:rsidRPr="00757B6C">
        <w:rPr>
          <w:sz w:val="28"/>
          <w:szCs w:val="28"/>
        </w:rPr>
        <w:t>навчання</w:t>
      </w:r>
      <w:r w:rsidRPr="002C10B3">
        <w:rPr>
          <w:sz w:val="28"/>
          <w:szCs w:val="28"/>
        </w:rPr>
        <w:t xml:space="preserve">. </w:t>
      </w:r>
      <w:r w:rsidR="00757B6C" w:rsidRPr="002C10B3">
        <w:rPr>
          <w:i/>
          <w:sz w:val="28"/>
          <w:szCs w:val="28"/>
        </w:rPr>
        <w:t>Педагогіка, психологія та медико-біологічні проблеми фізичного виховання і спорту</w:t>
      </w:r>
      <w:r>
        <w:rPr>
          <w:sz w:val="28"/>
          <w:szCs w:val="28"/>
        </w:rPr>
        <w:t xml:space="preserve">. </w:t>
      </w:r>
      <w:r w:rsidR="00757B6C" w:rsidRPr="002C10B3">
        <w:rPr>
          <w:sz w:val="28"/>
          <w:szCs w:val="28"/>
        </w:rPr>
        <w:t xml:space="preserve"> </w:t>
      </w:r>
      <w:r w:rsidR="00757B6C" w:rsidRPr="00757B6C"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>арків</w:t>
      </w:r>
      <w:r w:rsidR="00757B6C" w:rsidRPr="002C10B3">
        <w:rPr>
          <w:sz w:val="28"/>
          <w:szCs w:val="28"/>
        </w:rPr>
        <w:t xml:space="preserve">: </w:t>
      </w:r>
      <w:r w:rsidR="00757B6C" w:rsidRPr="00757B6C">
        <w:rPr>
          <w:sz w:val="28"/>
          <w:szCs w:val="28"/>
        </w:rPr>
        <w:t>ХОВНОКУХДАДМ</w:t>
      </w:r>
      <w:r w:rsidR="00757B6C" w:rsidRPr="002C10B3">
        <w:rPr>
          <w:sz w:val="28"/>
          <w:szCs w:val="28"/>
        </w:rPr>
        <w:t xml:space="preserve">, 2008. </w:t>
      </w:r>
      <w:r>
        <w:rPr>
          <w:sz w:val="28"/>
          <w:szCs w:val="28"/>
        </w:rPr>
        <w:t>№ 3</w:t>
      </w:r>
      <w:r>
        <w:rPr>
          <w:sz w:val="28"/>
          <w:szCs w:val="28"/>
          <w:lang w:val="uk-UA"/>
        </w:rPr>
        <w:t>.</w:t>
      </w:r>
      <w:r w:rsidR="00757B6C" w:rsidRPr="002C10B3">
        <w:rPr>
          <w:sz w:val="28"/>
          <w:szCs w:val="28"/>
        </w:rPr>
        <w:t xml:space="preserve"> </w:t>
      </w:r>
      <w:r w:rsidR="00757B6C" w:rsidRPr="00757B6C">
        <w:rPr>
          <w:sz w:val="28"/>
          <w:szCs w:val="28"/>
        </w:rPr>
        <w:t>С</w:t>
      </w:r>
      <w:r w:rsidR="00757B6C" w:rsidRPr="002C10B3">
        <w:rPr>
          <w:sz w:val="28"/>
          <w:szCs w:val="28"/>
        </w:rPr>
        <w:t>. 74-77.</w:t>
      </w:r>
    </w:p>
    <w:p w:rsidR="00C96C2C" w:rsidRPr="00C96C2C" w:rsidRDefault="00C96C2C" w:rsidP="00C96C2C">
      <w:pPr>
        <w:pStyle w:val="a3"/>
        <w:widowControl w:val="0"/>
        <w:suppressAutoHyphens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Cs/>
          <w:sz w:val="28"/>
          <w:szCs w:val="28"/>
          <w:lang w:val="uk-UA" w:eastAsia="ru-RU"/>
        </w:rPr>
        <w:t xml:space="preserve">Дослідницькі </w:t>
      </w:r>
      <w:r>
        <w:rPr>
          <w:sz w:val="28"/>
          <w:szCs w:val="28"/>
          <w:lang w:val="uk-UA" w:eastAsia="ru-RU"/>
        </w:rPr>
        <w:t>університети: світовий досвід та перспективи розвитку в Україні : монографія / А. Ф. Павленко, Л. Л. Антонюк, Н. В. Василькова та ін.; за заг. ред. д.е.н., проф. А. Ф. Павленка та д.е.н., проф. Л. Л. Антонюк. Київ : КНЕУ, 2014. 350 с.</w:t>
      </w:r>
    </w:p>
    <w:p w:rsidR="00FF55D5" w:rsidRDefault="00FF55D5" w:rsidP="008A6F4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7B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Інформаційні ресурси</w:t>
      </w:r>
      <w:r w:rsidRPr="00757B6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E561CA" w:rsidRPr="008A6F4D" w:rsidRDefault="00E561CA" w:rsidP="008A6F4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39C">
        <w:rPr>
          <w:rFonts w:ascii="Times New Roman" w:hAnsi="Times New Roman" w:cs="Times New Roman"/>
          <w:sz w:val="28"/>
          <w:szCs w:val="28"/>
        </w:rPr>
        <w:t>Окса Н. Н. Инновационный подход А. С. Макаренко к исследованию педагогических явлений [Электронный ресурс]</w:t>
      </w:r>
      <w:r w:rsidR="008A6F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0739C">
        <w:rPr>
          <w:rFonts w:ascii="Times New Roman" w:hAnsi="Times New Roman" w:cs="Times New Roman"/>
          <w:sz w:val="28"/>
          <w:szCs w:val="28"/>
        </w:rPr>
        <w:t xml:space="preserve">– Режим доступа </w:t>
      </w:r>
      <w:r w:rsidRPr="008A6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30739C" w:rsidRPr="008A6F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http://antonmakarenko.narod.ru/Poltava2002/materi/oksa.htm</w:t>
        </w:r>
      </w:hyperlink>
    </w:p>
    <w:p w:rsidR="008A6F4D" w:rsidRPr="00757B6C" w:rsidRDefault="008A6F4D" w:rsidP="008A6F4D">
      <w:pPr>
        <w:pStyle w:val="a3"/>
        <w:widowControl w:val="0"/>
        <w:numPr>
          <w:ilvl w:val="0"/>
          <w:numId w:val="3"/>
        </w:numPr>
        <w:suppressAutoHyphens w:val="0"/>
        <w:ind w:left="0" w:firstLine="709"/>
        <w:rPr>
          <w:sz w:val="28"/>
          <w:szCs w:val="28"/>
          <w:lang w:val="uk-UA"/>
        </w:rPr>
      </w:pPr>
      <w:r w:rsidRPr="00757B6C">
        <w:rPr>
          <w:sz w:val="28"/>
          <w:szCs w:val="28"/>
        </w:rPr>
        <w:t xml:space="preserve">Штилвелд В. Дистанційне навчання – від теорії до практики, актуальний мережевий семінар [Електронний ресурс]. – Режим доступу </w:t>
      </w:r>
      <w:hyperlink r:id="rId6" w:history="1">
        <w:r w:rsidRPr="008A6F4D">
          <w:rPr>
            <w:rStyle w:val="a5"/>
            <w:color w:val="000000" w:themeColor="text1"/>
            <w:sz w:val="28"/>
            <w:szCs w:val="28"/>
            <w:u w:val="none"/>
          </w:rPr>
          <w:t>http://www.osvita.org.ua/distance/articles/15</w:t>
        </w:r>
      </w:hyperlink>
    </w:p>
    <w:p w:rsidR="00FF55D5" w:rsidRPr="00FF55D5" w:rsidRDefault="00FF55D5" w:rsidP="00FF5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5D5" w:rsidRPr="00FF55D5" w:rsidRDefault="00FF55D5" w:rsidP="00FF5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55D5" w:rsidRPr="00FF55D5" w:rsidSect="00FF55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328D"/>
    <w:multiLevelType w:val="hybridMultilevel"/>
    <w:tmpl w:val="38687B22"/>
    <w:lvl w:ilvl="0" w:tplc="D38E9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000EA"/>
    <w:multiLevelType w:val="hybridMultilevel"/>
    <w:tmpl w:val="4B58CA0C"/>
    <w:lvl w:ilvl="0" w:tplc="A288C12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AB04DD"/>
    <w:multiLevelType w:val="hybridMultilevel"/>
    <w:tmpl w:val="881E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264E1"/>
    <w:multiLevelType w:val="hybridMultilevel"/>
    <w:tmpl w:val="BC989C28"/>
    <w:lvl w:ilvl="0" w:tplc="EE98CE8E">
      <w:start w:val="1"/>
      <w:numFmt w:val="decimal"/>
      <w:lvlText w:val="%1.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55D5"/>
    <w:rsid w:val="00141A22"/>
    <w:rsid w:val="0019411A"/>
    <w:rsid w:val="002C10B3"/>
    <w:rsid w:val="0030739C"/>
    <w:rsid w:val="00417E44"/>
    <w:rsid w:val="00757B6C"/>
    <w:rsid w:val="008A6F4D"/>
    <w:rsid w:val="008A7F5D"/>
    <w:rsid w:val="008D7203"/>
    <w:rsid w:val="00C96C2C"/>
    <w:rsid w:val="00DC7609"/>
    <w:rsid w:val="00DE34C7"/>
    <w:rsid w:val="00DE7CF8"/>
    <w:rsid w:val="00E561CA"/>
    <w:rsid w:val="00F60818"/>
    <w:rsid w:val="00FF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5D5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F55D5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basedOn w:val="a0"/>
    <w:uiPriority w:val="99"/>
    <w:unhideWhenUsed/>
    <w:rsid w:val="00757B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56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vita.org.ua/distance/articles/15" TargetMode="External"/><Relationship Id="rId5" Type="http://schemas.openxmlformats.org/officeDocument/2006/relationships/hyperlink" Target="http://antonmakarenko.narod.ru/Poltava2002/materi/oks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2020-12-12T18:51:00Z</dcterms:created>
  <dcterms:modified xsi:type="dcterms:W3CDTF">2020-12-12T21:40:00Z</dcterms:modified>
</cp:coreProperties>
</file>