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E1" w:rsidRDefault="00FA12E1" w:rsidP="00FA12E1">
      <w:pPr>
        <w:numPr>
          <w:ilvl w:val="0"/>
          <w:numId w:val="2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Виписати приклади вживання епітетів, метафор, </w:t>
      </w:r>
      <w:proofErr w:type="spellStart"/>
      <w:r>
        <w:rPr>
          <w:sz w:val="24"/>
          <w:szCs w:val="24"/>
          <w:lang w:val="uk-UA"/>
        </w:rPr>
        <w:t>метонімій</w:t>
      </w:r>
      <w:proofErr w:type="spellEnd"/>
      <w:r>
        <w:rPr>
          <w:sz w:val="24"/>
          <w:szCs w:val="24"/>
          <w:lang w:val="uk-UA"/>
        </w:rPr>
        <w:t>, порівнянь, повторів, тавтології з дум різних циклів.</w:t>
      </w:r>
    </w:p>
    <w:p w:rsidR="00FA12E1" w:rsidRDefault="00FA12E1" w:rsidP="00FA12E1">
      <w:pPr>
        <w:numPr>
          <w:ilvl w:val="0"/>
          <w:numId w:val="2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Проаналізувати одну з дум ( «Дума про козака Голоту», «Дума про Федора </w:t>
      </w:r>
      <w:proofErr w:type="spellStart"/>
      <w:r>
        <w:rPr>
          <w:sz w:val="24"/>
          <w:szCs w:val="24"/>
          <w:lang w:val="uk-UA"/>
        </w:rPr>
        <w:t>Безродного</w:t>
      </w:r>
      <w:proofErr w:type="spellEnd"/>
      <w:r>
        <w:rPr>
          <w:sz w:val="24"/>
          <w:szCs w:val="24"/>
          <w:lang w:val="uk-UA"/>
        </w:rPr>
        <w:t xml:space="preserve">», «Дума про Марусю Богуславку» або ін.). </w:t>
      </w:r>
    </w:p>
    <w:p w:rsidR="00FA12E1" w:rsidRDefault="00FA12E1" w:rsidP="00FA12E1">
      <w:pPr>
        <w:ind w:left="1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Обов’язково зазначити:</w:t>
      </w:r>
    </w:p>
    <w:p w:rsidR="00FA12E1" w:rsidRDefault="00FA12E1" w:rsidP="00FA12E1">
      <w:pPr>
        <w:ind w:left="176"/>
        <w:rPr>
          <w:sz w:val="24"/>
          <w:szCs w:val="24"/>
          <w:lang w:val="uk-UA"/>
        </w:rPr>
      </w:pPr>
    </w:p>
    <w:p w:rsidR="00FA12E1" w:rsidRDefault="00FA12E1" w:rsidP="00FA12E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A12E1">
        <w:rPr>
          <w:sz w:val="24"/>
          <w:szCs w:val="24"/>
          <w:lang w:val="uk-UA"/>
        </w:rPr>
        <w:t>З якого джерела той варіант, який ви аналізуєте; коли, де і ким записаний</w:t>
      </w:r>
      <w:r>
        <w:rPr>
          <w:sz w:val="24"/>
          <w:szCs w:val="24"/>
          <w:lang w:val="uk-UA"/>
        </w:rPr>
        <w:t>, від якого кобзаря</w:t>
      </w:r>
    </w:p>
    <w:p w:rsidR="00FA12E1" w:rsidRDefault="00FA12E1" w:rsidP="00FA12E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FA12E1">
        <w:rPr>
          <w:sz w:val="24"/>
          <w:szCs w:val="24"/>
          <w:lang w:val="uk-UA"/>
        </w:rPr>
        <w:t>До якого періоду/циклу</w:t>
      </w:r>
      <w:r>
        <w:rPr>
          <w:sz w:val="24"/>
          <w:szCs w:val="24"/>
          <w:lang w:val="uk-UA"/>
        </w:rPr>
        <w:t>/типу</w:t>
      </w:r>
      <w:r w:rsidRPr="00FA12E1">
        <w:rPr>
          <w:sz w:val="24"/>
          <w:szCs w:val="24"/>
          <w:lang w:val="uk-UA"/>
        </w:rPr>
        <w:t xml:space="preserve"> належить аналізований твір</w:t>
      </w:r>
    </w:p>
    <w:p w:rsidR="00FA12E1" w:rsidRDefault="00FA12E1" w:rsidP="00FA12E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Який період української історії знайшов відображення у творі</w:t>
      </w:r>
    </w:p>
    <w:p w:rsidR="00FA12E1" w:rsidRDefault="00FA12E1" w:rsidP="00FA12E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Хто герой і як його характеризує дума</w:t>
      </w:r>
    </w:p>
    <w:p w:rsidR="00FA12E1" w:rsidRDefault="00FA12E1" w:rsidP="00FA12E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сюжету та композиції</w:t>
      </w:r>
    </w:p>
    <w:p w:rsidR="00FA12E1" w:rsidRPr="00FA12E1" w:rsidRDefault="00FA12E1" w:rsidP="00FA12E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Поетика та ритмічна організація аналізованого тексту</w:t>
      </w:r>
      <w:bookmarkStart w:id="0" w:name="_GoBack"/>
      <w:bookmarkEnd w:id="0"/>
    </w:p>
    <w:p w:rsidR="00FA12E1" w:rsidRDefault="00FA12E1" w:rsidP="00FA12E1">
      <w:pPr>
        <w:ind w:left="176"/>
        <w:rPr>
          <w:sz w:val="24"/>
          <w:szCs w:val="24"/>
          <w:lang w:val="uk-UA"/>
        </w:rPr>
      </w:pPr>
    </w:p>
    <w:p w:rsidR="00FA12E1" w:rsidRDefault="00FA12E1" w:rsidP="00FA12E1">
      <w:pPr>
        <w:ind w:left="176"/>
        <w:rPr>
          <w:sz w:val="24"/>
          <w:szCs w:val="24"/>
          <w:lang w:val="uk-UA"/>
        </w:rPr>
      </w:pPr>
    </w:p>
    <w:p w:rsidR="00FA12E1" w:rsidRDefault="00FA12E1" w:rsidP="00FA12E1">
      <w:pPr>
        <w:ind w:left="176"/>
        <w:rPr>
          <w:sz w:val="24"/>
          <w:szCs w:val="24"/>
          <w:lang w:val="uk-UA"/>
        </w:rPr>
      </w:pPr>
    </w:p>
    <w:p w:rsidR="00FA12E1" w:rsidRDefault="00FA12E1" w:rsidP="00FA12E1">
      <w:pPr>
        <w:ind w:left="176"/>
        <w:rPr>
          <w:sz w:val="24"/>
          <w:szCs w:val="24"/>
          <w:lang w:val="uk-UA"/>
        </w:rPr>
      </w:pPr>
    </w:p>
    <w:p w:rsidR="00FA12E1" w:rsidRDefault="00FA12E1" w:rsidP="00FA12E1">
      <w:pPr>
        <w:ind w:left="176"/>
        <w:rPr>
          <w:sz w:val="24"/>
          <w:szCs w:val="24"/>
          <w:lang w:val="uk-UA"/>
        </w:rPr>
      </w:pPr>
    </w:p>
    <w:p w:rsidR="006C09C9" w:rsidRDefault="00FA12E1" w:rsidP="00FA12E1">
      <w:pPr>
        <w:pStyle w:val="a3"/>
        <w:rPr>
          <w:lang w:val="uk-UA"/>
        </w:rPr>
      </w:pPr>
    </w:p>
    <w:p w:rsidR="00FA12E1" w:rsidRPr="00FA12E1" w:rsidRDefault="00FA12E1" w:rsidP="00FA12E1">
      <w:pPr>
        <w:pStyle w:val="a3"/>
        <w:rPr>
          <w:lang w:val="uk-UA"/>
        </w:rPr>
      </w:pPr>
    </w:p>
    <w:sectPr w:rsidR="00FA12E1" w:rsidRPr="00FA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33"/>
    <w:multiLevelType w:val="hybridMultilevel"/>
    <w:tmpl w:val="37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3FD6"/>
    <w:multiLevelType w:val="multilevel"/>
    <w:tmpl w:val="327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F5E692C"/>
    <w:multiLevelType w:val="hybridMultilevel"/>
    <w:tmpl w:val="DBD89350"/>
    <w:lvl w:ilvl="0" w:tplc="F1B09C9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2E"/>
    <w:rsid w:val="000F19C2"/>
    <w:rsid w:val="00221FF7"/>
    <w:rsid w:val="00304F2E"/>
    <w:rsid w:val="00382DC6"/>
    <w:rsid w:val="003D3518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2020-04-06T14:54:00Z</dcterms:created>
  <dcterms:modified xsi:type="dcterms:W3CDTF">2020-04-06T15:02:00Z</dcterms:modified>
</cp:coreProperties>
</file>