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1CD" w:rsidRPr="00F400D0" w:rsidRDefault="004E31CD" w:rsidP="004E31CD">
      <w:pPr>
        <w:ind w:firstLine="720"/>
        <w:jc w:val="center"/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Практичне заняття №</w:t>
      </w:r>
      <w:r w:rsidRPr="00F400D0">
        <w:rPr>
          <w:sz w:val="24"/>
          <w:szCs w:val="24"/>
          <w:lang w:val="uk-UA"/>
        </w:rPr>
        <w:t>7</w:t>
      </w:r>
      <w:r w:rsidRPr="00F400D0">
        <w:rPr>
          <w:sz w:val="24"/>
          <w:szCs w:val="24"/>
          <w:lang w:val="uk-UA"/>
        </w:rPr>
        <w:t>-9</w:t>
      </w:r>
    </w:p>
    <w:p w:rsidR="004E31CD" w:rsidRPr="00F400D0" w:rsidRDefault="004E31CD" w:rsidP="004E31CD">
      <w:pPr>
        <w:ind w:firstLine="720"/>
        <w:jc w:val="center"/>
        <w:rPr>
          <w:i/>
          <w:sz w:val="24"/>
          <w:szCs w:val="24"/>
          <w:lang w:val="uk-UA"/>
        </w:rPr>
      </w:pPr>
      <w:r w:rsidRPr="00F400D0">
        <w:rPr>
          <w:i/>
          <w:sz w:val="24"/>
          <w:szCs w:val="24"/>
          <w:lang w:val="uk-UA"/>
        </w:rPr>
        <w:t>План семінару розрахований на 3 заняття. На перше заня</w:t>
      </w:r>
      <w:r w:rsidR="009C6913" w:rsidRPr="00F400D0">
        <w:rPr>
          <w:i/>
          <w:sz w:val="24"/>
          <w:szCs w:val="24"/>
          <w:lang w:val="uk-UA"/>
        </w:rPr>
        <w:t>ття студенти готують питання 1-5</w:t>
      </w:r>
      <w:r w:rsidR="00295777" w:rsidRPr="00F400D0">
        <w:rPr>
          <w:i/>
          <w:sz w:val="24"/>
          <w:szCs w:val="24"/>
          <w:lang w:val="uk-UA"/>
        </w:rPr>
        <w:t xml:space="preserve"> (самостійна робота 1-2)</w:t>
      </w:r>
      <w:r w:rsidR="009C6913" w:rsidRPr="00F400D0">
        <w:rPr>
          <w:i/>
          <w:sz w:val="24"/>
          <w:szCs w:val="24"/>
          <w:lang w:val="uk-UA"/>
        </w:rPr>
        <w:t>. На друге заняття – питання 6-10</w:t>
      </w:r>
      <w:r w:rsidR="00295777" w:rsidRPr="00F400D0">
        <w:rPr>
          <w:i/>
          <w:sz w:val="24"/>
          <w:szCs w:val="24"/>
          <w:lang w:val="uk-UA"/>
        </w:rPr>
        <w:t xml:space="preserve"> (самостійна робота 3, 4)</w:t>
      </w:r>
      <w:r w:rsidR="009C6913" w:rsidRPr="00F400D0">
        <w:rPr>
          <w:i/>
          <w:sz w:val="24"/>
          <w:szCs w:val="24"/>
          <w:lang w:val="uk-UA"/>
        </w:rPr>
        <w:t>. На третє – 11-14</w:t>
      </w:r>
      <w:r w:rsidR="00295777" w:rsidRPr="00F400D0">
        <w:rPr>
          <w:i/>
          <w:sz w:val="24"/>
          <w:szCs w:val="24"/>
          <w:lang w:val="uk-UA"/>
        </w:rPr>
        <w:t xml:space="preserve"> (самостійна робота 5-6)</w:t>
      </w:r>
      <w:r w:rsidR="009C6913" w:rsidRPr="00F400D0">
        <w:rPr>
          <w:i/>
          <w:sz w:val="24"/>
          <w:szCs w:val="24"/>
          <w:lang w:val="uk-UA"/>
        </w:rPr>
        <w:t xml:space="preserve">. </w:t>
      </w:r>
    </w:p>
    <w:p w:rsidR="004E31CD" w:rsidRPr="00F400D0" w:rsidRDefault="004E31CD" w:rsidP="004E31CD">
      <w:pPr>
        <w:ind w:firstLine="720"/>
        <w:jc w:val="center"/>
        <w:rPr>
          <w:b/>
          <w:sz w:val="24"/>
          <w:szCs w:val="24"/>
          <w:lang w:val="uk-UA"/>
        </w:rPr>
      </w:pPr>
      <w:r w:rsidRPr="00F400D0">
        <w:rPr>
          <w:b/>
          <w:sz w:val="24"/>
          <w:szCs w:val="24"/>
          <w:lang w:val="uk-UA"/>
        </w:rPr>
        <w:t xml:space="preserve">ПРАВОВІ НОРМИ ДІЯЛЬНОСТІ АУДІОВІЗУАЛЬНИХ ЗМІ: </w:t>
      </w:r>
      <w:proofErr w:type="spellStart"/>
      <w:r w:rsidRPr="00F400D0">
        <w:rPr>
          <w:b/>
          <w:sz w:val="24"/>
          <w:szCs w:val="24"/>
          <w:lang w:val="uk-UA"/>
        </w:rPr>
        <w:t>ЗУ</w:t>
      </w:r>
      <w:proofErr w:type="spellEnd"/>
      <w:r w:rsidRPr="00F400D0">
        <w:rPr>
          <w:b/>
          <w:sz w:val="24"/>
          <w:szCs w:val="24"/>
          <w:lang w:val="uk-UA"/>
        </w:rPr>
        <w:t xml:space="preserve"> “ПРО ТЕЛЕБАЧЕННЯ І РАДІОМОВЛЕННЯ”</w:t>
      </w:r>
    </w:p>
    <w:p w:rsidR="004E31CD" w:rsidRPr="00F400D0" w:rsidRDefault="004E31CD" w:rsidP="004E31CD">
      <w:pPr>
        <w:ind w:left="720"/>
        <w:jc w:val="center"/>
        <w:rPr>
          <w:b/>
          <w:sz w:val="24"/>
          <w:szCs w:val="24"/>
          <w:lang w:val="uk-UA"/>
        </w:rPr>
      </w:pPr>
      <w:r w:rsidRPr="00F400D0">
        <w:rPr>
          <w:b/>
          <w:sz w:val="24"/>
          <w:szCs w:val="24"/>
          <w:lang w:val="uk-UA"/>
        </w:rPr>
        <w:t>(від 21 ГРУДНЯ</w:t>
      </w:r>
      <w:r w:rsidRPr="00F400D0">
        <w:rPr>
          <w:b/>
          <w:sz w:val="24"/>
          <w:szCs w:val="24"/>
        </w:rPr>
        <w:t xml:space="preserve"> 199</w:t>
      </w:r>
      <w:r w:rsidRPr="00F400D0">
        <w:rPr>
          <w:b/>
          <w:sz w:val="24"/>
          <w:szCs w:val="24"/>
          <w:lang w:val="uk-UA"/>
        </w:rPr>
        <w:t>3</w:t>
      </w:r>
      <w:r w:rsidRPr="00F400D0">
        <w:rPr>
          <w:b/>
          <w:sz w:val="24"/>
          <w:szCs w:val="24"/>
        </w:rPr>
        <w:t xml:space="preserve"> року</w:t>
      </w:r>
      <w:r w:rsidRPr="00F400D0">
        <w:rPr>
          <w:b/>
          <w:sz w:val="24"/>
          <w:szCs w:val="24"/>
          <w:lang w:val="uk-UA"/>
        </w:rPr>
        <w:t xml:space="preserve">, </w:t>
      </w:r>
      <w:r w:rsidRPr="00F400D0">
        <w:rPr>
          <w:b/>
          <w:sz w:val="24"/>
          <w:szCs w:val="24"/>
        </w:rPr>
        <w:t xml:space="preserve">N </w:t>
      </w:r>
      <w:r w:rsidRPr="00F400D0">
        <w:rPr>
          <w:b/>
          <w:sz w:val="24"/>
          <w:szCs w:val="24"/>
          <w:lang w:val="uk-UA"/>
        </w:rPr>
        <w:t>3759</w:t>
      </w:r>
      <w:r w:rsidRPr="00F400D0">
        <w:rPr>
          <w:b/>
          <w:sz w:val="24"/>
          <w:szCs w:val="24"/>
        </w:rPr>
        <w:t>-</w:t>
      </w:r>
      <w:proofErr w:type="spellStart"/>
      <w:r w:rsidRPr="00F400D0">
        <w:rPr>
          <w:b/>
          <w:sz w:val="24"/>
          <w:szCs w:val="24"/>
        </w:rPr>
        <w:t>XI</w:t>
      </w:r>
      <w:proofErr w:type="spellEnd"/>
      <w:r w:rsidRPr="00F400D0">
        <w:rPr>
          <w:b/>
          <w:sz w:val="24"/>
          <w:szCs w:val="24"/>
          <w:lang w:val="uk-UA"/>
        </w:rPr>
        <w:t>І)</w:t>
      </w:r>
    </w:p>
    <w:p w:rsidR="004E31CD" w:rsidRPr="00F400D0" w:rsidRDefault="004E31CD" w:rsidP="004E31CD">
      <w:pPr>
        <w:ind w:left="720"/>
        <w:jc w:val="center"/>
        <w:rPr>
          <w:b/>
          <w:sz w:val="24"/>
          <w:szCs w:val="24"/>
          <w:lang w:val="uk-UA"/>
        </w:rPr>
      </w:pPr>
    </w:p>
    <w:p w:rsidR="004E31CD" w:rsidRPr="00F400D0" w:rsidRDefault="004E31CD" w:rsidP="004E31CD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Основні принципи державної політики у сфері телебачення і радіомовлення. Гарантії свободи діяльності телерадіоорганізацій. Неприпустимість зловживання свободою діяльності телерадіоорганізацій. Державне управління та регулювання у сфері телерадіомовлення.</w:t>
      </w:r>
    </w:p>
    <w:p w:rsidR="004E31CD" w:rsidRPr="00F400D0" w:rsidRDefault="004E31CD" w:rsidP="004E31CD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 xml:space="preserve">Захист інтересів держави та національного </w:t>
      </w:r>
      <w:proofErr w:type="spellStart"/>
      <w:r w:rsidRPr="00F400D0">
        <w:rPr>
          <w:sz w:val="24"/>
          <w:szCs w:val="24"/>
          <w:lang w:val="uk-UA"/>
        </w:rPr>
        <w:t>телерадіовиробництва</w:t>
      </w:r>
      <w:proofErr w:type="spellEnd"/>
      <w:r w:rsidRPr="00F400D0">
        <w:rPr>
          <w:sz w:val="24"/>
          <w:szCs w:val="24"/>
          <w:lang w:val="uk-UA"/>
        </w:rPr>
        <w:t>.</w:t>
      </w:r>
    </w:p>
    <w:p w:rsidR="004E31CD" w:rsidRPr="00F400D0" w:rsidRDefault="004E31CD" w:rsidP="004E31CD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Мова аудіовізуальних (електронних) засобів масової інформації.</w:t>
      </w:r>
    </w:p>
    <w:p w:rsidR="004E31CD" w:rsidRPr="00F400D0" w:rsidRDefault="004E31CD" w:rsidP="004E31CD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Структура національного телеб</w:t>
      </w:r>
      <w:r w:rsidRPr="00F400D0">
        <w:rPr>
          <w:sz w:val="24"/>
          <w:szCs w:val="24"/>
          <w:lang w:val="uk-UA"/>
        </w:rPr>
        <w:t>ачення і радіомовлення України: комунальні телерадіоорганізації, акціонерне товариство "Національна суспільна телерадіокомпанія України", Державна телерадіокомпанія "Всесвітня служба "Українське телебачення і радіомовлення", державне підприємство "Парламентський телеканал "Рада", приватні, громадські та інші телерадіоорганізації.</w:t>
      </w:r>
    </w:p>
    <w:p w:rsidR="004E31CD" w:rsidRPr="00F400D0" w:rsidRDefault="004E31CD" w:rsidP="004E31CD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 xml:space="preserve">Розвиток національного </w:t>
      </w:r>
      <w:proofErr w:type="spellStart"/>
      <w:r w:rsidRPr="00F400D0">
        <w:rPr>
          <w:sz w:val="24"/>
          <w:szCs w:val="24"/>
          <w:lang w:val="uk-UA"/>
        </w:rPr>
        <w:t>телерадіоінформаційного</w:t>
      </w:r>
      <w:proofErr w:type="spellEnd"/>
      <w:r w:rsidRPr="00F400D0">
        <w:rPr>
          <w:sz w:val="24"/>
          <w:szCs w:val="24"/>
          <w:lang w:val="uk-UA"/>
        </w:rPr>
        <w:t xml:space="preserve"> простору, ліцензування мовлення та державна реєстрація суб’єктів інформаційної діяльності в галузі телебачення і радіомовлення.</w:t>
      </w:r>
    </w:p>
    <w:p w:rsidR="004E31CD" w:rsidRPr="00F400D0" w:rsidRDefault="004E31CD" w:rsidP="004E31CD">
      <w:pPr>
        <w:pStyle w:val="a3"/>
        <w:numPr>
          <w:ilvl w:val="1"/>
          <w:numId w:val="1"/>
        </w:numPr>
        <w:jc w:val="both"/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 xml:space="preserve">План розвитку національного </w:t>
      </w:r>
      <w:proofErr w:type="spellStart"/>
      <w:r w:rsidRPr="00F400D0">
        <w:rPr>
          <w:sz w:val="24"/>
          <w:szCs w:val="24"/>
          <w:lang w:val="uk-UA"/>
        </w:rPr>
        <w:t>телерадіоінформаційного</w:t>
      </w:r>
      <w:proofErr w:type="spellEnd"/>
      <w:r w:rsidRPr="00F400D0">
        <w:rPr>
          <w:sz w:val="24"/>
          <w:szCs w:val="24"/>
          <w:lang w:val="uk-UA"/>
        </w:rPr>
        <w:t xml:space="preserve"> простору.</w:t>
      </w:r>
    </w:p>
    <w:p w:rsidR="004E31CD" w:rsidRPr="00F400D0" w:rsidRDefault="004E31CD" w:rsidP="004E31CD">
      <w:pPr>
        <w:pStyle w:val="a3"/>
        <w:numPr>
          <w:ilvl w:val="1"/>
          <w:numId w:val="1"/>
        </w:numPr>
        <w:jc w:val="both"/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Створення і розвиток каналів мовлення, мереж мовлення та телемереж.</w:t>
      </w:r>
    </w:p>
    <w:p w:rsidR="004E31CD" w:rsidRPr="00F400D0" w:rsidRDefault="004E31CD" w:rsidP="004E31CD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Ліцензування мовлення.</w:t>
      </w:r>
    </w:p>
    <w:p w:rsidR="004E31CD" w:rsidRPr="00F400D0" w:rsidRDefault="004E31CD" w:rsidP="004E31CD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Конкурс на отримання ліцензії на мовлення.</w:t>
      </w:r>
    </w:p>
    <w:p w:rsidR="004E31CD" w:rsidRPr="00F400D0" w:rsidRDefault="004E31CD" w:rsidP="004E31CD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Ліцензія на мовлення. Програмна концепція мовлення телерадіоорганізації.</w:t>
      </w:r>
    </w:p>
    <w:p w:rsidR="004E31CD" w:rsidRPr="00F400D0" w:rsidRDefault="004E31CD" w:rsidP="006638CF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 xml:space="preserve">Видача ліцензії на мовлення. </w:t>
      </w:r>
      <w:r w:rsidR="006638CF" w:rsidRPr="00F400D0">
        <w:rPr>
          <w:sz w:val="24"/>
          <w:szCs w:val="24"/>
          <w:lang w:val="uk-UA"/>
        </w:rPr>
        <w:t>Відмова у видачі ліцензії на мовлення</w:t>
      </w:r>
      <w:r w:rsidR="006638CF" w:rsidRPr="00F400D0">
        <w:rPr>
          <w:sz w:val="24"/>
          <w:szCs w:val="24"/>
          <w:lang w:val="uk-UA"/>
        </w:rPr>
        <w:t xml:space="preserve">. Плата за видачу, продовження, переоформлення ліцензій і за видачу дубліката ліцензій на мовлення та ліцензій провайдера програмної послуги. </w:t>
      </w:r>
      <w:r w:rsidRPr="00F400D0">
        <w:rPr>
          <w:sz w:val="24"/>
          <w:szCs w:val="24"/>
          <w:lang w:val="uk-UA"/>
        </w:rPr>
        <w:t>Продовження строку дії ліцензії на мовлення. Переоформлення ліцензії на мовлення. Строк дії ліцензії на мовлення. Анулювання ліцензії на мовлення.</w:t>
      </w:r>
    </w:p>
    <w:p w:rsidR="006638CF" w:rsidRPr="00F400D0" w:rsidRDefault="004E31CD" w:rsidP="006638CF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Д</w:t>
      </w:r>
      <w:r w:rsidR="006638CF" w:rsidRPr="00F400D0">
        <w:rPr>
          <w:sz w:val="24"/>
          <w:szCs w:val="24"/>
          <w:lang w:val="uk-UA"/>
        </w:rPr>
        <w:t>ержавна реєстрація та ведення Державного реєстру суб’єктів інформаційної діяльності у сфері телебачення і радіомовлення.</w:t>
      </w:r>
    </w:p>
    <w:p w:rsidR="004E31CD" w:rsidRPr="00F400D0" w:rsidRDefault="004E31CD" w:rsidP="006638CF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Організац</w:t>
      </w:r>
      <w:r w:rsidR="006638CF" w:rsidRPr="00F400D0">
        <w:rPr>
          <w:sz w:val="24"/>
          <w:szCs w:val="24"/>
          <w:lang w:val="uk-UA"/>
        </w:rPr>
        <w:t>ія телерадіомовлення: початок мовлення, вихідні дані, облік аудіовізуальних творів та порядок зберігання їх копій (записів), розповсюдження офіційних повідомлень та іншої обов’язкової інформації, особливості розповсюдження програм та передач з платними інтерактивними конкурсами (іграми, вікторинами) на каналах з обмеженим доступом.</w:t>
      </w:r>
    </w:p>
    <w:p w:rsidR="004E31CD" w:rsidRPr="00F400D0" w:rsidRDefault="004E31CD" w:rsidP="004E31CD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Права і обов’язки телерадіоорганізацій та їх працівників.</w:t>
      </w:r>
    </w:p>
    <w:p w:rsidR="004E31CD" w:rsidRPr="00F400D0" w:rsidRDefault="004E31CD" w:rsidP="004E31CD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Права телеглядачів і радіослухачів.</w:t>
      </w:r>
    </w:p>
    <w:p w:rsidR="004E31CD" w:rsidRPr="00F400D0" w:rsidRDefault="004E31CD" w:rsidP="004E31CD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 xml:space="preserve">Відповідальність за порушення законодавства про телебачення і радіомовлення. </w:t>
      </w:r>
    </w:p>
    <w:p w:rsidR="004E31CD" w:rsidRPr="00F400D0" w:rsidRDefault="004E31CD" w:rsidP="004E31CD">
      <w:pPr>
        <w:ind w:left="720"/>
        <w:jc w:val="both"/>
        <w:rPr>
          <w:sz w:val="24"/>
          <w:szCs w:val="24"/>
          <w:lang w:val="uk-UA"/>
        </w:rPr>
      </w:pPr>
    </w:p>
    <w:p w:rsidR="004E31CD" w:rsidRPr="00F400D0" w:rsidRDefault="004E31CD" w:rsidP="004E31CD">
      <w:pPr>
        <w:ind w:left="720"/>
        <w:jc w:val="both"/>
        <w:rPr>
          <w:b/>
          <w:sz w:val="24"/>
          <w:szCs w:val="24"/>
          <w:lang w:val="uk-UA"/>
        </w:rPr>
      </w:pPr>
      <w:bookmarkStart w:id="0" w:name="_GoBack"/>
      <w:bookmarkEnd w:id="0"/>
      <w:r w:rsidRPr="00F400D0">
        <w:rPr>
          <w:b/>
          <w:sz w:val="24"/>
          <w:szCs w:val="24"/>
          <w:lang w:val="uk-UA"/>
        </w:rPr>
        <w:t>Самостійна робота</w:t>
      </w:r>
    </w:p>
    <w:p w:rsidR="004E31CD" w:rsidRPr="00F400D0" w:rsidRDefault="004E31CD" w:rsidP="006638CF">
      <w:pPr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Про</w:t>
      </w:r>
      <w:r w:rsidR="006638CF" w:rsidRPr="00F400D0">
        <w:rPr>
          <w:sz w:val="24"/>
          <w:szCs w:val="24"/>
          <w:lang w:val="uk-UA"/>
        </w:rPr>
        <w:t xml:space="preserve">ілюструйте прикладами дотримання чи порушення телерадіоорганізаціями статті </w:t>
      </w:r>
      <w:r w:rsidRPr="00F400D0">
        <w:rPr>
          <w:b/>
          <w:sz w:val="24"/>
          <w:szCs w:val="24"/>
          <w:lang w:val="uk-UA"/>
        </w:rPr>
        <w:t>6</w:t>
      </w:r>
      <w:r w:rsidR="006638CF" w:rsidRPr="00F400D0">
        <w:rPr>
          <w:sz w:val="24"/>
          <w:szCs w:val="24"/>
          <w:lang w:val="uk-UA"/>
        </w:rPr>
        <w:t xml:space="preserve"> Закону, зокрема, у розрізі </w:t>
      </w:r>
      <w:r w:rsidR="006638CF" w:rsidRPr="00F400D0">
        <w:rPr>
          <w:sz w:val="24"/>
          <w:szCs w:val="24"/>
          <w:lang w:val="uk-UA"/>
        </w:rPr>
        <w:t>закликів до розв’язування агресивної війни або її пропаганди та/або розпалювання національної, расової чи релігійної ворожнечі та ненависті;</w:t>
      </w:r>
      <w:r w:rsidR="006638CF" w:rsidRPr="00F400D0">
        <w:rPr>
          <w:sz w:val="24"/>
          <w:szCs w:val="24"/>
          <w:lang w:val="uk-UA"/>
        </w:rPr>
        <w:t xml:space="preserve"> </w:t>
      </w:r>
      <w:r w:rsidR="006638CF" w:rsidRPr="00F400D0">
        <w:rPr>
          <w:sz w:val="24"/>
          <w:szCs w:val="24"/>
          <w:lang w:val="uk-UA"/>
        </w:rPr>
        <w:t>необґрунтованого показу насильства;</w:t>
      </w:r>
      <w:r w:rsidR="006638CF" w:rsidRPr="00F400D0">
        <w:rPr>
          <w:sz w:val="24"/>
          <w:szCs w:val="24"/>
          <w:lang w:val="uk-UA"/>
        </w:rPr>
        <w:t xml:space="preserve"> </w:t>
      </w:r>
      <w:r w:rsidR="006638CF" w:rsidRPr="00F400D0">
        <w:rPr>
          <w:sz w:val="24"/>
          <w:szCs w:val="24"/>
          <w:lang w:val="uk-UA"/>
        </w:rPr>
        <w:t>пропаганди винятковості, зверхності або неповноцінності осіб за ознаками їх релігійних переконань, ідеології, належності до тієї чи іншої нації або раси, фізичного або майнового стану, соціального походження;</w:t>
      </w:r>
      <w:r w:rsidR="006638CF" w:rsidRPr="00F400D0">
        <w:rPr>
          <w:sz w:val="24"/>
          <w:szCs w:val="24"/>
          <w:lang w:val="uk-UA"/>
        </w:rPr>
        <w:t xml:space="preserve"> </w:t>
      </w:r>
      <w:r w:rsidR="006638CF" w:rsidRPr="00F400D0">
        <w:rPr>
          <w:sz w:val="24"/>
          <w:szCs w:val="24"/>
          <w:lang w:val="uk-UA"/>
        </w:rPr>
        <w:t xml:space="preserve">трансляції програм та передач, у яких телеглядачам та/або радіослухачам надаються послуги з ворожіння та гадання, а також платні послуги у </w:t>
      </w:r>
      <w:r w:rsidR="006638CF" w:rsidRPr="00F400D0">
        <w:rPr>
          <w:sz w:val="24"/>
          <w:szCs w:val="24"/>
          <w:lang w:val="uk-UA"/>
        </w:rPr>
        <w:lastRenderedPageBreak/>
        <w:t>сфері народної та/або нетрадиційної медицини;</w:t>
      </w:r>
      <w:r w:rsidR="006638CF" w:rsidRPr="00F400D0">
        <w:rPr>
          <w:sz w:val="24"/>
          <w:szCs w:val="24"/>
          <w:lang w:val="uk-UA"/>
        </w:rPr>
        <w:t xml:space="preserve"> м</w:t>
      </w:r>
      <w:r w:rsidR="006638CF" w:rsidRPr="00F400D0">
        <w:rPr>
          <w:sz w:val="24"/>
          <w:szCs w:val="24"/>
          <w:lang w:val="uk-UA"/>
        </w:rPr>
        <w:t>оральному розвитку дітей та підлітків, якщо вони мають змогу їх дивитися;</w:t>
      </w:r>
      <w:r w:rsidR="006638CF" w:rsidRPr="00F400D0">
        <w:rPr>
          <w:sz w:val="24"/>
          <w:szCs w:val="24"/>
          <w:lang w:val="uk-UA"/>
        </w:rPr>
        <w:t xml:space="preserve"> </w:t>
      </w:r>
      <w:r w:rsidR="006638CF" w:rsidRPr="00F400D0">
        <w:rPr>
          <w:sz w:val="24"/>
          <w:szCs w:val="24"/>
          <w:lang w:val="uk-UA"/>
        </w:rPr>
        <w:t>трансляції телепередач, виготовлених після 1 серпня 1991 року, що містять популяризацію або пропаганду органів держави-агресора та їхніх окремих дій, що виправдовують чи визнають правомі</w:t>
      </w:r>
      <w:r w:rsidR="006638CF" w:rsidRPr="00F400D0">
        <w:rPr>
          <w:sz w:val="24"/>
          <w:szCs w:val="24"/>
          <w:lang w:val="uk-UA"/>
        </w:rPr>
        <w:t>рною окупацію території України; трансляції аудіовізуальних творів (фільмів, телепередач, крім інформаційних та інформаційно-аналітичних телепередач), одним із учасників яких є особа, внесена до Переліку осіб, які створюють загрозу національній безпеці, оприлюдненого на веб-сайті центрального органу виконавчої влади, що забезпечує формування державної політики у сферах культури та мистецтв (</w:t>
      </w:r>
      <w:r w:rsidR="006638CF" w:rsidRPr="00F400D0">
        <w:rPr>
          <w:i/>
          <w:sz w:val="24"/>
          <w:szCs w:val="24"/>
          <w:lang w:val="uk-UA"/>
        </w:rPr>
        <w:t>на кожну позицію по 1 прикладу</w:t>
      </w:r>
      <w:r w:rsidR="006638CF" w:rsidRPr="00F400D0">
        <w:rPr>
          <w:sz w:val="24"/>
          <w:szCs w:val="24"/>
          <w:lang w:val="uk-UA"/>
        </w:rPr>
        <w:t>).</w:t>
      </w:r>
    </w:p>
    <w:p w:rsidR="000E282D" w:rsidRPr="00F400D0" w:rsidRDefault="000E282D" w:rsidP="000E282D">
      <w:pPr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 xml:space="preserve">Проілюструйте конкретними прикладами дотримання чи порушення телерадіоорганізаціями статті Закону щодо захисту інтересів держави та національного </w:t>
      </w:r>
      <w:proofErr w:type="spellStart"/>
      <w:r w:rsidRPr="00F400D0">
        <w:rPr>
          <w:sz w:val="24"/>
          <w:szCs w:val="24"/>
          <w:lang w:val="uk-UA"/>
        </w:rPr>
        <w:t>телерадіовиробництва</w:t>
      </w:r>
      <w:proofErr w:type="spellEnd"/>
      <w:r w:rsidRPr="00F400D0">
        <w:rPr>
          <w:sz w:val="24"/>
          <w:szCs w:val="24"/>
          <w:lang w:val="uk-UA"/>
        </w:rPr>
        <w:t>.</w:t>
      </w:r>
    </w:p>
    <w:p w:rsidR="004E31CD" w:rsidRPr="00F400D0" w:rsidRDefault="004E31CD" w:rsidP="00295777">
      <w:pPr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 xml:space="preserve">Складіть заяву про видачу ліцензії на мовлення Вашої </w:t>
      </w:r>
      <w:proofErr w:type="spellStart"/>
      <w:r w:rsidRPr="00F400D0">
        <w:rPr>
          <w:sz w:val="24"/>
          <w:szCs w:val="24"/>
          <w:lang w:val="uk-UA"/>
        </w:rPr>
        <w:t>теле</w:t>
      </w:r>
      <w:proofErr w:type="spellEnd"/>
      <w:r w:rsidRPr="00F400D0">
        <w:rPr>
          <w:sz w:val="24"/>
          <w:szCs w:val="24"/>
          <w:lang w:val="uk-UA"/>
        </w:rPr>
        <w:t>/</w:t>
      </w:r>
      <w:proofErr w:type="spellStart"/>
      <w:r w:rsidRPr="00F400D0">
        <w:rPr>
          <w:sz w:val="24"/>
          <w:szCs w:val="24"/>
          <w:lang w:val="uk-UA"/>
        </w:rPr>
        <w:t>радіорганізації</w:t>
      </w:r>
      <w:proofErr w:type="spellEnd"/>
      <w:r w:rsidRPr="00F400D0">
        <w:rPr>
          <w:sz w:val="24"/>
          <w:szCs w:val="24"/>
          <w:lang w:val="uk-UA"/>
        </w:rPr>
        <w:t xml:space="preserve"> (форма заяви подана на офіційному веб-сайті Національної ради з пит</w:t>
      </w:r>
      <w:r w:rsidR="006638CF" w:rsidRPr="00F400D0">
        <w:rPr>
          <w:sz w:val="24"/>
          <w:szCs w:val="24"/>
          <w:lang w:val="uk-UA"/>
        </w:rPr>
        <w:t>ань телебачення і радіомовлення</w:t>
      </w:r>
      <w:r w:rsidR="00295777" w:rsidRPr="00F400D0">
        <w:rPr>
          <w:sz w:val="24"/>
          <w:szCs w:val="24"/>
          <w:lang w:val="uk-UA"/>
        </w:rPr>
        <w:t xml:space="preserve"> </w:t>
      </w:r>
      <w:hyperlink r:id="rId7" w:history="1">
        <w:proofErr w:type="spellStart"/>
        <w:r w:rsidR="00295777" w:rsidRPr="00F400D0">
          <w:rPr>
            <w:rStyle w:val="a4"/>
            <w:sz w:val="24"/>
            <w:szCs w:val="24"/>
            <w:lang w:val="uk-UA"/>
          </w:rPr>
          <w:t>https</w:t>
        </w:r>
        <w:proofErr w:type="spellEnd"/>
        <w:r w:rsidR="00295777" w:rsidRPr="00F400D0">
          <w:rPr>
            <w:rStyle w:val="a4"/>
            <w:sz w:val="24"/>
            <w:szCs w:val="24"/>
            <w:lang w:val="uk-UA"/>
          </w:rPr>
          <w:t>://</w:t>
        </w:r>
        <w:proofErr w:type="spellStart"/>
        <w:r w:rsidR="00295777" w:rsidRPr="00F400D0">
          <w:rPr>
            <w:rStyle w:val="a4"/>
            <w:sz w:val="24"/>
            <w:szCs w:val="24"/>
            <w:lang w:val="uk-UA"/>
          </w:rPr>
          <w:t>www.nrada.gov.ua</w:t>
        </w:r>
        <w:proofErr w:type="spellEnd"/>
        <w:r w:rsidR="00295777" w:rsidRPr="00F400D0">
          <w:rPr>
            <w:rStyle w:val="a4"/>
            <w:sz w:val="24"/>
            <w:szCs w:val="24"/>
            <w:lang w:val="uk-UA"/>
          </w:rPr>
          <w:t>/</w:t>
        </w:r>
        <w:proofErr w:type="spellStart"/>
        <w:r w:rsidR="00295777" w:rsidRPr="00F400D0">
          <w:rPr>
            <w:rStyle w:val="a4"/>
            <w:sz w:val="24"/>
            <w:szCs w:val="24"/>
            <w:lang w:val="uk-UA"/>
          </w:rPr>
          <w:t>license</w:t>
        </w:r>
        <w:proofErr w:type="spellEnd"/>
        <w:r w:rsidR="00295777" w:rsidRPr="00F400D0">
          <w:rPr>
            <w:rStyle w:val="a4"/>
            <w:sz w:val="24"/>
            <w:szCs w:val="24"/>
            <w:lang w:val="uk-UA"/>
          </w:rPr>
          <w:t>/</w:t>
        </w:r>
      </w:hyperlink>
      <w:r w:rsidR="000E282D" w:rsidRPr="00F400D0">
        <w:rPr>
          <w:sz w:val="24"/>
          <w:szCs w:val="24"/>
          <w:lang w:val="uk-UA"/>
        </w:rPr>
        <w:t>)</w:t>
      </w:r>
      <w:r w:rsidR="006638CF" w:rsidRPr="00F400D0">
        <w:rPr>
          <w:sz w:val="24"/>
          <w:szCs w:val="24"/>
          <w:lang w:val="uk-UA"/>
        </w:rPr>
        <w:t xml:space="preserve">. </w:t>
      </w:r>
      <w:r w:rsidR="000E282D" w:rsidRPr="00F400D0">
        <w:rPr>
          <w:i/>
          <w:sz w:val="24"/>
          <w:szCs w:val="24"/>
          <w:lang w:val="uk-UA"/>
        </w:rPr>
        <w:t>Додаток 1.</w:t>
      </w:r>
    </w:p>
    <w:p w:rsidR="004E31CD" w:rsidRPr="00F400D0" w:rsidRDefault="004E31CD" w:rsidP="004E31CD">
      <w:pPr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 xml:space="preserve">Складіть програмну концепцію мовлення Вашої </w:t>
      </w:r>
      <w:proofErr w:type="spellStart"/>
      <w:r w:rsidRPr="00F400D0">
        <w:rPr>
          <w:sz w:val="24"/>
          <w:szCs w:val="24"/>
          <w:lang w:val="uk-UA"/>
        </w:rPr>
        <w:t>теле</w:t>
      </w:r>
      <w:proofErr w:type="spellEnd"/>
      <w:r w:rsidRPr="00F400D0">
        <w:rPr>
          <w:sz w:val="24"/>
          <w:szCs w:val="24"/>
          <w:lang w:val="uk-UA"/>
        </w:rPr>
        <w:t>/</w:t>
      </w:r>
      <w:proofErr w:type="spellStart"/>
      <w:r w:rsidRPr="00F400D0">
        <w:rPr>
          <w:sz w:val="24"/>
          <w:szCs w:val="24"/>
          <w:lang w:val="uk-UA"/>
        </w:rPr>
        <w:t>радіорганізації</w:t>
      </w:r>
      <w:proofErr w:type="spellEnd"/>
      <w:r w:rsidRPr="00F400D0">
        <w:rPr>
          <w:sz w:val="24"/>
          <w:szCs w:val="24"/>
          <w:lang w:val="uk-UA"/>
        </w:rPr>
        <w:t>.</w:t>
      </w:r>
      <w:r w:rsidR="000E282D" w:rsidRPr="00F400D0">
        <w:rPr>
          <w:sz w:val="24"/>
          <w:szCs w:val="24"/>
          <w:lang w:val="uk-UA"/>
        </w:rPr>
        <w:t xml:space="preserve"> </w:t>
      </w:r>
      <w:r w:rsidR="000E282D" w:rsidRPr="00F400D0">
        <w:rPr>
          <w:i/>
          <w:sz w:val="24"/>
          <w:szCs w:val="24"/>
          <w:lang w:val="uk-UA"/>
        </w:rPr>
        <w:t>Додаток 2.</w:t>
      </w:r>
      <w:r w:rsidR="000E282D" w:rsidRPr="00F400D0">
        <w:rPr>
          <w:sz w:val="24"/>
          <w:szCs w:val="24"/>
          <w:lang w:val="uk-UA"/>
        </w:rPr>
        <w:t xml:space="preserve"> </w:t>
      </w:r>
    </w:p>
    <w:p w:rsidR="004E31CD" w:rsidRPr="00F400D0" w:rsidRDefault="004E31CD" w:rsidP="004E31CD">
      <w:pPr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 xml:space="preserve">Знайдіть та прокоментуйте </w:t>
      </w:r>
      <w:r w:rsidR="000E282D" w:rsidRPr="00F400D0">
        <w:rPr>
          <w:sz w:val="24"/>
          <w:szCs w:val="24"/>
          <w:lang w:val="uk-UA"/>
        </w:rPr>
        <w:t>дотримання положень</w:t>
      </w:r>
      <w:r w:rsidRPr="00F400D0">
        <w:rPr>
          <w:sz w:val="24"/>
          <w:szCs w:val="24"/>
          <w:lang w:val="uk-UA"/>
        </w:rPr>
        <w:t xml:space="preserve"> будь-якого редакційно</w:t>
      </w:r>
      <w:r w:rsidR="000E282D" w:rsidRPr="00F400D0">
        <w:rPr>
          <w:sz w:val="24"/>
          <w:szCs w:val="24"/>
          <w:lang w:val="uk-UA"/>
        </w:rPr>
        <w:t xml:space="preserve">го статуту </w:t>
      </w:r>
      <w:proofErr w:type="spellStart"/>
      <w:r w:rsidR="000E282D" w:rsidRPr="00F400D0">
        <w:rPr>
          <w:sz w:val="24"/>
          <w:szCs w:val="24"/>
          <w:lang w:val="uk-UA"/>
        </w:rPr>
        <w:t>теле</w:t>
      </w:r>
      <w:proofErr w:type="spellEnd"/>
      <w:r w:rsidR="000E282D" w:rsidRPr="00F400D0">
        <w:rPr>
          <w:sz w:val="24"/>
          <w:szCs w:val="24"/>
          <w:lang w:val="uk-UA"/>
        </w:rPr>
        <w:t>/</w:t>
      </w:r>
      <w:proofErr w:type="spellStart"/>
      <w:r w:rsidR="000E282D" w:rsidRPr="00F400D0">
        <w:rPr>
          <w:sz w:val="24"/>
          <w:szCs w:val="24"/>
          <w:lang w:val="uk-UA"/>
        </w:rPr>
        <w:t>радіорганізації</w:t>
      </w:r>
      <w:proofErr w:type="spellEnd"/>
      <w:r w:rsidR="000E282D" w:rsidRPr="00F400D0">
        <w:rPr>
          <w:sz w:val="24"/>
          <w:szCs w:val="24"/>
          <w:lang w:val="uk-UA"/>
        </w:rPr>
        <w:t>.</w:t>
      </w:r>
    </w:p>
    <w:p w:rsidR="00295777" w:rsidRPr="00F400D0" w:rsidRDefault="00295777" w:rsidP="00295777">
      <w:pPr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Проілюструйте конкретними прикладами дотримання чи порушення телерадіоорганізаціями статей Закону 62, 63, 64</w:t>
      </w:r>
    </w:p>
    <w:p w:rsidR="009C6913" w:rsidRPr="00F400D0" w:rsidRDefault="009C6913" w:rsidP="00295777">
      <w:pPr>
        <w:ind w:left="1080"/>
        <w:jc w:val="both"/>
        <w:rPr>
          <w:sz w:val="24"/>
          <w:szCs w:val="24"/>
          <w:lang w:val="uk-UA"/>
        </w:rPr>
      </w:pPr>
    </w:p>
    <w:p w:rsidR="000E282D" w:rsidRPr="00F400D0" w:rsidRDefault="000E282D">
      <w:pPr>
        <w:spacing w:after="200" w:line="276" w:lineRule="auto"/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br w:type="page"/>
      </w:r>
    </w:p>
    <w:p w:rsidR="000E282D" w:rsidRPr="00F400D0" w:rsidRDefault="000E282D" w:rsidP="000E282D">
      <w:pPr>
        <w:jc w:val="right"/>
        <w:rPr>
          <w:i/>
          <w:sz w:val="24"/>
          <w:szCs w:val="24"/>
          <w:lang w:val="uk-UA"/>
        </w:rPr>
      </w:pPr>
      <w:r w:rsidRPr="00F400D0">
        <w:rPr>
          <w:i/>
          <w:sz w:val="24"/>
          <w:szCs w:val="24"/>
          <w:lang w:val="uk-UA"/>
        </w:rPr>
        <w:lastRenderedPageBreak/>
        <w:t>Додаток 1</w:t>
      </w:r>
    </w:p>
    <w:p w:rsidR="000E282D" w:rsidRPr="00F400D0" w:rsidRDefault="000E282D" w:rsidP="000E282D">
      <w:pPr>
        <w:jc w:val="right"/>
        <w:rPr>
          <w:sz w:val="24"/>
          <w:szCs w:val="24"/>
          <w:lang w:val="uk-UA"/>
        </w:rPr>
      </w:pPr>
    </w:p>
    <w:p w:rsidR="000E282D" w:rsidRPr="00F400D0" w:rsidRDefault="000E282D" w:rsidP="000E282D">
      <w:pPr>
        <w:jc w:val="right"/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ЗАТВЕРДЖЕНО</w:t>
      </w:r>
    </w:p>
    <w:p w:rsidR="000E282D" w:rsidRPr="00F400D0" w:rsidRDefault="000E282D" w:rsidP="000E282D">
      <w:pPr>
        <w:jc w:val="right"/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Рішення Національної ради України</w:t>
      </w:r>
    </w:p>
    <w:p w:rsidR="000E282D" w:rsidRPr="00F400D0" w:rsidRDefault="000E282D" w:rsidP="000E282D">
      <w:pPr>
        <w:jc w:val="right"/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 xml:space="preserve">з питань телебачення і радіомовлення </w:t>
      </w:r>
    </w:p>
    <w:p w:rsidR="000E282D" w:rsidRPr="00F400D0" w:rsidRDefault="000E282D" w:rsidP="000E282D">
      <w:pPr>
        <w:jc w:val="right"/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18 грудня 2013 року № 2434</w:t>
      </w:r>
    </w:p>
    <w:p w:rsidR="000E282D" w:rsidRPr="00F400D0" w:rsidRDefault="000E282D" w:rsidP="000E282D">
      <w:pPr>
        <w:jc w:val="right"/>
        <w:rPr>
          <w:sz w:val="24"/>
          <w:szCs w:val="24"/>
          <w:lang w:val="uk-UA"/>
        </w:rPr>
      </w:pPr>
    </w:p>
    <w:p w:rsidR="000E282D" w:rsidRPr="00F400D0" w:rsidRDefault="000E282D" w:rsidP="000E282D">
      <w:pPr>
        <w:jc w:val="right"/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 xml:space="preserve">Національній раді України з питань </w:t>
      </w:r>
    </w:p>
    <w:p w:rsidR="000E282D" w:rsidRPr="00F400D0" w:rsidRDefault="000E282D" w:rsidP="000E282D">
      <w:pPr>
        <w:jc w:val="right"/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 xml:space="preserve">телебачення і радіомовлення 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</w:p>
    <w:p w:rsidR="000E282D" w:rsidRPr="00F400D0" w:rsidRDefault="000E282D" w:rsidP="000E282D">
      <w:pPr>
        <w:rPr>
          <w:sz w:val="24"/>
          <w:szCs w:val="24"/>
          <w:lang w:val="uk-UA"/>
        </w:rPr>
      </w:pPr>
    </w:p>
    <w:p w:rsidR="000E282D" w:rsidRPr="00F400D0" w:rsidRDefault="000E282D" w:rsidP="000E282D">
      <w:pPr>
        <w:jc w:val="center"/>
        <w:rPr>
          <w:b/>
          <w:sz w:val="24"/>
          <w:szCs w:val="24"/>
          <w:lang w:val="uk-UA"/>
        </w:rPr>
      </w:pPr>
      <w:r w:rsidRPr="00F400D0">
        <w:rPr>
          <w:b/>
          <w:sz w:val="24"/>
          <w:szCs w:val="24"/>
          <w:lang w:val="uk-UA"/>
        </w:rPr>
        <w:t>ЗАЯВА</w:t>
      </w:r>
    </w:p>
    <w:p w:rsidR="000E282D" w:rsidRPr="00F400D0" w:rsidRDefault="000E282D" w:rsidP="000E282D">
      <w:pPr>
        <w:jc w:val="center"/>
        <w:rPr>
          <w:sz w:val="24"/>
          <w:szCs w:val="24"/>
          <w:lang w:val="uk-UA"/>
        </w:rPr>
      </w:pPr>
      <w:r w:rsidRPr="00F400D0">
        <w:rPr>
          <w:b/>
          <w:sz w:val="24"/>
          <w:szCs w:val="24"/>
          <w:lang w:val="uk-UA"/>
        </w:rPr>
        <w:t>про видачу (продовження) ліцензії на мовлення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</w:p>
    <w:p w:rsidR="000E282D" w:rsidRPr="00F400D0" w:rsidRDefault="000E282D" w:rsidP="000E282D">
      <w:pPr>
        <w:rPr>
          <w:sz w:val="24"/>
          <w:szCs w:val="24"/>
          <w:lang w:val="uk-UA"/>
        </w:rPr>
      </w:pPr>
      <w:proofErr w:type="spellStart"/>
      <w:r w:rsidRPr="00F400D0">
        <w:rPr>
          <w:sz w:val="24"/>
          <w:szCs w:val="24"/>
          <w:lang w:val="uk-UA"/>
        </w:rPr>
        <w:t>1.Заявник</w:t>
      </w:r>
      <w:proofErr w:type="spellEnd"/>
      <w:r w:rsidRPr="00F400D0">
        <w:rPr>
          <w:sz w:val="24"/>
          <w:szCs w:val="24"/>
          <w:lang w:val="uk-UA"/>
        </w:rPr>
        <w:t xml:space="preserve"> ______________________________________________________________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 xml:space="preserve">(найменування телерадіоорганізації, місцезнаходження, код згідно з </w:t>
      </w:r>
      <w:proofErr w:type="spellStart"/>
      <w:r w:rsidRPr="00F400D0">
        <w:rPr>
          <w:sz w:val="24"/>
          <w:szCs w:val="24"/>
          <w:lang w:val="uk-UA"/>
        </w:rPr>
        <w:t>ЄДРПОУ</w:t>
      </w:r>
      <w:proofErr w:type="spellEnd"/>
      <w:r w:rsidRPr="00F400D0">
        <w:rPr>
          <w:sz w:val="24"/>
          <w:szCs w:val="24"/>
          <w:lang w:val="uk-UA"/>
        </w:rPr>
        <w:t>,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______________________________________________________________________________________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банківські реквізити, контактні телефони _____________________________________________________________________________________ та інші вихідні дані (логотип, позивні, емблема тощо))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_____________________________________________________________________________________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2. Засновник (співзасновники)_________________________________________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 xml:space="preserve">                                             (юридична особа - найменування, місцезнаходження, код згідно з </w:t>
      </w:r>
      <w:proofErr w:type="spellStart"/>
      <w:r w:rsidRPr="00F400D0">
        <w:rPr>
          <w:sz w:val="24"/>
          <w:szCs w:val="24"/>
          <w:lang w:val="uk-UA"/>
        </w:rPr>
        <w:t>ЄДРПОУ</w:t>
      </w:r>
      <w:proofErr w:type="spellEnd"/>
      <w:r w:rsidRPr="00F400D0">
        <w:rPr>
          <w:sz w:val="24"/>
          <w:szCs w:val="24"/>
          <w:lang w:val="uk-UA"/>
        </w:rPr>
        <w:t xml:space="preserve">, 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_________________________________________________________________________________________________________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банківські реквізити; фізична особа - прізвище, ім’я, по батькові, дата народження, громадянство, адреса, реєстраційний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_________________________________________________________________________________________________________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номер облікової картки платника податків або серія та номер паспорта (для фізичних осіб, які через свої релігійні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_________________________________________________________________________________________________________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переконання відмовляються від прийняття реєстраційного номера облікової картки платника податків та повідомили про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_________________________________________________________________________________________________________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це відповідний орган державної податкової служби і мають відмітку в паспорті) і відомості про розподіл часток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_________________________________________________________________________________________________________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статутного капіталу. Для акціонерного товариства зазначається інформація про акціонерів, які на момент подання заяви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_________________________________________________________________________________________________________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володіють пакетами акцій більш як по 5 відсотків)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3. Власник (співвласники) 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lastRenderedPageBreak/>
        <w:t xml:space="preserve">                                                                         (юридична особа - найменування, місцезнаходження, код згідно з </w:t>
      </w:r>
      <w:proofErr w:type="spellStart"/>
      <w:r w:rsidRPr="00F400D0">
        <w:rPr>
          <w:sz w:val="24"/>
          <w:szCs w:val="24"/>
          <w:lang w:val="uk-UA"/>
        </w:rPr>
        <w:t>ЄДРПОУ</w:t>
      </w:r>
      <w:proofErr w:type="spellEnd"/>
      <w:r w:rsidRPr="00F400D0">
        <w:rPr>
          <w:sz w:val="24"/>
          <w:szCs w:val="24"/>
          <w:lang w:val="uk-UA"/>
        </w:rPr>
        <w:t xml:space="preserve">, 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_________________________________________________________________________________________________________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банківські реквізити; фізична особа - прізвище, ім’я, по батькові, дата народження, громадянство, адреса, реєстраційний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_________________________________________________________________________________________________________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номер облікової картки платника податків або серія та номер паспорта (для фізичних осіб, які через свої релігійні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_________________________________________________________________________________________________________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переконання відмовляються від прийняття реєстраційного номера облікової картки платника податків та повідомили про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_________________________________________________________________________________________________________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це відповідний орган державної податкової служби і мають відмітку в паспорті) і відомості про розподіл часток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_________________________________________________________________________________________________________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статутного капіталу. Для акціонерного товариства зазначається інформація про акціонерів, які на момент подання заяви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_________________________________________________________________________________________________________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володіють пакетами акцій більш як по 5 відсотків)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4. Пов’язані особи 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 xml:space="preserve">                                                                         (юридична особа - найменування, місцезнаходження, код згідно з </w:t>
      </w:r>
      <w:proofErr w:type="spellStart"/>
      <w:r w:rsidRPr="00F400D0">
        <w:rPr>
          <w:sz w:val="24"/>
          <w:szCs w:val="24"/>
          <w:lang w:val="uk-UA"/>
        </w:rPr>
        <w:t>ЄДРПОУ</w:t>
      </w:r>
      <w:proofErr w:type="spellEnd"/>
      <w:r w:rsidRPr="00F400D0">
        <w:rPr>
          <w:sz w:val="24"/>
          <w:szCs w:val="24"/>
          <w:lang w:val="uk-UA"/>
        </w:rPr>
        <w:t xml:space="preserve">, 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_________________________________________________________________________________________________________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банківські реквізити; фізична особа - прізвище, ім’я, по батькові, дата народження, громадянство, адреса, реєстраційний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_________________________________________________________________________________________________________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номер облікової картки платника податків або серія та номер паспорта (для фізичних осіб, які через свої релігійні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_________________________________________________________________________________________________________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переконання відмовляються від прийняття реєстраційного номера облікової картки платника податків та повідомили про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_________________________________________________________________________________________________________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це відповідний орган державної податкової служби і мають відмітку в паспорті) і відомості про розподіл часток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_________________________________________________________________________________________________________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статутного капіталу. Для акціонерного товариства зазначається інформація про акціонерів, які на момент подання заяви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_________________________________________________________________________________________________________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володіють пакетами акцій більш як по 5 відсотків)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5. Відомості про особовий склад керівних та наглядових органів телерадіоорганізації 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 xml:space="preserve">                                                      (керівник організації, склад ради директорів, склад наглядової ради тощо (для кожної з 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_________________________________________________________________________________________________________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осіб - прізвище, ім’я, по батькові, дата народження, громадянство, адреса)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6. Вид мовлення 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 xml:space="preserve">                                        (супутникове, ефірне, кабельне, </w:t>
      </w:r>
      <w:proofErr w:type="spellStart"/>
      <w:r w:rsidRPr="00F400D0">
        <w:rPr>
          <w:sz w:val="24"/>
          <w:szCs w:val="24"/>
          <w:lang w:val="uk-UA"/>
        </w:rPr>
        <w:t>проводове</w:t>
      </w:r>
      <w:proofErr w:type="spellEnd"/>
      <w:r w:rsidRPr="00F400D0">
        <w:rPr>
          <w:sz w:val="24"/>
          <w:szCs w:val="24"/>
          <w:lang w:val="uk-UA"/>
        </w:rPr>
        <w:t>, багатоканальне)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7. Територія розповсюдження програм 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______________________________________________________________________________________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(загальнонаціональне, регіональне, місцеве, закордонне)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8. Порядок розгляду заяви 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 xml:space="preserve">                                                               (за конкурсом на отримання ліцензії або на позаконкурсних засадах)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9. Характеристики каналу мовлення, мережі мовлення, багатоканальної телемережі 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 xml:space="preserve">                        (для наземного ефірного та мережного мовлення - частота (частоти), місцезнаходження та потужність 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_________________________________________________________________________________________________________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передавача (передавачів), територія впевненого прийому сигналу; для супутникового мовлення - відомості про параметри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_________________________________________________________________________________________________________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супутникового каналу мовлення та територію охоплення; для мовлення в багатоканальних телемережах та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багатоканального мовлення -  оператор телекомунікацій, що здійснює обслуговування і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_________________________________________________________________________________________________________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експлуатацію телемережі, місцезнаходження головної станції багатоканальної мережі, максимальна кількість каналів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_________________________________________________________________________________________________________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(ресурс) багатоканальної мережі, територія розташування (прийому) багатоканальної мережі)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10. Періодичність, час, обсяги мовлення 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______________________________________________________________________________________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11. Кількість домогосподарств на передбачуваній території розповсюдження програм ____________________________________________________________________________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До заяви додаються: 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Сплату ліцензійного збору гарантуємо.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lastRenderedPageBreak/>
        <w:t>“___” __________ 20__ року __________________________</w:t>
      </w:r>
      <w:r w:rsidRPr="00F400D0">
        <w:rPr>
          <w:sz w:val="24"/>
          <w:szCs w:val="24"/>
          <w:lang w:val="uk-UA"/>
        </w:rPr>
        <w:tab/>
        <w:t xml:space="preserve"> 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ab/>
      </w:r>
      <w:r w:rsidRPr="00F400D0">
        <w:rPr>
          <w:sz w:val="24"/>
          <w:szCs w:val="24"/>
          <w:lang w:val="uk-UA"/>
        </w:rPr>
        <w:tab/>
      </w:r>
      <w:r w:rsidRPr="00F400D0">
        <w:rPr>
          <w:sz w:val="24"/>
          <w:szCs w:val="24"/>
          <w:lang w:val="uk-UA"/>
        </w:rPr>
        <w:tab/>
      </w:r>
      <w:r w:rsidRPr="00F400D0">
        <w:rPr>
          <w:sz w:val="24"/>
          <w:szCs w:val="24"/>
          <w:lang w:val="uk-UA"/>
        </w:rPr>
        <w:tab/>
        <w:t xml:space="preserve">                             (підпис заявника)                                             (прізвище, ініціали)  </w:t>
      </w:r>
    </w:p>
    <w:p w:rsidR="005B64B1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М. П.</w:t>
      </w:r>
    </w:p>
    <w:p w:rsidR="000E282D" w:rsidRPr="00F400D0" w:rsidRDefault="000E282D">
      <w:pPr>
        <w:spacing w:after="200" w:line="276" w:lineRule="auto"/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br w:type="page"/>
      </w:r>
    </w:p>
    <w:p w:rsidR="000E282D" w:rsidRPr="00F400D0" w:rsidRDefault="000E282D" w:rsidP="000E282D">
      <w:pPr>
        <w:jc w:val="right"/>
        <w:rPr>
          <w:i/>
          <w:sz w:val="24"/>
          <w:szCs w:val="24"/>
          <w:lang w:val="uk-UA"/>
        </w:rPr>
      </w:pPr>
      <w:r w:rsidRPr="00F400D0">
        <w:rPr>
          <w:i/>
          <w:sz w:val="24"/>
          <w:szCs w:val="24"/>
          <w:lang w:val="uk-UA"/>
        </w:rPr>
        <w:lastRenderedPageBreak/>
        <w:t>Додаток 2</w:t>
      </w:r>
    </w:p>
    <w:p w:rsidR="000E282D" w:rsidRPr="00F400D0" w:rsidRDefault="000E282D" w:rsidP="000E282D">
      <w:pPr>
        <w:jc w:val="right"/>
        <w:rPr>
          <w:sz w:val="24"/>
          <w:szCs w:val="24"/>
          <w:lang w:val="uk-UA"/>
        </w:rPr>
      </w:pPr>
    </w:p>
    <w:p w:rsidR="000E282D" w:rsidRPr="00F400D0" w:rsidRDefault="000E282D" w:rsidP="000E282D">
      <w:pPr>
        <w:jc w:val="right"/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ЗАТВЕРДЖЕНО</w:t>
      </w:r>
    </w:p>
    <w:p w:rsidR="000E282D" w:rsidRPr="00F400D0" w:rsidRDefault="000E282D" w:rsidP="000E282D">
      <w:pPr>
        <w:jc w:val="right"/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Рішення Національної ради України</w:t>
      </w:r>
    </w:p>
    <w:p w:rsidR="000E282D" w:rsidRPr="00F400D0" w:rsidRDefault="000E282D" w:rsidP="000E282D">
      <w:pPr>
        <w:jc w:val="right"/>
        <w:rPr>
          <w:sz w:val="24"/>
          <w:szCs w:val="24"/>
        </w:rPr>
      </w:pPr>
      <w:r w:rsidRPr="00F400D0">
        <w:rPr>
          <w:sz w:val="24"/>
          <w:szCs w:val="24"/>
        </w:rPr>
        <w:t xml:space="preserve">з </w:t>
      </w:r>
      <w:proofErr w:type="spellStart"/>
      <w:r w:rsidRPr="00F400D0">
        <w:rPr>
          <w:sz w:val="24"/>
          <w:szCs w:val="24"/>
        </w:rPr>
        <w:t>питань</w:t>
      </w:r>
      <w:proofErr w:type="spellEnd"/>
      <w:r w:rsidRPr="00F400D0">
        <w:rPr>
          <w:sz w:val="24"/>
          <w:szCs w:val="24"/>
        </w:rPr>
        <w:t xml:space="preserve"> </w:t>
      </w:r>
      <w:proofErr w:type="spellStart"/>
      <w:r w:rsidRPr="00F400D0">
        <w:rPr>
          <w:sz w:val="24"/>
          <w:szCs w:val="24"/>
        </w:rPr>
        <w:t>телебачення</w:t>
      </w:r>
      <w:proofErr w:type="spellEnd"/>
      <w:r w:rsidRPr="00F400D0">
        <w:rPr>
          <w:sz w:val="24"/>
          <w:szCs w:val="24"/>
        </w:rPr>
        <w:t xml:space="preserve"> і </w:t>
      </w:r>
      <w:proofErr w:type="spellStart"/>
      <w:r w:rsidRPr="00F400D0">
        <w:rPr>
          <w:sz w:val="24"/>
          <w:szCs w:val="24"/>
        </w:rPr>
        <w:t>радіомовлення</w:t>
      </w:r>
      <w:proofErr w:type="spellEnd"/>
      <w:r w:rsidRPr="00F400D0">
        <w:rPr>
          <w:sz w:val="24"/>
          <w:szCs w:val="24"/>
        </w:rPr>
        <w:t xml:space="preserve"> </w:t>
      </w:r>
    </w:p>
    <w:p w:rsidR="000E282D" w:rsidRPr="00F400D0" w:rsidRDefault="000E282D" w:rsidP="000E282D">
      <w:pPr>
        <w:jc w:val="right"/>
        <w:rPr>
          <w:sz w:val="24"/>
          <w:szCs w:val="24"/>
        </w:rPr>
      </w:pPr>
      <w:r w:rsidRPr="00F400D0">
        <w:rPr>
          <w:sz w:val="24"/>
          <w:szCs w:val="24"/>
        </w:rPr>
        <w:t xml:space="preserve">18 </w:t>
      </w:r>
      <w:proofErr w:type="spellStart"/>
      <w:r w:rsidRPr="00F400D0">
        <w:rPr>
          <w:sz w:val="24"/>
          <w:szCs w:val="24"/>
        </w:rPr>
        <w:t>грудня</w:t>
      </w:r>
      <w:proofErr w:type="spellEnd"/>
      <w:r w:rsidRPr="00F400D0">
        <w:rPr>
          <w:sz w:val="24"/>
          <w:szCs w:val="24"/>
        </w:rPr>
        <w:t xml:space="preserve"> 2013 року № 2433</w:t>
      </w:r>
    </w:p>
    <w:p w:rsidR="000E282D" w:rsidRPr="00F400D0" w:rsidRDefault="000E282D" w:rsidP="000E282D">
      <w:pPr>
        <w:jc w:val="right"/>
        <w:rPr>
          <w:sz w:val="24"/>
          <w:szCs w:val="24"/>
        </w:rPr>
      </w:pPr>
      <w:r w:rsidRPr="00F400D0">
        <w:rPr>
          <w:sz w:val="24"/>
          <w:szCs w:val="24"/>
        </w:rPr>
        <w:t xml:space="preserve">(у </w:t>
      </w:r>
      <w:proofErr w:type="spellStart"/>
      <w:r w:rsidRPr="00F400D0">
        <w:rPr>
          <w:sz w:val="24"/>
          <w:szCs w:val="24"/>
        </w:rPr>
        <w:t>редакції</w:t>
      </w:r>
      <w:proofErr w:type="spellEnd"/>
      <w:r w:rsidRPr="00F400D0">
        <w:rPr>
          <w:sz w:val="24"/>
          <w:szCs w:val="24"/>
        </w:rPr>
        <w:t xml:space="preserve"> </w:t>
      </w:r>
      <w:proofErr w:type="spellStart"/>
      <w:proofErr w:type="gramStart"/>
      <w:r w:rsidRPr="00F400D0">
        <w:rPr>
          <w:sz w:val="24"/>
          <w:szCs w:val="24"/>
        </w:rPr>
        <w:t>р</w:t>
      </w:r>
      <w:proofErr w:type="gramEnd"/>
      <w:r w:rsidRPr="00F400D0">
        <w:rPr>
          <w:sz w:val="24"/>
          <w:szCs w:val="24"/>
        </w:rPr>
        <w:t>ішення</w:t>
      </w:r>
      <w:proofErr w:type="spellEnd"/>
      <w:r w:rsidRPr="00F400D0">
        <w:rPr>
          <w:sz w:val="24"/>
          <w:szCs w:val="24"/>
        </w:rPr>
        <w:t xml:space="preserve"> </w:t>
      </w:r>
    </w:p>
    <w:p w:rsidR="000E282D" w:rsidRPr="00F400D0" w:rsidRDefault="000E282D" w:rsidP="000E282D">
      <w:pPr>
        <w:jc w:val="right"/>
        <w:rPr>
          <w:sz w:val="24"/>
          <w:szCs w:val="24"/>
        </w:rPr>
      </w:pPr>
      <w:proofErr w:type="spellStart"/>
      <w:r w:rsidRPr="00F400D0">
        <w:rPr>
          <w:sz w:val="24"/>
          <w:szCs w:val="24"/>
        </w:rPr>
        <w:t>Національної</w:t>
      </w:r>
      <w:proofErr w:type="spellEnd"/>
      <w:r w:rsidRPr="00F400D0">
        <w:rPr>
          <w:sz w:val="24"/>
          <w:szCs w:val="24"/>
        </w:rPr>
        <w:t xml:space="preserve"> ради </w:t>
      </w:r>
      <w:proofErr w:type="spellStart"/>
      <w:r w:rsidRPr="00F400D0">
        <w:rPr>
          <w:sz w:val="24"/>
          <w:szCs w:val="24"/>
        </w:rPr>
        <w:t>України</w:t>
      </w:r>
      <w:proofErr w:type="spellEnd"/>
    </w:p>
    <w:p w:rsidR="000E282D" w:rsidRPr="00F400D0" w:rsidRDefault="000E282D" w:rsidP="000E282D">
      <w:pPr>
        <w:jc w:val="right"/>
        <w:rPr>
          <w:sz w:val="24"/>
          <w:szCs w:val="24"/>
        </w:rPr>
      </w:pPr>
      <w:r w:rsidRPr="00F400D0">
        <w:rPr>
          <w:sz w:val="24"/>
          <w:szCs w:val="24"/>
        </w:rPr>
        <w:t xml:space="preserve">з </w:t>
      </w:r>
      <w:proofErr w:type="spellStart"/>
      <w:r w:rsidRPr="00F400D0">
        <w:rPr>
          <w:sz w:val="24"/>
          <w:szCs w:val="24"/>
        </w:rPr>
        <w:t>питань</w:t>
      </w:r>
      <w:proofErr w:type="spellEnd"/>
      <w:r w:rsidRPr="00F400D0">
        <w:rPr>
          <w:sz w:val="24"/>
          <w:szCs w:val="24"/>
        </w:rPr>
        <w:t xml:space="preserve"> </w:t>
      </w:r>
      <w:proofErr w:type="spellStart"/>
      <w:r w:rsidRPr="00F400D0">
        <w:rPr>
          <w:sz w:val="24"/>
          <w:szCs w:val="24"/>
        </w:rPr>
        <w:t>телебачення</w:t>
      </w:r>
      <w:proofErr w:type="spellEnd"/>
      <w:r w:rsidRPr="00F400D0">
        <w:rPr>
          <w:sz w:val="24"/>
          <w:szCs w:val="24"/>
        </w:rPr>
        <w:t xml:space="preserve"> і </w:t>
      </w:r>
      <w:proofErr w:type="spellStart"/>
      <w:r w:rsidRPr="00F400D0">
        <w:rPr>
          <w:sz w:val="24"/>
          <w:szCs w:val="24"/>
        </w:rPr>
        <w:t>радіомовлення</w:t>
      </w:r>
      <w:proofErr w:type="spellEnd"/>
    </w:p>
    <w:p w:rsidR="000E282D" w:rsidRPr="00F400D0" w:rsidRDefault="000E282D" w:rsidP="000E282D">
      <w:pPr>
        <w:jc w:val="right"/>
        <w:rPr>
          <w:sz w:val="24"/>
          <w:szCs w:val="24"/>
        </w:rPr>
      </w:pPr>
      <w:proofErr w:type="spellStart"/>
      <w:r w:rsidRPr="00F400D0">
        <w:rPr>
          <w:sz w:val="24"/>
          <w:szCs w:val="24"/>
        </w:rPr>
        <w:t>від</w:t>
      </w:r>
      <w:proofErr w:type="spellEnd"/>
      <w:r w:rsidRPr="00F400D0">
        <w:rPr>
          <w:sz w:val="24"/>
          <w:szCs w:val="24"/>
        </w:rPr>
        <w:t xml:space="preserve"> 13 </w:t>
      </w:r>
      <w:proofErr w:type="spellStart"/>
      <w:r w:rsidRPr="00F400D0">
        <w:rPr>
          <w:sz w:val="24"/>
          <w:szCs w:val="24"/>
        </w:rPr>
        <w:t>квітня</w:t>
      </w:r>
      <w:proofErr w:type="spellEnd"/>
      <w:r w:rsidRPr="00F400D0">
        <w:rPr>
          <w:sz w:val="24"/>
          <w:szCs w:val="24"/>
        </w:rPr>
        <w:t xml:space="preserve"> 2017 року № 562)</w:t>
      </w:r>
    </w:p>
    <w:p w:rsidR="000E282D" w:rsidRPr="00F400D0" w:rsidRDefault="000E282D" w:rsidP="000E282D">
      <w:pPr>
        <w:jc w:val="right"/>
        <w:rPr>
          <w:sz w:val="24"/>
          <w:szCs w:val="24"/>
          <w:lang w:val="uk-UA"/>
        </w:rPr>
      </w:pPr>
    </w:p>
    <w:p w:rsidR="000E282D" w:rsidRPr="00F400D0" w:rsidRDefault="000E282D" w:rsidP="000E282D">
      <w:pPr>
        <w:rPr>
          <w:sz w:val="24"/>
          <w:szCs w:val="24"/>
          <w:lang w:val="uk-UA"/>
        </w:rPr>
      </w:pPr>
    </w:p>
    <w:p w:rsidR="000E282D" w:rsidRPr="00F400D0" w:rsidRDefault="000E282D" w:rsidP="000E282D">
      <w:pPr>
        <w:jc w:val="center"/>
        <w:rPr>
          <w:b/>
          <w:bCs/>
          <w:sz w:val="24"/>
          <w:szCs w:val="24"/>
          <w:lang w:val="uk-UA"/>
        </w:rPr>
      </w:pPr>
      <w:r w:rsidRPr="00F400D0">
        <w:rPr>
          <w:b/>
          <w:bCs/>
          <w:sz w:val="24"/>
          <w:szCs w:val="24"/>
          <w:lang w:val="uk-UA"/>
        </w:rPr>
        <w:t>Програмна концепція мовлення</w:t>
      </w:r>
    </w:p>
    <w:p w:rsidR="000E282D" w:rsidRPr="00F400D0" w:rsidRDefault="000E282D" w:rsidP="000E282D">
      <w:pPr>
        <w:jc w:val="center"/>
        <w:rPr>
          <w:sz w:val="24"/>
          <w:szCs w:val="24"/>
          <w:lang w:val="uk-UA"/>
        </w:rPr>
      </w:pP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Загальний обсяг мовлення 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Частка програм (передач) власного виробництва 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(мінімальна частка в годинах та хвилинах на добу, ______________________________________________________________________________________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відсоток від загального обсягу мовлення)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Мінімальна частка національного аудіовізуального продукту (у тому числі власного виробництва) _____________________________________________________________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 xml:space="preserve">                                                                          (години та хвилини на добу, відсоток від загального обсягу мовлення)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 xml:space="preserve">Обсяг частки пісень державною мовою та/або іноземними мовами, які є офіційними мовами Європейського Союзу, поширених протягом доби, а також </w:t>
      </w:r>
      <w:r w:rsidRPr="00F400D0">
        <w:rPr>
          <w:sz w:val="24"/>
          <w:szCs w:val="24"/>
        </w:rPr>
        <w:t xml:space="preserve"> </w:t>
      </w:r>
      <w:r w:rsidRPr="00F400D0">
        <w:rPr>
          <w:sz w:val="24"/>
          <w:szCs w:val="24"/>
          <w:lang w:val="uk-UA"/>
        </w:rPr>
        <w:t>у кожному проміжку часу між 07:00 та 14:00 і між 15:00 та 22:00 (для радіомовлення)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1843"/>
        <w:gridCol w:w="1843"/>
        <w:gridCol w:w="1837"/>
      </w:tblGrid>
      <w:tr w:rsidR="000E282D" w:rsidRPr="00F400D0" w:rsidTr="002C2F9B">
        <w:trPr>
          <w:trHeight w:val="374"/>
        </w:trPr>
        <w:tc>
          <w:tcPr>
            <w:tcW w:w="4106" w:type="dxa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  <w:r w:rsidRPr="00F400D0">
              <w:rPr>
                <w:sz w:val="24"/>
                <w:szCs w:val="24"/>
                <w:lang w:val="uk-UA"/>
              </w:rPr>
              <w:t>Частка пісень</w:t>
            </w:r>
          </w:p>
        </w:tc>
        <w:tc>
          <w:tcPr>
            <w:tcW w:w="1843" w:type="dxa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  <w:r w:rsidRPr="00F400D0">
              <w:rPr>
                <w:sz w:val="24"/>
                <w:szCs w:val="24"/>
                <w:lang w:val="uk-UA"/>
              </w:rPr>
              <w:t>з 08.11.2016*</w:t>
            </w:r>
          </w:p>
        </w:tc>
        <w:tc>
          <w:tcPr>
            <w:tcW w:w="1843" w:type="dxa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  <w:r w:rsidRPr="00F400D0">
              <w:rPr>
                <w:sz w:val="24"/>
                <w:szCs w:val="24"/>
                <w:lang w:val="uk-UA"/>
              </w:rPr>
              <w:t>з 08.11.2017*</w:t>
            </w:r>
          </w:p>
        </w:tc>
        <w:tc>
          <w:tcPr>
            <w:tcW w:w="1837" w:type="dxa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  <w:r w:rsidRPr="00F400D0">
              <w:rPr>
                <w:sz w:val="24"/>
                <w:szCs w:val="24"/>
                <w:lang w:val="uk-UA"/>
              </w:rPr>
              <w:t>з 08.11.2018</w:t>
            </w:r>
          </w:p>
        </w:tc>
      </w:tr>
      <w:tr w:rsidR="000E282D" w:rsidRPr="00F400D0" w:rsidTr="002C2F9B">
        <w:trPr>
          <w:trHeight w:val="407"/>
        </w:trPr>
        <w:tc>
          <w:tcPr>
            <w:tcW w:w="4106" w:type="dxa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  <w:r w:rsidRPr="00F400D0">
              <w:rPr>
                <w:sz w:val="24"/>
                <w:szCs w:val="24"/>
                <w:lang w:val="uk-UA"/>
              </w:rPr>
              <w:t>державною мовою</w:t>
            </w:r>
          </w:p>
        </w:tc>
        <w:tc>
          <w:tcPr>
            <w:tcW w:w="1843" w:type="dxa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</w:p>
        </w:tc>
      </w:tr>
      <w:tr w:rsidR="000E282D" w:rsidRPr="00F400D0" w:rsidTr="002C2F9B">
        <w:trPr>
          <w:trHeight w:val="286"/>
        </w:trPr>
        <w:tc>
          <w:tcPr>
            <w:tcW w:w="4106" w:type="dxa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  <w:r w:rsidRPr="00F400D0">
              <w:rPr>
                <w:sz w:val="24"/>
                <w:szCs w:val="24"/>
                <w:lang w:val="uk-UA"/>
              </w:rPr>
              <w:t>іноземними мовами, які є офіційними мовами Європейського Союзу</w:t>
            </w:r>
          </w:p>
        </w:tc>
        <w:tc>
          <w:tcPr>
            <w:tcW w:w="1843" w:type="dxa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vertAlign w:val="superscript"/>
          <w:lang w:val="uk-UA"/>
        </w:rPr>
        <w:t>*</w:t>
      </w:r>
      <w:r w:rsidRPr="00F400D0">
        <w:rPr>
          <w:sz w:val="24"/>
          <w:szCs w:val="24"/>
          <w:lang w:val="uk-UA"/>
        </w:rPr>
        <w:t>Заповнюється у разі видачі (переоформлення) ліцензії до 08 листопада 2018 року.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Максимальна частка аудіовізуальної продукції іноземного виробництва ______________________________________________________________________________________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(години та хвилини на добу, відсоток від загального обсягу мовлення)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</w:p>
    <w:p w:rsidR="000E282D" w:rsidRPr="00F400D0" w:rsidRDefault="000E282D" w:rsidP="000E282D">
      <w:pPr>
        <w:rPr>
          <w:sz w:val="24"/>
          <w:szCs w:val="24"/>
          <w:lang w:val="uk-UA"/>
        </w:rPr>
      </w:pP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 xml:space="preserve">Максимальні обсяги ретрансляції ______________________________________                     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 xml:space="preserve">                                                                                           (години та хвилини на добу, відсоток від загального обсягу мовлення 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______________________________________________________________________________________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із зазначенням мовника)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lastRenderedPageBreak/>
        <w:t>Формат _____________________________________________________________________________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 xml:space="preserve">           (за тематичним спрямуванням програм або/та за цільовою аудиторією)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Розподіл програмного наповнення – не менше 65 % від загального обсягу мовлення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3903"/>
        <w:gridCol w:w="1815"/>
        <w:gridCol w:w="1944"/>
        <w:gridCol w:w="1942"/>
      </w:tblGrid>
      <w:tr w:rsidR="000E282D" w:rsidRPr="00F400D0" w:rsidTr="002C2F9B">
        <w:tc>
          <w:tcPr>
            <w:tcW w:w="263" w:type="pct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  <w:r w:rsidRPr="00F400D0">
              <w:rPr>
                <w:sz w:val="24"/>
                <w:szCs w:val="24"/>
                <w:lang w:val="uk-UA"/>
              </w:rPr>
              <w:t>№</w:t>
            </w:r>
          </w:p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  <w:r w:rsidRPr="00F400D0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1925" w:type="pct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  <w:r w:rsidRPr="00F400D0">
              <w:rPr>
                <w:sz w:val="24"/>
                <w:szCs w:val="24"/>
                <w:lang w:val="uk-UA"/>
              </w:rPr>
              <w:t>Структурні елементи програмного наповнення</w:t>
            </w:r>
          </w:p>
        </w:tc>
        <w:tc>
          <w:tcPr>
            <w:tcW w:w="895" w:type="pct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  <w:r w:rsidRPr="00F400D0">
              <w:rPr>
                <w:sz w:val="24"/>
                <w:szCs w:val="24"/>
                <w:lang w:val="uk-UA"/>
              </w:rPr>
              <w:t>Мінімальний обсяг</w:t>
            </w:r>
          </w:p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  <w:r w:rsidRPr="00F400D0">
              <w:rPr>
                <w:sz w:val="24"/>
                <w:szCs w:val="24"/>
                <w:lang w:val="uk-UA"/>
              </w:rPr>
              <w:t>на добу (год., хв./добу)</w:t>
            </w:r>
          </w:p>
        </w:tc>
        <w:tc>
          <w:tcPr>
            <w:tcW w:w="959" w:type="pct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  <w:r w:rsidRPr="00F400D0">
              <w:rPr>
                <w:sz w:val="24"/>
                <w:szCs w:val="24"/>
                <w:lang w:val="uk-UA"/>
              </w:rPr>
              <w:t>Мінімальний обсяг власного продукту (год., хв./добу)</w:t>
            </w:r>
            <w:r w:rsidRPr="00F400D0">
              <w:rPr>
                <w:sz w:val="24"/>
                <w:szCs w:val="24"/>
                <w:vertAlign w:val="superscript"/>
                <w:lang w:val="uk-UA"/>
              </w:rPr>
              <w:t>*</w:t>
            </w:r>
          </w:p>
        </w:tc>
        <w:tc>
          <w:tcPr>
            <w:tcW w:w="959" w:type="pct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  <w:r w:rsidRPr="00F400D0">
              <w:rPr>
                <w:sz w:val="24"/>
                <w:szCs w:val="24"/>
                <w:lang w:val="uk-UA"/>
              </w:rPr>
              <w:t>Мінімальний обсяг національного</w:t>
            </w:r>
          </w:p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  <w:r w:rsidRPr="00F400D0">
              <w:rPr>
                <w:sz w:val="24"/>
                <w:szCs w:val="24"/>
                <w:lang w:val="uk-UA"/>
              </w:rPr>
              <w:t>продукту (год., хв./добу)</w:t>
            </w:r>
            <w:r w:rsidRPr="00F400D0">
              <w:rPr>
                <w:sz w:val="24"/>
                <w:szCs w:val="24"/>
                <w:vertAlign w:val="superscript"/>
                <w:lang w:val="uk-UA"/>
              </w:rPr>
              <w:t>**</w:t>
            </w:r>
          </w:p>
        </w:tc>
      </w:tr>
      <w:tr w:rsidR="000E282D" w:rsidRPr="00F400D0" w:rsidTr="002C2F9B">
        <w:tc>
          <w:tcPr>
            <w:tcW w:w="263" w:type="pct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  <w:r w:rsidRPr="00F400D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25" w:type="pct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  <w:r w:rsidRPr="00F400D0">
              <w:rPr>
                <w:sz w:val="24"/>
                <w:szCs w:val="24"/>
                <w:lang w:val="uk-UA"/>
              </w:rPr>
              <w:t>Інформаційно-аналітичні та публіцистичні передачі</w:t>
            </w:r>
          </w:p>
        </w:tc>
        <w:tc>
          <w:tcPr>
            <w:tcW w:w="895" w:type="pct"/>
          </w:tcPr>
          <w:p w:rsidR="000E282D" w:rsidRPr="00F400D0" w:rsidRDefault="000E282D" w:rsidP="000E282D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59" w:type="pct"/>
          </w:tcPr>
          <w:p w:rsidR="000E282D" w:rsidRPr="00F400D0" w:rsidRDefault="000E282D" w:rsidP="000E282D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59" w:type="pct"/>
          </w:tcPr>
          <w:p w:rsidR="000E282D" w:rsidRPr="00F400D0" w:rsidRDefault="000E282D" w:rsidP="000E282D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E282D" w:rsidRPr="00F400D0" w:rsidTr="002C2F9B">
        <w:tc>
          <w:tcPr>
            <w:tcW w:w="263" w:type="pct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  <w:r w:rsidRPr="00F400D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925" w:type="pct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  <w:r w:rsidRPr="00F400D0">
              <w:rPr>
                <w:sz w:val="24"/>
                <w:szCs w:val="24"/>
                <w:lang w:val="uk-UA"/>
              </w:rPr>
              <w:t>Культурно-мистецькі передачі</w:t>
            </w:r>
          </w:p>
        </w:tc>
        <w:tc>
          <w:tcPr>
            <w:tcW w:w="895" w:type="pct"/>
          </w:tcPr>
          <w:p w:rsidR="000E282D" w:rsidRPr="00F400D0" w:rsidRDefault="000E282D" w:rsidP="000E282D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59" w:type="pct"/>
          </w:tcPr>
          <w:p w:rsidR="000E282D" w:rsidRPr="00F400D0" w:rsidRDefault="000E282D" w:rsidP="000E282D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59" w:type="pct"/>
          </w:tcPr>
          <w:p w:rsidR="000E282D" w:rsidRPr="00F400D0" w:rsidRDefault="000E282D" w:rsidP="000E282D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E282D" w:rsidRPr="00F400D0" w:rsidTr="002C2F9B">
        <w:tc>
          <w:tcPr>
            <w:tcW w:w="263" w:type="pct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  <w:r w:rsidRPr="00F400D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925" w:type="pct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  <w:r w:rsidRPr="00F400D0">
              <w:rPr>
                <w:sz w:val="24"/>
                <w:szCs w:val="24"/>
                <w:lang w:val="uk-UA"/>
              </w:rPr>
              <w:t>Науково-просвітницькі передачі</w:t>
            </w:r>
          </w:p>
        </w:tc>
        <w:tc>
          <w:tcPr>
            <w:tcW w:w="895" w:type="pct"/>
          </w:tcPr>
          <w:p w:rsidR="000E282D" w:rsidRPr="00F400D0" w:rsidRDefault="000E282D" w:rsidP="000E282D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59" w:type="pct"/>
          </w:tcPr>
          <w:p w:rsidR="000E282D" w:rsidRPr="00F400D0" w:rsidRDefault="000E282D" w:rsidP="000E282D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59" w:type="pct"/>
          </w:tcPr>
          <w:p w:rsidR="000E282D" w:rsidRPr="00F400D0" w:rsidRDefault="000E282D" w:rsidP="000E282D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E282D" w:rsidRPr="00F400D0" w:rsidTr="002C2F9B">
        <w:tc>
          <w:tcPr>
            <w:tcW w:w="263" w:type="pct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  <w:r w:rsidRPr="00F400D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925" w:type="pct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  <w:r w:rsidRPr="00F400D0">
              <w:rPr>
                <w:sz w:val="24"/>
                <w:szCs w:val="24"/>
                <w:lang w:val="uk-UA"/>
              </w:rPr>
              <w:t>Освітні передачі</w:t>
            </w:r>
          </w:p>
        </w:tc>
        <w:tc>
          <w:tcPr>
            <w:tcW w:w="895" w:type="pct"/>
          </w:tcPr>
          <w:p w:rsidR="000E282D" w:rsidRPr="00F400D0" w:rsidRDefault="000E282D" w:rsidP="000E282D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59" w:type="pct"/>
          </w:tcPr>
          <w:p w:rsidR="000E282D" w:rsidRPr="00F400D0" w:rsidRDefault="000E282D" w:rsidP="000E282D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59" w:type="pct"/>
          </w:tcPr>
          <w:p w:rsidR="000E282D" w:rsidRPr="00F400D0" w:rsidRDefault="000E282D" w:rsidP="000E282D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E282D" w:rsidRPr="00F400D0" w:rsidTr="002C2F9B">
        <w:tc>
          <w:tcPr>
            <w:tcW w:w="263" w:type="pct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  <w:r w:rsidRPr="00F400D0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925" w:type="pct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  <w:r w:rsidRPr="00F400D0">
              <w:rPr>
                <w:sz w:val="24"/>
                <w:szCs w:val="24"/>
                <w:lang w:val="uk-UA"/>
              </w:rPr>
              <w:t>Розважальні передачі</w:t>
            </w:r>
          </w:p>
        </w:tc>
        <w:tc>
          <w:tcPr>
            <w:tcW w:w="895" w:type="pct"/>
          </w:tcPr>
          <w:p w:rsidR="000E282D" w:rsidRPr="00F400D0" w:rsidRDefault="000E282D" w:rsidP="000E282D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59" w:type="pct"/>
          </w:tcPr>
          <w:p w:rsidR="000E282D" w:rsidRPr="00F400D0" w:rsidRDefault="000E282D" w:rsidP="000E282D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59" w:type="pct"/>
          </w:tcPr>
          <w:p w:rsidR="000E282D" w:rsidRPr="00F400D0" w:rsidRDefault="000E282D" w:rsidP="000E282D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E282D" w:rsidRPr="00F400D0" w:rsidTr="002C2F9B">
        <w:tc>
          <w:tcPr>
            <w:tcW w:w="263" w:type="pct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  <w:r w:rsidRPr="00F400D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925" w:type="pct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  <w:r w:rsidRPr="00F400D0">
              <w:rPr>
                <w:sz w:val="24"/>
                <w:szCs w:val="24"/>
                <w:lang w:val="uk-UA"/>
              </w:rPr>
              <w:t>Дитячі передачі та</w:t>
            </w:r>
            <w:r w:rsidRPr="00F400D0">
              <w:rPr>
                <w:sz w:val="24"/>
                <w:szCs w:val="24"/>
              </w:rPr>
              <w:t xml:space="preserve"> </w:t>
            </w:r>
            <w:r w:rsidRPr="00F400D0">
              <w:rPr>
                <w:sz w:val="24"/>
                <w:szCs w:val="24"/>
                <w:lang w:val="uk-UA"/>
              </w:rPr>
              <w:t xml:space="preserve">аудіовізуальні твори, розраховані на дитячу аудиторію </w:t>
            </w:r>
          </w:p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  <w:r w:rsidRPr="00F400D0">
              <w:rPr>
                <w:sz w:val="24"/>
                <w:szCs w:val="24"/>
                <w:lang w:val="uk-UA"/>
              </w:rPr>
              <w:t xml:space="preserve">(час трансляції 06:00 - 22:00, крім спеціалізованих каналів дитячого мовлення) </w:t>
            </w:r>
          </w:p>
        </w:tc>
        <w:tc>
          <w:tcPr>
            <w:tcW w:w="895" w:type="pct"/>
          </w:tcPr>
          <w:p w:rsidR="000E282D" w:rsidRPr="00F400D0" w:rsidRDefault="000E282D" w:rsidP="000E282D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59" w:type="pct"/>
          </w:tcPr>
          <w:p w:rsidR="000E282D" w:rsidRPr="00F400D0" w:rsidRDefault="000E282D" w:rsidP="000E282D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59" w:type="pct"/>
          </w:tcPr>
          <w:p w:rsidR="000E282D" w:rsidRPr="00F400D0" w:rsidRDefault="000E282D" w:rsidP="000E282D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E282D" w:rsidRPr="00F400D0" w:rsidTr="002C2F9B">
        <w:tc>
          <w:tcPr>
            <w:tcW w:w="263" w:type="pct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  <w:r w:rsidRPr="00F400D0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925" w:type="pct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  <w:proofErr w:type="spellStart"/>
            <w:r w:rsidRPr="00F400D0">
              <w:rPr>
                <w:sz w:val="24"/>
                <w:szCs w:val="24"/>
                <w:lang w:val="uk-UA"/>
              </w:rPr>
              <w:t>Підбірка</w:t>
            </w:r>
            <w:proofErr w:type="spellEnd"/>
            <w:r w:rsidRPr="00F400D0">
              <w:rPr>
                <w:sz w:val="24"/>
                <w:szCs w:val="24"/>
                <w:lang w:val="uk-UA"/>
              </w:rPr>
              <w:t xml:space="preserve"> музичних творів</w:t>
            </w:r>
          </w:p>
        </w:tc>
        <w:tc>
          <w:tcPr>
            <w:tcW w:w="895" w:type="pct"/>
          </w:tcPr>
          <w:p w:rsidR="000E282D" w:rsidRPr="00F400D0" w:rsidRDefault="000E282D" w:rsidP="000E282D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59" w:type="pct"/>
          </w:tcPr>
          <w:p w:rsidR="000E282D" w:rsidRPr="00F400D0" w:rsidRDefault="000E282D" w:rsidP="000E282D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59" w:type="pct"/>
          </w:tcPr>
          <w:p w:rsidR="000E282D" w:rsidRPr="00F400D0" w:rsidRDefault="000E282D" w:rsidP="000E282D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E282D" w:rsidRPr="00F400D0" w:rsidTr="002C2F9B">
        <w:tc>
          <w:tcPr>
            <w:tcW w:w="263" w:type="pct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  <w:r w:rsidRPr="00F400D0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925" w:type="pct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  <w:proofErr w:type="spellStart"/>
            <w:r w:rsidRPr="00F400D0">
              <w:rPr>
                <w:sz w:val="24"/>
                <w:szCs w:val="24"/>
                <w:lang w:val="uk-UA"/>
              </w:rPr>
              <w:t>Фільмопоказ</w:t>
            </w:r>
            <w:proofErr w:type="spellEnd"/>
          </w:p>
        </w:tc>
        <w:tc>
          <w:tcPr>
            <w:tcW w:w="895" w:type="pct"/>
          </w:tcPr>
          <w:p w:rsidR="000E282D" w:rsidRPr="00F400D0" w:rsidRDefault="000E282D" w:rsidP="000E282D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59" w:type="pct"/>
          </w:tcPr>
          <w:p w:rsidR="000E282D" w:rsidRPr="00F400D0" w:rsidRDefault="000E282D" w:rsidP="000E282D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59" w:type="pct"/>
          </w:tcPr>
          <w:p w:rsidR="000E282D" w:rsidRPr="00F400D0" w:rsidRDefault="000E282D" w:rsidP="000E282D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E282D" w:rsidRPr="00F400D0" w:rsidTr="002C2F9B">
        <w:tc>
          <w:tcPr>
            <w:tcW w:w="263" w:type="pct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  <w:r w:rsidRPr="00F400D0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925" w:type="pct"/>
          </w:tcPr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  <w:r w:rsidRPr="00F400D0">
              <w:rPr>
                <w:sz w:val="24"/>
                <w:szCs w:val="24"/>
                <w:lang w:val="uk-UA"/>
              </w:rPr>
              <w:t>Передачі іншого тематичного спрямування ________________________</w:t>
            </w:r>
          </w:p>
          <w:p w:rsidR="000E282D" w:rsidRPr="00F400D0" w:rsidRDefault="000E282D" w:rsidP="000E282D">
            <w:pPr>
              <w:rPr>
                <w:sz w:val="24"/>
                <w:szCs w:val="24"/>
                <w:lang w:val="uk-UA"/>
              </w:rPr>
            </w:pPr>
            <w:r w:rsidRPr="00F400D0">
              <w:rPr>
                <w:sz w:val="24"/>
                <w:szCs w:val="24"/>
                <w:lang w:val="uk-UA"/>
              </w:rPr>
              <w:t>(вказати тематичне спрямування)</w:t>
            </w:r>
          </w:p>
        </w:tc>
        <w:tc>
          <w:tcPr>
            <w:tcW w:w="895" w:type="pct"/>
          </w:tcPr>
          <w:p w:rsidR="000E282D" w:rsidRPr="00F400D0" w:rsidRDefault="000E282D" w:rsidP="000E282D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59" w:type="pct"/>
          </w:tcPr>
          <w:p w:rsidR="000E282D" w:rsidRPr="00F400D0" w:rsidRDefault="000E282D" w:rsidP="000E282D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59" w:type="pct"/>
          </w:tcPr>
          <w:p w:rsidR="000E282D" w:rsidRPr="00F400D0" w:rsidRDefault="000E282D" w:rsidP="000E282D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lang w:val="uk-UA"/>
        </w:rPr>
        <w:t>___________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vertAlign w:val="superscript"/>
          <w:lang w:val="uk-UA"/>
        </w:rPr>
        <w:t>*</w:t>
      </w:r>
      <w:r w:rsidRPr="00F400D0">
        <w:rPr>
          <w:sz w:val="24"/>
          <w:szCs w:val="24"/>
          <w:lang w:val="uk-UA"/>
        </w:rPr>
        <w:t>Заповнюється в частині обсягу культурно-мистецьких, науково-просвітницьких та/або дитячих передач у разі наявності достатнього обсягу цих передач для збереження застосованого раніше зменшення ліцензійного збору.</w:t>
      </w:r>
    </w:p>
    <w:p w:rsidR="000E282D" w:rsidRPr="00F400D0" w:rsidRDefault="000E282D" w:rsidP="000E282D">
      <w:pPr>
        <w:rPr>
          <w:sz w:val="24"/>
          <w:szCs w:val="24"/>
          <w:lang w:val="uk-UA"/>
        </w:rPr>
      </w:pPr>
    </w:p>
    <w:p w:rsidR="000E282D" w:rsidRPr="00F400D0" w:rsidRDefault="000E282D" w:rsidP="000E282D">
      <w:pPr>
        <w:rPr>
          <w:sz w:val="24"/>
          <w:szCs w:val="24"/>
          <w:lang w:val="uk-UA"/>
        </w:rPr>
      </w:pPr>
      <w:r w:rsidRPr="00F400D0">
        <w:rPr>
          <w:sz w:val="24"/>
          <w:szCs w:val="24"/>
          <w:vertAlign w:val="superscript"/>
          <w:lang w:val="uk-UA"/>
        </w:rPr>
        <w:t>**</w:t>
      </w:r>
      <w:r w:rsidRPr="00F400D0">
        <w:rPr>
          <w:sz w:val="24"/>
          <w:szCs w:val="24"/>
          <w:lang w:val="uk-UA"/>
        </w:rPr>
        <w:t xml:space="preserve">Заповнюється в частині обсягу дитячих та/або освітніх передач у разі наявності підстав для зменшення ліцензійного збору (обсяг не менш як 3 години на добу або не менш як 15 % загального обсягу мовлення, якщо останній становить менше 24 годин на добу). </w:t>
      </w:r>
    </w:p>
    <w:p w:rsidR="000E282D" w:rsidRPr="00F400D0" w:rsidRDefault="000E282D" w:rsidP="000E282D">
      <w:pPr>
        <w:rPr>
          <w:b/>
          <w:bCs/>
          <w:sz w:val="24"/>
          <w:szCs w:val="24"/>
          <w:lang w:val="uk-UA"/>
        </w:rPr>
      </w:pPr>
    </w:p>
    <w:p w:rsidR="000E282D" w:rsidRPr="00F400D0" w:rsidRDefault="000E282D" w:rsidP="000E282D">
      <w:pPr>
        <w:rPr>
          <w:sz w:val="24"/>
          <w:szCs w:val="24"/>
        </w:rPr>
      </w:pPr>
    </w:p>
    <w:p w:rsidR="000E282D" w:rsidRPr="00F400D0" w:rsidRDefault="000E282D" w:rsidP="000E282D">
      <w:pPr>
        <w:rPr>
          <w:sz w:val="24"/>
          <w:szCs w:val="24"/>
        </w:rPr>
      </w:pPr>
    </w:p>
    <w:sectPr w:rsidR="000E282D" w:rsidRPr="00F400D0" w:rsidSect="00F400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1332"/>
    <w:multiLevelType w:val="hybridMultilevel"/>
    <w:tmpl w:val="BFF25D64"/>
    <w:lvl w:ilvl="0" w:tplc="382A18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88D15C">
      <w:numFmt w:val="none"/>
      <w:lvlText w:val=""/>
      <w:lvlJc w:val="left"/>
      <w:pPr>
        <w:tabs>
          <w:tab w:val="num" w:pos="360"/>
        </w:tabs>
      </w:pPr>
    </w:lvl>
    <w:lvl w:ilvl="2" w:tplc="37623004">
      <w:numFmt w:val="none"/>
      <w:lvlText w:val=""/>
      <w:lvlJc w:val="left"/>
      <w:pPr>
        <w:tabs>
          <w:tab w:val="num" w:pos="360"/>
        </w:tabs>
      </w:pPr>
    </w:lvl>
    <w:lvl w:ilvl="3" w:tplc="934AF154">
      <w:numFmt w:val="none"/>
      <w:lvlText w:val=""/>
      <w:lvlJc w:val="left"/>
      <w:pPr>
        <w:tabs>
          <w:tab w:val="num" w:pos="360"/>
        </w:tabs>
      </w:pPr>
    </w:lvl>
    <w:lvl w:ilvl="4" w:tplc="CDD63C36">
      <w:numFmt w:val="none"/>
      <w:lvlText w:val=""/>
      <w:lvlJc w:val="left"/>
      <w:pPr>
        <w:tabs>
          <w:tab w:val="num" w:pos="360"/>
        </w:tabs>
      </w:pPr>
    </w:lvl>
    <w:lvl w:ilvl="5" w:tplc="745C7A58">
      <w:numFmt w:val="none"/>
      <w:lvlText w:val=""/>
      <w:lvlJc w:val="left"/>
      <w:pPr>
        <w:tabs>
          <w:tab w:val="num" w:pos="360"/>
        </w:tabs>
      </w:pPr>
    </w:lvl>
    <w:lvl w:ilvl="6" w:tplc="07A221D0">
      <w:numFmt w:val="none"/>
      <w:lvlText w:val=""/>
      <w:lvlJc w:val="left"/>
      <w:pPr>
        <w:tabs>
          <w:tab w:val="num" w:pos="360"/>
        </w:tabs>
      </w:pPr>
    </w:lvl>
    <w:lvl w:ilvl="7" w:tplc="8E361D28">
      <w:numFmt w:val="none"/>
      <w:lvlText w:val=""/>
      <w:lvlJc w:val="left"/>
      <w:pPr>
        <w:tabs>
          <w:tab w:val="num" w:pos="360"/>
        </w:tabs>
      </w:pPr>
    </w:lvl>
    <w:lvl w:ilvl="8" w:tplc="FA1825E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0A81708"/>
    <w:multiLevelType w:val="multilevel"/>
    <w:tmpl w:val="EE56F5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CD"/>
    <w:rsid w:val="000E282D"/>
    <w:rsid w:val="00295777"/>
    <w:rsid w:val="004E31CD"/>
    <w:rsid w:val="005B64B1"/>
    <w:rsid w:val="006638CF"/>
    <w:rsid w:val="009C6913"/>
    <w:rsid w:val="00F4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1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57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1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5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rada.gov.ua/licens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314E-F096-42D8-AAE6-02F56A49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2021-04-16T14:49:00Z</dcterms:created>
  <dcterms:modified xsi:type="dcterms:W3CDTF">2021-04-16T15:24:00Z</dcterms:modified>
</cp:coreProperties>
</file>