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що говорять Вам мі</w:t>
      </w:r>
      <w:proofErr w:type="gramStart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Pr="00B50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іка і жести?</w:t>
      </w:r>
      <w:r w:rsidRPr="00B50C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Ви вважаєте, що 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іка і жести — це: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    спонтанне вираження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душевного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людини в певний момент;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доповнення до мови;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зрадницький вияв нашої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ідсвідомості.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Чи вважаєте Ви, що у жінок мова 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іки і жестів виразніша, ніж у чоловіків?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так;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ні;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не знаю.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 Як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ітаєтеся з дуже хорошими товаришами?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радісно кричите: “Привіт!”;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сердечним рукостисканням;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Ви обнімаєте один одного;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   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єте їх стриманим рухом руки;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    цілуєте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одного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щоку.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Яка 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іка і жести означають в усьому світі одне і те саме? (Дайте три відповіді):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коли хитають головою;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коли кивають головою;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коли морщать носа;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  коли морщать лоба;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д)     коли моргають;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коли посміхаються.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 Яка частина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найвиразніша?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ступні;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ноги;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руки;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  кисті рук;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д)     плечі.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Яка частина Вашого власного обличчя найвиразні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? (Дайте дві відповіді):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лоб;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брови;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очі;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  ніс;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д)     губи;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куточки рота.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   Коли Ви проходите повз вітрину магазину, в якій видно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відображення, на що Ви звертаєте увагу насамперед?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на те, як на Вас сидить одяг;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на зачіску;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на статуру;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  ні на що.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     Якщо хтось, розмовляючи або сміючись, часто закриває рот рукою, у Вашому уявленні це означа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йому є що ховати;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у нього некрасиві зуби;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він чогось соромиться.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На що Ви передусім звертаєте увагу у Вашого співбесідника?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очі;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рот;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руки;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  позу.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    Якщо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співбесідник, розмовляючи з Вами, відводить очі, це для Вас ознака: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нечесності;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невпевненості в собі;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зібраності.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   Чи можна за зовнішнім виглядом взнати типового злочинця?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так;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ні;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не знаю.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   Чолові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починає розмову з жінкою. Він це робить тому, що: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перший крок завжди роблять саме чоловіки;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жінка несвідомо дає зрозуміти, що хоті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б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щоб з нею заговорили;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він досить мужній для того, щоб ризикувати одержати “від воріт поворот”.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   У Вас склалося враження, що слова людини не відповідають тим “сигналам”, які можна вловити з її 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іки і жестів. Чому Ви більше вірите?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словам;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“сигналам”;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вона взагалі викличе у Вас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ідозру.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14.     Поп-зірки, наприклад Мадонна або Принц, направляють публіці “сигнали”, що мають однозначно еротичний характер. Що, по-вашому, за цим ховається?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просто фіглярство;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“заводять” публіку;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це вираження їхнього власного настрою.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15.     Ви дивитеся наодинці страшну детективну кінострічку. Що з Вами відбувається?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дивитесь цілком спокійно;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    реагуєте на те, що відбувається,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кожною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клітинкою свого єства;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заплющуєте очі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особливо страшних сцен.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16.     Чи можна контролювати свою 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так;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ні;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тільки окремі її елементи.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17.     При інтенсивному флірті Ви пояснюєтесь переважно: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    очима;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руками;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словами.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     Чи вважаєте Ви, що більшість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жестів: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перейняті в когось і заучені,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передаються із покоління в покоління;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закладені в нас від природи.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19.     Якщо у людини борода, для Вас це ознака: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мужності;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того, що людина хоче сховати риси свого обличчя;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   того, що цей тип занадто ледачий, щоб поголитися.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     Більшість людей вважають, що права та ліва сторони обличчя у них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ізняться. Ви згодні з цим?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   так: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    ні;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    тільки у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ітніх людей.</w:t>
      </w:r>
    </w:p>
    <w:p w:rsidR="005A127F" w:rsidRPr="00B50C33" w:rsidRDefault="005A127F" w:rsidP="005A127F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тесту:</w:t>
      </w:r>
      <w:r w:rsidRPr="00D703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B9A5B2" wp14:editId="08167CC0">
            <wp:extent cx="7029450" cy="1543050"/>
            <wp:effectExtent l="0" t="0" r="0" b="0"/>
            <wp:docPr id="2" name="Рисунок 2" descr="http://posibnyky.vntu.edu.ua/et_/11_src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sibnyky.vntu.edu.ua/et_/11_src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27F" w:rsidRPr="00B50C33" w:rsidRDefault="005A127F" w:rsidP="005A127F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77-56 балі</w:t>
      </w:r>
      <w:proofErr w:type="gramStart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Браво,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відмінна інтуїція, Ви володієте здатністю розуміти інших людей, у Вас є спостережливість і чуття. Але Ви занадто сильно покладаєтесь у своїх думках на ці якості, слова мають для Вас другорядне значення. Якщо Вам посміхнулися, Ви уже готові повірити, що Вам освідчуються в коханні.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“вироки” надто поспішливі, і в цьому приховується для Вас небезпека, можна “попасти пальцем у небо”! Робіть на це поправку, і у Вас усі шанси навчитися добре розбиратися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людях. А це важливо і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роботі, і в особистому житті.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55-34 бали. 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із задоволенням спостерігаєте за іншими людьми, і Ви непогано розумієте їхню 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іку та жести. Проте Ви ще не зовсім вмієте використовувати цю інформацію в буденному житті, наприклад, для того, щоб правильно будувати свої взаємостосунки з оточуючими. Ви схильні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іше сприймати сказані Вам слова і керуватися ними. Наприклад, хтось скаже Вам: “Мені з вами зовсім не сумно”, зробивши при цьому кислу міну. Але Ви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повірите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словам, а не виразу обличчя, хоча воно вельми красномовне. Розвивайте інтуїцію, більше покладайтеся на відчуття!</w:t>
      </w:r>
    </w:p>
    <w:p w:rsidR="005A127F" w:rsidRPr="00B50C33" w:rsidRDefault="005A127F" w:rsidP="005A127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33 і менше балів. 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жаль, мова мі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іки і жестів для Вас – китайська грамота. Вам надзвичайно важко правильно оцінювати людей. Справа не в тому, що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 на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 не здатні, просто Ви не звертаєте на це увагу, і дуже даремно. Намагайтеся навмисно фіксувати увагу на 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ібних жестах </w:t>
      </w:r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оточуючих Вас людей, тренуйте спостережливість. Пам’ятайте прислі</w:t>
      </w:r>
      <w:proofErr w:type="gramStart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50C33">
        <w:rPr>
          <w:rFonts w:ascii="Times New Roman" w:eastAsia="Times New Roman" w:hAnsi="Times New Roman" w:cs="Times New Roman"/>
          <w:sz w:val="28"/>
          <w:szCs w:val="28"/>
          <w:lang w:eastAsia="ru-RU"/>
        </w:rPr>
        <w:t>’я: “Тіло – це рукавичка для душі”. Непогано розуміти душу іншого – вірний засіб самому не попасти в пастку самотності.</w:t>
      </w:r>
    </w:p>
    <w:p w:rsidR="00DD4C43" w:rsidRDefault="00DD4C43">
      <w:bookmarkStart w:id="0" w:name="_GoBack"/>
      <w:bookmarkEnd w:id="0"/>
    </w:p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F"/>
    <w:rsid w:val="005A127F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2014-07-03T11:06:00Z</dcterms:created>
  <dcterms:modified xsi:type="dcterms:W3CDTF">2014-07-03T11:06:00Z</dcterms:modified>
</cp:coreProperties>
</file>