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76" w:rsidRPr="00E52A76" w:rsidRDefault="00E52A76" w:rsidP="00E52A7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  <w:t xml:space="preserve">Тема </w:t>
      </w:r>
      <w:r w:rsidRPr="00E52A76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  <w:t xml:space="preserve">. </w:t>
      </w:r>
      <w:bookmarkStart w:id="0" w:name="_GoBack"/>
      <w:r w:rsidRPr="00E52A76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  <w:t xml:space="preserve">Стратегічне планування </w:t>
      </w:r>
      <w:bookmarkEnd w:id="0"/>
      <w:r w:rsidRPr="00E52A76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  <w:t>на підприємстві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E52A76" w:rsidRPr="00E52A76" w:rsidRDefault="00E52A76" w:rsidP="00E52A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Зміст </w:t>
      </w:r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теми:</w:t>
      </w:r>
    </w:p>
    <w:p w:rsidR="00E52A76" w:rsidRPr="00E52A76" w:rsidRDefault="00E52A76" w:rsidP="00E52A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2A76" w:rsidRPr="00E52A76" w:rsidRDefault="00E52A76" w:rsidP="00E52A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proofErr w:type="spellStart"/>
      <w:r w:rsidRPr="00E52A7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Сутність</w:t>
      </w:r>
      <w:proofErr w:type="spellEnd"/>
      <w:r w:rsidRPr="00E52A7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, мета та </w:t>
      </w:r>
      <w:proofErr w:type="spellStart"/>
      <w:r w:rsidRPr="00E52A7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зміст</w:t>
      </w:r>
      <w:proofErr w:type="spellEnd"/>
      <w:r w:rsidRPr="00E52A7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планування</w:t>
      </w:r>
      <w:proofErr w:type="spellEnd"/>
    </w:p>
    <w:p w:rsidR="00E52A76" w:rsidRPr="00E52A76" w:rsidRDefault="00E52A76" w:rsidP="00E52A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</w:p>
    <w:p w:rsidR="00E52A76" w:rsidRPr="00E52A76" w:rsidRDefault="00E52A76" w:rsidP="00E52A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стратегій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</w:p>
    <w:p w:rsidR="00E52A76" w:rsidRPr="00E52A76" w:rsidRDefault="00E52A76" w:rsidP="00E52A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 Структура і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</w:p>
    <w:p w:rsidR="00E52A76" w:rsidRPr="00E52A76" w:rsidRDefault="00E52A76" w:rsidP="00E52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.1 </w:t>
      </w:r>
      <w:proofErr w:type="spellStart"/>
      <w:r w:rsidRPr="00E52A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Сутність</w:t>
      </w:r>
      <w:proofErr w:type="spellEnd"/>
      <w:r w:rsidRPr="00E52A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, мета та </w:t>
      </w:r>
      <w:proofErr w:type="spellStart"/>
      <w:r w:rsidRPr="00E52A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зміст</w:t>
      </w:r>
      <w:proofErr w:type="spellEnd"/>
      <w:r w:rsidRPr="00E52A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планування</w:t>
      </w:r>
      <w:proofErr w:type="spellEnd"/>
    </w:p>
    <w:p w:rsidR="00E52A76" w:rsidRPr="00E52A76" w:rsidRDefault="00E52A76" w:rsidP="00E5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E52A76" w:rsidRPr="00E52A76" w:rsidRDefault="00E52A76" w:rsidP="00E52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Стратегічне</w:t>
      </w:r>
      <w:proofErr w:type="spellEnd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інструментом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за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допомогою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якого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формується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система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цілей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функціонування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об'єдну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ються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зусилля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Стратегічне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довгостроковим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ряду умов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таких як: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характер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майбутньому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– 15 та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більше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2A76" w:rsidRPr="00E52A76" w:rsidRDefault="00E52A76" w:rsidP="00E52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тривалим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стратегічне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ряду таких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взаємопов’язаних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собою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етапів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елементів</w:t>
      </w:r>
      <w:proofErr w:type="spellEnd"/>
      <w:proofErr w:type="gram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2A76" w:rsidRPr="00E52A76" w:rsidRDefault="00E52A76" w:rsidP="00E52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етап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фірми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орієнтирів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фірми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2A76" w:rsidRPr="00E52A76" w:rsidRDefault="00E52A76" w:rsidP="00E5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етап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декількох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стратегій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майбутньому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2A76" w:rsidRPr="00E52A76" w:rsidRDefault="00E52A76" w:rsidP="00E5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етап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2A76" w:rsidRPr="00E52A76" w:rsidRDefault="00E52A76" w:rsidP="00E5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етап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майбутніх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фірми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Стратегічне</w:t>
      </w:r>
      <w:proofErr w:type="spellEnd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представляє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собою комплекс процедур і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рішень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розробляють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стратегію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2A7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Основним</w:t>
      </w:r>
      <w:proofErr w:type="spellEnd"/>
      <w:r w:rsidRPr="00E52A7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завданням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є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забезпечення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нововведень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організаційні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зміни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складі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структури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управління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необхідних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забезпечення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життєдіяльності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Функціональна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структура</w:t>
      </w:r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включає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чотири</w:t>
      </w:r>
      <w:proofErr w:type="spellEnd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види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діяльності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1)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адаптацію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до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зовнішнього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2)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роз</w:t>
      </w:r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поділ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ресурсів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; 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3)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координацію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регулювання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;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4)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організаційні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зміни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1)</w:t>
      </w:r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Адаптація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до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зовнішнього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-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пристосування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до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зміни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ринкових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умов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господарювання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Завдання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даної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функції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полягає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пристосуванні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господарсько</w:t>
      </w:r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го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механізму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до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ринкових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умов,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використанні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наявних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переваг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у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конкурентній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боротьбі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2)</w:t>
      </w:r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Розподіл</w:t>
      </w:r>
      <w:proofErr w:type="spellEnd"/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ресурсів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Стратегія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функціонування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бу</w:t>
      </w:r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дується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розширенні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масштабів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підприємницької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діяльності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</w:t>
      </w:r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доволенні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ринкового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попиту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на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ефективному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використанні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матеріа</w:t>
      </w:r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льних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енергетичних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фінансових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трудових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інформаційних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ресур</w:t>
      </w:r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сів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їх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розподілі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постійному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зниженні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витрат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Тому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ефективний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сферами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шук</w:t>
      </w:r>
      <w:proofErr w:type="spellEnd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оптимальних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комбінацій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їх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раціонального</w:t>
      </w:r>
      <w:proofErr w:type="spellEnd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використання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є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важ</w:t>
      </w:r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ливою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функцією</w:t>
      </w:r>
      <w:proofErr w:type="spellEnd"/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3)</w:t>
      </w:r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Координація</w:t>
      </w:r>
      <w:proofErr w:type="spellEnd"/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регулювання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 Дана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функція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погоджує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зусилля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всіх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структурних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підрозділів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досягненні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мети,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поставленої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стратегічним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планом. Тому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всі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розділи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стратегічно</w:t>
      </w:r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плану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повинні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бути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узгоджені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 ресурсах,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структурних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під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розділах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виконавцях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процесах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</w:t>
      </w:r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ження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забезпечується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формуванням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системи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показників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а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та</w:t>
      </w:r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кож</w:t>
      </w:r>
      <w:proofErr w:type="spellEnd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наявністю</w:t>
      </w:r>
      <w:proofErr w:type="spellEnd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апараті</w:t>
      </w:r>
      <w:proofErr w:type="spellEnd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управління</w:t>
      </w:r>
      <w:proofErr w:type="spellEnd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відповідного</w:t>
      </w:r>
      <w:proofErr w:type="spellEnd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підрозділу</w:t>
      </w:r>
      <w:proofErr w:type="spellEnd"/>
      <w:r w:rsidRPr="00E52A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координацію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зусиль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4)</w:t>
      </w:r>
      <w:r w:rsidRPr="00E52A7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Організаційні</w:t>
      </w:r>
      <w:proofErr w:type="spellEnd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зміни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—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функція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передбачає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різ</w:t>
      </w:r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них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організаційних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змін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підприємстві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спрямованих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на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вдосконалення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системи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управління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: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формування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нової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струк</w:t>
      </w:r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тури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управління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перерозподіл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уточнення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функцій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окремих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виконавців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залучення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до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управління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підприємством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кваліфікованих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фахівців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впровадження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ефективної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системи</w:t>
      </w:r>
      <w:proofErr w:type="spellEnd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стиму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Зміст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стану, характеру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інвестицій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2A76" w:rsidRPr="00E52A76" w:rsidRDefault="00E52A76" w:rsidP="00E52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Загальні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складові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змісту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аналіз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вибір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вивчення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ринку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конкурентоспроможності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майбутньому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інвестицій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у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вибираються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обґрунтовуються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A76" w:rsidRPr="00E52A76" w:rsidRDefault="00E52A76" w:rsidP="00E52A76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Зовнішнє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внутрішнє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середовище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підприємства</w:t>
      </w:r>
      <w:proofErr w:type="spellEnd"/>
    </w:p>
    <w:p w:rsidR="00E52A76" w:rsidRPr="00E52A76" w:rsidRDefault="00E52A76" w:rsidP="00E52A76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A76" w:rsidRPr="00E52A76" w:rsidRDefault="00E52A76" w:rsidP="00E52A76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досягти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стратегічному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факторами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Розрізняють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Зовнішнє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поділяється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загальне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робоче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загальному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E52A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робочому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правило,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залежить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контактує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постачальниками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споживачами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банками,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пресою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т.і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2A76" w:rsidRPr="00E52A76" w:rsidRDefault="00E52A76" w:rsidP="00E52A76">
      <w:pPr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Внутрішнє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характеризує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персонал,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техніка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маркетинг,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критично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впливатимуть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досягти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точки» -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внутрішнього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фактори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52A76" w:rsidRPr="00E52A76" w:rsidRDefault="00E52A76" w:rsidP="00E52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.3 </w:t>
      </w:r>
      <w:proofErr w:type="spellStart"/>
      <w:r w:rsidRPr="00E52A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Типи</w:t>
      </w:r>
      <w:proofErr w:type="spellEnd"/>
      <w:r w:rsidRPr="00E52A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стратегій</w:t>
      </w:r>
      <w:proofErr w:type="spellEnd"/>
      <w:r w:rsidRPr="00E52A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підприємства</w:t>
      </w:r>
      <w:proofErr w:type="spellEnd"/>
    </w:p>
    <w:p w:rsidR="00E52A76" w:rsidRPr="00E52A76" w:rsidRDefault="00E52A76" w:rsidP="00E52A7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Зміст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і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вибір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стратегії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залежить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від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ситуації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в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якій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знаходиться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підприємство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До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можливих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ситуацій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належить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така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коли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підприємство</w:t>
      </w:r>
      <w:proofErr w:type="spellEnd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визначає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певний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сектор ринку і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концентрує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свої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зусилля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задоволенні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потреб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конкретних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клієнтів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Виходячи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із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можливих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ситуацій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можуть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формуватися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різні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типи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стратегії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основними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серед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яких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є:</w:t>
      </w:r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стратегія</w:t>
      </w:r>
      <w:proofErr w:type="spellEnd"/>
      <w:r w:rsidRPr="00E52A7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росту та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стратегія</w:t>
      </w:r>
      <w:proofErr w:type="spellEnd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скорочення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245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Стратегія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 росту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передбачає</w:t>
      </w:r>
      <w:proofErr w:type="spellEnd"/>
      <w:r w:rsidRPr="00E52A76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: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1) </w:t>
      </w:r>
      <w:proofErr w:type="spellStart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зростання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існую</w:t>
      </w:r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чому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ринку за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рахунок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введення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нової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продукції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без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зміни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техноло</w:t>
      </w:r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гії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її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E52A76" w:rsidRPr="00E52A76" w:rsidRDefault="00E52A76" w:rsidP="00E52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2)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зростання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за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рахунок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введення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но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ринок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 </w:t>
      </w:r>
    </w:p>
    <w:p w:rsidR="00E52A76" w:rsidRPr="00E52A76" w:rsidRDefault="00E52A76" w:rsidP="00E52A7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Стратегію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>скорочення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використовують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коли </w:t>
      </w:r>
      <w:proofErr w:type="spellStart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необхідно</w:t>
      </w:r>
      <w:proofErr w:type="spellEnd"/>
      <w:r w:rsidRPr="00E52A7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провес</w:t>
      </w:r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ти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реструктуризацію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або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підвищити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ефективність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умовах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спаду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попиту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продукцію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виготовляється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Сутність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стратегії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полягає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скороченні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витрат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дозволяє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дещо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стабілізувати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положення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ринку</w:t>
      </w:r>
      <w:proofErr w:type="gram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рахунок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знижен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собівартості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</w:t>
      </w:r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гів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закриття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потужностей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тощо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.4 Структура і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технологія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планування</w:t>
      </w:r>
      <w:proofErr w:type="spellEnd"/>
    </w:p>
    <w:p w:rsidR="00E52A76" w:rsidRPr="00E52A76" w:rsidRDefault="00E52A76" w:rsidP="00E52A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ind w:firstLine="2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ab/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Стратегічне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слід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розглядати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як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динамічну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сукуп</w:t>
      </w:r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ність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взаємопов'язаних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управлінських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процесів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які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витікають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один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із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одного і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можуть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бути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представлені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вигляді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E52A7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алгоритму </w:t>
      </w:r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</w:t>
      </w:r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рис. </w:t>
      </w:r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.1),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який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передбачає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</w:t>
      </w:r>
    </w:p>
    <w:p w:rsidR="00E52A76" w:rsidRPr="00E52A76" w:rsidRDefault="00E52A76" w:rsidP="00E52A7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/>
          <w:noProof/>
          <w:spacing w:val="-7"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485682B3" wp14:editId="39E0E60B">
                <wp:extent cx="6096000" cy="3989070"/>
                <wp:effectExtent l="0" t="11430" r="13335" b="0"/>
                <wp:docPr id="34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666550" y="0"/>
                            <a:ext cx="1294590" cy="5792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2A76" w:rsidRPr="00BD44E8" w:rsidRDefault="00E52A76" w:rsidP="00E52A76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Визначення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призначення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підприємства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0510" y="884161"/>
                            <a:ext cx="1904550" cy="2833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2A76" w:rsidRPr="00BD44E8" w:rsidRDefault="00E52A76" w:rsidP="00E52A7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Оцінка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зовнішніх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факторів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86470" y="884161"/>
                            <a:ext cx="1981020" cy="2833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2A76" w:rsidRPr="00BD44E8" w:rsidRDefault="00E52A76" w:rsidP="00E52A7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Оцінка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внутрішніх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факторів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58390" y="1648696"/>
                            <a:ext cx="2514510" cy="408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2A76" w:rsidRPr="00BD44E8" w:rsidRDefault="00E52A76" w:rsidP="00E52A7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Розробка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варіантів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альтернативних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рішень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66347" y="2361961"/>
                            <a:ext cx="2514510" cy="417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2A76" w:rsidRPr="00BD44E8" w:rsidRDefault="00E52A76" w:rsidP="00E52A7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Обґрунтування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та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вибір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оптимального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рішення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166347" y="3005969"/>
                            <a:ext cx="2514510" cy="306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2A76" w:rsidRPr="00BD44E8" w:rsidRDefault="00E52A76" w:rsidP="00E52A7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Впровадження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оптимального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рішення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66347" y="3617596"/>
                            <a:ext cx="2514510" cy="2671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2A76" w:rsidRPr="00BD44E8" w:rsidRDefault="00E52A76" w:rsidP="00E52A76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Оцінка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результатів</w:t>
                              </w:r>
                              <w:proofErr w:type="spellEnd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BD44E8">
                                <w:rPr>
                                  <w:rFonts w:ascii="Times New Roman" w:hAnsi="Times New Roman"/>
                                  <w:color w:val="000000"/>
                                </w:rPr>
                                <w:t>впровадження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914446" y="579247"/>
                            <a:ext cx="1447530" cy="304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200940" y="579247"/>
                            <a:ext cx="1752510" cy="304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30158" y="1167489"/>
                            <a:ext cx="1799" cy="685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31957" y="1852871"/>
                            <a:ext cx="534390" cy="17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58430" y="1169288"/>
                            <a:ext cx="900" cy="685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900" y="1854670"/>
                            <a:ext cx="686430" cy="8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68413" y="2057047"/>
                            <a:ext cx="900" cy="304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269313" y="2779307"/>
                            <a:ext cx="1799" cy="2266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267514" y="3312682"/>
                            <a:ext cx="900" cy="304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680857" y="3808280"/>
                            <a:ext cx="1415143" cy="17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58215" y="456922"/>
                            <a:ext cx="900" cy="33513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62040" y="456922"/>
                            <a:ext cx="213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5682B3" id="Полотно 2" o:spid="_x0000_s1026" editas="canvas" style="width:480pt;height:314.1pt;mso-position-horizontal-relative:char;mso-position-vertical-relative:line" coordsize="60960,3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60;height:39890;visibility:visible;mso-wrap-style:square">
                  <v:fill o:detectmouseclick="t"/>
                  <v:path o:connecttype="none"/>
                </v:shape>
                <v:rect id="Rectangle 4" o:spid="_x0000_s1028" style="position:absolute;left:26665;width:12946;height:5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E52A76" w:rsidRPr="00BD44E8" w:rsidRDefault="00E52A76" w:rsidP="00E52A76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Визначення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призначення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підприємства</w:t>
                        </w:r>
                        <w:proofErr w:type="spellEnd"/>
                      </w:p>
                    </w:txbxContent>
                  </v:textbox>
                </v:rect>
                <v:rect id="Rectangle 5" o:spid="_x0000_s1029" style="position:absolute;left:9905;top:8841;width:19045;height:2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E52A76" w:rsidRPr="00BD44E8" w:rsidRDefault="00E52A76" w:rsidP="00E52A7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Оцінка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зовнішніх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факторів</w:t>
                        </w:r>
                        <w:proofErr w:type="spellEnd"/>
                      </w:p>
                    </w:txbxContent>
                  </v:textbox>
                </v:rect>
                <v:rect id="Rectangle 6" o:spid="_x0000_s1030" style="position:absolute;left:38864;top:8841;width:19810;height:2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E52A76" w:rsidRPr="00BD44E8" w:rsidRDefault="00E52A76" w:rsidP="00E52A7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Оцінка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внутрішніх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факторів</w:t>
                        </w:r>
                        <w:proofErr w:type="spellEnd"/>
                      </w:p>
                    </w:txbxContent>
                  </v:textbox>
                </v:rect>
                <v:rect id="Rectangle 7" o:spid="_x0000_s1031" style="position:absolute;left:20583;top:16486;width:25146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E52A76" w:rsidRPr="00BD44E8" w:rsidRDefault="00E52A76" w:rsidP="00E52A7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Розробка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варіантів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альтернативних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рішень</w:t>
                        </w:r>
                        <w:proofErr w:type="spellEnd"/>
                      </w:p>
                    </w:txbxContent>
                  </v:textbox>
                </v:rect>
                <v:rect id="Rectangle 8" o:spid="_x0000_s1032" style="position:absolute;left:21663;top:23619;width:25145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E52A76" w:rsidRPr="00BD44E8" w:rsidRDefault="00E52A76" w:rsidP="00E52A7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Обґрунтування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та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вибір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оптимального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рішення</w:t>
                        </w:r>
                        <w:proofErr w:type="spellEnd"/>
                      </w:p>
                    </w:txbxContent>
                  </v:textbox>
                </v:rect>
                <v:rect id="Rectangle 9" o:spid="_x0000_s1033" style="position:absolute;left:21663;top:30059;width:2514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E52A76" w:rsidRPr="00BD44E8" w:rsidRDefault="00E52A76" w:rsidP="00E52A7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Впровадження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оптимального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рішення</w:t>
                        </w:r>
                        <w:proofErr w:type="spellEnd"/>
                      </w:p>
                    </w:txbxContent>
                  </v:textbox>
                </v:rect>
                <v:rect id="Rectangle 10" o:spid="_x0000_s1034" style="position:absolute;left:21663;top:36175;width:25145;height: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E52A76" w:rsidRPr="00BD44E8" w:rsidRDefault="00E52A76" w:rsidP="00E52A76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</w:rPr>
                        </w:pP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Оцінка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результатів</w:t>
                        </w:r>
                        <w:proofErr w:type="spellEnd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BD44E8">
                          <w:rPr>
                            <w:rFonts w:ascii="Times New Roman" w:hAnsi="Times New Roman"/>
                            <w:color w:val="000000"/>
                          </w:rPr>
                          <w:t>впровадження</w:t>
                        </w:r>
                        <w:proofErr w:type="spellEnd"/>
                      </w:p>
                    </w:txbxContent>
                  </v:textbox>
                </v:rect>
                <v:line id="Line 11" o:spid="_x0000_s1035" style="position:absolute;flip:x;visibility:visible;mso-wrap-style:square" from="19144,5792" to="33619,8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12" o:spid="_x0000_s1036" style="position:absolute;visibility:visible;mso-wrap-style:square" from="32009,5792" to="49534,8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13" o:spid="_x0000_s1037" style="position:absolute;visibility:visible;mso-wrap-style:square" from="16301,11674" to="16319,18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4" o:spid="_x0000_s1038" style="position:absolute;visibility:visible;mso-wrap-style:square" from="16319,18528" to="21663,18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52584,11692" to="52593,18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6" o:spid="_x0000_s1040" style="position:absolute;flip:x;visibility:visible;mso-wrap-style:square" from="45729,18546" to="52593,18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17" o:spid="_x0000_s1041" style="position:absolute;visibility:visible;mso-wrap-style:square" from="32684,20570" to="32693,2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18" o:spid="_x0000_s1042" style="position:absolute;visibility:visible;mso-wrap-style:square" from="32693,27793" to="32711,30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19" o:spid="_x0000_s1043" style="position:absolute;visibility:visible;mso-wrap-style:square" from="32675,33126" to="32684,36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20" o:spid="_x0000_s1044" style="position:absolute;visibility:visible;mso-wrap-style:square" from="46808,38082" to="60960,3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21" o:spid="_x0000_s1045" style="position:absolute;flip:x y;visibility:visible;mso-wrap-style:square" from="60582,4569" to="60591,3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"/>
                <v:line id="Line 22" o:spid="_x0000_s1046" style="position:absolute;flip:x;visibility:visible;mso-wrap-style:square" from="39620,4569" to="60960,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E52A76" w:rsidRPr="00E52A76" w:rsidRDefault="00E52A76" w:rsidP="00E52A76">
      <w:pPr>
        <w:tabs>
          <w:tab w:val="left" w:pos="2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Pr="00E52A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– Алгоритм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</w:p>
    <w:p w:rsidR="00E52A76" w:rsidRPr="00E52A76" w:rsidRDefault="00E52A76" w:rsidP="00E52A7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/>
        </w:rPr>
      </w:pPr>
    </w:p>
    <w:p w:rsidR="00E52A76" w:rsidRPr="00E52A76" w:rsidRDefault="00E52A76" w:rsidP="00E52A7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37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/>
        </w:rPr>
        <w:t xml:space="preserve">1.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/>
        </w:rPr>
        <w:t>Визначення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/>
        </w:rPr>
        <w:t>призначення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—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процес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полягає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у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встановленні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змісту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діяльності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його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призначення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ролі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і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місця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ринковій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економіці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характеризує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напрям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діяльності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виходячи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з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ринкових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потреб,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особливостей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продукції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, характеру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її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споживання</w:t>
      </w:r>
      <w:proofErr w:type="spellEnd"/>
      <w:r w:rsidRPr="00E52A7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конкурентних</w:t>
      </w:r>
      <w:proofErr w:type="spellEnd"/>
      <w:r w:rsidRPr="00E52A7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умов.</w:t>
      </w:r>
    </w:p>
    <w:p w:rsidR="00E52A76" w:rsidRPr="00E52A76" w:rsidRDefault="00E52A76" w:rsidP="00E52A76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2.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Оцінка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 стану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зовнішнього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передбачає</w:t>
      </w:r>
      <w:proofErr w:type="spellEnd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вивчення</w:t>
      </w:r>
      <w:proofErr w:type="spellEnd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впливу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підприємство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таких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його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елементів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, як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сутність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політич</w:t>
      </w:r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них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процесів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та стан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економіки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країни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;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особливості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правового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ре</w:t>
      </w:r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гулювання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виробництва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, характеристика природного </w:t>
      </w:r>
      <w:proofErr w:type="spellStart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і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наявність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ресурсів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науково-технічний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рівень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тощо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Аналіз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безпо</w:t>
      </w:r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середнього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середовища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включає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визначення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покупців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конкурентів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, </w:t>
      </w:r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ринку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робочої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сили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3.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Оцінка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 стану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внутрішньої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lang w:eastAsia="ru-RU"/>
        </w:rPr>
        <w:t>структури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дозволяє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визначити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сильні</w:t>
      </w:r>
      <w:proofErr w:type="spellEnd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і </w:t>
      </w:r>
      <w:proofErr w:type="spellStart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слабкі</w:t>
      </w:r>
      <w:proofErr w:type="spellEnd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сторони</w:t>
      </w:r>
      <w:proofErr w:type="spellEnd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внутрішні</w:t>
      </w:r>
      <w:proofErr w:type="spellEnd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можливості</w:t>
      </w:r>
      <w:proofErr w:type="spellEnd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на </w:t>
      </w:r>
      <w:proofErr w:type="spellStart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які</w:t>
      </w:r>
      <w:proofErr w:type="spellEnd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підприємство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може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розраховувати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конкурентній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боротьбі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процесі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досягнення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своїх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цілей</w:t>
      </w:r>
      <w:proofErr w:type="spellEnd"/>
      <w:r w:rsidRPr="00E52A76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Внутрішнє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середовище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досліджується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по таких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напрямках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: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кадровий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потенціал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організація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управління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, маркетинг, </w:t>
      </w:r>
      <w:proofErr w:type="spellStart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фінанси</w:t>
      </w:r>
      <w:proofErr w:type="spellEnd"/>
      <w:r w:rsidRPr="00E52A7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/>
          <w:spacing w:val="-19"/>
          <w:sz w:val="24"/>
          <w:szCs w:val="24"/>
          <w:lang w:eastAsia="ru-RU"/>
        </w:rPr>
        <w:t>4.</w:t>
      </w:r>
      <w:r w:rsidRPr="00E52A76">
        <w:rPr>
          <w:rFonts w:ascii="Times New Roman" w:eastAsia="Times New Roman" w:hAnsi="Times New Roman" w:cs="Times New Roman"/>
          <w:i/>
          <w:spacing w:val="-19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>Розробка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>варіантів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>альтернативних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>рішень</w:t>
      </w:r>
      <w:proofErr w:type="spellEnd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Виявляють</w:t>
      </w:r>
      <w:proofErr w:type="spellEnd"/>
      <w:r w:rsidRPr="00E52A76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повний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склад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варіантів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рішень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встановлюють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максимально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мож</w:t>
      </w:r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ливий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набір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варіантів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Кожний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варіант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пов'язують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 </w:t>
      </w:r>
      <w:proofErr w:type="spellStart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умовами</w:t>
      </w:r>
      <w:proofErr w:type="spellEnd"/>
      <w:r w:rsidRPr="00E52A7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та </w:t>
      </w:r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ресурсами, </w:t>
      </w:r>
      <w:proofErr w:type="spellStart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враховують</w:t>
      </w:r>
      <w:proofErr w:type="spellEnd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обмеження</w:t>
      </w:r>
      <w:proofErr w:type="spellEnd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які</w:t>
      </w:r>
      <w:proofErr w:type="spellEnd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можуть</w:t>
      </w:r>
      <w:proofErr w:type="spellEnd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вплинути</w:t>
      </w:r>
      <w:proofErr w:type="spellEnd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рішен</w:t>
      </w:r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ня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Серед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факторів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що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впливають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важливе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значення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мають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такі</w:t>
      </w:r>
      <w:proofErr w:type="spellEnd"/>
      <w:r w:rsidRPr="00E52A7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: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зобов'язання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наявність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фінансових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ресурсів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</w:t>
      </w:r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безпечення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кваліфікованим</w:t>
      </w:r>
      <w:proofErr w:type="spellEnd"/>
      <w:r w:rsidRPr="00E52A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персоналом.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6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>5</w:t>
      </w:r>
      <w:r w:rsidRPr="00E52A76">
        <w:rPr>
          <w:rFonts w:ascii="Times New Roman" w:eastAsia="Times New Roman" w:hAnsi="Times New Roman" w:cs="Times New Roman"/>
          <w:b/>
          <w:i/>
          <w:iCs/>
          <w:spacing w:val="3"/>
          <w:sz w:val="24"/>
          <w:szCs w:val="24"/>
          <w:lang w:eastAsia="ru-RU"/>
        </w:rPr>
        <w:t>.</w:t>
      </w:r>
      <w:r w:rsidRPr="00E52A76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  <w:t>Обґрунтування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  <w:t>вибір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  <w:t xml:space="preserve"> оптимального</w:t>
      </w:r>
      <w:r w:rsidRPr="00E52A76">
        <w:rPr>
          <w:rFonts w:ascii="Times New Roman" w:eastAsia="Times New Roman" w:hAnsi="Times New Roman" w:cs="Times New Roman"/>
          <w:i/>
          <w:spacing w:val="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  <w:t>рішення</w:t>
      </w:r>
      <w:proofErr w:type="spellEnd"/>
      <w:r w:rsidRPr="00E52A76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Цей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основним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стратегічному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плануванні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оскільки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ньому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приймаються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рішення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те, як буде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підприємство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досягати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своєї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мети та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реалізовувати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своє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призначення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Вибрана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стратегія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</w:t>
      </w:r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зволяє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врахувати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всі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фактори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які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можуть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вплинути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діяльність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підприємства</w:t>
      </w:r>
      <w:proofErr w:type="spellEnd"/>
      <w:r w:rsidRPr="00E52A7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52A7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 xml:space="preserve">6.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Впровадження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 xml:space="preserve"> оптимального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рішення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 xml:space="preserve"> та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оцінка</w:t>
      </w:r>
      <w:proofErr w:type="spellEnd"/>
      <w:r w:rsidRPr="00E52A7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результатів</w:t>
      </w:r>
      <w:proofErr w:type="spellEnd"/>
      <w:r w:rsidRPr="00E52A76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Оцінка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реалізації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оптимального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рішення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є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завершальним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етапом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стратегічного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планування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Засобом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забезпечення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об'єктивної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оцінки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контроль,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який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визначає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систему </w:t>
      </w:r>
      <w:proofErr w:type="spellStart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контрольних</w:t>
      </w:r>
      <w:proofErr w:type="spellEnd"/>
      <w:r w:rsidRPr="00E52A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заходів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з'ясовує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причини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відхилення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результатів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діяльності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підпри</w:t>
      </w:r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ємства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від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обґрунтованої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стратегії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розвитку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дозволяє</w:t>
      </w:r>
      <w:proofErr w:type="spellEnd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внести </w:t>
      </w:r>
      <w:proofErr w:type="spellStart"/>
      <w:r w:rsidRPr="00E52A7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корек</w:t>
      </w:r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тиви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у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показники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плану та в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процес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реалізації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стратегії</w:t>
      </w:r>
      <w:proofErr w:type="spellEnd"/>
      <w:r w:rsidRPr="00E52A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E52A76" w:rsidRPr="00E52A76" w:rsidRDefault="00E52A76" w:rsidP="00E52A76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Визначте суть понять «стратегічне управління» й «стратегіч</w:t>
      </w: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oftHyphen/>
        <w:t>не планування».</w:t>
      </w:r>
    </w:p>
    <w:p w:rsidR="00E52A76" w:rsidRPr="00E52A76" w:rsidRDefault="00E52A76" w:rsidP="00E52A76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Класифікація стратегій підприємства, і їх характеристика.</w:t>
      </w:r>
    </w:p>
    <w:p w:rsidR="00E52A76" w:rsidRPr="00E52A76" w:rsidRDefault="00E52A76" w:rsidP="00E52A76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Матриця продукт/ринок.</w:t>
      </w:r>
    </w:p>
    <w:p w:rsidR="00E52A76" w:rsidRPr="00E52A76" w:rsidRDefault="00E52A76" w:rsidP="00E52A76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Основні цінові стратегії.</w:t>
      </w:r>
    </w:p>
    <w:p w:rsidR="00E52A76" w:rsidRPr="00E52A76" w:rsidRDefault="00E52A76" w:rsidP="00E52A76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Етапи розробки стратегічного плану.</w:t>
      </w:r>
    </w:p>
    <w:p w:rsidR="00E52A76" w:rsidRPr="00E52A76" w:rsidRDefault="00E52A76" w:rsidP="00E52A76">
      <w:pPr>
        <w:numPr>
          <w:ilvl w:val="1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Розділи стратегічного плану, їх характеристика.</w:t>
      </w:r>
    </w:p>
    <w:p w:rsidR="00E52A76" w:rsidRPr="00E52A76" w:rsidRDefault="00E52A76" w:rsidP="00E52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E52A76" w:rsidRPr="00E52A76" w:rsidRDefault="00E52A76" w:rsidP="00E52A76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Зміст та зв’язок стратегічних і поточних планів підприємства.</w:t>
      </w:r>
    </w:p>
    <w:p w:rsidR="00E52A76" w:rsidRPr="00E52A76" w:rsidRDefault="00E52A76" w:rsidP="00E52A76">
      <w:pPr>
        <w:numPr>
          <w:ilvl w:val="0"/>
          <w:numId w:val="2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Стратегічний аналіз як метод інформаційного </w:t>
      </w:r>
      <w:proofErr w:type="spellStart"/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забезпеченя</w:t>
      </w:r>
      <w:proofErr w:type="spellEnd"/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стратегічного плану.</w:t>
      </w:r>
    </w:p>
    <w:p w:rsidR="00E52A76" w:rsidRPr="00E52A76" w:rsidRDefault="00E52A76" w:rsidP="00E52A7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Які причини зумовлюють невідповідність діяльності підпри</w:t>
      </w: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oftHyphen/>
        <w:t>ємств до вимог навколишнього середовища й шляхи їх подолання?</w:t>
      </w:r>
    </w:p>
    <w:p w:rsidR="00E52A76" w:rsidRPr="00E52A76" w:rsidRDefault="00E52A76" w:rsidP="00E52A7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SWOT</w:t>
      </w: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</w:t>
      </w:r>
      <w:proofErr w:type="spellEnd"/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його суть і призначення.</w:t>
      </w:r>
    </w:p>
    <w:p w:rsidR="00E52A76" w:rsidRPr="00E52A76" w:rsidRDefault="00E52A76" w:rsidP="00E52A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E52A76" w:rsidRPr="00E52A76" w:rsidRDefault="00E52A76" w:rsidP="00E52A7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Тестові завдання з теми</w:t>
      </w:r>
    </w:p>
    <w:p w:rsidR="00E52A76" w:rsidRPr="00E52A76" w:rsidRDefault="00E52A76" w:rsidP="00E52A76">
      <w:pPr>
        <w:numPr>
          <w:ilvl w:val="0"/>
          <w:numId w:val="3"/>
        </w:numPr>
        <w:shd w:val="clear" w:color="auto" w:fill="FFFFFF"/>
        <w:spacing w:after="0" w:line="240" w:lineRule="auto"/>
        <w:ind w:firstLine="37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Що представляє собою стратегічне планування:</w:t>
      </w:r>
    </w:p>
    <w:p w:rsidR="00E52A76" w:rsidRPr="00E52A76" w:rsidRDefault="00E52A76" w:rsidP="00E52A76">
      <w:pPr>
        <w:numPr>
          <w:ilvl w:val="1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інструмент, за допомогою якого формується система </w:t>
      </w:r>
      <w:proofErr w:type="spellStart"/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цілй</w:t>
      </w:r>
      <w:proofErr w:type="spellEnd"/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функціонування підприємства, об’єднуються зусилля всього колективу для їх досягнення;</w:t>
      </w:r>
    </w:p>
    <w:p w:rsidR="00E52A76" w:rsidRPr="00E52A76" w:rsidRDefault="00E52A76" w:rsidP="00E52A76">
      <w:pPr>
        <w:numPr>
          <w:ilvl w:val="1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комплекс процедур і рішень, допомогою яких розробляють стратегію підприємства, яка забезпечує досягнення цілей функціонування підприємства.</w:t>
      </w:r>
    </w:p>
    <w:p w:rsidR="00E52A76" w:rsidRPr="00E52A76" w:rsidRDefault="00E52A76" w:rsidP="00E52A76">
      <w:pPr>
        <w:numPr>
          <w:ilvl w:val="0"/>
          <w:numId w:val="3"/>
        </w:numPr>
        <w:shd w:val="clear" w:color="auto" w:fill="FFFFFF"/>
        <w:spacing w:after="0" w:line="240" w:lineRule="auto"/>
        <w:ind w:firstLine="37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Які види діяльності включає функціональна структура стратегічного планування?:</w:t>
      </w:r>
    </w:p>
    <w:p w:rsidR="00E52A76" w:rsidRPr="00E52A76" w:rsidRDefault="00E52A76" w:rsidP="00E52A76">
      <w:pPr>
        <w:numPr>
          <w:ilvl w:val="0"/>
          <w:numId w:val="4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адаптацію до зовнішнього середовища;</w:t>
      </w:r>
    </w:p>
    <w:p w:rsidR="00E52A76" w:rsidRPr="00E52A76" w:rsidRDefault="00E52A76" w:rsidP="00E52A76">
      <w:pPr>
        <w:numPr>
          <w:ilvl w:val="0"/>
          <w:numId w:val="4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розподіл ресурсів;</w:t>
      </w:r>
    </w:p>
    <w:p w:rsidR="00E52A76" w:rsidRPr="00E52A76" w:rsidRDefault="00E52A76" w:rsidP="00E52A76">
      <w:pPr>
        <w:numPr>
          <w:ilvl w:val="0"/>
          <w:numId w:val="4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координацію та регулювання;</w:t>
      </w:r>
    </w:p>
    <w:p w:rsidR="00E52A76" w:rsidRPr="00E52A76" w:rsidRDefault="00E52A76" w:rsidP="00E52A76">
      <w:pPr>
        <w:numPr>
          <w:ilvl w:val="0"/>
          <w:numId w:val="4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організаційні зміни.</w:t>
      </w:r>
    </w:p>
    <w:p w:rsidR="00E52A76" w:rsidRPr="00E52A76" w:rsidRDefault="00E52A76" w:rsidP="00E52A76">
      <w:pPr>
        <w:numPr>
          <w:ilvl w:val="0"/>
          <w:numId w:val="3"/>
        </w:numPr>
        <w:shd w:val="clear" w:color="auto" w:fill="FFFFFF"/>
        <w:spacing w:after="0" w:line="240" w:lineRule="auto"/>
        <w:ind w:firstLine="37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Функція, яка погоджує зусилля всіх структурних підрозділів підприємства в досягненні мети, поставленої стратегічним планом – це:</w:t>
      </w:r>
    </w:p>
    <w:p w:rsidR="00E52A76" w:rsidRPr="00E52A76" w:rsidRDefault="00E52A76" w:rsidP="00E52A76">
      <w:pPr>
        <w:numPr>
          <w:ilvl w:val="0"/>
          <w:numId w:val="5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адаптація до зовнішнього середовища;</w:t>
      </w:r>
    </w:p>
    <w:p w:rsidR="00E52A76" w:rsidRPr="00E52A76" w:rsidRDefault="00E52A76" w:rsidP="00E52A76">
      <w:pPr>
        <w:numPr>
          <w:ilvl w:val="0"/>
          <w:numId w:val="5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координація та регулювання.</w:t>
      </w:r>
    </w:p>
    <w:p w:rsidR="00E52A76" w:rsidRPr="00E52A76" w:rsidRDefault="00E52A76" w:rsidP="00E52A76">
      <w:pPr>
        <w:numPr>
          <w:ilvl w:val="0"/>
          <w:numId w:val="3"/>
        </w:numPr>
        <w:shd w:val="clear" w:color="auto" w:fill="FFFFFF"/>
        <w:spacing w:after="0" w:line="240" w:lineRule="auto"/>
        <w:ind w:firstLine="37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Організація виробництва, персонал, техніка та технологія, маркетинг, організаційна структура, фінанси – це:</w:t>
      </w:r>
    </w:p>
    <w:p w:rsidR="00E52A76" w:rsidRPr="00E52A76" w:rsidRDefault="00E52A76" w:rsidP="00E52A76">
      <w:pPr>
        <w:numPr>
          <w:ilvl w:val="0"/>
          <w:numId w:val="6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зовнішнє середовище;</w:t>
      </w:r>
    </w:p>
    <w:p w:rsidR="00E52A76" w:rsidRPr="00E52A76" w:rsidRDefault="00E52A76" w:rsidP="00E52A76">
      <w:pPr>
        <w:numPr>
          <w:ilvl w:val="0"/>
          <w:numId w:val="6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внутрішнє середовище.</w:t>
      </w:r>
    </w:p>
    <w:p w:rsidR="00E52A76" w:rsidRPr="00E52A76" w:rsidRDefault="00E52A76" w:rsidP="00E52A76">
      <w:pPr>
        <w:numPr>
          <w:ilvl w:val="0"/>
          <w:numId w:val="3"/>
        </w:numPr>
        <w:shd w:val="clear" w:color="auto" w:fill="FFFFFF"/>
        <w:spacing w:after="0" w:line="240" w:lineRule="auto"/>
        <w:ind w:firstLine="37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Що передбачає визначення призначення підприємства?:</w:t>
      </w:r>
    </w:p>
    <w:p w:rsidR="00E52A76" w:rsidRPr="00E52A76" w:rsidRDefault="00E52A76" w:rsidP="00E52A76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встановлення змісту діяльності підприємства, його призначення, ролі і місія в ринковій економіці </w:t>
      </w:r>
      <w:proofErr w:type="spellStart"/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хараткреизує</w:t>
      </w:r>
      <w:proofErr w:type="spellEnd"/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напрям діяльності;</w:t>
      </w:r>
    </w:p>
    <w:p w:rsidR="00E52A76" w:rsidRPr="00E52A76" w:rsidRDefault="00E52A76" w:rsidP="00E52A76">
      <w:pPr>
        <w:numPr>
          <w:ilvl w:val="0"/>
          <w:numId w:val="7"/>
        </w:numPr>
        <w:shd w:val="clear" w:color="auto" w:fill="FFFFFF"/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52A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вивчення впливу на підприємство таких його елементів, як сукупність політичних процесів та стан економіки країни; особливості правового регулювання виробництва, науково-технічний рівень.</w:t>
      </w:r>
    </w:p>
    <w:p w:rsidR="00771898" w:rsidRPr="00E52A76" w:rsidRDefault="00771898">
      <w:pPr>
        <w:rPr>
          <w:lang w:val="uk-UA"/>
        </w:rPr>
      </w:pPr>
    </w:p>
    <w:sectPr w:rsidR="00771898" w:rsidRPr="00E5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315D"/>
    <w:multiLevelType w:val="hybridMultilevel"/>
    <w:tmpl w:val="B71C4846"/>
    <w:lvl w:ilvl="0" w:tplc="6F08F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FC59A6"/>
    <w:multiLevelType w:val="hybridMultilevel"/>
    <w:tmpl w:val="33F6F5A8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188BC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F4136E"/>
    <w:multiLevelType w:val="hybridMultilevel"/>
    <w:tmpl w:val="FEB4E974"/>
    <w:lvl w:ilvl="0" w:tplc="136A1120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cs="Times New Roman" w:hint="default"/>
      </w:rPr>
    </w:lvl>
    <w:lvl w:ilvl="1" w:tplc="C47E99C8">
      <w:start w:val="1"/>
      <w:numFmt w:val="russianLow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  <w:rPr>
        <w:rFonts w:cs="Times New Roman"/>
      </w:rPr>
    </w:lvl>
  </w:abstractNum>
  <w:abstractNum w:abstractNumId="3" w15:restartNumberingAfterBreak="0">
    <w:nsid w:val="3BC36472"/>
    <w:multiLevelType w:val="hybridMultilevel"/>
    <w:tmpl w:val="61881368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E544DC"/>
    <w:multiLevelType w:val="hybridMultilevel"/>
    <w:tmpl w:val="FAC4FB62"/>
    <w:lvl w:ilvl="0" w:tplc="C47E99C8">
      <w:start w:val="1"/>
      <w:numFmt w:val="russianLower"/>
      <w:lvlText w:val="%1)"/>
      <w:lvlJc w:val="left"/>
      <w:pPr>
        <w:tabs>
          <w:tab w:val="num" w:pos="1430"/>
        </w:tabs>
        <w:ind w:left="1430" w:hanging="360"/>
      </w:pPr>
      <w:rPr>
        <w:rFonts w:cs="Times New Roman" w:hint="default"/>
      </w:rPr>
    </w:lvl>
    <w:lvl w:ilvl="1" w:tplc="7708CB3A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  <w:rPr>
        <w:rFonts w:cs="Times New Roman"/>
      </w:rPr>
    </w:lvl>
  </w:abstractNum>
  <w:abstractNum w:abstractNumId="5" w15:restartNumberingAfterBreak="0">
    <w:nsid w:val="64677CFE"/>
    <w:multiLevelType w:val="hybridMultilevel"/>
    <w:tmpl w:val="01C07F4E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88266EC"/>
    <w:multiLevelType w:val="hybridMultilevel"/>
    <w:tmpl w:val="61D822D4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76"/>
    <w:rsid w:val="00771898"/>
    <w:rsid w:val="00E5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E431F-45E1-450B-A6E5-01C80FDB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2024-08-26T11:28:00Z</dcterms:created>
  <dcterms:modified xsi:type="dcterms:W3CDTF">2024-08-26T11:29:00Z</dcterms:modified>
</cp:coreProperties>
</file>