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90" w:rsidRPr="00457090" w:rsidRDefault="00457090" w:rsidP="0045709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57090">
        <w:rPr>
          <w:rFonts w:ascii="Times New Roman" w:hAnsi="Times New Roman" w:cs="Times New Roman"/>
          <w:b/>
          <w:sz w:val="28"/>
        </w:rPr>
        <w:t>Завдання 6</w:t>
      </w:r>
    </w:p>
    <w:p w:rsidR="00457090" w:rsidRPr="00457090" w:rsidRDefault="00457090" w:rsidP="00457090">
      <w:pPr>
        <w:rPr>
          <w:rFonts w:ascii="Times New Roman" w:hAnsi="Times New Roman" w:cs="Times New Roman"/>
          <w:sz w:val="28"/>
        </w:rPr>
      </w:pPr>
      <w:r w:rsidRPr="00457090">
        <w:rPr>
          <w:rFonts w:ascii="Times New Roman" w:hAnsi="Times New Roman" w:cs="Times New Roman"/>
          <w:sz w:val="28"/>
        </w:rPr>
        <w:t>Семінарське заняття № 6</w:t>
      </w:r>
    </w:p>
    <w:p w:rsidR="00457090" w:rsidRPr="00457090" w:rsidRDefault="00457090" w:rsidP="00457090">
      <w:pPr>
        <w:rPr>
          <w:rFonts w:ascii="Times New Roman" w:hAnsi="Times New Roman" w:cs="Times New Roman"/>
          <w:sz w:val="28"/>
        </w:rPr>
      </w:pPr>
      <w:r w:rsidRPr="00457090">
        <w:rPr>
          <w:rFonts w:ascii="Times New Roman" w:hAnsi="Times New Roman" w:cs="Times New Roman"/>
          <w:sz w:val="28"/>
        </w:rPr>
        <w:t xml:space="preserve">Тема : «Оплата праці в </w:t>
      </w:r>
      <w:proofErr w:type="spellStart"/>
      <w:r w:rsidRPr="00457090">
        <w:rPr>
          <w:rFonts w:ascii="Times New Roman" w:hAnsi="Times New Roman" w:cs="Times New Roman"/>
          <w:sz w:val="28"/>
        </w:rPr>
        <w:t>туризмі.Трудові</w:t>
      </w:r>
      <w:proofErr w:type="spellEnd"/>
      <w:r w:rsidRPr="00457090">
        <w:rPr>
          <w:rFonts w:ascii="Times New Roman" w:hAnsi="Times New Roman" w:cs="Times New Roman"/>
          <w:sz w:val="28"/>
        </w:rPr>
        <w:t xml:space="preserve"> ресурси туристичного підприємства».</w:t>
      </w:r>
    </w:p>
    <w:p w:rsidR="00457090" w:rsidRPr="00457090" w:rsidRDefault="00457090" w:rsidP="00457090">
      <w:pPr>
        <w:rPr>
          <w:rFonts w:ascii="Times New Roman" w:hAnsi="Times New Roman" w:cs="Times New Roman"/>
          <w:sz w:val="28"/>
        </w:rPr>
      </w:pPr>
      <w:r w:rsidRPr="00457090">
        <w:rPr>
          <w:rFonts w:ascii="Times New Roman" w:hAnsi="Times New Roman" w:cs="Times New Roman"/>
          <w:sz w:val="28"/>
        </w:rPr>
        <w:t xml:space="preserve">Підготувати одне з наступних питань (доповідь можна з презентацією (+5 балів): </w:t>
      </w:r>
    </w:p>
    <w:p w:rsidR="00457090" w:rsidRPr="00457090" w:rsidRDefault="00457090" w:rsidP="00457090">
      <w:pPr>
        <w:rPr>
          <w:rFonts w:ascii="Times New Roman" w:hAnsi="Times New Roman" w:cs="Times New Roman"/>
          <w:sz w:val="28"/>
        </w:rPr>
      </w:pPr>
      <w:r w:rsidRPr="00457090">
        <w:rPr>
          <w:rFonts w:ascii="Times New Roman" w:hAnsi="Times New Roman" w:cs="Times New Roman"/>
          <w:sz w:val="28"/>
        </w:rPr>
        <w:t>1.Сутність заробітної плати. Форми та система оплати праці у сфері туризму.</w:t>
      </w:r>
    </w:p>
    <w:p w:rsidR="00457090" w:rsidRPr="00457090" w:rsidRDefault="00457090" w:rsidP="00457090">
      <w:pPr>
        <w:rPr>
          <w:rFonts w:ascii="Times New Roman" w:hAnsi="Times New Roman" w:cs="Times New Roman"/>
          <w:sz w:val="28"/>
        </w:rPr>
      </w:pPr>
      <w:r w:rsidRPr="00457090">
        <w:rPr>
          <w:rFonts w:ascii="Times New Roman" w:hAnsi="Times New Roman" w:cs="Times New Roman"/>
          <w:sz w:val="28"/>
        </w:rPr>
        <w:t xml:space="preserve">2.Продуктивність праці в туризмі. </w:t>
      </w:r>
    </w:p>
    <w:p w:rsidR="00457090" w:rsidRPr="00457090" w:rsidRDefault="00457090" w:rsidP="00457090">
      <w:pPr>
        <w:rPr>
          <w:rFonts w:ascii="Times New Roman" w:hAnsi="Times New Roman" w:cs="Times New Roman"/>
          <w:sz w:val="28"/>
        </w:rPr>
      </w:pPr>
      <w:r w:rsidRPr="00457090">
        <w:rPr>
          <w:rFonts w:ascii="Times New Roman" w:hAnsi="Times New Roman" w:cs="Times New Roman"/>
          <w:sz w:val="28"/>
        </w:rPr>
        <w:t>3.Поняття мотивації та організації оплати праці, Механізм та форми мотивації працівників підприємства.</w:t>
      </w:r>
    </w:p>
    <w:p w:rsidR="00457090" w:rsidRPr="00457090" w:rsidRDefault="00457090" w:rsidP="00457090">
      <w:pPr>
        <w:rPr>
          <w:rFonts w:ascii="Times New Roman" w:hAnsi="Times New Roman" w:cs="Times New Roman"/>
          <w:sz w:val="28"/>
        </w:rPr>
      </w:pPr>
      <w:r w:rsidRPr="00457090">
        <w:rPr>
          <w:rFonts w:ascii="Times New Roman" w:hAnsi="Times New Roman" w:cs="Times New Roman"/>
          <w:sz w:val="28"/>
        </w:rPr>
        <w:t>4. Обґрунтування витрат на оплату праці. Планування фонду оплати праці.</w:t>
      </w:r>
    </w:p>
    <w:p w:rsidR="00457090" w:rsidRPr="00457090" w:rsidRDefault="00457090" w:rsidP="00457090">
      <w:pPr>
        <w:rPr>
          <w:rFonts w:ascii="Times New Roman" w:hAnsi="Times New Roman" w:cs="Times New Roman"/>
          <w:sz w:val="28"/>
        </w:rPr>
      </w:pPr>
      <w:r w:rsidRPr="00457090">
        <w:rPr>
          <w:rFonts w:ascii="Times New Roman" w:hAnsi="Times New Roman" w:cs="Times New Roman"/>
          <w:sz w:val="28"/>
        </w:rPr>
        <w:t xml:space="preserve">5.Зміст трудових ресурсів та </w:t>
      </w:r>
      <w:proofErr w:type="spellStart"/>
      <w:r w:rsidRPr="00457090">
        <w:rPr>
          <w:rFonts w:ascii="Times New Roman" w:hAnsi="Times New Roman" w:cs="Times New Roman"/>
          <w:sz w:val="28"/>
        </w:rPr>
        <w:t>іх</w:t>
      </w:r>
      <w:proofErr w:type="spellEnd"/>
      <w:r w:rsidRPr="00457090">
        <w:rPr>
          <w:rFonts w:ascii="Times New Roman" w:hAnsi="Times New Roman" w:cs="Times New Roman"/>
          <w:sz w:val="28"/>
        </w:rPr>
        <w:t xml:space="preserve"> забезпечення трудовими ресурсами.</w:t>
      </w:r>
    </w:p>
    <w:p w:rsidR="00C24ECD" w:rsidRPr="00457090" w:rsidRDefault="00457090" w:rsidP="00457090">
      <w:pPr>
        <w:rPr>
          <w:rFonts w:ascii="Times New Roman" w:hAnsi="Times New Roman" w:cs="Times New Roman"/>
          <w:sz w:val="28"/>
        </w:rPr>
      </w:pPr>
      <w:r w:rsidRPr="00457090">
        <w:rPr>
          <w:rFonts w:ascii="Times New Roman" w:hAnsi="Times New Roman" w:cs="Times New Roman"/>
          <w:sz w:val="28"/>
        </w:rPr>
        <w:t>6.. Показники, що характеризують трудові ресурси туристичного підприємства</w:t>
      </w:r>
      <w:bookmarkEnd w:id="0"/>
    </w:p>
    <w:sectPr w:rsidR="00C24ECD" w:rsidRPr="0045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90"/>
    <w:rsid w:val="00054E33"/>
    <w:rsid w:val="000D5244"/>
    <w:rsid w:val="00107236"/>
    <w:rsid w:val="001914F4"/>
    <w:rsid w:val="00394032"/>
    <w:rsid w:val="003977B2"/>
    <w:rsid w:val="00457090"/>
    <w:rsid w:val="005A0F49"/>
    <w:rsid w:val="00607589"/>
    <w:rsid w:val="006A0DEC"/>
    <w:rsid w:val="00713EB6"/>
    <w:rsid w:val="00775C3D"/>
    <w:rsid w:val="00796BAC"/>
    <w:rsid w:val="007B3029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2021-02-08T08:03:00Z</dcterms:created>
  <dcterms:modified xsi:type="dcterms:W3CDTF">2021-02-08T08:04:00Z</dcterms:modified>
</cp:coreProperties>
</file>