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6CC" w:rsidRPr="00100524" w:rsidRDefault="00D156CC" w:rsidP="00D156CC">
      <w:pPr>
        <w:widowControl w:val="0"/>
        <w:autoSpaceDE w:val="0"/>
        <w:autoSpaceDN w:val="0"/>
        <w:adjustRightInd w:val="0"/>
        <w:ind w:firstLine="709"/>
        <w:jc w:val="center"/>
        <w:rPr>
          <w:b/>
          <w:bCs/>
          <w:sz w:val="28"/>
          <w:szCs w:val="28"/>
          <w:lang w:val="uk-UA"/>
        </w:rPr>
      </w:pPr>
    </w:p>
    <w:p w:rsidR="00D156CC" w:rsidRPr="00100524" w:rsidRDefault="00D156CC" w:rsidP="00D156CC">
      <w:pPr>
        <w:ind w:firstLine="709"/>
        <w:jc w:val="center"/>
        <w:rPr>
          <w:b/>
          <w:sz w:val="28"/>
          <w:szCs w:val="28"/>
        </w:rPr>
      </w:pPr>
      <w:r w:rsidRPr="00100524">
        <w:rPr>
          <w:b/>
          <w:sz w:val="28"/>
          <w:szCs w:val="28"/>
        </w:rPr>
        <w:t>ДЕРЖАВНИЙ ВИЩИЙ НАВЧАЛЬНИЙ ЗАКЛАД</w:t>
      </w:r>
    </w:p>
    <w:p w:rsidR="00D156CC" w:rsidRPr="00100524" w:rsidRDefault="00D156CC" w:rsidP="00D156CC">
      <w:pPr>
        <w:ind w:firstLine="709"/>
        <w:jc w:val="center"/>
        <w:rPr>
          <w:b/>
          <w:bCs/>
          <w:sz w:val="28"/>
          <w:szCs w:val="28"/>
        </w:rPr>
      </w:pPr>
      <w:r w:rsidRPr="00100524">
        <w:rPr>
          <w:b/>
          <w:bCs/>
          <w:sz w:val="28"/>
          <w:szCs w:val="28"/>
        </w:rPr>
        <w:t>“ЗАПОРІЗЬКИЙ НАЦІОНАЛЬНИЙ УНІВЕРСИТЕТ”</w:t>
      </w:r>
    </w:p>
    <w:p w:rsidR="00D156CC" w:rsidRPr="00100524" w:rsidRDefault="00D156CC" w:rsidP="00D156CC">
      <w:pPr>
        <w:ind w:firstLine="709"/>
        <w:jc w:val="center"/>
        <w:rPr>
          <w:b/>
          <w:sz w:val="28"/>
          <w:szCs w:val="28"/>
        </w:rPr>
      </w:pPr>
      <w:r w:rsidRPr="00100524">
        <w:rPr>
          <w:b/>
          <w:sz w:val="28"/>
          <w:szCs w:val="28"/>
        </w:rPr>
        <w:t>МІНІСТЕРСТВА ОСВІТИ І НАУКИ УКРАЇНИ</w:t>
      </w:r>
    </w:p>
    <w:p w:rsidR="00D156CC" w:rsidRPr="00100524" w:rsidRDefault="00D156CC" w:rsidP="00D156CC">
      <w:pPr>
        <w:ind w:firstLine="709"/>
        <w:jc w:val="center"/>
        <w:rPr>
          <w:b/>
          <w:bCs/>
          <w:sz w:val="28"/>
          <w:szCs w:val="28"/>
          <w:lang w:val="uk-UA"/>
        </w:rPr>
      </w:pPr>
    </w:p>
    <w:p w:rsidR="00D156CC" w:rsidRPr="00100524" w:rsidRDefault="00D156CC" w:rsidP="0059551A">
      <w:pPr>
        <w:ind w:firstLine="709"/>
        <w:jc w:val="center"/>
        <w:rPr>
          <w:b/>
          <w:bCs/>
          <w:sz w:val="28"/>
          <w:szCs w:val="28"/>
          <w:lang w:val="uk-UA"/>
        </w:rPr>
      </w:pPr>
      <w:r w:rsidRPr="00100524">
        <w:rPr>
          <w:b/>
          <w:bCs/>
          <w:sz w:val="28"/>
          <w:szCs w:val="28"/>
          <w:lang w:val="uk-UA"/>
        </w:rPr>
        <w:t>Кафедра  реклами та зв’язків із громадськістю</w:t>
      </w:r>
    </w:p>
    <w:p w:rsidR="00D156CC" w:rsidRPr="00100524" w:rsidRDefault="00D156CC" w:rsidP="00D156CC">
      <w:pPr>
        <w:pStyle w:val="21"/>
        <w:spacing w:after="0" w:line="240" w:lineRule="auto"/>
        <w:ind w:firstLine="709"/>
        <w:rPr>
          <w:rFonts w:ascii="Times New Roman" w:hAnsi="Times New Roman" w:cs="Times New Roman"/>
          <w:sz w:val="28"/>
          <w:szCs w:val="28"/>
          <w:lang w:val="uk-UA"/>
        </w:rPr>
      </w:pPr>
    </w:p>
    <w:p w:rsidR="00D156CC" w:rsidRPr="00100524" w:rsidRDefault="00D156CC" w:rsidP="00D156CC">
      <w:pPr>
        <w:pStyle w:val="21"/>
        <w:spacing w:after="0" w:line="240" w:lineRule="auto"/>
        <w:ind w:firstLine="709"/>
        <w:rPr>
          <w:rFonts w:ascii="Times New Roman" w:hAnsi="Times New Roman" w:cs="Times New Roman"/>
          <w:sz w:val="28"/>
          <w:szCs w:val="28"/>
          <w:lang w:val="uk-UA"/>
        </w:rPr>
      </w:pPr>
    </w:p>
    <w:p w:rsidR="00D156CC" w:rsidRPr="00100524" w:rsidRDefault="00D156CC" w:rsidP="00D156CC">
      <w:pPr>
        <w:pStyle w:val="21"/>
        <w:spacing w:after="0" w:line="240" w:lineRule="auto"/>
        <w:ind w:firstLine="709"/>
        <w:rPr>
          <w:rFonts w:ascii="Times New Roman" w:hAnsi="Times New Roman" w:cs="Times New Roman"/>
          <w:sz w:val="28"/>
          <w:szCs w:val="28"/>
          <w:lang w:val="uk-UA"/>
        </w:rPr>
      </w:pPr>
    </w:p>
    <w:p w:rsidR="00D156CC" w:rsidRPr="00100524" w:rsidRDefault="00D156CC" w:rsidP="00D156CC">
      <w:pPr>
        <w:pStyle w:val="21"/>
        <w:spacing w:after="0" w:line="240" w:lineRule="auto"/>
        <w:ind w:firstLine="709"/>
        <w:rPr>
          <w:rFonts w:ascii="Times New Roman" w:hAnsi="Times New Roman" w:cs="Times New Roman"/>
          <w:sz w:val="28"/>
          <w:szCs w:val="28"/>
          <w:lang w:val="uk-UA"/>
        </w:rPr>
      </w:pPr>
      <w:r w:rsidRPr="00100524">
        <w:rPr>
          <w:rFonts w:ascii="Times New Roman" w:hAnsi="Times New Roman" w:cs="Times New Roman"/>
          <w:b/>
          <w:sz w:val="28"/>
          <w:szCs w:val="28"/>
          <w:lang w:val="uk-UA"/>
        </w:rPr>
        <w:t>Доценко К.О., доц.,к.ф.н.</w:t>
      </w:r>
    </w:p>
    <w:p w:rsidR="00D156CC" w:rsidRPr="00100524" w:rsidRDefault="00D156CC" w:rsidP="00D156CC">
      <w:pPr>
        <w:pStyle w:val="21"/>
        <w:spacing w:after="0" w:line="240" w:lineRule="auto"/>
        <w:ind w:firstLine="709"/>
        <w:rPr>
          <w:rFonts w:ascii="Times New Roman" w:hAnsi="Times New Roman" w:cs="Times New Roman"/>
          <w:sz w:val="28"/>
          <w:szCs w:val="28"/>
          <w:lang w:val="uk-UA"/>
        </w:rPr>
      </w:pPr>
    </w:p>
    <w:p w:rsidR="00D156CC" w:rsidRPr="00100524" w:rsidRDefault="00D156CC" w:rsidP="00D156CC">
      <w:pPr>
        <w:pStyle w:val="21"/>
        <w:spacing w:after="0" w:line="240" w:lineRule="auto"/>
        <w:ind w:firstLine="709"/>
        <w:rPr>
          <w:rFonts w:ascii="Times New Roman" w:hAnsi="Times New Roman" w:cs="Times New Roman"/>
          <w:sz w:val="28"/>
          <w:szCs w:val="28"/>
          <w:lang w:val="uk-UA"/>
        </w:rPr>
      </w:pPr>
    </w:p>
    <w:p w:rsidR="00D156CC" w:rsidRPr="00100524" w:rsidRDefault="00D156CC" w:rsidP="00D156CC">
      <w:pPr>
        <w:pStyle w:val="21"/>
        <w:spacing w:after="0" w:line="240" w:lineRule="auto"/>
        <w:ind w:firstLine="709"/>
        <w:rPr>
          <w:rFonts w:ascii="Times New Roman" w:hAnsi="Times New Roman" w:cs="Times New Roman"/>
          <w:sz w:val="28"/>
          <w:szCs w:val="28"/>
          <w:lang w:val="uk-UA"/>
        </w:rPr>
      </w:pPr>
    </w:p>
    <w:p w:rsidR="00D156CC" w:rsidRPr="00100524" w:rsidRDefault="00D156CC" w:rsidP="00D156CC">
      <w:pPr>
        <w:ind w:firstLine="709"/>
        <w:jc w:val="center"/>
        <w:rPr>
          <w:b/>
          <w:caps/>
          <w:sz w:val="28"/>
          <w:szCs w:val="28"/>
          <w:lang w:val="uk-UA"/>
        </w:rPr>
      </w:pPr>
      <w:r w:rsidRPr="00100524">
        <w:rPr>
          <w:b/>
          <w:caps/>
          <w:sz w:val="28"/>
          <w:szCs w:val="28"/>
          <w:lang w:val="uk-UA"/>
        </w:rPr>
        <w:t xml:space="preserve">Навчально-методичний комплекс дисципліни </w:t>
      </w:r>
    </w:p>
    <w:p w:rsidR="00D156CC" w:rsidRPr="00100524" w:rsidRDefault="00D156CC" w:rsidP="00D156CC">
      <w:pPr>
        <w:jc w:val="center"/>
        <w:rPr>
          <w:b/>
          <w:caps/>
          <w:sz w:val="28"/>
          <w:szCs w:val="28"/>
          <w:lang w:val="uk-UA"/>
        </w:rPr>
      </w:pPr>
      <w:r>
        <w:rPr>
          <w:b/>
          <w:bCs/>
          <w:caps/>
          <w:color w:val="000000"/>
          <w:spacing w:val="11"/>
          <w:sz w:val="28"/>
          <w:szCs w:val="28"/>
          <w:lang w:val="uk-UA"/>
        </w:rPr>
        <w:t>брендинг</w:t>
      </w:r>
    </w:p>
    <w:p w:rsidR="00D156CC" w:rsidRPr="00100524" w:rsidRDefault="00D156CC" w:rsidP="00D156CC">
      <w:pPr>
        <w:pStyle w:val="21"/>
        <w:numPr>
          <w:ilvl w:val="0"/>
          <w:numId w:val="1"/>
        </w:numPr>
        <w:spacing w:after="0" w:line="240" w:lineRule="auto"/>
        <w:ind w:left="0" w:firstLine="709"/>
        <w:jc w:val="center"/>
        <w:rPr>
          <w:rFonts w:ascii="Times New Roman" w:hAnsi="Times New Roman" w:cs="Times New Roman"/>
          <w:b/>
          <w:bCs/>
          <w:sz w:val="28"/>
          <w:szCs w:val="28"/>
          <w:lang w:val="uk-UA"/>
        </w:rPr>
      </w:pPr>
      <w:r w:rsidRPr="00100524">
        <w:rPr>
          <w:rFonts w:ascii="Times New Roman" w:hAnsi="Times New Roman" w:cs="Times New Roman"/>
          <w:b/>
          <w:bCs/>
          <w:sz w:val="28"/>
          <w:szCs w:val="28"/>
          <w:lang w:val="uk-UA"/>
        </w:rPr>
        <w:t xml:space="preserve">Методичні рекомендації для практичних робіт </w:t>
      </w:r>
    </w:p>
    <w:p w:rsidR="00D156CC" w:rsidRPr="00100524" w:rsidRDefault="00D156CC" w:rsidP="00D156CC">
      <w:pPr>
        <w:ind w:firstLine="709"/>
        <w:rPr>
          <w:b/>
          <w:sz w:val="28"/>
          <w:szCs w:val="28"/>
          <w:lang w:val="uk-UA"/>
        </w:rPr>
      </w:pPr>
      <w:bookmarkStart w:id="0" w:name="_GoBack"/>
      <w:bookmarkEnd w:id="0"/>
      <w:r w:rsidRPr="00100524">
        <w:rPr>
          <w:b/>
          <w:sz w:val="28"/>
          <w:szCs w:val="28"/>
          <w:lang w:val="uk-UA"/>
        </w:rPr>
        <w:br w:type="page"/>
      </w:r>
    </w:p>
    <w:p w:rsidR="00D156CC" w:rsidRPr="00100524" w:rsidRDefault="00D156CC" w:rsidP="00D156CC">
      <w:pPr>
        <w:widowControl w:val="0"/>
        <w:autoSpaceDE w:val="0"/>
        <w:autoSpaceDN w:val="0"/>
        <w:adjustRightInd w:val="0"/>
        <w:ind w:firstLine="709"/>
        <w:jc w:val="center"/>
        <w:rPr>
          <w:color w:val="000000"/>
          <w:sz w:val="20"/>
          <w:szCs w:val="20"/>
          <w:lang w:val="uk-UA"/>
        </w:rPr>
      </w:pPr>
      <w:r w:rsidRPr="00100524">
        <w:rPr>
          <w:sz w:val="20"/>
          <w:szCs w:val="20"/>
          <w:lang w:val="uk-UA"/>
        </w:rPr>
        <w:lastRenderedPageBreak/>
        <w:t xml:space="preserve">3. </w:t>
      </w:r>
      <w:r w:rsidRPr="00100524">
        <w:rPr>
          <w:color w:val="000000"/>
          <w:sz w:val="20"/>
          <w:szCs w:val="20"/>
          <w:lang w:val="uk-UA"/>
        </w:rPr>
        <w:t xml:space="preserve">Методичні вказівки </w:t>
      </w:r>
    </w:p>
    <w:p w:rsidR="00D156CC" w:rsidRPr="00100524" w:rsidRDefault="00D156CC" w:rsidP="00D156CC">
      <w:pPr>
        <w:widowControl w:val="0"/>
        <w:autoSpaceDE w:val="0"/>
        <w:autoSpaceDN w:val="0"/>
        <w:adjustRightInd w:val="0"/>
        <w:ind w:firstLine="709"/>
        <w:jc w:val="center"/>
        <w:rPr>
          <w:color w:val="000000"/>
          <w:sz w:val="20"/>
          <w:szCs w:val="20"/>
          <w:lang w:val="uk-UA"/>
        </w:rPr>
      </w:pPr>
      <w:r w:rsidRPr="00100524">
        <w:rPr>
          <w:color w:val="000000"/>
          <w:sz w:val="20"/>
          <w:szCs w:val="20"/>
          <w:lang w:val="uk-UA"/>
        </w:rPr>
        <w:t xml:space="preserve">до семінарських занять із дисципліни </w:t>
      </w:r>
    </w:p>
    <w:p w:rsidR="00D156CC" w:rsidRPr="00100524" w:rsidRDefault="00D156CC" w:rsidP="00D156CC">
      <w:pPr>
        <w:widowControl w:val="0"/>
        <w:autoSpaceDE w:val="0"/>
        <w:autoSpaceDN w:val="0"/>
        <w:adjustRightInd w:val="0"/>
        <w:ind w:firstLine="709"/>
        <w:jc w:val="center"/>
        <w:rPr>
          <w:b/>
          <w:bCs/>
          <w:color w:val="000000"/>
          <w:sz w:val="20"/>
          <w:szCs w:val="20"/>
          <w:lang w:val="uk-UA"/>
        </w:rPr>
      </w:pPr>
      <w:r w:rsidRPr="00100524">
        <w:rPr>
          <w:b/>
          <w:bCs/>
          <w:color w:val="000000"/>
          <w:sz w:val="20"/>
          <w:szCs w:val="20"/>
          <w:lang w:val="uk-UA"/>
        </w:rPr>
        <w:t>«</w:t>
      </w:r>
      <w:r>
        <w:rPr>
          <w:b/>
          <w:bCs/>
          <w:color w:val="000000"/>
          <w:sz w:val="20"/>
          <w:szCs w:val="20"/>
          <w:lang w:val="uk-UA"/>
        </w:rPr>
        <w:t>Брендинг</w:t>
      </w:r>
      <w:r w:rsidRPr="00100524">
        <w:rPr>
          <w:b/>
          <w:bCs/>
          <w:color w:val="000000"/>
          <w:sz w:val="20"/>
          <w:szCs w:val="20"/>
          <w:lang w:val="uk-UA"/>
        </w:rPr>
        <w:t xml:space="preserve">» </w:t>
      </w:r>
    </w:p>
    <w:p w:rsidR="00D156CC" w:rsidRPr="00100524" w:rsidRDefault="00D156CC" w:rsidP="00D156CC">
      <w:pPr>
        <w:widowControl w:val="0"/>
        <w:autoSpaceDE w:val="0"/>
        <w:autoSpaceDN w:val="0"/>
        <w:adjustRightInd w:val="0"/>
        <w:ind w:firstLine="709"/>
        <w:jc w:val="center"/>
        <w:rPr>
          <w:color w:val="000000"/>
          <w:sz w:val="20"/>
          <w:szCs w:val="20"/>
          <w:lang w:val="uk-UA"/>
        </w:rPr>
      </w:pPr>
      <w:r w:rsidRPr="00100524">
        <w:rPr>
          <w:color w:val="000000"/>
          <w:sz w:val="20"/>
          <w:szCs w:val="20"/>
          <w:lang w:val="uk-UA"/>
        </w:rPr>
        <w:t>для студентів денної та заочної форми навчання студентів</w:t>
      </w:r>
    </w:p>
    <w:p w:rsidR="00D156CC" w:rsidRPr="00100524" w:rsidRDefault="00D156CC" w:rsidP="00D156CC">
      <w:pPr>
        <w:widowControl w:val="0"/>
        <w:autoSpaceDE w:val="0"/>
        <w:autoSpaceDN w:val="0"/>
        <w:adjustRightInd w:val="0"/>
        <w:ind w:firstLine="709"/>
        <w:jc w:val="center"/>
        <w:rPr>
          <w:color w:val="000000"/>
          <w:sz w:val="20"/>
          <w:szCs w:val="20"/>
          <w:lang w:val="uk-UA"/>
        </w:rPr>
      </w:pPr>
      <w:r w:rsidRPr="00100524">
        <w:rPr>
          <w:color w:val="000000"/>
          <w:sz w:val="20"/>
          <w:szCs w:val="20"/>
          <w:lang w:val="uk-UA"/>
        </w:rPr>
        <w:t xml:space="preserve"> </w:t>
      </w:r>
      <w:r>
        <w:rPr>
          <w:color w:val="000000"/>
          <w:sz w:val="20"/>
          <w:szCs w:val="20"/>
          <w:lang w:val="uk-UA"/>
        </w:rPr>
        <w:t>напряму підготовки</w:t>
      </w:r>
    </w:p>
    <w:p w:rsidR="00D156CC" w:rsidRPr="00100524" w:rsidRDefault="00D156CC" w:rsidP="00D156CC">
      <w:pPr>
        <w:widowControl w:val="0"/>
        <w:autoSpaceDE w:val="0"/>
        <w:autoSpaceDN w:val="0"/>
        <w:adjustRightInd w:val="0"/>
        <w:ind w:firstLine="709"/>
        <w:jc w:val="center"/>
        <w:rPr>
          <w:color w:val="000000"/>
          <w:sz w:val="20"/>
          <w:szCs w:val="20"/>
          <w:lang w:val="uk-UA"/>
        </w:rPr>
      </w:pPr>
      <w:r>
        <w:rPr>
          <w:color w:val="000000"/>
          <w:sz w:val="20"/>
          <w:szCs w:val="20"/>
          <w:lang w:val="uk-UA"/>
        </w:rPr>
        <w:t>6.030302 «Реклама та з</w:t>
      </w:r>
      <w:r w:rsidRPr="00100524">
        <w:rPr>
          <w:color w:val="000000"/>
          <w:sz w:val="20"/>
          <w:szCs w:val="20"/>
          <w:lang w:val="uk-UA"/>
        </w:rPr>
        <w:t>в'язки з громадськістю»</w:t>
      </w:r>
    </w:p>
    <w:p w:rsidR="00D156CC" w:rsidRDefault="00D156CC" w:rsidP="00D156CC">
      <w:pPr>
        <w:widowControl w:val="0"/>
        <w:autoSpaceDE w:val="0"/>
        <w:autoSpaceDN w:val="0"/>
        <w:adjustRightInd w:val="0"/>
        <w:ind w:firstLine="709"/>
        <w:jc w:val="center"/>
        <w:rPr>
          <w:color w:val="000000"/>
          <w:sz w:val="20"/>
          <w:szCs w:val="20"/>
          <w:lang w:val="uk-UA"/>
        </w:rPr>
      </w:pPr>
    </w:p>
    <w:p w:rsidR="00A0439D" w:rsidRPr="00A0439D" w:rsidRDefault="00A0439D" w:rsidP="00A0439D">
      <w:pPr>
        <w:shd w:val="clear" w:color="auto" w:fill="FFFFFF"/>
        <w:ind w:left="72" w:firstLine="709"/>
        <w:jc w:val="both"/>
        <w:rPr>
          <w:color w:val="000000"/>
          <w:sz w:val="20"/>
          <w:szCs w:val="20"/>
        </w:rPr>
      </w:pPr>
      <w:r w:rsidRPr="00A0439D">
        <w:rPr>
          <w:b/>
          <w:bCs/>
          <w:sz w:val="20"/>
          <w:szCs w:val="20"/>
        </w:rPr>
        <w:t>Предметом</w:t>
      </w:r>
      <w:r w:rsidRPr="00A0439D">
        <w:rPr>
          <w:sz w:val="20"/>
          <w:szCs w:val="20"/>
        </w:rPr>
        <w:t xml:space="preserve"> вивчення  навчальної дисципліни </w:t>
      </w:r>
      <w:r w:rsidRPr="00A0439D">
        <w:rPr>
          <w:color w:val="000000"/>
          <w:sz w:val="20"/>
          <w:szCs w:val="20"/>
        </w:rPr>
        <w:t>"</w:t>
      </w:r>
      <w:r w:rsidRPr="00A0439D">
        <w:rPr>
          <w:sz w:val="20"/>
          <w:szCs w:val="20"/>
        </w:rPr>
        <w:t>Брендинг</w:t>
      </w:r>
      <w:r w:rsidRPr="00A0439D">
        <w:rPr>
          <w:color w:val="000000"/>
          <w:sz w:val="20"/>
          <w:szCs w:val="20"/>
        </w:rPr>
        <w:t xml:space="preserve">" </w:t>
      </w:r>
      <w:r w:rsidRPr="00A0439D">
        <w:rPr>
          <w:sz w:val="20"/>
          <w:szCs w:val="20"/>
        </w:rPr>
        <w:t xml:space="preserve">є процес створення бренду шляхом ряду комунікацій. Особливу увагу приділено значенню міфологічного та соціологічного в сприйнятті бренду суспільством. </w:t>
      </w:r>
    </w:p>
    <w:p w:rsidR="00A0439D" w:rsidRPr="00A0439D" w:rsidRDefault="00A0439D" w:rsidP="00A0439D">
      <w:pPr>
        <w:pStyle w:val="aa"/>
        <w:spacing w:after="0"/>
        <w:ind w:firstLine="720"/>
        <w:jc w:val="both"/>
        <w:rPr>
          <w:b/>
          <w:i/>
          <w:sz w:val="20"/>
          <w:szCs w:val="20"/>
        </w:rPr>
      </w:pPr>
      <w:r w:rsidRPr="00A0439D">
        <w:rPr>
          <w:b/>
          <w:bCs/>
          <w:sz w:val="20"/>
          <w:szCs w:val="20"/>
        </w:rPr>
        <w:t>Міждисциплінарні зв’язки</w:t>
      </w:r>
      <w:r w:rsidRPr="00A0439D">
        <w:rPr>
          <w:sz w:val="20"/>
          <w:szCs w:val="20"/>
        </w:rPr>
        <w:t xml:space="preserve">. Курс </w:t>
      </w:r>
      <w:r w:rsidRPr="00A0439D">
        <w:rPr>
          <w:color w:val="000000"/>
          <w:sz w:val="20"/>
          <w:szCs w:val="20"/>
        </w:rPr>
        <w:t>"</w:t>
      </w:r>
      <w:r w:rsidRPr="00A0439D">
        <w:rPr>
          <w:sz w:val="20"/>
          <w:szCs w:val="20"/>
        </w:rPr>
        <w:t>Брендинг</w:t>
      </w:r>
      <w:r w:rsidRPr="00A0439D">
        <w:rPr>
          <w:color w:val="000000"/>
          <w:sz w:val="20"/>
          <w:szCs w:val="20"/>
        </w:rPr>
        <w:t xml:space="preserve">" </w:t>
      </w:r>
      <w:r w:rsidRPr="00A0439D">
        <w:rPr>
          <w:sz w:val="20"/>
          <w:szCs w:val="20"/>
        </w:rPr>
        <w:t xml:space="preserve">є своєрідним фундаментом, на якому базується професійна підготовка бакалаврів сфери реклами, оскільки майбутній фахівець, вивчаючи цей курс, отримує й структурує раніше отримані знання про вітчизняний і світовий досвід брендингової діяльності. Саме тому програмний курс </w:t>
      </w:r>
      <w:r w:rsidRPr="00A0439D">
        <w:rPr>
          <w:color w:val="000000"/>
          <w:sz w:val="20"/>
          <w:szCs w:val="20"/>
        </w:rPr>
        <w:t>"</w:t>
      </w:r>
      <w:r w:rsidRPr="00A0439D">
        <w:rPr>
          <w:sz w:val="20"/>
          <w:szCs w:val="20"/>
        </w:rPr>
        <w:t>Брендинг</w:t>
      </w:r>
      <w:r w:rsidRPr="00A0439D">
        <w:rPr>
          <w:color w:val="000000"/>
          <w:sz w:val="20"/>
          <w:szCs w:val="20"/>
        </w:rPr>
        <w:t xml:space="preserve">" </w:t>
      </w:r>
      <w:r w:rsidRPr="00A0439D">
        <w:rPr>
          <w:sz w:val="20"/>
          <w:szCs w:val="20"/>
        </w:rPr>
        <w:t>посідає одне з основних місць у системі фахових дисциплін, таких як «Теорія й історія реклами”,  “Технічні засоби в рекламі й PR”, “Планування рекламної діяльності”, «Соціологія рекламної діяльності». Крім того, зазначений курс пов’язаний із дисциплінами соціально-гуманітарного напрямку: культурології, соціології, психології, релігієзнавства, філософії.</w:t>
      </w:r>
      <w:r w:rsidRPr="00A0439D">
        <w:rPr>
          <w:b/>
          <w:i/>
          <w:sz w:val="20"/>
          <w:szCs w:val="20"/>
        </w:rPr>
        <w:t xml:space="preserve"> </w:t>
      </w:r>
    </w:p>
    <w:p w:rsidR="00A0439D" w:rsidRPr="00A0439D" w:rsidRDefault="00A0439D" w:rsidP="00A0439D">
      <w:pPr>
        <w:jc w:val="both"/>
        <w:rPr>
          <w:sz w:val="20"/>
          <w:szCs w:val="20"/>
        </w:rPr>
      </w:pPr>
    </w:p>
    <w:p w:rsidR="00A0439D" w:rsidRPr="00A0439D" w:rsidRDefault="00A0439D" w:rsidP="00A0439D">
      <w:pPr>
        <w:pStyle w:val="3"/>
        <w:spacing w:before="0"/>
        <w:jc w:val="both"/>
        <w:rPr>
          <w:rFonts w:ascii="Times New Roman" w:hAnsi="Times New Roman" w:cs="Times New Roman"/>
          <w:color w:val="auto"/>
          <w:sz w:val="20"/>
          <w:szCs w:val="20"/>
        </w:rPr>
      </w:pPr>
      <w:r w:rsidRPr="00A0439D">
        <w:rPr>
          <w:rFonts w:ascii="Times New Roman" w:hAnsi="Times New Roman" w:cs="Times New Roman"/>
          <w:color w:val="auto"/>
          <w:sz w:val="20"/>
          <w:szCs w:val="20"/>
        </w:rPr>
        <w:t>1. Мета та завдання навчальної дисципліни</w:t>
      </w:r>
    </w:p>
    <w:p w:rsidR="00A0439D" w:rsidRPr="00A0439D" w:rsidRDefault="00A0439D" w:rsidP="00A0439D">
      <w:pPr>
        <w:widowControl w:val="0"/>
        <w:ind w:right="282" w:firstLine="709"/>
        <w:jc w:val="both"/>
        <w:rPr>
          <w:sz w:val="20"/>
          <w:szCs w:val="20"/>
          <w:lang w:val="uk-UA"/>
        </w:rPr>
      </w:pPr>
      <w:r w:rsidRPr="00A0439D">
        <w:rPr>
          <w:sz w:val="20"/>
          <w:szCs w:val="20"/>
          <w:lang w:val="uk-UA"/>
        </w:rPr>
        <w:t>1.1. Метою</w:t>
      </w:r>
      <w:r w:rsidRPr="00A0439D">
        <w:rPr>
          <w:b/>
          <w:i/>
          <w:sz w:val="20"/>
          <w:szCs w:val="20"/>
          <w:lang w:val="uk-UA"/>
        </w:rPr>
        <w:t xml:space="preserve"> </w:t>
      </w:r>
      <w:r w:rsidRPr="00A0439D">
        <w:rPr>
          <w:sz w:val="20"/>
          <w:szCs w:val="20"/>
          <w:lang w:val="uk-UA"/>
        </w:rPr>
        <w:t>викладання навчальної дисципліни «Брендинг» є освоєння теоретичних та практичних основ брендингу, розвиток ключових компетенцій в області створення та управління брендом, оволодіння навиками соціологічного аналізу бренду  як соціальної, комунікативної, семіотичної та маркетингової категорієї, навчити приймати ефективні стратегічні та тактичні рішення щодо створення та розвитку бренду.</w:t>
      </w:r>
    </w:p>
    <w:p w:rsidR="00A0439D" w:rsidRPr="00A0439D" w:rsidRDefault="00A0439D" w:rsidP="00A0439D">
      <w:pPr>
        <w:pStyle w:val="a5"/>
        <w:tabs>
          <w:tab w:val="left" w:pos="284"/>
        </w:tabs>
        <w:ind w:left="567" w:right="282"/>
        <w:jc w:val="both"/>
        <w:rPr>
          <w:sz w:val="20"/>
          <w:szCs w:val="20"/>
        </w:rPr>
      </w:pPr>
      <w:r w:rsidRPr="00A0439D">
        <w:rPr>
          <w:sz w:val="20"/>
          <w:szCs w:val="20"/>
        </w:rPr>
        <w:t>1.2. Основними завданнями вивчення дисципліни «Брендинг» є</w:t>
      </w:r>
    </w:p>
    <w:p w:rsidR="00A0439D" w:rsidRPr="00A0439D" w:rsidRDefault="00A0439D" w:rsidP="002B3048">
      <w:pPr>
        <w:pStyle w:val="a5"/>
        <w:numPr>
          <w:ilvl w:val="0"/>
          <w:numId w:val="17"/>
        </w:numPr>
        <w:tabs>
          <w:tab w:val="left" w:pos="284"/>
        </w:tabs>
        <w:ind w:right="282"/>
        <w:jc w:val="both"/>
        <w:rPr>
          <w:sz w:val="20"/>
          <w:szCs w:val="20"/>
        </w:rPr>
      </w:pPr>
      <w:r w:rsidRPr="00A0439D">
        <w:rPr>
          <w:sz w:val="20"/>
          <w:szCs w:val="20"/>
        </w:rPr>
        <w:t>надати базові знання щодо сутності бренду, його структури, значень та                        розуміння основних комунікативних  процесів по створенню та управлінню брендом;</w:t>
      </w:r>
    </w:p>
    <w:p w:rsidR="00A0439D" w:rsidRPr="00A0439D" w:rsidRDefault="00A0439D" w:rsidP="002B3048">
      <w:pPr>
        <w:pStyle w:val="a5"/>
        <w:numPr>
          <w:ilvl w:val="0"/>
          <w:numId w:val="17"/>
        </w:numPr>
        <w:tabs>
          <w:tab w:val="left" w:pos="284"/>
        </w:tabs>
        <w:ind w:right="282"/>
        <w:jc w:val="both"/>
        <w:rPr>
          <w:sz w:val="20"/>
          <w:szCs w:val="20"/>
        </w:rPr>
      </w:pPr>
      <w:r w:rsidRPr="00A0439D">
        <w:rPr>
          <w:sz w:val="20"/>
          <w:szCs w:val="20"/>
        </w:rPr>
        <w:t>показати сутність, форми та механізми формування брендової комунікації як інтегральної  категорії,орієнтуватися у соціологічних та комунікативних вимірах брендингу;</w:t>
      </w:r>
    </w:p>
    <w:p w:rsidR="00A0439D" w:rsidRPr="00A0439D" w:rsidRDefault="00A0439D" w:rsidP="002B3048">
      <w:pPr>
        <w:pStyle w:val="a5"/>
        <w:numPr>
          <w:ilvl w:val="0"/>
          <w:numId w:val="17"/>
        </w:numPr>
        <w:tabs>
          <w:tab w:val="left" w:pos="284"/>
        </w:tabs>
        <w:ind w:right="282"/>
        <w:jc w:val="both"/>
        <w:rPr>
          <w:sz w:val="20"/>
          <w:szCs w:val="20"/>
        </w:rPr>
      </w:pPr>
      <w:r w:rsidRPr="00A0439D">
        <w:rPr>
          <w:sz w:val="20"/>
          <w:szCs w:val="20"/>
        </w:rPr>
        <w:t xml:space="preserve">навчити головним підходам та особливостям планування  та    моделюванню розробки ідентичності бренду; </w:t>
      </w:r>
    </w:p>
    <w:p w:rsidR="00A0439D" w:rsidRPr="00A0439D" w:rsidRDefault="00A0439D" w:rsidP="002B3048">
      <w:pPr>
        <w:pStyle w:val="a5"/>
        <w:numPr>
          <w:ilvl w:val="0"/>
          <w:numId w:val="17"/>
        </w:numPr>
        <w:tabs>
          <w:tab w:val="left" w:pos="284"/>
        </w:tabs>
        <w:ind w:right="282"/>
        <w:jc w:val="both"/>
        <w:rPr>
          <w:sz w:val="20"/>
          <w:szCs w:val="20"/>
        </w:rPr>
      </w:pPr>
      <w:r w:rsidRPr="00A0439D">
        <w:rPr>
          <w:sz w:val="20"/>
          <w:szCs w:val="20"/>
        </w:rPr>
        <w:t>засвоїти навики аналітичної, креативної та інноваційної діяльності як по створенню так і по управлінню брендом.</w:t>
      </w:r>
    </w:p>
    <w:p w:rsidR="00A0439D" w:rsidRPr="00A0439D" w:rsidRDefault="00A0439D" w:rsidP="00A0439D">
      <w:pPr>
        <w:tabs>
          <w:tab w:val="left" w:pos="284"/>
        </w:tabs>
        <w:ind w:right="282"/>
        <w:jc w:val="both"/>
        <w:rPr>
          <w:sz w:val="20"/>
          <w:szCs w:val="20"/>
        </w:rPr>
      </w:pPr>
    </w:p>
    <w:p w:rsidR="00A0439D" w:rsidRPr="00A0439D" w:rsidRDefault="00A0439D" w:rsidP="00A0439D">
      <w:pPr>
        <w:widowControl w:val="0"/>
        <w:shd w:val="clear" w:color="auto" w:fill="FFFFFF"/>
        <w:autoSpaceDE w:val="0"/>
        <w:autoSpaceDN w:val="0"/>
        <w:adjustRightInd w:val="0"/>
        <w:ind w:left="540" w:right="282"/>
        <w:jc w:val="both"/>
        <w:textAlignment w:val="baseline"/>
        <w:rPr>
          <w:sz w:val="20"/>
          <w:szCs w:val="20"/>
        </w:rPr>
      </w:pPr>
      <w:r w:rsidRPr="00A0439D">
        <w:rPr>
          <w:sz w:val="20"/>
          <w:szCs w:val="20"/>
        </w:rPr>
        <w:t>1.3. Згідно з вимогами освітньо-професійної програми студенти повинні:</w:t>
      </w:r>
    </w:p>
    <w:p w:rsidR="00A0439D" w:rsidRPr="00A0439D" w:rsidRDefault="00A0439D" w:rsidP="00A0439D">
      <w:pPr>
        <w:tabs>
          <w:tab w:val="left" w:pos="284"/>
        </w:tabs>
        <w:ind w:right="282"/>
        <w:jc w:val="both"/>
        <w:rPr>
          <w:b/>
          <w:i/>
          <w:sz w:val="20"/>
          <w:szCs w:val="20"/>
        </w:rPr>
      </w:pPr>
      <w:r w:rsidRPr="00A0439D">
        <w:rPr>
          <w:b/>
          <w:i/>
          <w:sz w:val="20"/>
          <w:szCs w:val="20"/>
        </w:rPr>
        <w:t xml:space="preserve">             знати:</w:t>
      </w:r>
    </w:p>
    <w:p w:rsidR="00A0439D" w:rsidRPr="00A0439D" w:rsidRDefault="00A0439D" w:rsidP="002B3048">
      <w:pPr>
        <w:pStyle w:val="a5"/>
        <w:numPr>
          <w:ilvl w:val="0"/>
          <w:numId w:val="18"/>
        </w:numPr>
        <w:tabs>
          <w:tab w:val="left" w:pos="284"/>
        </w:tabs>
        <w:ind w:right="282"/>
        <w:jc w:val="both"/>
        <w:rPr>
          <w:sz w:val="20"/>
          <w:szCs w:val="20"/>
        </w:rPr>
      </w:pPr>
      <w:r w:rsidRPr="00A0439D">
        <w:rPr>
          <w:sz w:val="20"/>
          <w:szCs w:val="20"/>
        </w:rPr>
        <w:t>структуру, зміст, сутність та  основні технології створення бренду;</w:t>
      </w:r>
    </w:p>
    <w:p w:rsidR="00A0439D" w:rsidRPr="00A0439D" w:rsidRDefault="00A0439D" w:rsidP="002B3048">
      <w:pPr>
        <w:pStyle w:val="a5"/>
        <w:numPr>
          <w:ilvl w:val="0"/>
          <w:numId w:val="18"/>
        </w:numPr>
        <w:tabs>
          <w:tab w:val="left" w:pos="284"/>
        </w:tabs>
        <w:ind w:right="282"/>
        <w:jc w:val="both"/>
        <w:rPr>
          <w:sz w:val="20"/>
          <w:szCs w:val="20"/>
        </w:rPr>
      </w:pPr>
      <w:r w:rsidRPr="00A0439D">
        <w:rPr>
          <w:sz w:val="20"/>
          <w:szCs w:val="20"/>
        </w:rPr>
        <w:t>зміст комунікативної проблематики та її прояви у процесі створення та   функціонування бренду;</w:t>
      </w:r>
    </w:p>
    <w:p w:rsidR="00A0439D" w:rsidRPr="00A0439D" w:rsidRDefault="00A0439D" w:rsidP="002B3048">
      <w:pPr>
        <w:pStyle w:val="a5"/>
        <w:numPr>
          <w:ilvl w:val="0"/>
          <w:numId w:val="18"/>
        </w:numPr>
        <w:tabs>
          <w:tab w:val="left" w:pos="284"/>
        </w:tabs>
        <w:ind w:right="282"/>
        <w:jc w:val="both"/>
        <w:rPr>
          <w:sz w:val="20"/>
          <w:szCs w:val="20"/>
        </w:rPr>
      </w:pPr>
      <w:r w:rsidRPr="00A0439D">
        <w:rPr>
          <w:sz w:val="20"/>
          <w:szCs w:val="20"/>
        </w:rPr>
        <w:t>розвиток брендів у просторі та часі й схеми їх аналізу;</w:t>
      </w:r>
    </w:p>
    <w:p w:rsidR="00A0439D" w:rsidRPr="00A0439D" w:rsidRDefault="00A0439D" w:rsidP="002B3048">
      <w:pPr>
        <w:pStyle w:val="a5"/>
        <w:numPr>
          <w:ilvl w:val="0"/>
          <w:numId w:val="18"/>
        </w:numPr>
        <w:tabs>
          <w:tab w:val="left" w:pos="284"/>
        </w:tabs>
        <w:ind w:right="282"/>
        <w:jc w:val="both"/>
        <w:rPr>
          <w:sz w:val="20"/>
          <w:szCs w:val="20"/>
        </w:rPr>
      </w:pPr>
      <w:r w:rsidRPr="00A0439D">
        <w:rPr>
          <w:sz w:val="20"/>
          <w:szCs w:val="20"/>
        </w:rPr>
        <w:t>культурні та ментальні особливості бренду;</w:t>
      </w:r>
    </w:p>
    <w:p w:rsidR="00A0439D" w:rsidRPr="00A0439D" w:rsidRDefault="00A0439D" w:rsidP="002B3048">
      <w:pPr>
        <w:pStyle w:val="a5"/>
        <w:numPr>
          <w:ilvl w:val="0"/>
          <w:numId w:val="18"/>
        </w:numPr>
        <w:ind w:right="282"/>
        <w:jc w:val="both"/>
        <w:rPr>
          <w:sz w:val="20"/>
          <w:szCs w:val="20"/>
        </w:rPr>
      </w:pPr>
      <w:r w:rsidRPr="00A0439D">
        <w:rPr>
          <w:sz w:val="20"/>
          <w:szCs w:val="20"/>
        </w:rPr>
        <w:t>про  роль та значення ефективності брендового впливу в комунікативному         дискурсі;</w:t>
      </w:r>
    </w:p>
    <w:p w:rsidR="00A0439D" w:rsidRPr="00A0439D" w:rsidRDefault="00A0439D" w:rsidP="002B3048">
      <w:pPr>
        <w:pStyle w:val="a5"/>
        <w:numPr>
          <w:ilvl w:val="0"/>
          <w:numId w:val="18"/>
        </w:numPr>
        <w:tabs>
          <w:tab w:val="left" w:pos="284"/>
        </w:tabs>
        <w:ind w:right="282"/>
        <w:jc w:val="both"/>
        <w:rPr>
          <w:sz w:val="20"/>
          <w:szCs w:val="20"/>
        </w:rPr>
      </w:pPr>
      <w:r w:rsidRPr="00A0439D">
        <w:rPr>
          <w:sz w:val="20"/>
          <w:szCs w:val="20"/>
        </w:rPr>
        <w:t>основні тенденції розвитку сучасного брендингу.</w:t>
      </w:r>
    </w:p>
    <w:p w:rsidR="00A0439D" w:rsidRPr="00A0439D" w:rsidRDefault="00A0439D" w:rsidP="00A0439D">
      <w:pPr>
        <w:tabs>
          <w:tab w:val="left" w:pos="284"/>
        </w:tabs>
        <w:ind w:right="282"/>
        <w:jc w:val="both"/>
        <w:rPr>
          <w:b/>
          <w:i/>
          <w:sz w:val="20"/>
          <w:szCs w:val="20"/>
        </w:rPr>
      </w:pPr>
      <w:r w:rsidRPr="00A0439D">
        <w:rPr>
          <w:b/>
          <w:i/>
          <w:sz w:val="20"/>
          <w:szCs w:val="20"/>
        </w:rPr>
        <w:t xml:space="preserve">              вміти:</w:t>
      </w:r>
    </w:p>
    <w:p w:rsidR="00A0439D" w:rsidRPr="00A0439D" w:rsidRDefault="00A0439D" w:rsidP="002B3048">
      <w:pPr>
        <w:pStyle w:val="a5"/>
        <w:numPr>
          <w:ilvl w:val="0"/>
          <w:numId w:val="19"/>
        </w:numPr>
        <w:tabs>
          <w:tab w:val="left" w:pos="284"/>
        </w:tabs>
        <w:ind w:right="282"/>
        <w:jc w:val="both"/>
        <w:rPr>
          <w:b/>
          <w:i/>
          <w:sz w:val="20"/>
          <w:szCs w:val="20"/>
        </w:rPr>
      </w:pPr>
      <w:r w:rsidRPr="00A0439D">
        <w:rPr>
          <w:sz w:val="20"/>
          <w:szCs w:val="20"/>
        </w:rPr>
        <w:t>аналізувати бренд та брендинг за допомогою категорій, понять, термінів  соціології та комунікативістики;</w:t>
      </w:r>
    </w:p>
    <w:p w:rsidR="00A0439D" w:rsidRPr="00A0439D" w:rsidRDefault="00A0439D" w:rsidP="002B3048">
      <w:pPr>
        <w:pStyle w:val="a5"/>
        <w:numPr>
          <w:ilvl w:val="0"/>
          <w:numId w:val="19"/>
        </w:numPr>
        <w:tabs>
          <w:tab w:val="left" w:pos="284"/>
        </w:tabs>
        <w:ind w:right="282"/>
        <w:jc w:val="both"/>
        <w:rPr>
          <w:sz w:val="20"/>
          <w:szCs w:val="20"/>
        </w:rPr>
      </w:pPr>
      <w:r w:rsidRPr="00A0439D">
        <w:rPr>
          <w:sz w:val="20"/>
          <w:szCs w:val="20"/>
        </w:rPr>
        <w:t>застосовувати на практиці раціональні стратегії та тактики управління брендом;</w:t>
      </w:r>
    </w:p>
    <w:p w:rsidR="00A0439D" w:rsidRPr="00A0439D" w:rsidRDefault="00A0439D" w:rsidP="002B3048">
      <w:pPr>
        <w:pStyle w:val="a5"/>
        <w:numPr>
          <w:ilvl w:val="0"/>
          <w:numId w:val="19"/>
        </w:numPr>
        <w:tabs>
          <w:tab w:val="left" w:pos="284"/>
        </w:tabs>
        <w:ind w:right="282"/>
        <w:jc w:val="both"/>
        <w:rPr>
          <w:sz w:val="20"/>
          <w:szCs w:val="20"/>
        </w:rPr>
      </w:pPr>
      <w:r w:rsidRPr="00A0439D">
        <w:rPr>
          <w:sz w:val="20"/>
          <w:szCs w:val="20"/>
        </w:rPr>
        <w:t>аналізувати бренд через призму формування лояльності та довіри;</w:t>
      </w:r>
    </w:p>
    <w:p w:rsidR="00A0439D" w:rsidRPr="00A0439D" w:rsidRDefault="00A0439D" w:rsidP="002B3048">
      <w:pPr>
        <w:pStyle w:val="a5"/>
        <w:numPr>
          <w:ilvl w:val="0"/>
          <w:numId w:val="19"/>
        </w:numPr>
        <w:tabs>
          <w:tab w:val="left" w:pos="284"/>
        </w:tabs>
        <w:ind w:right="282"/>
        <w:jc w:val="both"/>
        <w:rPr>
          <w:sz w:val="20"/>
          <w:szCs w:val="20"/>
        </w:rPr>
      </w:pPr>
      <w:r w:rsidRPr="00A0439D">
        <w:rPr>
          <w:sz w:val="20"/>
          <w:szCs w:val="20"/>
        </w:rPr>
        <w:t>аналізувати індивідуальність бренду,сегментування та  позиціювання бренду;</w:t>
      </w:r>
    </w:p>
    <w:p w:rsidR="00A0439D" w:rsidRPr="00A0439D" w:rsidRDefault="00A0439D" w:rsidP="002B3048">
      <w:pPr>
        <w:pStyle w:val="a5"/>
        <w:numPr>
          <w:ilvl w:val="0"/>
          <w:numId w:val="19"/>
        </w:numPr>
        <w:tabs>
          <w:tab w:val="left" w:pos="284"/>
        </w:tabs>
        <w:ind w:right="282"/>
        <w:jc w:val="both"/>
        <w:rPr>
          <w:sz w:val="20"/>
          <w:szCs w:val="20"/>
        </w:rPr>
      </w:pPr>
      <w:r w:rsidRPr="00A0439D">
        <w:rPr>
          <w:sz w:val="20"/>
          <w:szCs w:val="20"/>
        </w:rPr>
        <w:t>планувати, організовувати та проводити різні комунікативні компанії по побудові бренду;</w:t>
      </w:r>
    </w:p>
    <w:p w:rsidR="00A0439D" w:rsidRPr="00A0439D" w:rsidRDefault="00A0439D" w:rsidP="002B3048">
      <w:pPr>
        <w:pStyle w:val="a5"/>
        <w:numPr>
          <w:ilvl w:val="0"/>
          <w:numId w:val="19"/>
        </w:numPr>
        <w:tabs>
          <w:tab w:val="left" w:pos="284"/>
        </w:tabs>
        <w:ind w:right="282"/>
        <w:jc w:val="both"/>
        <w:rPr>
          <w:sz w:val="20"/>
          <w:szCs w:val="20"/>
        </w:rPr>
      </w:pPr>
      <w:r w:rsidRPr="00A0439D">
        <w:rPr>
          <w:sz w:val="20"/>
          <w:szCs w:val="20"/>
        </w:rPr>
        <w:t>оцінювати розвиток бренду у просторі та часі.</w:t>
      </w:r>
    </w:p>
    <w:p w:rsidR="00A0439D" w:rsidRPr="00A0439D" w:rsidRDefault="00A0439D" w:rsidP="00A0439D">
      <w:pPr>
        <w:widowControl w:val="0"/>
        <w:autoSpaceDE w:val="0"/>
        <w:autoSpaceDN w:val="0"/>
        <w:adjustRightInd w:val="0"/>
        <w:ind w:firstLine="709"/>
        <w:jc w:val="center"/>
        <w:rPr>
          <w:color w:val="000000"/>
          <w:sz w:val="20"/>
          <w:szCs w:val="20"/>
          <w:lang w:val="uk-UA"/>
        </w:rPr>
      </w:pPr>
    </w:p>
    <w:p w:rsidR="004A0839" w:rsidRPr="00A0439D" w:rsidRDefault="004A0839" w:rsidP="00A0439D">
      <w:pPr>
        <w:jc w:val="center"/>
        <w:rPr>
          <w:b/>
          <w:sz w:val="20"/>
          <w:szCs w:val="20"/>
          <w:lang w:val="uk-UA"/>
        </w:rPr>
      </w:pPr>
      <w:r w:rsidRPr="00A0439D">
        <w:rPr>
          <w:b/>
          <w:sz w:val="20"/>
          <w:szCs w:val="20"/>
          <w:lang w:val="uk-UA"/>
        </w:rPr>
        <w:t>Практичне заняття № 1</w:t>
      </w:r>
    </w:p>
    <w:p w:rsidR="0059551A" w:rsidRPr="00A0439D" w:rsidRDefault="004A0839" w:rsidP="0059551A">
      <w:pPr>
        <w:ind w:firstLine="720"/>
        <w:jc w:val="both"/>
        <w:rPr>
          <w:b/>
          <w:sz w:val="20"/>
          <w:szCs w:val="20"/>
          <w:lang w:val="uk-UA"/>
        </w:rPr>
      </w:pPr>
      <w:r w:rsidRPr="00A0439D">
        <w:rPr>
          <w:b/>
          <w:sz w:val="20"/>
          <w:szCs w:val="20"/>
          <w:lang w:val="uk-UA"/>
        </w:rPr>
        <w:t>Бренд і торговельна марка</w:t>
      </w:r>
      <w:r w:rsidR="0059551A">
        <w:rPr>
          <w:b/>
          <w:sz w:val="20"/>
          <w:szCs w:val="20"/>
          <w:lang w:val="uk-UA"/>
        </w:rPr>
        <w:t>.</w:t>
      </w:r>
      <w:r w:rsidR="0059551A" w:rsidRPr="0059551A">
        <w:rPr>
          <w:b/>
          <w:sz w:val="20"/>
          <w:szCs w:val="20"/>
          <w:lang w:val="uk-UA"/>
        </w:rPr>
        <w:t xml:space="preserve"> </w:t>
      </w:r>
      <w:r w:rsidR="0059551A" w:rsidRPr="00A0439D">
        <w:rPr>
          <w:b/>
          <w:sz w:val="20"/>
          <w:szCs w:val="20"/>
          <w:lang w:val="uk-UA"/>
        </w:rPr>
        <w:t>Бренди, брендинг, бренд-менеджмент і споживачі</w:t>
      </w:r>
    </w:p>
    <w:p w:rsidR="0059551A" w:rsidRPr="00A0439D" w:rsidRDefault="0059551A" w:rsidP="0059551A">
      <w:pPr>
        <w:pStyle w:val="a5"/>
        <w:ind w:left="1440"/>
        <w:jc w:val="center"/>
        <w:rPr>
          <w:sz w:val="20"/>
          <w:szCs w:val="20"/>
          <w:lang w:val="uk-UA"/>
        </w:rPr>
      </w:pPr>
      <w:r>
        <w:rPr>
          <w:sz w:val="20"/>
          <w:szCs w:val="20"/>
          <w:lang w:val="uk-UA"/>
        </w:rPr>
        <w:t>План</w:t>
      </w:r>
    </w:p>
    <w:p w:rsidR="004A0839" w:rsidRPr="00A0439D" w:rsidRDefault="004A0839" w:rsidP="00A0439D">
      <w:pPr>
        <w:ind w:firstLine="720"/>
        <w:jc w:val="both"/>
        <w:rPr>
          <w:sz w:val="20"/>
          <w:szCs w:val="20"/>
          <w:lang w:val="uk-UA"/>
        </w:rPr>
      </w:pPr>
    </w:p>
    <w:p w:rsidR="004A0839" w:rsidRPr="00A0439D" w:rsidRDefault="004A0839" w:rsidP="0059551A">
      <w:pPr>
        <w:pStyle w:val="a5"/>
        <w:numPr>
          <w:ilvl w:val="0"/>
          <w:numId w:val="46"/>
        </w:numPr>
        <w:jc w:val="both"/>
        <w:rPr>
          <w:sz w:val="20"/>
          <w:szCs w:val="20"/>
          <w:lang w:val="uk-UA"/>
        </w:rPr>
      </w:pPr>
      <w:r w:rsidRPr="00A0439D">
        <w:rPr>
          <w:sz w:val="20"/>
          <w:szCs w:val="20"/>
          <w:lang w:val="uk-UA"/>
        </w:rPr>
        <w:t xml:space="preserve">Різниця у сприйнятті понять бренд і торговельна марка. </w:t>
      </w:r>
    </w:p>
    <w:p w:rsidR="004A0839" w:rsidRPr="00A0439D" w:rsidRDefault="004A0839" w:rsidP="0059551A">
      <w:pPr>
        <w:pStyle w:val="a5"/>
        <w:numPr>
          <w:ilvl w:val="0"/>
          <w:numId w:val="46"/>
        </w:numPr>
        <w:jc w:val="both"/>
        <w:rPr>
          <w:sz w:val="20"/>
          <w:szCs w:val="20"/>
          <w:lang w:val="uk-UA"/>
        </w:rPr>
      </w:pPr>
      <w:r w:rsidRPr="00A0439D">
        <w:rPr>
          <w:sz w:val="20"/>
          <w:szCs w:val="20"/>
          <w:lang w:val="uk-UA"/>
        </w:rPr>
        <w:t xml:space="preserve">Типи торговельних марок. </w:t>
      </w:r>
    </w:p>
    <w:p w:rsidR="0059551A" w:rsidRDefault="004A0839" w:rsidP="0059551A">
      <w:pPr>
        <w:pStyle w:val="a5"/>
        <w:numPr>
          <w:ilvl w:val="0"/>
          <w:numId w:val="46"/>
        </w:numPr>
        <w:jc w:val="both"/>
        <w:rPr>
          <w:sz w:val="20"/>
          <w:szCs w:val="20"/>
          <w:lang w:val="uk-UA"/>
        </w:rPr>
      </w:pPr>
      <w:r w:rsidRPr="00A0439D">
        <w:rPr>
          <w:sz w:val="20"/>
          <w:szCs w:val="20"/>
          <w:lang w:val="uk-UA"/>
        </w:rPr>
        <w:t>Типи брендів.</w:t>
      </w:r>
    </w:p>
    <w:p w:rsidR="0059551A" w:rsidRPr="00A0439D" w:rsidRDefault="004A0839" w:rsidP="0059551A">
      <w:pPr>
        <w:pStyle w:val="a5"/>
        <w:numPr>
          <w:ilvl w:val="0"/>
          <w:numId w:val="46"/>
        </w:numPr>
        <w:jc w:val="both"/>
        <w:rPr>
          <w:sz w:val="20"/>
          <w:szCs w:val="20"/>
          <w:lang w:val="uk-UA"/>
        </w:rPr>
      </w:pPr>
      <w:r w:rsidRPr="00A0439D">
        <w:rPr>
          <w:sz w:val="20"/>
          <w:szCs w:val="20"/>
          <w:lang w:val="uk-UA"/>
        </w:rPr>
        <w:t xml:space="preserve"> </w:t>
      </w:r>
      <w:r w:rsidR="0059551A" w:rsidRPr="00A0439D">
        <w:rPr>
          <w:sz w:val="20"/>
          <w:szCs w:val="20"/>
          <w:lang w:val="uk-UA"/>
        </w:rPr>
        <w:t>Огляд брендів і брендингу.</w:t>
      </w:r>
    </w:p>
    <w:p w:rsidR="0059551A" w:rsidRPr="00A0439D" w:rsidRDefault="0059551A" w:rsidP="0059551A">
      <w:pPr>
        <w:pStyle w:val="a5"/>
        <w:numPr>
          <w:ilvl w:val="0"/>
          <w:numId w:val="46"/>
        </w:numPr>
        <w:jc w:val="both"/>
        <w:rPr>
          <w:b/>
          <w:sz w:val="20"/>
          <w:szCs w:val="20"/>
          <w:lang w:val="uk-UA"/>
        </w:rPr>
      </w:pPr>
      <w:r w:rsidRPr="00A0439D">
        <w:rPr>
          <w:sz w:val="20"/>
          <w:szCs w:val="20"/>
          <w:lang w:val="uk-UA"/>
        </w:rPr>
        <w:t>Смерть і воскресіння брендів за останні десять років.</w:t>
      </w:r>
      <w:r w:rsidRPr="00A0439D">
        <w:rPr>
          <w:b/>
          <w:sz w:val="20"/>
          <w:szCs w:val="20"/>
          <w:lang w:val="uk-UA"/>
        </w:rPr>
        <w:t xml:space="preserve"> </w:t>
      </w:r>
    </w:p>
    <w:p w:rsidR="004A0839" w:rsidRPr="0059551A" w:rsidRDefault="0059551A" w:rsidP="0059551A">
      <w:pPr>
        <w:pStyle w:val="a5"/>
        <w:numPr>
          <w:ilvl w:val="0"/>
          <w:numId w:val="46"/>
        </w:numPr>
        <w:jc w:val="both"/>
        <w:rPr>
          <w:sz w:val="20"/>
          <w:szCs w:val="20"/>
          <w:lang w:val="uk-UA"/>
        </w:rPr>
      </w:pPr>
      <w:r w:rsidRPr="00A0439D">
        <w:rPr>
          <w:sz w:val="20"/>
          <w:szCs w:val="20"/>
          <w:lang w:val="uk-UA"/>
        </w:rPr>
        <w:t>Брендинг і споживачі: аспекти взаємодії і несприйняття.</w:t>
      </w:r>
    </w:p>
    <w:p w:rsidR="004A0839" w:rsidRPr="00A0439D" w:rsidRDefault="004A0839" w:rsidP="00A0439D">
      <w:pPr>
        <w:jc w:val="both"/>
        <w:rPr>
          <w:b/>
          <w:sz w:val="20"/>
          <w:szCs w:val="20"/>
          <w:lang w:val="uk-UA"/>
        </w:rPr>
      </w:pPr>
    </w:p>
    <w:p w:rsidR="004A0839" w:rsidRPr="00A0439D" w:rsidRDefault="004A0839" w:rsidP="00A0439D">
      <w:pPr>
        <w:jc w:val="both"/>
        <w:rPr>
          <w:b/>
          <w:sz w:val="20"/>
          <w:szCs w:val="20"/>
          <w:lang w:val="uk-UA"/>
        </w:rPr>
      </w:pPr>
      <w:r w:rsidRPr="00A0439D">
        <w:rPr>
          <w:b/>
          <w:sz w:val="20"/>
          <w:szCs w:val="20"/>
          <w:lang w:val="uk-UA"/>
        </w:rPr>
        <w:lastRenderedPageBreak/>
        <w:t>ЛІТЕРАТУРА</w:t>
      </w:r>
    </w:p>
    <w:p w:rsidR="0059551A" w:rsidRPr="00A0439D" w:rsidRDefault="0059551A" w:rsidP="0059551A">
      <w:pPr>
        <w:pStyle w:val="a5"/>
        <w:numPr>
          <w:ilvl w:val="0"/>
          <w:numId w:val="10"/>
        </w:numPr>
        <w:jc w:val="both"/>
        <w:rPr>
          <w:sz w:val="20"/>
          <w:szCs w:val="20"/>
        </w:rPr>
      </w:pPr>
      <w:r w:rsidRPr="00A0439D">
        <w:rPr>
          <w:sz w:val="20"/>
          <w:szCs w:val="20"/>
          <w:lang w:val="uk-UA"/>
        </w:rPr>
        <w:t xml:space="preserve">Аакер Д. А. Создание сильных </w:t>
      </w:r>
      <w:r w:rsidRPr="00A0439D">
        <w:rPr>
          <w:sz w:val="20"/>
          <w:szCs w:val="20"/>
        </w:rPr>
        <w:t>брендов</w:t>
      </w:r>
      <w:r w:rsidRPr="00A0439D">
        <w:rPr>
          <w:sz w:val="20"/>
          <w:szCs w:val="20"/>
          <w:lang w:val="uk-UA"/>
        </w:rPr>
        <w:t xml:space="preserve"> / Д. А. Аакер</w:t>
      </w:r>
      <w:r w:rsidRPr="00A0439D">
        <w:rPr>
          <w:sz w:val="20"/>
          <w:szCs w:val="20"/>
        </w:rPr>
        <w:t>. – М</w:t>
      </w:r>
      <w:r w:rsidRPr="00A0439D">
        <w:rPr>
          <w:sz w:val="20"/>
          <w:szCs w:val="20"/>
          <w:lang w:val="uk-UA"/>
        </w:rPr>
        <w:t xml:space="preserve">. </w:t>
      </w:r>
      <w:r w:rsidRPr="00A0439D">
        <w:rPr>
          <w:sz w:val="20"/>
          <w:szCs w:val="20"/>
        </w:rPr>
        <w:t>: Изд-й дом Гребенникова, 2003. – 440 с.</w:t>
      </w:r>
    </w:p>
    <w:p w:rsidR="0059551A" w:rsidRPr="00A0439D" w:rsidRDefault="0059551A" w:rsidP="002B3048">
      <w:pPr>
        <w:pStyle w:val="a5"/>
        <w:numPr>
          <w:ilvl w:val="0"/>
          <w:numId w:val="10"/>
        </w:numPr>
        <w:jc w:val="both"/>
        <w:rPr>
          <w:sz w:val="20"/>
          <w:szCs w:val="20"/>
        </w:rPr>
      </w:pPr>
      <w:r w:rsidRPr="00A0439D">
        <w:rPr>
          <w:sz w:val="20"/>
          <w:szCs w:val="20"/>
        </w:rPr>
        <w:t>Аакер Д.А. Бренд-лидерство: новая концепция брендинга</w:t>
      </w:r>
      <w:r w:rsidRPr="00A0439D">
        <w:rPr>
          <w:sz w:val="20"/>
          <w:szCs w:val="20"/>
          <w:lang w:val="uk-UA"/>
        </w:rPr>
        <w:t xml:space="preserve"> /</w:t>
      </w:r>
      <w:r w:rsidRPr="00A0439D">
        <w:rPr>
          <w:sz w:val="20"/>
          <w:szCs w:val="20"/>
        </w:rPr>
        <w:t xml:space="preserve"> Д.А.</w:t>
      </w:r>
      <w:r w:rsidRPr="00A0439D">
        <w:rPr>
          <w:sz w:val="20"/>
          <w:szCs w:val="20"/>
          <w:lang w:val="uk-UA"/>
        </w:rPr>
        <w:t xml:space="preserve"> </w:t>
      </w:r>
      <w:r w:rsidRPr="00A0439D">
        <w:rPr>
          <w:sz w:val="20"/>
          <w:szCs w:val="20"/>
        </w:rPr>
        <w:t xml:space="preserve">Аакер, </w:t>
      </w:r>
      <w:r w:rsidRPr="00A0439D">
        <w:rPr>
          <w:sz w:val="20"/>
          <w:szCs w:val="20"/>
        </w:rPr>
        <w:br/>
        <w:t>Э.</w:t>
      </w:r>
      <w:r w:rsidRPr="00A0439D">
        <w:rPr>
          <w:sz w:val="20"/>
          <w:szCs w:val="20"/>
          <w:lang w:val="uk-UA"/>
        </w:rPr>
        <w:t xml:space="preserve"> </w:t>
      </w:r>
      <w:r w:rsidRPr="00A0439D">
        <w:rPr>
          <w:sz w:val="20"/>
          <w:szCs w:val="20"/>
        </w:rPr>
        <w:t>Йохимштайлер. – М</w:t>
      </w:r>
      <w:r w:rsidRPr="00A0439D">
        <w:rPr>
          <w:sz w:val="20"/>
          <w:szCs w:val="20"/>
          <w:lang w:val="uk-UA"/>
        </w:rPr>
        <w:t xml:space="preserve">. </w:t>
      </w:r>
      <w:r w:rsidRPr="00A0439D">
        <w:rPr>
          <w:sz w:val="20"/>
          <w:szCs w:val="20"/>
        </w:rPr>
        <w:t xml:space="preserve">: Изд-й дом Гребенникова, 2003. – 340 с. </w:t>
      </w:r>
    </w:p>
    <w:p w:rsidR="0059551A" w:rsidRPr="00A0439D" w:rsidRDefault="0059551A" w:rsidP="002B3048">
      <w:pPr>
        <w:numPr>
          <w:ilvl w:val="0"/>
          <w:numId w:val="10"/>
        </w:numPr>
        <w:jc w:val="both"/>
        <w:rPr>
          <w:sz w:val="20"/>
          <w:szCs w:val="20"/>
        </w:rPr>
      </w:pPr>
      <w:r w:rsidRPr="00A0439D">
        <w:rPr>
          <w:color w:val="000000"/>
          <w:sz w:val="20"/>
          <w:szCs w:val="20"/>
          <w:shd w:val="clear" w:color="auto" w:fill="FDFDFD"/>
        </w:rPr>
        <w:t xml:space="preserve">Годин А. М. Брендинг: учебное пособие/ Годин А. М., Дмитриев А. А., Бабленков И. Б. – М. : Дашков и Ко, 2004. – 363 с. </w:t>
      </w:r>
      <w:r w:rsidRPr="00A0439D">
        <w:rPr>
          <w:color w:val="000000"/>
          <w:sz w:val="20"/>
          <w:szCs w:val="20"/>
          <w:shd w:val="clear" w:color="auto" w:fill="FFFFFF"/>
        </w:rPr>
        <w:t>[</w:t>
      </w:r>
      <w:r w:rsidRPr="00A0439D">
        <w:rPr>
          <w:color w:val="000000"/>
          <w:sz w:val="20"/>
          <w:szCs w:val="20"/>
          <w:shd w:val="clear" w:color="auto" w:fill="FFFFFF"/>
          <w:lang w:val="uk-UA"/>
        </w:rPr>
        <w:t>Електронний ресурс</w:t>
      </w:r>
      <w:r w:rsidRPr="00A0439D">
        <w:rPr>
          <w:color w:val="000000"/>
          <w:sz w:val="20"/>
          <w:szCs w:val="20"/>
          <w:shd w:val="clear" w:color="auto" w:fill="FFFFFF"/>
        </w:rPr>
        <w:t>]</w:t>
      </w:r>
      <w:r w:rsidRPr="00A0439D">
        <w:rPr>
          <w:color w:val="000000"/>
          <w:sz w:val="20"/>
          <w:szCs w:val="20"/>
          <w:shd w:val="clear" w:color="auto" w:fill="FFFFFF"/>
          <w:lang w:val="uk-UA"/>
        </w:rPr>
        <w:t xml:space="preserve"> – Режим доступу : </w:t>
      </w:r>
      <w:hyperlink r:id="rId6" w:history="1">
        <w:r w:rsidRPr="00A0439D">
          <w:rPr>
            <w:rStyle w:val="a6"/>
            <w:sz w:val="20"/>
            <w:szCs w:val="20"/>
            <w:shd w:val="clear" w:color="auto" w:fill="FDFDFD"/>
          </w:rPr>
          <w:t>http://forum.0day.kiev.ua/index.php?showtopic=264114</w:t>
        </w:r>
      </w:hyperlink>
      <w:r w:rsidRPr="00A0439D">
        <w:rPr>
          <w:color w:val="000000"/>
          <w:sz w:val="20"/>
          <w:szCs w:val="20"/>
          <w:shd w:val="clear" w:color="auto" w:fill="FDFDFD"/>
        </w:rPr>
        <w:t xml:space="preserve"> </w:t>
      </w:r>
    </w:p>
    <w:p w:rsidR="0059551A" w:rsidRPr="00A0439D" w:rsidRDefault="0059551A" w:rsidP="002B3048">
      <w:pPr>
        <w:numPr>
          <w:ilvl w:val="0"/>
          <w:numId w:val="10"/>
        </w:numPr>
        <w:jc w:val="both"/>
        <w:rPr>
          <w:sz w:val="20"/>
          <w:szCs w:val="20"/>
        </w:rPr>
      </w:pPr>
      <w:r w:rsidRPr="00A0439D">
        <w:rPr>
          <w:color w:val="000000"/>
          <w:sz w:val="20"/>
          <w:szCs w:val="20"/>
          <w:shd w:val="clear" w:color="auto" w:fill="FDFDFD"/>
        </w:rPr>
        <w:t xml:space="preserve">Гэд Т. </w:t>
      </w:r>
      <w:r w:rsidRPr="00A0439D">
        <w:rPr>
          <w:bCs/>
          <w:color w:val="000000"/>
          <w:sz w:val="20"/>
          <w:szCs w:val="20"/>
        </w:rPr>
        <w:t>4D брэндинг: взламывая корпоративный код сетевой экономики. – СПб. :</w:t>
      </w:r>
      <w:r w:rsidRPr="00A0439D">
        <w:rPr>
          <w:sz w:val="20"/>
          <w:szCs w:val="20"/>
        </w:rPr>
        <w:t xml:space="preserve"> </w:t>
      </w:r>
      <w:hyperlink r:id="rId7" w:tooltip="Стокгольмская школа экономики в Санкт-Петербурге" w:history="1">
        <w:r w:rsidRPr="00A0439D">
          <w:rPr>
            <w:rStyle w:val="a6"/>
            <w:sz w:val="20"/>
            <w:szCs w:val="20"/>
            <w:shd w:val="clear" w:color="auto" w:fill="FFFFFF"/>
          </w:rPr>
          <w:t>Стокгольмская школа экономики в Санкт-Петербурге</w:t>
        </w:r>
      </w:hyperlink>
      <w:r w:rsidRPr="00A0439D">
        <w:rPr>
          <w:sz w:val="20"/>
          <w:szCs w:val="20"/>
        </w:rPr>
        <w:t>, 2005.  –</w:t>
      </w:r>
      <w:r w:rsidRPr="00A0439D">
        <w:rPr>
          <w:color w:val="000000"/>
          <w:sz w:val="20"/>
          <w:szCs w:val="20"/>
          <w:shd w:val="clear" w:color="auto" w:fill="FFFFFF"/>
        </w:rPr>
        <w:t xml:space="preserve"> 230 с. [</w:t>
      </w:r>
      <w:r w:rsidRPr="00A0439D">
        <w:rPr>
          <w:color w:val="000000"/>
          <w:sz w:val="20"/>
          <w:szCs w:val="20"/>
          <w:shd w:val="clear" w:color="auto" w:fill="FFFFFF"/>
          <w:lang w:val="uk-UA"/>
        </w:rPr>
        <w:t>Електронний ресурс</w:t>
      </w:r>
      <w:r w:rsidRPr="00A0439D">
        <w:rPr>
          <w:color w:val="000000"/>
          <w:sz w:val="20"/>
          <w:szCs w:val="20"/>
          <w:shd w:val="clear" w:color="auto" w:fill="FFFFFF"/>
        </w:rPr>
        <w:t>]</w:t>
      </w:r>
      <w:r w:rsidRPr="00A0439D">
        <w:rPr>
          <w:color w:val="000000"/>
          <w:sz w:val="20"/>
          <w:szCs w:val="20"/>
          <w:shd w:val="clear" w:color="auto" w:fill="FFFFFF"/>
          <w:lang w:val="uk-UA"/>
        </w:rPr>
        <w:t xml:space="preserve"> – Режим доступу : </w:t>
      </w:r>
      <w:hyperlink r:id="rId8" w:history="1">
        <w:r w:rsidRPr="00A0439D">
          <w:rPr>
            <w:rStyle w:val="a6"/>
            <w:sz w:val="20"/>
            <w:szCs w:val="20"/>
            <w:shd w:val="clear" w:color="auto" w:fill="FFFFFF"/>
            <w:lang w:val="uk-UA"/>
          </w:rPr>
          <w:t>http://www.ozon.ru/context/detail/id/1011554/</w:t>
        </w:r>
      </w:hyperlink>
      <w:r w:rsidRPr="00A0439D">
        <w:rPr>
          <w:color w:val="000000"/>
          <w:sz w:val="20"/>
          <w:szCs w:val="20"/>
          <w:shd w:val="clear" w:color="auto" w:fill="FFFFFF"/>
          <w:lang w:val="uk-UA"/>
        </w:rPr>
        <w:t xml:space="preserve"> </w:t>
      </w:r>
    </w:p>
    <w:p w:rsidR="0059551A" w:rsidRPr="00A0439D" w:rsidRDefault="0059551A" w:rsidP="0059551A">
      <w:pPr>
        <w:pStyle w:val="a5"/>
        <w:numPr>
          <w:ilvl w:val="0"/>
          <w:numId w:val="10"/>
        </w:numPr>
        <w:jc w:val="both"/>
        <w:rPr>
          <w:sz w:val="20"/>
          <w:szCs w:val="20"/>
        </w:rPr>
      </w:pPr>
      <w:r w:rsidRPr="00A0439D">
        <w:rPr>
          <w:color w:val="000000"/>
          <w:sz w:val="20"/>
          <w:szCs w:val="20"/>
          <w:shd w:val="clear" w:color="auto" w:fill="FDFDFD"/>
        </w:rPr>
        <w:t>Макашев</w:t>
      </w:r>
      <w:r w:rsidRPr="00A0439D">
        <w:rPr>
          <w:rStyle w:val="apple-converted-space"/>
          <w:color w:val="000000"/>
          <w:sz w:val="20"/>
          <w:szCs w:val="20"/>
          <w:shd w:val="clear" w:color="auto" w:fill="FDFDFD"/>
        </w:rPr>
        <w:t xml:space="preserve"> </w:t>
      </w:r>
      <w:r w:rsidRPr="00A0439D">
        <w:rPr>
          <w:color w:val="000000"/>
          <w:sz w:val="20"/>
          <w:szCs w:val="20"/>
          <w:shd w:val="clear" w:color="auto" w:fill="FDFDFD"/>
        </w:rPr>
        <w:t>М.О. Бренд / М.О. Макашев</w:t>
      </w:r>
      <w:r w:rsidRPr="00A0439D">
        <w:rPr>
          <w:rStyle w:val="apple-converted-space"/>
          <w:color w:val="000000"/>
          <w:sz w:val="20"/>
          <w:szCs w:val="20"/>
          <w:shd w:val="clear" w:color="auto" w:fill="FDFDFD"/>
        </w:rPr>
        <w:t>. – М. :</w:t>
      </w:r>
      <w:r w:rsidRPr="00A0439D">
        <w:rPr>
          <w:color w:val="000000"/>
          <w:sz w:val="20"/>
          <w:szCs w:val="20"/>
          <w:shd w:val="clear" w:color="auto" w:fill="FDFDFD"/>
        </w:rPr>
        <w:t xml:space="preserve"> Юнити-Дана, 2004. – 207 с.</w:t>
      </w:r>
      <w:r w:rsidRPr="00A0439D">
        <w:rPr>
          <w:color w:val="000000"/>
          <w:sz w:val="20"/>
          <w:szCs w:val="20"/>
          <w:shd w:val="clear" w:color="auto" w:fill="FFFFFF"/>
        </w:rPr>
        <w:t xml:space="preserve"> [</w:t>
      </w:r>
      <w:r w:rsidRPr="00A0439D">
        <w:rPr>
          <w:color w:val="000000"/>
          <w:sz w:val="20"/>
          <w:szCs w:val="20"/>
          <w:shd w:val="clear" w:color="auto" w:fill="FFFFFF"/>
          <w:lang w:val="uk-UA"/>
        </w:rPr>
        <w:t>Електронний ресурс</w:t>
      </w:r>
      <w:r w:rsidRPr="00A0439D">
        <w:rPr>
          <w:color w:val="000000"/>
          <w:sz w:val="20"/>
          <w:szCs w:val="20"/>
          <w:shd w:val="clear" w:color="auto" w:fill="FFFFFF"/>
        </w:rPr>
        <w:t>]</w:t>
      </w:r>
      <w:r w:rsidRPr="00A0439D">
        <w:rPr>
          <w:color w:val="000000"/>
          <w:sz w:val="20"/>
          <w:szCs w:val="20"/>
          <w:shd w:val="clear" w:color="auto" w:fill="FFFFFF"/>
          <w:lang w:val="uk-UA"/>
        </w:rPr>
        <w:t xml:space="preserve"> – Режим доступу : </w:t>
      </w:r>
      <w:hyperlink r:id="rId9" w:history="1">
        <w:r w:rsidRPr="00A0439D">
          <w:rPr>
            <w:rStyle w:val="a6"/>
            <w:sz w:val="20"/>
            <w:szCs w:val="20"/>
            <w:shd w:val="clear" w:color="auto" w:fill="FFFFFF"/>
            <w:lang w:val="uk-UA"/>
          </w:rPr>
          <w:t>http://knigi.b111.org/biznes/?book=MjYwNjA2NA__</w:t>
        </w:r>
      </w:hyperlink>
      <w:r w:rsidRPr="00A0439D">
        <w:rPr>
          <w:color w:val="000000"/>
          <w:sz w:val="20"/>
          <w:szCs w:val="20"/>
          <w:shd w:val="clear" w:color="auto" w:fill="FFFFFF"/>
          <w:lang w:val="uk-UA"/>
        </w:rPr>
        <w:t xml:space="preserve"> </w:t>
      </w:r>
    </w:p>
    <w:p w:rsidR="0059551A" w:rsidRPr="00A0439D" w:rsidRDefault="0059551A" w:rsidP="0059551A">
      <w:pPr>
        <w:pStyle w:val="a5"/>
        <w:numPr>
          <w:ilvl w:val="0"/>
          <w:numId w:val="10"/>
        </w:numPr>
        <w:jc w:val="both"/>
        <w:rPr>
          <w:rStyle w:val="apple-converted-space"/>
          <w:sz w:val="20"/>
          <w:szCs w:val="20"/>
        </w:rPr>
      </w:pPr>
      <w:r w:rsidRPr="00A0439D">
        <w:rPr>
          <w:sz w:val="20"/>
          <w:szCs w:val="20"/>
          <w:shd w:val="clear" w:color="auto" w:fill="FFFFFF"/>
        </w:rPr>
        <w:t>Перция В</w:t>
      </w:r>
      <w:r w:rsidRPr="00A0439D">
        <w:rPr>
          <w:sz w:val="20"/>
          <w:szCs w:val="20"/>
          <w:shd w:val="clear" w:color="auto" w:fill="FFFFFF"/>
          <w:lang w:val="uk-UA"/>
        </w:rPr>
        <w:t>.</w:t>
      </w:r>
      <w:r w:rsidRPr="00A0439D">
        <w:rPr>
          <w:sz w:val="20"/>
          <w:szCs w:val="20"/>
          <w:shd w:val="clear" w:color="auto" w:fill="FFFFFF"/>
        </w:rPr>
        <w:t xml:space="preserve"> Анатомия бренда</w:t>
      </w:r>
      <w:r w:rsidRPr="00A0439D">
        <w:rPr>
          <w:sz w:val="20"/>
          <w:szCs w:val="20"/>
          <w:shd w:val="clear" w:color="auto" w:fill="FFFFFF"/>
          <w:lang w:val="uk-UA"/>
        </w:rPr>
        <w:t xml:space="preserve"> / </w:t>
      </w:r>
      <w:r w:rsidRPr="00A0439D">
        <w:rPr>
          <w:sz w:val="20"/>
          <w:szCs w:val="20"/>
          <w:shd w:val="clear" w:color="auto" w:fill="FFFFFF"/>
        </w:rPr>
        <w:t>Валентин Перция</w:t>
      </w:r>
      <w:r w:rsidRPr="00A0439D">
        <w:rPr>
          <w:sz w:val="20"/>
          <w:szCs w:val="20"/>
          <w:shd w:val="clear" w:color="auto" w:fill="FFFFFF"/>
          <w:lang w:val="uk-UA"/>
        </w:rPr>
        <w:t>,</w:t>
      </w:r>
      <w:r w:rsidRPr="00A0439D">
        <w:rPr>
          <w:sz w:val="20"/>
          <w:szCs w:val="20"/>
          <w:shd w:val="clear" w:color="auto" w:fill="FFFFFF"/>
        </w:rPr>
        <w:t xml:space="preserve"> Лилия Мамлеева</w:t>
      </w:r>
      <w:r w:rsidRPr="00A0439D">
        <w:rPr>
          <w:sz w:val="20"/>
          <w:szCs w:val="20"/>
          <w:shd w:val="clear" w:color="auto" w:fill="FFFFFF"/>
          <w:lang w:val="uk-UA"/>
        </w:rPr>
        <w:t xml:space="preserve">. – М. : </w:t>
      </w:r>
      <w:r w:rsidRPr="00A0439D">
        <w:rPr>
          <w:sz w:val="20"/>
          <w:szCs w:val="20"/>
          <w:shd w:val="clear" w:color="auto" w:fill="FFFFFF"/>
        </w:rPr>
        <w:t>Вершина</w:t>
      </w:r>
      <w:r w:rsidRPr="00A0439D">
        <w:rPr>
          <w:sz w:val="20"/>
          <w:szCs w:val="20"/>
          <w:shd w:val="clear" w:color="auto" w:fill="FFFFFF"/>
          <w:lang w:val="uk-UA"/>
        </w:rPr>
        <w:t>,</w:t>
      </w:r>
      <w:r w:rsidRPr="00A0439D">
        <w:rPr>
          <w:sz w:val="20"/>
          <w:szCs w:val="20"/>
          <w:shd w:val="clear" w:color="auto" w:fill="FFFFFF"/>
        </w:rPr>
        <w:t xml:space="preserve">  2007</w:t>
      </w:r>
      <w:r w:rsidRPr="00A0439D">
        <w:rPr>
          <w:sz w:val="20"/>
          <w:szCs w:val="20"/>
          <w:shd w:val="clear" w:color="auto" w:fill="FFFFFF"/>
          <w:lang w:val="uk-UA"/>
        </w:rPr>
        <w:t>. – 341 с.</w:t>
      </w:r>
      <w:r w:rsidRPr="00A0439D">
        <w:rPr>
          <w:rStyle w:val="apple-converted-space"/>
          <w:sz w:val="20"/>
          <w:szCs w:val="20"/>
          <w:shd w:val="clear" w:color="auto" w:fill="FFFFFF"/>
        </w:rPr>
        <w:t> </w:t>
      </w:r>
      <w:r w:rsidRPr="00A0439D">
        <w:rPr>
          <w:color w:val="000000"/>
          <w:sz w:val="20"/>
          <w:szCs w:val="20"/>
          <w:shd w:val="clear" w:color="auto" w:fill="FFFFFF"/>
        </w:rPr>
        <w:t>[</w:t>
      </w:r>
      <w:r w:rsidRPr="00A0439D">
        <w:rPr>
          <w:color w:val="000000"/>
          <w:sz w:val="20"/>
          <w:szCs w:val="20"/>
          <w:shd w:val="clear" w:color="auto" w:fill="FFFFFF"/>
          <w:lang w:val="uk-UA"/>
        </w:rPr>
        <w:t>Електронний ресурс</w:t>
      </w:r>
      <w:r w:rsidRPr="00A0439D">
        <w:rPr>
          <w:color w:val="000000"/>
          <w:sz w:val="20"/>
          <w:szCs w:val="20"/>
          <w:shd w:val="clear" w:color="auto" w:fill="FFFFFF"/>
        </w:rPr>
        <w:t>]</w:t>
      </w:r>
      <w:r w:rsidRPr="00A0439D">
        <w:rPr>
          <w:color w:val="000000"/>
          <w:sz w:val="20"/>
          <w:szCs w:val="20"/>
          <w:shd w:val="clear" w:color="auto" w:fill="FFFFFF"/>
          <w:lang w:val="uk-UA"/>
        </w:rPr>
        <w:t xml:space="preserve"> – Режим доступу : </w:t>
      </w:r>
      <w:hyperlink r:id="rId10" w:history="1">
        <w:r w:rsidRPr="00A0439D">
          <w:rPr>
            <w:rStyle w:val="a6"/>
            <w:sz w:val="20"/>
            <w:szCs w:val="20"/>
            <w:shd w:val="clear" w:color="auto" w:fill="FFFFFF"/>
            <w:lang w:val="uk-UA"/>
          </w:rPr>
          <w:t>http://royallib.ru/book/pertsiya_valentin/anatomiya_brenda.html</w:t>
        </w:r>
      </w:hyperlink>
      <w:r w:rsidRPr="00A0439D">
        <w:rPr>
          <w:color w:val="000000"/>
          <w:sz w:val="20"/>
          <w:szCs w:val="20"/>
          <w:shd w:val="clear" w:color="auto" w:fill="FFFFFF"/>
          <w:lang w:val="uk-UA"/>
        </w:rPr>
        <w:t xml:space="preserve"> </w:t>
      </w:r>
    </w:p>
    <w:p w:rsidR="0059551A" w:rsidRPr="00A0439D" w:rsidRDefault="0059551A" w:rsidP="0059551A">
      <w:pPr>
        <w:pStyle w:val="a5"/>
        <w:numPr>
          <w:ilvl w:val="0"/>
          <w:numId w:val="10"/>
        </w:numPr>
        <w:jc w:val="both"/>
        <w:rPr>
          <w:sz w:val="20"/>
          <w:szCs w:val="20"/>
        </w:rPr>
      </w:pPr>
      <w:r w:rsidRPr="00A0439D">
        <w:rPr>
          <w:sz w:val="20"/>
          <w:szCs w:val="20"/>
        </w:rPr>
        <w:t>Сироткина И. Как приготовить вкусный бренд? / Ирина Сироткина. – М. : Альфа-Пресс, 2005. – 234 с.</w:t>
      </w:r>
    </w:p>
    <w:p w:rsidR="0059551A" w:rsidRPr="00A0439D" w:rsidRDefault="0059551A" w:rsidP="002B3048">
      <w:pPr>
        <w:pStyle w:val="a5"/>
        <w:numPr>
          <w:ilvl w:val="0"/>
          <w:numId w:val="10"/>
        </w:numPr>
        <w:jc w:val="both"/>
        <w:rPr>
          <w:sz w:val="20"/>
          <w:szCs w:val="20"/>
        </w:rPr>
      </w:pPr>
      <w:r w:rsidRPr="00A0439D">
        <w:rPr>
          <w:sz w:val="20"/>
          <w:szCs w:val="20"/>
          <w:lang w:val="uk-UA"/>
        </w:rPr>
        <w:t>Смит Д. Система маркетингов</w:t>
      </w:r>
      <w:r w:rsidRPr="00A0439D">
        <w:rPr>
          <w:sz w:val="20"/>
          <w:szCs w:val="20"/>
        </w:rPr>
        <w:t>ых коммуникаций в современном обществе</w:t>
      </w:r>
      <w:r w:rsidRPr="00A0439D">
        <w:rPr>
          <w:sz w:val="20"/>
          <w:szCs w:val="20"/>
          <w:lang w:val="uk-UA"/>
        </w:rPr>
        <w:t xml:space="preserve"> /</w:t>
      </w:r>
      <w:r w:rsidRPr="00A0439D">
        <w:rPr>
          <w:sz w:val="20"/>
          <w:szCs w:val="20"/>
        </w:rPr>
        <w:t xml:space="preserve"> </w:t>
      </w:r>
      <w:r w:rsidRPr="00A0439D">
        <w:rPr>
          <w:sz w:val="20"/>
          <w:szCs w:val="20"/>
          <w:lang w:val="uk-UA"/>
        </w:rPr>
        <w:t>Д. Смит</w:t>
      </w:r>
      <w:r w:rsidRPr="00A0439D">
        <w:rPr>
          <w:sz w:val="20"/>
          <w:szCs w:val="20"/>
        </w:rPr>
        <w:t xml:space="preserve">. </w:t>
      </w:r>
      <w:r w:rsidRPr="00A0439D">
        <w:rPr>
          <w:sz w:val="20"/>
          <w:szCs w:val="20"/>
          <w:lang w:val="uk-UA"/>
        </w:rPr>
        <w:t xml:space="preserve">– </w:t>
      </w:r>
      <w:r w:rsidRPr="00A0439D">
        <w:rPr>
          <w:sz w:val="20"/>
          <w:szCs w:val="20"/>
        </w:rPr>
        <w:t>М.</w:t>
      </w:r>
      <w:r w:rsidRPr="00A0439D">
        <w:rPr>
          <w:sz w:val="20"/>
          <w:szCs w:val="20"/>
          <w:lang w:val="uk-UA"/>
        </w:rPr>
        <w:t xml:space="preserve"> : Фаир -пресс</w:t>
      </w:r>
      <w:r w:rsidRPr="00A0439D">
        <w:rPr>
          <w:sz w:val="20"/>
          <w:szCs w:val="20"/>
        </w:rPr>
        <w:t>, 2004.</w:t>
      </w:r>
      <w:r w:rsidRPr="00A0439D">
        <w:rPr>
          <w:sz w:val="20"/>
          <w:szCs w:val="20"/>
          <w:lang w:val="uk-UA"/>
        </w:rPr>
        <w:t xml:space="preserve"> – 421 с. </w:t>
      </w:r>
    </w:p>
    <w:p w:rsidR="0059551A" w:rsidRPr="00A0439D" w:rsidRDefault="0059551A" w:rsidP="002B3048">
      <w:pPr>
        <w:pStyle w:val="a5"/>
        <w:numPr>
          <w:ilvl w:val="0"/>
          <w:numId w:val="10"/>
        </w:numPr>
        <w:jc w:val="both"/>
        <w:rPr>
          <w:sz w:val="20"/>
          <w:szCs w:val="20"/>
        </w:rPr>
      </w:pPr>
      <w:r w:rsidRPr="00A0439D">
        <w:rPr>
          <w:sz w:val="20"/>
          <w:szCs w:val="20"/>
        </w:rPr>
        <w:t xml:space="preserve">Шульц </w:t>
      </w:r>
      <w:r w:rsidRPr="00A0439D">
        <w:rPr>
          <w:sz w:val="20"/>
          <w:szCs w:val="20"/>
          <w:lang w:val="uk-UA"/>
        </w:rPr>
        <w:t>Д</w:t>
      </w:r>
      <w:r w:rsidRPr="00A0439D">
        <w:rPr>
          <w:sz w:val="20"/>
          <w:szCs w:val="20"/>
        </w:rPr>
        <w:t xml:space="preserve">. </w:t>
      </w:r>
      <w:r w:rsidRPr="00A0439D">
        <w:rPr>
          <w:sz w:val="20"/>
          <w:szCs w:val="20"/>
          <w:lang w:val="uk-UA"/>
        </w:rPr>
        <w:t>С</w:t>
      </w:r>
      <w:r w:rsidRPr="00A0439D">
        <w:rPr>
          <w:sz w:val="20"/>
          <w:szCs w:val="20"/>
        </w:rPr>
        <w:t>тратегические бренд-коммуникационные кампании</w:t>
      </w:r>
      <w:r w:rsidRPr="00A0439D">
        <w:rPr>
          <w:sz w:val="20"/>
          <w:szCs w:val="20"/>
        </w:rPr>
        <w:br/>
      </w:r>
      <w:r w:rsidRPr="00A0439D">
        <w:rPr>
          <w:sz w:val="20"/>
          <w:szCs w:val="20"/>
          <w:lang w:val="uk-UA"/>
        </w:rPr>
        <w:t xml:space="preserve"> /</w:t>
      </w:r>
      <w:r w:rsidRPr="00A0439D">
        <w:rPr>
          <w:sz w:val="20"/>
          <w:szCs w:val="20"/>
        </w:rPr>
        <w:t xml:space="preserve"> Д.</w:t>
      </w:r>
      <w:r w:rsidRPr="00A0439D">
        <w:rPr>
          <w:sz w:val="20"/>
          <w:szCs w:val="20"/>
          <w:lang w:val="uk-UA"/>
        </w:rPr>
        <w:t xml:space="preserve"> </w:t>
      </w:r>
      <w:r w:rsidRPr="00A0439D">
        <w:rPr>
          <w:sz w:val="20"/>
          <w:szCs w:val="20"/>
        </w:rPr>
        <w:t>Шульц, Б.</w:t>
      </w:r>
      <w:r w:rsidRPr="00A0439D">
        <w:rPr>
          <w:sz w:val="20"/>
          <w:szCs w:val="20"/>
          <w:lang w:val="uk-UA"/>
        </w:rPr>
        <w:t xml:space="preserve"> </w:t>
      </w:r>
      <w:r w:rsidRPr="00A0439D">
        <w:rPr>
          <w:sz w:val="20"/>
          <w:szCs w:val="20"/>
        </w:rPr>
        <w:t>Барнс. –</w:t>
      </w:r>
      <w:r w:rsidRPr="00A0439D">
        <w:rPr>
          <w:sz w:val="20"/>
          <w:szCs w:val="20"/>
          <w:lang w:val="uk-UA"/>
        </w:rPr>
        <w:t xml:space="preserve"> </w:t>
      </w:r>
      <w:r w:rsidRPr="00A0439D">
        <w:rPr>
          <w:sz w:val="20"/>
          <w:szCs w:val="20"/>
        </w:rPr>
        <w:t>М</w:t>
      </w:r>
      <w:r w:rsidRPr="00A0439D">
        <w:rPr>
          <w:sz w:val="20"/>
          <w:szCs w:val="20"/>
          <w:lang w:val="uk-UA"/>
        </w:rPr>
        <w:t xml:space="preserve">. </w:t>
      </w:r>
      <w:r w:rsidRPr="00A0439D">
        <w:rPr>
          <w:sz w:val="20"/>
          <w:szCs w:val="20"/>
        </w:rPr>
        <w:t>: Изд-й дом Гребенникова, 2003. – 452 с.</w:t>
      </w:r>
    </w:p>
    <w:p w:rsidR="004A0839" w:rsidRPr="00A0439D" w:rsidRDefault="004A0839" w:rsidP="00A0439D">
      <w:pPr>
        <w:jc w:val="both"/>
        <w:rPr>
          <w:sz w:val="20"/>
          <w:szCs w:val="20"/>
        </w:rPr>
      </w:pPr>
    </w:p>
    <w:p w:rsidR="004A0839" w:rsidRPr="00A0439D" w:rsidRDefault="004A0839" w:rsidP="00A0439D">
      <w:pPr>
        <w:ind w:firstLine="720"/>
        <w:jc w:val="both"/>
        <w:rPr>
          <w:b/>
          <w:sz w:val="20"/>
          <w:szCs w:val="20"/>
        </w:rPr>
      </w:pPr>
    </w:p>
    <w:p w:rsidR="004A0839" w:rsidRPr="00A0439D" w:rsidRDefault="0059551A" w:rsidP="00A0439D">
      <w:pPr>
        <w:ind w:firstLine="720"/>
        <w:jc w:val="both"/>
        <w:rPr>
          <w:b/>
          <w:sz w:val="20"/>
          <w:szCs w:val="20"/>
          <w:lang w:val="uk-UA"/>
        </w:rPr>
      </w:pPr>
      <w:r>
        <w:rPr>
          <w:b/>
          <w:sz w:val="20"/>
          <w:szCs w:val="20"/>
          <w:lang w:val="uk-UA"/>
        </w:rPr>
        <w:t>Практичне заняття № 2</w:t>
      </w:r>
    </w:p>
    <w:p w:rsidR="004A0839" w:rsidRPr="00A0439D" w:rsidRDefault="004A0839" w:rsidP="00A0439D">
      <w:pPr>
        <w:ind w:firstLine="720"/>
        <w:jc w:val="both"/>
        <w:rPr>
          <w:b/>
          <w:sz w:val="20"/>
          <w:szCs w:val="20"/>
          <w:lang w:val="uk-UA"/>
        </w:rPr>
      </w:pPr>
      <w:r w:rsidRPr="00A0439D">
        <w:rPr>
          <w:b/>
          <w:sz w:val="20"/>
          <w:szCs w:val="20"/>
          <w:lang w:val="uk-UA"/>
        </w:rPr>
        <w:t xml:space="preserve"> Концепція цінності бренду</w:t>
      </w:r>
    </w:p>
    <w:p w:rsidR="004A0839" w:rsidRPr="00A0439D" w:rsidRDefault="004A0839" w:rsidP="002B3048">
      <w:pPr>
        <w:pStyle w:val="a5"/>
        <w:numPr>
          <w:ilvl w:val="0"/>
          <w:numId w:val="7"/>
        </w:numPr>
        <w:jc w:val="both"/>
        <w:rPr>
          <w:sz w:val="20"/>
          <w:szCs w:val="20"/>
          <w:lang w:val="uk-UA"/>
        </w:rPr>
      </w:pPr>
      <w:r w:rsidRPr="00A0439D">
        <w:rPr>
          <w:sz w:val="20"/>
          <w:szCs w:val="20"/>
          <w:lang w:val="uk-UA"/>
        </w:rPr>
        <w:t xml:space="preserve">Загальна теорія цінності. </w:t>
      </w:r>
    </w:p>
    <w:p w:rsidR="004A0839" w:rsidRPr="00A0439D" w:rsidRDefault="004A0839" w:rsidP="002B3048">
      <w:pPr>
        <w:pStyle w:val="a5"/>
        <w:numPr>
          <w:ilvl w:val="0"/>
          <w:numId w:val="7"/>
        </w:numPr>
        <w:jc w:val="both"/>
        <w:rPr>
          <w:b/>
          <w:sz w:val="20"/>
          <w:szCs w:val="20"/>
          <w:lang w:val="uk-UA"/>
        </w:rPr>
      </w:pPr>
      <w:r w:rsidRPr="00A0439D">
        <w:rPr>
          <w:sz w:val="20"/>
          <w:szCs w:val="20"/>
          <w:lang w:val="uk-UA"/>
        </w:rPr>
        <w:t>Зміна характеру цінності компанії: від матеріальних активів до нематеріальних.</w:t>
      </w:r>
      <w:r w:rsidRPr="00A0439D">
        <w:rPr>
          <w:b/>
          <w:sz w:val="20"/>
          <w:szCs w:val="20"/>
          <w:lang w:val="uk-UA"/>
        </w:rPr>
        <w:t xml:space="preserve"> </w:t>
      </w:r>
    </w:p>
    <w:p w:rsidR="004A0839" w:rsidRPr="00A0439D" w:rsidRDefault="004A0839" w:rsidP="002B3048">
      <w:pPr>
        <w:pStyle w:val="a5"/>
        <w:numPr>
          <w:ilvl w:val="0"/>
          <w:numId w:val="7"/>
        </w:numPr>
        <w:jc w:val="both"/>
        <w:rPr>
          <w:sz w:val="20"/>
          <w:szCs w:val="20"/>
          <w:lang w:val="uk-UA"/>
        </w:rPr>
      </w:pPr>
      <w:r w:rsidRPr="00A0439D">
        <w:rPr>
          <w:sz w:val="20"/>
          <w:szCs w:val="20"/>
          <w:lang w:val="uk-UA"/>
        </w:rPr>
        <w:t xml:space="preserve">Бренд у концепції цінності. </w:t>
      </w:r>
    </w:p>
    <w:p w:rsidR="004A0839" w:rsidRPr="00A0439D" w:rsidRDefault="004A0839" w:rsidP="002B3048">
      <w:pPr>
        <w:pStyle w:val="a5"/>
        <w:numPr>
          <w:ilvl w:val="0"/>
          <w:numId w:val="7"/>
        </w:numPr>
        <w:jc w:val="both"/>
        <w:rPr>
          <w:sz w:val="20"/>
          <w:szCs w:val="20"/>
          <w:lang w:val="uk-UA"/>
        </w:rPr>
      </w:pPr>
      <w:r w:rsidRPr="00A0439D">
        <w:rPr>
          <w:sz w:val="20"/>
          <w:szCs w:val="20"/>
          <w:lang w:val="uk-UA"/>
        </w:rPr>
        <w:t>Споживацька цінність бренду.</w:t>
      </w:r>
    </w:p>
    <w:p w:rsidR="004A0839" w:rsidRPr="00A0439D" w:rsidRDefault="004A0839" w:rsidP="00A0439D">
      <w:pPr>
        <w:jc w:val="both"/>
        <w:rPr>
          <w:sz w:val="20"/>
          <w:szCs w:val="20"/>
          <w:lang w:val="uk-UA"/>
        </w:rPr>
      </w:pPr>
      <w:r w:rsidRPr="00A0439D">
        <w:rPr>
          <w:b/>
          <w:sz w:val="20"/>
          <w:szCs w:val="20"/>
          <w:lang w:val="uk-UA"/>
        </w:rPr>
        <w:t>ЛІТЕРАТУРА</w:t>
      </w:r>
    </w:p>
    <w:p w:rsidR="004A0839" w:rsidRPr="00A0439D" w:rsidRDefault="004A0839" w:rsidP="002B3048">
      <w:pPr>
        <w:pStyle w:val="a5"/>
        <w:numPr>
          <w:ilvl w:val="0"/>
          <w:numId w:val="15"/>
        </w:numPr>
        <w:jc w:val="both"/>
        <w:rPr>
          <w:sz w:val="20"/>
          <w:szCs w:val="20"/>
        </w:rPr>
      </w:pPr>
      <w:r w:rsidRPr="00A0439D">
        <w:rPr>
          <w:sz w:val="20"/>
          <w:szCs w:val="20"/>
          <w:lang w:val="uk-UA"/>
        </w:rPr>
        <w:t xml:space="preserve">Аакер Д. А. Создание сильных </w:t>
      </w:r>
      <w:r w:rsidRPr="00A0439D">
        <w:rPr>
          <w:sz w:val="20"/>
          <w:szCs w:val="20"/>
        </w:rPr>
        <w:t>брендов</w:t>
      </w:r>
      <w:r w:rsidRPr="00A0439D">
        <w:rPr>
          <w:sz w:val="20"/>
          <w:szCs w:val="20"/>
          <w:lang w:val="uk-UA"/>
        </w:rPr>
        <w:t xml:space="preserve"> / Д. А. Аакер</w:t>
      </w:r>
      <w:r w:rsidRPr="00A0439D">
        <w:rPr>
          <w:sz w:val="20"/>
          <w:szCs w:val="20"/>
        </w:rPr>
        <w:t>. – М</w:t>
      </w:r>
      <w:r w:rsidRPr="00A0439D">
        <w:rPr>
          <w:sz w:val="20"/>
          <w:szCs w:val="20"/>
          <w:lang w:val="uk-UA"/>
        </w:rPr>
        <w:t xml:space="preserve">. </w:t>
      </w:r>
      <w:r w:rsidRPr="00A0439D">
        <w:rPr>
          <w:sz w:val="20"/>
          <w:szCs w:val="20"/>
        </w:rPr>
        <w:t>: Изд-й дом Гребенникова, 2003. – 440 с.</w:t>
      </w:r>
    </w:p>
    <w:p w:rsidR="004A0839" w:rsidRPr="00A0439D" w:rsidRDefault="004A0839" w:rsidP="002B3048">
      <w:pPr>
        <w:pStyle w:val="a5"/>
        <w:numPr>
          <w:ilvl w:val="0"/>
          <w:numId w:val="15"/>
        </w:numPr>
        <w:jc w:val="both"/>
        <w:rPr>
          <w:sz w:val="20"/>
          <w:szCs w:val="20"/>
        </w:rPr>
      </w:pPr>
      <w:r w:rsidRPr="00A0439D">
        <w:rPr>
          <w:sz w:val="20"/>
          <w:szCs w:val="20"/>
        </w:rPr>
        <w:t>Аакер Д.А. Бренд-лидерство: новая концепция брендинга</w:t>
      </w:r>
      <w:r w:rsidRPr="00A0439D">
        <w:rPr>
          <w:sz w:val="20"/>
          <w:szCs w:val="20"/>
          <w:lang w:val="uk-UA"/>
        </w:rPr>
        <w:t xml:space="preserve"> /</w:t>
      </w:r>
      <w:r w:rsidRPr="00A0439D">
        <w:rPr>
          <w:sz w:val="20"/>
          <w:szCs w:val="20"/>
        </w:rPr>
        <w:t xml:space="preserve"> Д.А.</w:t>
      </w:r>
      <w:r w:rsidRPr="00A0439D">
        <w:rPr>
          <w:sz w:val="20"/>
          <w:szCs w:val="20"/>
          <w:lang w:val="uk-UA"/>
        </w:rPr>
        <w:t xml:space="preserve"> </w:t>
      </w:r>
      <w:r w:rsidRPr="00A0439D">
        <w:rPr>
          <w:sz w:val="20"/>
          <w:szCs w:val="20"/>
        </w:rPr>
        <w:t xml:space="preserve">Аакер, </w:t>
      </w:r>
      <w:r w:rsidRPr="00A0439D">
        <w:rPr>
          <w:sz w:val="20"/>
          <w:szCs w:val="20"/>
        </w:rPr>
        <w:br/>
        <w:t>Э.</w:t>
      </w:r>
      <w:r w:rsidRPr="00A0439D">
        <w:rPr>
          <w:sz w:val="20"/>
          <w:szCs w:val="20"/>
          <w:lang w:val="uk-UA"/>
        </w:rPr>
        <w:t xml:space="preserve"> </w:t>
      </w:r>
      <w:r w:rsidRPr="00A0439D">
        <w:rPr>
          <w:sz w:val="20"/>
          <w:szCs w:val="20"/>
        </w:rPr>
        <w:t>Йохимштайлер. – М</w:t>
      </w:r>
      <w:r w:rsidRPr="00A0439D">
        <w:rPr>
          <w:sz w:val="20"/>
          <w:szCs w:val="20"/>
          <w:lang w:val="uk-UA"/>
        </w:rPr>
        <w:t xml:space="preserve">. </w:t>
      </w:r>
      <w:r w:rsidRPr="00A0439D">
        <w:rPr>
          <w:sz w:val="20"/>
          <w:szCs w:val="20"/>
        </w:rPr>
        <w:t xml:space="preserve">: Изд-й дом Гребенникова, 2003. – 340 с. </w:t>
      </w:r>
    </w:p>
    <w:p w:rsidR="004A0839" w:rsidRPr="00A0439D" w:rsidRDefault="004A0839" w:rsidP="002B3048">
      <w:pPr>
        <w:pStyle w:val="a5"/>
        <w:numPr>
          <w:ilvl w:val="0"/>
          <w:numId w:val="15"/>
        </w:numPr>
        <w:jc w:val="both"/>
        <w:rPr>
          <w:sz w:val="20"/>
          <w:szCs w:val="20"/>
        </w:rPr>
      </w:pPr>
      <w:r w:rsidRPr="00A0439D">
        <w:rPr>
          <w:color w:val="000000"/>
          <w:sz w:val="20"/>
          <w:szCs w:val="20"/>
          <w:shd w:val="clear" w:color="auto" w:fill="FDFDFD"/>
        </w:rPr>
        <w:t xml:space="preserve">Годин А. М. Брендинг: учебное пособие/ Годин А. М., Дмитриев А. А., Бабленков И. Б. – М. : Дашков и Ко, 2004. – 363 с. </w:t>
      </w:r>
      <w:r w:rsidRPr="00A0439D">
        <w:rPr>
          <w:color w:val="000000"/>
          <w:sz w:val="20"/>
          <w:szCs w:val="20"/>
          <w:shd w:val="clear" w:color="auto" w:fill="FFFFFF"/>
        </w:rPr>
        <w:t>[</w:t>
      </w:r>
      <w:r w:rsidRPr="00A0439D">
        <w:rPr>
          <w:color w:val="000000"/>
          <w:sz w:val="20"/>
          <w:szCs w:val="20"/>
          <w:shd w:val="clear" w:color="auto" w:fill="FFFFFF"/>
          <w:lang w:val="uk-UA"/>
        </w:rPr>
        <w:t>Електронний ресурс</w:t>
      </w:r>
      <w:r w:rsidRPr="00A0439D">
        <w:rPr>
          <w:color w:val="000000"/>
          <w:sz w:val="20"/>
          <w:szCs w:val="20"/>
          <w:shd w:val="clear" w:color="auto" w:fill="FFFFFF"/>
        </w:rPr>
        <w:t>]</w:t>
      </w:r>
      <w:r w:rsidRPr="00A0439D">
        <w:rPr>
          <w:color w:val="000000"/>
          <w:sz w:val="20"/>
          <w:szCs w:val="20"/>
          <w:shd w:val="clear" w:color="auto" w:fill="FFFFFF"/>
          <w:lang w:val="uk-UA"/>
        </w:rPr>
        <w:t xml:space="preserve"> – Режим доступу : </w:t>
      </w:r>
      <w:hyperlink r:id="rId11" w:history="1">
        <w:r w:rsidRPr="00A0439D">
          <w:rPr>
            <w:rStyle w:val="a6"/>
            <w:sz w:val="20"/>
            <w:szCs w:val="20"/>
            <w:shd w:val="clear" w:color="auto" w:fill="FDFDFD"/>
          </w:rPr>
          <w:t>http://forum.0day.kiev.ua/index.php?showtopic=264114</w:t>
        </w:r>
      </w:hyperlink>
      <w:r w:rsidRPr="00A0439D">
        <w:rPr>
          <w:color w:val="000000"/>
          <w:sz w:val="20"/>
          <w:szCs w:val="20"/>
          <w:shd w:val="clear" w:color="auto" w:fill="FDFDFD"/>
        </w:rPr>
        <w:t xml:space="preserve"> </w:t>
      </w:r>
    </w:p>
    <w:p w:rsidR="004A0839" w:rsidRPr="00A0439D" w:rsidRDefault="004A0839" w:rsidP="002B3048">
      <w:pPr>
        <w:pStyle w:val="a5"/>
        <w:numPr>
          <w:ilvl w:val="0"/>
          <w:numId w:val="15"/>
        </w:numPr>
        <w:jc w:val="both"/>
        <w:rPr>
          <w:sz w:val="20"/>
          <w:szCs w:val="20"/>
        </w:rPr>
      </w:pPr>
      <w:r w:rsidRPr="00A0439D">
        <w:rPr>
          <w:color w:val="000000"/>
          <w:sz w:val="20"/>
          <w:szCs w:val="20"/>
          <w:shd w:val="clear" w:color="auto" w:fill="FDFDFD"/>
        </w:rPr>
        <w:t xml:space="preserve">Гэд Т. </w:t>
      </w:r>
      <w:r w:rsidRPr="00A0439D">
        <w:rPr>
          <w:bCs/>
          <w:color w:val="000000"/>
          <w:sz w:val="20"/>
          <w:szCs w:val="20"/>
        </w:rPr>
        <w:t>4D брэндинг: взламывая корпоративный код сетевой экономики. – СПб. :</w:t>
      </w:r>
      <w:r w:rsidRPr="00A0439D">
        <w:rPr>
          <w:sz w:val="20"/>
          <w:szCs w:val="20"/>
        </w:rPr>
        <w:t xml:space="preserve"> </w:t>
      </w:r>
      <w:hyperlink r:id="rId12" w:tooltip="Стокгольмская школа экономики в Санкт-Петербурге" w:history="1">
        <w:r w:rsidRPr="00A0439D">
          <w:rPr>
            <w:rStyle w:val="a6"/>
            <w:sz w:val="20"/>
            <w:szCs w:val="20"/>
            <w:shd w:val="clear" w:color="auto" w:fill="FFFFFF"/>
          </w:rPr>
          <w:t>Стокгольмская школа экономики в Санкт-Петербурге</w:t>
        </w:r>
      </w:hyperlink>
      <w:r w:rsidRPr="00A0439D">
        <w:rPr>
          <w:sz w:val="20"/>
          <w:szCs w:val="20"/>
        </w:rPr>
        <w:t>, 2005.  –</w:t>
      </w:r>
      <w:r w:rsidRPr="00A0439D">
        <w:rPr>
          <w:color w:val="000000"/>
          <w:sz w:val="20"/>
          <w:szCs w:val="20"/>
          <w:shd w:val="clear" w:color="auto" w:fill="FFFFFF"/>
        </w:rPr>
        <w:t xml:space="preserve"> 230 с. [</w:t>
      </w:r>
      <w:r w:rsidRPr="00A0439D">
        <w:rPr>
          <w:color w:val="000000"/>
          <w:sz w:val="20"/>
          <w:szCs w:val="20"/>
          <w:shd w:val="clear" w:color="auto" w:fill="FFFFFF"/>
          <w:lang w:val="uk-UA"/>
        </w:rPr>
        <w:t>Електронний ресурс</w:t>
      </w:r>
      <w:r w:rsidRPr="00A0439D">
        <w:rPr>
          <w:color w:val="000000"/>
          <w:sz w:val="20"/>
          <w:szCs w:val="20"/>
          <w:shd w:val="clear" w:color="auto" w:fill="FFFFFF"/>
        </w:rPr>
        <w:t>]</w:t>
      </w:r>
      <w:r w:rsidRPr="00A0439D">
        <w:rPr>
          <w:color w:val="000000"/>
          <w:sz w:val="20"/>
          <w:szCs w:val="20"/>
          <w:shd w:val="clear" w:color="auto" w:fill="FFFFFF"/>
          <w:lang w:val="uk-UA"/>
        </w:rPr>
        <w:t xml:space="preserve"> – Режим доступу : </w:t>
      </w:r>
      <w:hyperlink r:id="rId13" w:history="1">
        <w:r w:rsidRPr="00A0439D">
          <w:rPr>
            <w:rStyle w:val="a6"/>
            <w:sz w:val="20"/>
            <w:szCs w:val="20"/>
            <w:shd w:val="clear" w:color="auto" w:fill="FFFFFF"/>
            <w:lang w:val="uk-UA"/>
          </w:rPr>
          <w:t>http://www.ozon.ru/context/detail/id/1011554/</w:t>
        </w:r>
      </w:hyperlink>
      <w:r w:rsidRPr="00A0439D">
        <w:rPr>
          <w:color w:val="000000"/>
          <w:sz w:val="20"/>
          <w:szCs w:val="20"/>
          <w:shd w:val="clear" w:color="auto" w:fill="FFFFFF"/>
          <w:lang w:val="uk-UA"/>
        </w:rPr>
        <w:t xml:space="preserve"> </w:t>
      </w:r>
    </w:p>
    <w:p w:rsidR="004A0839" w:rsidRPr="00A0439D" w:rsidRDefault="004A0839" w:rsidP="002B3048">
      <w:pPr>
        <w:pStyle w:val="a5"/>
        <w:numPr>
          <w:ilvl w:val="0"/>
          <w:numId w:val="15"/>
        </w:numPr>
        <w:jc w:val="both"/>
        <w:rPr>
          <w:sz w:val="20"/>
          <w:szCs w:val="20"/>
        </w:rPr>
      </w:pPr>
      <w:r w:rsidRPr="00A0439D">
        <w:rPr>
          <w:color w:val="000000"/>
          <w:sz w:val="20"/>
          <w:szCs w:val="20"/>
          <w:shd w:val="clear" w:color="auto" w:fill="FDFDFD"/>
        </w:rPr>
        <w:t>Макашев</w:t>
      </w:r>
      <w:r w:rsidRPr="00A0439D">
        <w:rPr>
          <w:rStyle w:val="apple-converted-space"/>
          <w:color w:val="000000"/>
          <w:sz w:val="20"/>
          <w:szCs w:val="20"/>
          <w:shd w:val="clear" w:color="auto" w:fill="FDFDFD"/>
        </w:rPr>
        <w:t xml:space="preserve"> </w:t>
      </w:r>
      <w:r w:rsidRPr="00A0439D">
        <w:rPr>
          <w:color w:val="000000"/>
          <w:sz w:val="20"/>
          <w:szCs w:val="20"/>
          <w:shd w:val="clear" w:color="auto" w:fill="FDFDFD"/>
        </w:rPr>
        <w:t>М.О. Бренд / М.О. Макашев</w:t>
      </w:r>
      <w:r w:rsidRPr="00A0439D">
        <w:rPr>
          <w:rStyle w:val="apple-converted-space"/>
          <w:color w:val="000000"/>
          <w:sz w:val="20"/>
          <w:szCs w:val="20"/>
          <w:shd w:val="clear" w:color="auto" w:fill="FDFDFD"/>
        </w:rPr>
        <w:t>. – М. :</w:t>
      </w:r>
      <w:r w:rsidRPr="00A0439D">
        <w:rPr>
          <w:color w:val="000000"/>
          <w:sz w:val="20"/>
          <w:szCs w:val="20"/>
          <w:shd w:val="clear" w:color="auto" w:fill="FDFDFD"/>
        </w:rPr>
        <w:t xml:space="preserve"> Юнити-Дана, 2004. – 207 с.</w:t>
      </w:r>
      <w:r w:rsidRPr="00A0439D">
        <w:rPr>
          <w:color w:val="000000"/>
          <w:sz w:val="20"/>
          <w:szCs w:val="20"/>
          <w:shd w:val="clear" w:color="auto" w:fill="FFFFFF"/>
        </w:rPr>
        <w:t xml:space="preserve"> [</w:t>
      </w:r>
      <w:r w:rsidRPr="00A0439D">
        <w:rPr>
          <w:color w:val="000000"/>
          <w:sz w:val="20"/>
          <w:szCs w:val="20"/>
          <w:shd w:val="clear" w:color="auto" w:fill="FFFFFF"/>
          <w:lang w:val="uk-UA"/>
        </w:rPr>
        <w:t>Електронний ресурс</w:t>
      </w:r>
      <w:r w:rsidRPr="00A0439D">
        <w:rPr>
          <w:color w:val="000000"/>
          <w:sz w:val="20"/>
          <w:szCs w:val="20"/>
          <w:shd w:val="clear" w:color="auto" w:fill="FFFFFF"/>
        </w:rPr>
        <w:t>]</w:t>
      </w:r>
      <w:r w:rsidRPr="00A0439D">
        <w:rPr>
          <w:color w:val="000000"/>
          <w:sz w:val="20"/>
          <w:szCs w:val="20"/>
          <w:shd w:val="clear" w:color="auto" w:fill="FFFFFF"/>
          <w:lang w:val="uk-UA"/>
        </w:rPr>
        <w:t xml:space="preserve"> – Режим доступу : </w:t>
      </w:r>
      <w:hyperlink r:id="rId14" w:history="1">
        <w:r w:rsidRPr="00A0439D">
          <w:rPr>
            <w:rStyle w:val="a6"/>
            <w:sz w:val="20"/>
            <w:szCs w:val="20"/>
            <w:shd w:val="clear" w:color="auto" w:fill="FFFFFF"/>
            <w:lang w:val="uk-UA"/>
          </w:rPr>
          <w:t>http://knigi.b111.org/biznes/?book=MjYwNjA2NA__</w:t>
        </w:r>
      </w:hyperlink>
      <w:r w:rsidRPr="00A0439D">
        <w:rPr>
          <w:color w:val="000000"/>
          <w:sz w:val="20"/>
          <w:szCs w:val="20"/>
          <w:shd w:val="clear" w:color="auto" w:fill="FFFFFF"/>
          <w:lang w:val="uk-UA"/>
        </w:rPr>
        <w:t xml:space="preserve"> </w:t>
      </w:r>
    </w:p>
    <w:p w:rsidR="004A0839" w:rsidRPr="00A0439D" w:rsidRDefault="004A0839" w:rsidP="002B3048">
      <w:pPr>
        <w:pStyle w:val="a5"/>
        <w:numPr>
          <w:ilvl w:val="0"/>
          <w:numId w:val="15"/>
        </w:numPr>
        <w:jc w:val="both"/>
        <w:rPr>
          <w:rStyle w:val="apple-converted-space"/>
          <w:sz w:val="20"/>
          <w:szCs w:val="20"/>
        </w:rPr>
      </w:pPr>
      <w:r w:rsidRPr="00A0439D">
        <w:rPr>
          <w:sz w:val="20"/>
          <w:szCs w:val="20"/>
          <w:shd w:val="clear" w:color="auto" w:fill="FFFFFF"/>
        </w:rPr>
        <w:t>Перция В</w:t>
      </w:r>
      <w:r w:rsidRPr="00A0439D">
        <w:rPr>
          <w:sz w:val="20"/>
          <w:szCs w:val="20"/>
          <w:shd w:val="clear" w:color="auto" w:fill="FFFFFF"/>
          <w:lang w:val="uk-UA"/>
        </w:rPr>
        <w:t>.</w:t>
      </w:r>
      <w:r w:rsidRPr="00A0439D">
        <w:rPr>
          <w:sz w:val="20"/>
          <w:szCs w:val="20"/>
          <w:shd w:val="clear" w:color="auto" w:fill="FFFFFF"/>
        </w:rPr>
        <w:t xml:space="preserve"> Анатомия бренда</w:t>
      </w:r>
      <w:r w:rsidRPr="00A0439D">
        <w:rPr>
          <w:sz w:val="20"/>
          <w:szCs w:val="20"/>
          <w:shd w:val="clear" w:color="auto" w:fill="FFFFFF"/>
          <w:lang w:val="uk-UA"/>
        </w:rPr>
        <w:t xml:space="preserve"> / </w:t>
      </w:r>
      <w:r w:rsidRPr="00A0439D">
        <w:rPr>
          <w:sz w:val="20"/>
          <w:szCs w:val="20"/>
          <w:shd w:val="clear" w:color="auto" w:fill="FFFFFF"/>
        </w:rPr>
        <w:t>Валентин Перция</w:t>
      </w:r>
      <w:r w:rsidRPr="00A0439D">
        <w:rPr>
          <w:sz w:val="20"/>
          <w:szCs w:val="20"/>
          <w:shd w:val="clear" w:color="auto" w:fill="FFFFFF"/>
          <w:lang w:val="uk-UA"/>
        </w:rPr>
        <w:t>,</w:t>
      </w:r>
      <w:r w:rsidRPr="00A0439D">
        <w:rPr>
          <w:sz w:val="20"/>
          <w:szCs w:val="20"/>
          <w:shd w:val="clear" w:color="auto" w:fill="FFFFFF"/>
        </w:rPr>
        <w:t xml:space="preserve"> Лилия Мамлеева</w:t>
      </w:r>
      <w:r w:rsidRPr="00A0439D">
        <w:rPr>
          <w:sz w:val="20"/>
          <w:szCs w:val="20"/>
          <w:shd w:val="clear" w:color="auto" w:fill="FFFFFF"/>
          <w:lang w:val="uk-UA"/>
        </w:rPr>
        <w:t xml:space="preserve">. – </w:t>
      </w:r>
      <w:r w:rsidRPr="00A0439D">
        <w:rPr>
          <w:sz w:val="20"/>
          <w:szCs w:val="20"/>
          <w:shd w:val="clear" w:color="auto" w:fill="FFFFFF"/>
          <w:lang w:val="uk-UA"/>
        </w:rPr>
        <w:br/>
        <w:t xml:space="preserve">М. : </w:t>
      </w:r>
      <w:r w:rsidRPr="00A0439D">
        <w:rPr>
          <w:sz w:val="20"/>
          <w:szCs w:val="20"/>
          <w:shd w:val="clear" w:color="auto" w:fill="FFFFFF"/>
        </w:rPr>
        <w:t>Вершина</w:t>
      </w:r>
      <w:r w:rsidRPr="00A0439D">
        <w:rPr>
          <w:sz w:val="20"/>
          <w:szCs w:val="20"/>
          <w:shd w:val="clear" w:color="auto" w:fill="FFFFFF"/>
          <w:lang w:val="uk-UA"/>
        </w:rPr>
        <w:t>,</w:t>
      </w:r>
      <w:r w:rsidRPr="00A0439D">
        <w:rPr>
          <w:sz w:val="20"/>
          <w:szCs w:val="20"/>
          <w:shd w:val="clear" w:color="auto" w:fill="FFFFFF"/>
        </w:rPr>
        <w:t xml:space="preserve">  2007</w:t>
      </w:r>
      <w:r w:rsidRPr="00A0439D">
        <w:rPr>
          <w:sz w:val="20"/>
          <w:szCs w:val="20"/>
          <w:shd w:val="clear" w:color="auto" w:fill="FFFFFF"/>
          <w:lang w:val="uk-UA"/>
        </w:rPr>
        <w:t>. – 341 с.</w:t>
      </w:r>
      <w:r w:rsidRPr="00A0439D">
        <w:rPr>
          <w:rStyle w:val="apple-converted-space"/>
          <w:sz w:val="20"/>
          <w:szCs w:val="20"/>
          <w:shd w:val="clear" w:color="auto" w:fill="FFFFFF"/>
        </w:rPr>
        <w:t> </w:t>
      </w:r>
    </w:p>
    <w:p w:rsidR="004A0839" w:rsidRPr="00A0439D" w:rsidRDefault="004A0839" w:rsidP="002B3048">
      <w:pPr>
        <w:pStyle w:val="a5"/>
        <w:numPr>
          <w:ilvl w:val="0"/>
          <w:numId w:val="15"/>
        </w:numPr>
        <w:jc w:val="both"/>
        <w:rPr>
          <w:rStyle w:val="apple-converted-space"/>
          <w:sz w:val="20"/>
          <w:szCs w:val="20"/>
        </w:rPr>
      </w:pPr>
      <w:r w:rsidRPr="00A0439D">
        <w:rPr>
          <w:sz w:val="20"/>
          <w:szCs w:val="20"/>
          <w:shd w:val="clear" w:color="auto" w:fill="FFFFFF"/>
        </w:rPr>
        <w:t>Перция В</w:t>
      </w:r>
      <w:r w:rsidRPr="00A0439D">
        <w:rPr>
          <w:sz w:val="20"/>
          <w:szCs w:val="20"/>
          <w:shd w:val="clear" w:color="auto" w:fill="FFFFFF"/>
          <w:lang w:val="uk-UA"/>
        </w:rPr>
        <w:t>.</w:t>
      </w:r>
      <w:r w:rsidRPr="00A0439D">
        <w:rPr>
          <w:sz w:val="20"/>
          <w:szCs w:val="20"/>
          <w:shd w:val="clear" w:color="auto" w:fill="FFFFFF"/>
        </w:rPr>
        <w:t xml:space="preserve"> Анатомия бренда</w:t>
      </w:r>
      <w:r w:rsidRPr="00A0439D">
        <w:rPr>
          <w:sz w:val="20"/>
          <w:szCs w:val="20"/>
          <w:shd w:val="clear" w:color="auto" w:fill="FFFFFF"/>
          <w:lang w:val="uk-UA"/>
        </w:rPr>
        <w:t xml:space="preserve"> / </w:t>
      </w:r>
      <w:r w:rsidRPr="00A0439D">
        <w:rPr>
          <w:sz w:val="20"/>
          <w:szCs w:val="20"/>
          <w:shd w:val="clear" w:color="auto" w:fill="FFFFFF"/>
        </w:rPr>
        <w:t>Валентин Перция</w:t>
      </w:r>
      <w:r w:rsidRPr="00A0439D">
        <w:rPr>
          <w:sz w:val="20"/>
          <w:szCs w:val="20"/>
          <w:shd w:val="clear" w:color="auto" w:fill="FFFFFF"/>
          <w:lang w:val="uk-UA"/>
        </w:rPr>
        <w:t>,</w:t>
      </w:r>
      <w:r w:rsidRPr="00A0439D">
        <w:rPr>
          <w:sz w:val="20"/>
          <w:szCs w:val="20"/>
          <w:shd w:val="clear" w:color="auto" w:fill="FFFFFF"/>
        </w:rPr>
        <w:t xml:space="preserve"> Лилия Мамлеева</w:t>
      </w:r>
      <w:r w:rsidRPr="00A0439D">
        <w:rPr>
          <w:sz w:val="20"/>
          <w:szCs w:val="20"/>
          <w:shd w:val="clear" w:color="auto" w:fill="FFFFFF"/>
          <w:lang w:val="uk-UA"/>
        </w:rPr>
        <w:t xml:space="preserve">. – М. : </w:t>
      </w:r>
      <w:r w:rsidRPr="00A0439D">
        <w:rPr>
          <w:sz w:val="20"/>
          <w:szCs w:val="20"/>
          <w:shd w:val="clear" w:color="auto" w:fill="FFFFFF"/>
        </w:rPr>
        <w:t>Вершина</w:t>
      </w:r>
      <w:r w:rsidRPr="00A0439D">
        <w:rPr>
          <w:sz w:val="20"/>
          <w:szCs w:val="20"/>
          <w:shd w:val="clear" w:color="auto" w:fill="FFFFFF"/>
          <w:lang w:val="uk-UA"/>
        </w:rPr>
        <w:t>,</w:t>
      </w:r>
      <w:r w:rsidRPr="00A0439D">
        <w:rPr>
          <w:sz w:val="20"/>
          <w:szCs w:val="20"/>
          <w:shd w:val="clear" w:color="auto" w:fill="FFFFFF"/>
        </w:rPr>
        <w:t xml:space="preserve">  2007</w:t>
      </w:r>
      <w:r w:rsidRPr="00A0439D">
        <w:rPr>
          <w:sz w:val="20"/>
          <w:szCs w:val="20"/>
          <w:shd w:val="clear" w:color="auto" w:fill="FFFFFF"/>
          <w:lang w:val="uk-UA"/>
        </w:rPr>
        <w:t>. – 341 с.</w:t>
      </w:r>
      <w:r w:rsidRPr="00A0439D">
        <w:rPr>
          <w:rStyle w:val="apple-converted-space"/>
          <w:sz w:val="20"/>
          <w:szCs w:val="20"/>
          <w:shd w:val="clear" w:color="auto" w:fill="FFFFFF"/>
        </w:rPr>
        <w:t> </w:t>
      </w:r>
      <w:r w:rsidRPr="00A0439D">
        <w:rPr>
          <w:color w:val="000000"/>
          <w:sz w:val="20"/>
          <w:szCs w:val="20"/>
          <w:shd w:val="clear" w:color="auto" w:fill="FFFFFF"/>
        </w:rPr>
        <w:t>[</w:t>
      </w:r>
      <w:r w:rsidRPr="00A0439D">
        <w:rPr>
          <w:color w:val="000000"/>
          <w:sz w:val="20"/>
          <w:szCs w:val="20"/>
          <w:shd w:val="clear" w:color="auto" w:fill="FFFFFF"/>
          <w:lang w:val="uk-UA"/>
        </w:rPr>
        <w:t>Електронний ресурс</w:t>
      </w:r>
      <w:r w:rsidRPr="00A0439D">
        <w:rPr>
          <w:color w:val="000000"/>
          <w:sz w:val="20"/>
          <w:szCs w:val="20"/>
          <w:shd w:val="clear" w:color="auto" w:fill="FFFFFF"/>
        </w:rPr>
        <w:t>]</w:t>
      </w:r>
      <w:r w:rsidRPr="00A0439D">
        <w:rPr>
          <w:color w:val="000000"/>
          <w:sz w:val="20"/>
          <w:szCs w:val="20"/>
          <w:shd w:val="clear" w:color="auto" w:fill="FFFFFF"/>
          <w:lang w:val="uk-UA"/>
        </w:rPr>
        <w:t xml:space="preserve"> – Режим доступу : </w:t>
      </w:r>
      <w:hyperlink r:id="rId15" w:history="1">
        <w:r w:rsidRPr="00A0439D">
          <w:rPr>
            <w:rStyle w:val="a6"/>
            <w:sz w:val="20"/>
            <w:szCs w:val="20"/>
            <w:shd w:val="clear" w:color="auto" w:fill="FFFFFF"/>
            <w:lang w:val="uk-UA"/>
          </w:rPr>
          <w:t>http://royallib.ru/book/pertsiya_valentin/anatomiya_brenda.html</w:t>
        </w:r>
      </w:hyperlink>
      <w:r w:rsidRPr="00A0439D">
        <w:rPr>
          <w:color w:val="000000"/>
          <w:sz w:val="20"/>
          <w:szCs w:val="20"/>
          <w:shd w:val="clear" w:color="auto" w:fill="FFFFFF"/>
          <w:lang w:val="uk-UA"/>
        </w:rPr>
        <w:t xml:space="preserve"> </w:t>
      </w:r>
    </w:p>
    <w:p w:rsidR="004A0839" w:rsidRPr="00A0439D" w:rsidRDefault="004A0839" w:rsidP="002B3048">
      <w:pPr>
        <w:pStyle w:val="a5"/>
        <w:numPr>
          <w:ilvl w:val="0"/>
          <w:numId w:val="15"/>
        </w:numPr>
        <w:jc w:val="both"/>
        <w:rPr>
          <w:sz w:val="20"/>
          <w:szCs w:val="20"/>
        </w:rPr>
      </w:pPr>
      <w:r w:rsidRPr="00A0439D">
        <w:rPr>
          <w:sz w:val="20"/>
          <w:szCs w:val="20"/>
        </w:rPr>
        <w:t>Сироткина И. Как приготовить вкусный бренд? / Ирина Сироткина. – М. : Альфа-Пресс, 2005. – 234 с.</w:t>
      </w:r>
    </w:p>
    <w:p w:rsidR="004A0839" w:rsidRPr="00A0439D" w:rsidRDefault="004A0839" w:rsidP="002B3048">
      <w:pPr>
        <w:pStyle w:val="a5"/>
        <w:numPr>
          <w:ilvl w:val="0"/>
          <w:numId w:val="15"/>
        </w:numPr>
        <w:jc w:val="both"/>
        <w:rPr>
          <w:sz w:val="20"/>
          <w:szCs w:val="20"/>
        </w:rPr>
      </w:pPr>
      <w:r w:rsidRPr="00A0439D">
        <w:rPr>
          <w:sz w:val="20"/>
          <w:szCs w:val="20"/>
        </w:rPr>
        <w:t xml:space="preserve">Шульц </w:t>
      </w:r>
      <w:r w:rsidRPr="00A0439D">
        <w:rPr>
          <w:sz w:val="20"/>
          <w:szCs w:val="20"/>
          <w:lang w:val="uk-UA"/>
        </w:rPr>
        <w:t>Д</w:t>
      </w:r>
      <w:r w:rsidRPr="00A0439D">
        <w:rPr>
          <w:sz w:val="20"/>
          <w:szCs w:val="20"/>
        </w:rPr>
        <w:t xml:space="preserve">. </w:t>
      </w:r>
      <w:r w:rsidRPr="00A0439D">
        <w:rPr>
          <w:sz w:val="20"/>
          <w:szCs w:val="20"/>
          <w:lang w:val="uk-UA"/>
        </w:rPr>
        <w:t>С</w:t>
      </w:r>
      <w:r w:rsidRPr="00A0439D">
        <w:rPr>
          <w:sz w:val="20"/>
          <w:szCs w:val="20"/>
        </w:rPr>
        <w:t>тратегические бренд-коммуникационные кампании</w:t>
      </w:r>
      <w:r w:rsidRPr="00A0439D">
        <w:rPr>
          <w:sz w:val="20"/>
          <w:szCs w:val="20"/>
        </w:rPr>
        <w:br/>
      </w:r>
      <w:r w:rsidRPr="00A0439D">
        <w:rPr>
          <w:sz w:val="20"/>
          <w:szCs w:val="20"/>
          <w:lang w:val="uk-UA"/>
        </w:rPr>
        <w:t xml:space="preserve"> /</w:t>
      </w:r>
      <w:r w:rsidRPr="00A0439D">
        <w:rPr>
          <w:sz w:val="20"/>
          <w:szCs w:val="20"/>
        </w:rPr>
        <w:t xml:space="preserve"> Д.</w:t>
      </w:r>
      <w:r w:rsidRPr="00A0439D">
        <w:rPr>
          <w:sz w:val="20"/>
          <w:szCs w:val="20"/>
          <w:lang w:val="uk-UA"/>
        </w:rPr>
        <w:t xml:space="preserve"> </w:t>
      </w:r>
      <w:r w:rsidRPr="00A0439D">
        <w:rPr>
          <w:sz w:val="20"/>
          <w:szCs w:val="20"/>
        </w:rPr>
        <w:t>Шульц, Б.</w:t>
      </w:r>
      <w:r w:rsidRPr="00A0439D">
        <w:rPr>
          <w:sz w:val="20"/>
          <w:szCs w:val="20"/>
          <w:lang w:val="uk-UA"/>
        </w:rPr>
        <w:t xml:space="preserve"> </w:t>
      </w:r>
      <w:r w:rsidRPr="00A0439D">
        <w:rPr>
          <w:sz w:val="20"/>
          <w:szCs w:val="20"/>
        </w:rPr>
        <w:t>Барнс. –</w:t>
      </w:r>
      <w:r w:rsidRPr="00A0439D">
        <w:rPr>
          <w:sz w:val="20"/>
          <w:szCs w:val="20"/>
          <w:lang w:val="uk-UA"/>
        </w:rPr>
        <w:t xml:space="preserve"> </w:t>
      </w:r>
      <w:r w:rsidRPr="00A0439D">
        <w:rPr>
          <w:sz w:val="20"/>
          <w:szCs w:val="20"/>
        </w:rPr>
        <w:t>М</w:t>
      </w:r>
      <w:r w:rsidRPr="00A0439D">
        <w:rPr>
          <w:sz w:val="20"/>
          <w:szCs w:val="20"/>
          <w:lang w:val="uk-UA"/>
        </w:rPr>
        <w:t xml:space="preserve">. </w:t>
      </w:r>
      <w:r w:rsidRPr="00A0439D">
        <w:rPr>
          <w:sz w:val="20"/>
          <w:szCs w:val="20"/>
        </w:rPr>
        <w:t>: Изд-й дом Гребенникова, 2003. – 452 с.</w:t>
      </w:r>
    </w:p>
    <w:p w:rsidR="004A0839" w:rsidRPr="00A0439D" w:rsidRDefault="004A0839" w:rsidP="00A0439D">
      <w:pPr>
        <w:ind w:firstLine="720"/>
        <w:jc w:val="center"/>
        <w:rPr>
          <w:b/>
          <w:sz w:val="20"/>
          <w:szCs w:val="20"/>
        </w:rPr>
      </w:pPr>
    </w:p>
    <w:p w:rsidR="004A0839" w:rsidRPr="00A0439D" w:rsidRDefault="004A0839" w:rsidP="00A0439D">
      <w:pPr>
        <w:ind w:firstLine="720"/>
        <w:jc w:val="center"/>
        <w:rPr>
          <w:b/>
          <w:sz w:val="20"/>
          <w:szCs w:val="20"/>
          <w:lang w:val="uk-UA"/>
        </w:rPr>
      </w:pPr>
      <w:r w:rsidRPr="00A0439D">
        <w:rPr>
          <w:b/>
          <w:sz w:val="20"/>
          <w:szCs w:val="20"/>
          <w:lang w:val="uk-UA"/>
        </w:rPr>
        <w:t xml:space="preserve">Практичне заняття № </w:t>
      </w:r>
      <w:r w:rsidR="0059551A">
        <w:rPr>
          <w:b/>
          <w:sz w:val="20"/>
          <w:szCs w:val="20"/>
          <w:lang w:val="uk-UA"/>
        </w:rPr>
        <w:t>3</w:t>
      </w:r>
      <w:r w:rsidRPr="00A0439D">
        <w:rPr>
          <w:b/>
          <w:sz w:val="20"/>
          <w:szCs w:val="20"/>
          <w:lang w:val="uk-UA"/>
        </w:rPr>
        <w:t>. Створення цінності бренду. Процес планування ІБК і визначення цінності клієнта. Стратегії ІБК</w:t>
      </w:r>
    </w:p>
    <w:p w:rsidR="004A0839" w:rsidRPr="00A0439D" w:rsidRDefault="004A0839" w:rsidP="002B3048">
      <w:pPr>
        <w:pStyle w:val="a5"/>
        <w:numPr>
          <w:ilvl w:val="0"/>
          <w:numId w:val="8"/>
        </w:numPr>
        <w:ind w:left="0" w:firstLine="709"/>
        <w:jc w:val="both"/>
        <w:rPr>
          <w:sz w:val="20"/>
          <w:szCs w:val="20"/>
          <w:lang w:val="uk-UA"/>
        </w:rPr>
      </w:pPr>
      <w:r w:rsidRPr="00A0439D">
        <w:rPr>
          <w:sz w:val="20"/>
          <w:szCs w:val="20"/>
          <w:lang w:val="uk-UA"/>
        </w:rPr>
        <w:t>Створення споживацької цінності бренду з  точки зору споживача: від випуску продукції до результату.</w:t>
      </w:r>
      <w:r w:rsidRPr="00A0439D">
        <w:rPr>
          <w:b/>
          <w:sz w:val="20"/>
          <w:szCs w:val="20"/>
          <w:lang w:val="uk-UA"/>
        </w:rPr>
        <w:t xml:space="preserve"> </w:t>
      </w:r>
    </w:p>
    <w:p w:rsidR="004A0839" w:rsidRPr="00A0439D" w:rsidRDefault="004A0839" w:rsidP="002B3048">
      <w:pPr>
        <w:pStyle w:val="a5"/>
        <w:numPr>
          <w:ilvl w:val="0"/>
          <w:numId w:val="8"/>
        </w:numPr>
        <w:ind w:left="0" w:firstLine="709"/>
        <w:jc w:val="both"/>
        <w:rPr>
          <w:b/>
          <w:sz w:val="20"/>
          <w:szCs w:val="20"/>
          <w:lang w:val="uk-UA"/>
        </w:rPr>
      </w:pPr>
      <w:r w:rsidRPr="00A0439D">
        <w:rPr>
          <w:sz w:val="20"/>
          <w:szCs w:val="20"/>
          <w:lang w:val="uk-UA"/>
        </w:rPr>
        <w:t>Повідомлення і стимули. Модель прогнозу ефективності реклами</w:t>
      </w:r>
      <w:r w:rsidRPr="00A0439D">
        <w:rPr>
          <w:b/>
          <w:sz w:val="20"/>
          <w:szCs w:val="20"/>
          <w:lang w:val="uk-UA"/>
        </w:rPr>
        <w:t>.</w:t>
      </w:r>
    </w:p>
    <w:p w:rsidR="004A0839" w:rsidRPr="00A0439D" w:rsidRDefault="004A0839" w:rsidP="002B3048">
      <w:pPr>
        <w:pStyle w:val="a5"/>
        <w:numPr>
          <w:ilvl w:val="0"/>
          <w:numId w:val="8"/>
        </w:numPr>
        <w:ind w:left="0" w:firstLine="709"/>
        <w:jc w:val="both"/>
        <w:rPr>
          <w:sz w:val="20"/>
          <w:szCs w:val="20"/>
          <w:lang w:val="uk-UA"/>
        </w:rPr>
      </w:pPr>
      <w:r w:rsidRPr="00A0439D">
        <w:rPr>
          <w:sz w:val="20"/>
          <w:szCs w:val="20"/>
          <w:lang w:val="uk-UA"/>
        </w:rPr>
        <w:t xml:space="preserve">Процес планування ІБК (інтегрованих маркетингових бренд-комунікацій). Розробка програми ІБК. </w:t>
      </w:r>
    </w:p>
    <w:p w:rsidR="004A0839" w:rsidRPr="00A0439D" w:rsidRDefault="004A0839" w:rsidP="002B3048">
      <w:pPr>
        <w:pStyle w:val="a5"/>
        <w:numPr>
          <w:ilvl w:val="0"/>
          <w:numId w:val="8"/>
        </w:numPr>
        <w:ind w:left="0" w:firstLine="709"/>
        <w:jc w:val="both"/>
        <w:rPr>
          <w:b/>
          <w:sz w:val="20"/>
          <w:szCs w:val="20"/>
          <w:lang w:val="uk-UA"/>
        </w:rPr>
      </w:pPr>
      <w:r w:rsidRPr="00A0439D">
        <w:rPr>
          <w:sz w:val="20"/>
          <w:szCs w:val="20"/>
          <w:lang w:val="uk-UA"/>
        </w:rPr>
        <w:t>Бізнес-аналіз бренду.</w:t>
      </w:r>
      <w:r w:rsidRPr="00A0439D">
        <w:rPr>
          <w:b/>
          <w:sz w:val="20"/>
          <w:szCs w:val="20"/>
          <w:lang w:val="uk-UA"/>
        </w:rPr>
        <w:t xml:space="preserve"> </w:t>
      </w:r>
    </w:p>
    <w:p w:rsidR="004A0839" w:rsidRPr="00A0439D" w:rsidRDefault="004A0839" w:rsidP="002B3048">
      <w:pPr>
        <w:pStyle w:val="a5"/>
        <w:numPr>
          <w:ilvl w:val="0"/>
          <w:numId w:val="8"/>
        </w:numPr>
        <w:ind w:left="0" w:firstLine="709"/>
        <w:jc w:val="both"/>
        <w:rPr>
          <w:sz w:val="20"/>
          <w:szCs w:val="20"/>
          <w:lang w:val="uk-UA"/>
        </w:rPr>
      </w:pPr>
      <w:r w:rsidRPr="00A0439D">
        <w:rPr>
          <w:sz w:val="20"/>
          <w:szCs w:val="20"/>
          <w:lang w:val="uk-UA"/>
        </w:rPr>
        <w:t>Ринкова сегментація й агрегація. Виконання маркетингових завдань щодо поведінки споживача.</w:t>
      </w:r>
      <w:r w:rsidRPr="00A0439D">
        <w:rPr>
          <w:b/>
          <w:sz w:val="20"/>
          <w:szCs w:val="20"/>
          <w:lang w:val="uk-UA"/>
        </w:rPr>
        <w:t xml:space="preserve"> </w:t>
      </w:r>
    </w:p>
    <w:p w:rsidR="000B21F1" w:rsidRPr="00A0439D" w:rsidRDefault="000B21F1" w:rsidP="00A0439D">
      <w:pPr>
        <w:jc w:val="both"/>
        <w:rPr>
          <w:sz w:val="20"/>
          <w:szCs w:val="20"/>
          <w:lang w:val="uk-UA"/>
        </w:rPr>
      </w:pPr>
    </w:p>
    <w:p w:rsidR="004A0839" w:rsidRPr="00A0439D" w:rsidRDefault="004A0839" w:rsidP="00A0439D">
      <w:pPr>
        <w:jc w:val="both"/>
        <w:rPr>
          <w:sz w:val="20"/>
          <w:szCs w:val="20"/>
          <w:lang w:val="uk-UA"/>
        </w:rPr>
      </w:pPr>
      <w:r w:rsidRPr="00A0439D">
        <w:rPr>
          <w:b/>
          <w:sz w:val="20"/>
          <w:szCs w:val="20"/>
          <w:lang w:val="uk-UA"/>
        </w:rPr>
        <w:t>ЛІТЕРАТУРА</w:t>
      </w:r>
    </w:p>
    <w:p w:rsidR="004A0839" w:rsidRPr="00A0439D" w:rsidRDefault="004A0839" w:rsidP="002B3048">
      <w:pPr>
        <w:pStyle w:val="a5"/>
        <w:numPr>
          <w:ilvl w:val="0"/>
          <w:numId w:val="13"/>
        </w:numPr>
        <w:ind w:left="0" w:firstLine="567"/>
        <w:jc w:val="both"/>
        <w:rPr>
          <w:sz w:val="20"/>
          <w:szCs w:val="20"/>
        </w:rPr>
      </w:pPr>
      <w:r w:rsidRPr="00A0439D">
        <w:rPr>
          <w:sz w:val="20"/>
          <w:szCs w:val="20"/>
          <w:lang w:val="uk-UA"/>
        </w:rPr>
        <w:t xml:space="preserve">Аакер Д. А. Создание сильных </w:t>
      </w:r>
      <w:r w:rsidRPr="00A0439D">
        <w:rPr>
          <w:sz w:val="20"/>
          <w:szCs w:val="20"/>
        </w:rPr>
        <w:t>брендов</w:t>
      </w:r>
      <w:r w:rsidRPr="00A0439D">
        <w:rPr>
          <w:sz w:val="20"/>
          <w:szCs w:val="20"/>
          <w:lang w:val="uk-UA"/>
        </w:rPr>
        <w:t xml:space="preserve"> / Д. А. Аакер</w:t>
      </w:r>
      <w:r w:rsidRPr="00A0439D">
        <w:rPr>
          <w:sz w:val="20"/>
          <w:szCs w:val="20"/>
        </w:rPr>
        <w:t>. – М</w:t>
      </w:r>
      <w:r w:rsidRPr="00A0439D">
        <w:rPr>
          <w:sz w:val="20"/>
          <w:szCs w:val="20"/>
          <w:lang w:val="uk-UA"/>
        </w:rPr>
        <w:t xml:space="preserve">. </w:t>
      </w:r>
      <w:r w:rsidRPr="00A0439D">
        <w:rPr>
          <w:sz w:val="20"/>
          <w:szCs w:val="20"/>
        </w:rPr>
        <w:t>: Изд-й дом Гребенникова, 2003. – 440 с.</w:t>
      </w:r>
    </w:p>
    <w:p w:rsidR="004A0839" w:rsidRPr="00A0439D" w:rsidRDefault="004A0839" w:rsidP="002B3048">
      <w:pPr>
        <w:pStyle w:val="a5"/>
        <w:numPr>
          <w:ilvl w:val="0"/>
          <w:numId w:val="13"/>
        </w:numPr>
        <w:ind w:left="0" w:firstLine="567"/>
        <w:jc w:val="both"/>
        <w:rPr>
          <w:sz w:val="20"/>
          <w:szCs w:val="20"/>
        </w:rPr>
      </w:pPr>
      <w:r w:rsidRPr="00A0439D">
        <w:rPr>
          <w:sz w:val="20"/>
          <w:szCs w:val="20"/>
        </w:rPr>
        <w:lastRenderedPageBreak/>
        <w:t>Аакер Д.А. Бренд-лидерство: новая концепция брендинга</w:t>
      </w:r>
      <w:r w:rsidRPr="00A0439D">
        <w:rPr>
          <w:sz w:val="20"/>
          <w:szCs w:val="20"/>
          <w:lang w:val="uk-UA"/>
        </w:rPr>
        <w:t xml:space="preserve"> /</w:t>
      </w:r>
      <w:r w:rsidRPr="00A0439D">
        <w:rPr>
          <w:sz w:val="20"/>
          <w:szCs w:val="20"/>
        </w:rPr>
        <w:t xml:space="preserve"> Д.А.</w:t>
      </w:r>
      <w:r w:rsidRPr="00A0439D">
        <w:rPr>
          <w:sz w:val="20"/>
          <w:szCs w:val="20"/>
          <w:lang w:val="uk-UA"/>
        </w:rPr>
        <w:t xml:space="preserve"> </w:t>
      </w:r>
      <w:r w:rsidRPr="00A0439D">
        <w:rPr>
          <w:sz w:val="20"/>
          <w:szCs w:val="20"/>
        </w:rPr>
        <w:t xml:space="preserve">Аакер, </w:t>
      </w:r>
      <w:r w:rsidRPr="00A0439D">
        <w:rPr>
          <w:sz w:val="20"/>
          <w:szCs w:val="20"/>
        </w:rPr>
        <w:br/>
        <w:t>Э.</w:t>
      </w:r>
      <w:r w:rsidRPr="00A0439D">
        <w:rPr>
          <w:sz w:val="20"/>
          <w:szCs w:val="20"/>
          <w:lang w:val="uk-UA"/>
        </w:rPr>
        <w:t xml:space="preserve"> </w:t>
      </w:r>
      <w:r w:rsidRPr="00A0439D">
        <w:rPr>
          <w:sz w:val="20"/>
          <w:szCs w:val="20"/>
        </w:rPr>
        <w:t>Йохимштайлер. – М</w:t>
      </w:r>
      <w:r w:rsidRPr="00A0439D">
        <w:rPr>
          <w:sz w:val="20"/>
          <w:szCs w:val="20"/>
          <w:lang w:val="uk-UA"/>
        </w:rPr>
        <w:t xml:space="preserve">. </w:t>
      </w:r>
      <w:r w:rsidRPr="00A0439D">
        <w:rPr>
          <w:sz w:val="20"/>
          <w:szCs w:val="20"/>
        </w:rPr>
        <w:t xml:space="preserve">: Изд-й дом Гребенникова, 2003. – 340 с. </w:t>
      </w:r>
    </w:p>
    <w:p w:rsidR="000557EE" w:rsidRPr="00A0439D" w:rsidRDefault="004A0839" w:rsidP="002B3048">
      <w:pPr>
        <w:pStyle w:val="a5"/>
        <w:numPr>
          <w:ilvl w:val="0"/>
          <w:numId w:val="13"/>
        </w:numPr>
        <w:ind w:left="0" w:firstLine="567"/>
        <w:jc w:val="both"/>
        <w:rPr>
          <w:sz w:val="20"/>
          <w:szCs w:val="20"/>
        </w:rPr>
      </w:pPr>
      <w:r w:rsidRPr="00A0439D">
        <w:rPr>
          <w:color w:val="000000"/>
          <w:sz w:val="20"/>
          <w:szCs w:val="20"/>
          <w:shd w:val="clear" w:color="auto" w:fill="FDFDFD"/>
        </w:rPr>
        <w:t xml:space="preserve">Годин А. М. Брендинг: учебное пособие/ Годин А. М., Дмитриев А. А., Бабленков И. Б. – М. : Дашков и Ко, 2004. – 363 с. </w:t>
      </w:r>
      <w:r w:rsidRPr="00A0439D">
        <w:rPr>
          <w:color w:val="000000"/>
          <w:sz w:val="20"/>
          <w:szCs w:val="20"/>
          <w:shd w:val="clear" w:color="auto" w:fill="FFFFFF"/>
        </w:rPr>
        <w:t>[</w:t>
      </w:r>
      <w:r w:rsidRPr="00A0439D">
        <w:rPr>
          <w:color w:val="000000"/>
          <w:sz w:val="20"/>
          <w:szCs w:val="20"/>
          <w:shd w:val="clear" w:color="auto" w:fill="FFFFFF"/>
          <w:lang w:val="uk-UA"/>
        </w:rPr>
        <w:t>Електронний ресурс</w:t>
      </w:r>
      <w:r w:rsidRPr="00A0439D">
        <w:rPr>
          <w:color w:val="000000"/>
          <w:sz w:val="20"/>
          <w:szCs w:val="20"/>
          <w:shd w:val="clear" w:color="auto" w:fill="FFFFFF"/>
        </w:rPr>
        <w:t>]</w:t>
      </w:r>
      <w:r w:rsidRPr="00A0439D">
        <w:rPr>
          <w:color w:val="000000"/>
          <w:sz w:val="20"/>
          <w:szCs w:val="20"/>
          <w:shd w:val="clear" w:color="auto" w:fill="FFFFFF"/>
          <w:lang w:val="uk-UA"/>
        </w:rPr>
        <w:t xml:space="preserve"> – Режим доступу : </w:t>
      </w:r>
      <w:hyperlink r:id="rId16" w:history="1">
        <w:r w:rsidRPr="00A0439D">
          <w:rPr>
            <w:rStyle w:val="a6"/>
            <w:sz w:val="20"/>
            <w:szCs w:val="20"/>
            <w:shd w:val="clear" w:color="auto" w:fill="FDFDFD"/>
          </w:rPr>
          <w:t>http://forum.0day.kiev.ua/index.php?showtopic=264114</w:t>
        </w:r>
      </w:hyperlink>
      <w:r w:rsidRPr="00A0439D">
        <w:rPr>
          <w:color w:val="000000"/>
          <w:sz w:val="20"/>
          <w:szCs w:val="20"/>
          <w:shd w:val="clear" w:color="auto" w:fill="FDFDFD"/>
        </w:rPr>
        <w:t xml:space="preserve"> </w:t>
      </w:r>
    </w:p>
    <w:p w:rsidR="004A0839" w:rsidRPr="00A0439D" w:rsidRDefault="004A0839" w:rsidP="002B3048">
      <w:pPr>
        <w:pStyle w:val="a5"/>
        <w:numPr>
          <w:ilvl w:val="0"/>
          <w:numId w:val="13"/>
        </w:numPr>
        <w:ind w:left="0" w:firstLine="567"/>
        <w:jc w:val="both"/>
        <w:rPr>
          <w:sz w:val="20"/>
          <w:szCs w:val="20"/>
        </w:rPr>
      </w:pPr>
      <w:r w:rsidRPr="00A0439D">
        <w:rPr>
          <w:color w:val="000000"/>
          <w:sz w:val="20"/>
          <w:szCs w:val="20"/>
          <w:shd w:val="clear" w:color="auto" w:fill="FDFDFD"/>
        </w:rPr>
        <w:t xml:space="preserve">Гэд Т. </w:t>
      </w:r>
      <w:r w:rsidRPr="00A0439D">
        <w:rPr>
          <w:bCs/>
          <w:color w:val="000000"/>
          <w:sz w:val="20"/>
          <w:szCs w:val="20"/>
        </w:rPr>
        <w:t>4D брэндинг: взламывая корпоративный код сетевой экономики. – СПб. :</w:t>
      </w:r>
      <w:r w:rsidRPr="00A0439D">
        <w:rPr>
          <w:sz w:val="20"/>
          <w:szCs w:val="20"/>
        </w:rPr>
        <w:t xml:space="preserve"> </w:t>
      </w:r>
      <w:hyperlink r:id="rId17" w:tooltip="Стокгольмская школа экономики в Санкт-Петербурге" w:history="1">
        <w:r w:rsidRPr="00A0439D">
          <w:rPr>
            <w:rStyle w:val="a6"/>
            <w:sz w:val="20"/>
            <w:szCs w:val="20"/>
            <w:shd w:val="clear" w:color="auto" w:fill="FFFFFF"/>
          </w:rPr>
          <w:t>Стокгольмская школа экономики в Санкт-Петербурге</w:t>
        </w:r>
      </w:hyperlink>
      <w:r w:rsidRPr="00A0439D">
        <w:rPr>
          <w:sz w:val="20"/>
          <w:szCs w:val="20"/>
        </w:rPr>
        <w:t>, 2005.  –</w:t>
      </w:r>
      <w:r w:rsidRPr="00A0439D">
        <w:rPr>
          <w:color w:val="000000"/>
          <w:sz w:val="20"/>
          <w:szCs w:val="20"/>
          <w:shd w:val="clear" w:color="auto" w:fill="FFFFFF"/>
        </w:rPr>
        <w:t xml:space="preserve"> 230 с. [</w:t>
      </w:r>
      <w:r w:rsidRPr="00A0439D">
        <w:rPr>
          <w:color w:val="000000"/>
          <w:sz w:val="20"/>
          <w:szCs w:val="20"/>
          <w:shd w:val="clear" w:color="auto" w:fill="FFFFFF"/>
          <w:lang w:val="uk-UA"/>
        </w:rPr>
        <w:t>Електронний ресурс</w:t>
      </w:r>
      <w:r w:rsidRPr="00A0439D">
        <w:rPr>
          <w:color w:val="000000"/>
          <w:sz w:val="20"/>
          <w:szCs w:val="20"/>
          <w:shd w:val="clear" w:color="auto" w:fill="FFFFFF"/>
        </w:rPr>
        <w:t>]</w:t>
      </w:r>
      <w:r w:rsidRPr="00A0439D">
        <w:rPr>
          <w:color w:val="000000"/>
          <w:sz w:val="20"/>
          <w:szCs w:val="20"/>
          <w:shd w:val="clear" w:color="auto" w:fill="FFFFFF"/>
          <w:lang w:val="uk-UA"/>
        </w:rPr>
        <w:t xml:space="preserve"> – Режим доступу : </w:t>
      </w:r>
      <w:hyperlink r:id="rId18" w:history="1">
        <w:r w:rsidRPr="00A0439D">
          <w:rPr>
            <w:rStyle w:val="a6"/>
            <w:sz w:val="20"/>
            <w:szCs w:val="20"/>
            <w:shd w:val="clear" w:color="auto" w:fill="FFFFFF"/>
            <w:lang w:val="uk-UA"/>
          </w:rPr>
          <w:t>http://www.ozon.ru/context/detail/id/1011554/</w:t>
        </w:r>
      </w:hyperlink>
      <w:r w:rsidRPr="00A0439D">
        <w:rPr>
          <w:color w:val="000000"/>
          <w:sz w:val="20"/>
          <w:szCs w:val="20"/>
          <w:shd w:val="clear" w:color="auto" w:fill="FFFFFF"/>
          <w:lang w:val="uk-UA"/>
        </w:rPr>
        <w:t xml:space="preserve"> </w:t>
      </w:r>
    </w:p>
    <w:p w:rsidR="004A0839" w:rsidRPr="00A0439D" w:rsidRDefault="004A0839" w:rsidP="002B3048">
      <w:pPr>
        <w:pStyle w:val="a5"/>
        <w:numPr>
          <w:ilvl w:val="0"/>
          <w:numId w:val="13"/>
        </w:numPr>
        <w:ind w:left="0" w:firstLine="567"/>
        <w:jc w:val="both"/>
        <w:rPr>
          <w:sz w:val="20"/>
          <w:szCs w:val="20"/>
        </w:rPr>
      </w:pPr>
      <w:r w:rsidRPr="00A0439D">
        <w:rPr>
          <w:color w:val="000000"/>
          <w:sz w:val="20"/>
          <w:szCs w:val="20"/>
          <w:shd w:val="clear" w:color="auto" w:fill="FDFDFD"/>
        </w:rPr>
        <w:t>Макашев</w:t>
      </w:r>
      <w:r w:rsidRPr="00A0439D">
        <w:rPr>
          <w:rStyle w:val="apple-converted-space"/>
          <w:color w:val="000000"/>
          <w:sz w:val="20"/>
          <w:szCs w:val="20"/>
          <w:shd w:val="clear" w:color="auto" w:fill="FDFDFD"/>
        </w:rPr>
        <w:t xml:space="preserve"> </w:t>
      </w:r>
      <w:r w:rsidRPr="00A0439D">
        <w:rPr>
          <w:color w:val="000000"/>
          <w:sz w:val="20"/>
          <w:szCs w:val="20"/>
          <w:shd w:val="clear" w:color="auto" w:fill="FDFDFD"/>
        </w:rPr>
        <w:t>М.О. Бренд / М.О. Макашев</w:t>
      </w:r>
      <w:r w:rsidRPr="00A0439D">
        <w:rPr>
          <w:rStyle w:val="apple-converted-space"/>
          <w:color w:val="000000"/>
          <w:sz w:val="20"/>
          <w:szCs w:val="20"/>
          <w:shd w:val="clear" w:color="auto" w:fill="FDFDFD"/>
        </w:rPr>
        <w:t>. – М. :</w:t>
      </w:r>
      <w:r w:rsidRPr="00A0439D">
        <w:rPr>
          <w:color w:val="000000"/>
          <w:sz w:val="20"/>
          <w:szCs w:val="20"/>
          <w:shd w:val="clear" w:color="auto" w:fill="FDFDFD"/>
        </w:rPr>
        <w:t xml:space="preserve"> Юнити-Дана, 2004. – 207 с.</w:t>
      </w:r>
      <w:r w:rsidRPr="00A0439D">
        <w:rPr>
          <w:color w:val="000000"/>
          <w:sz w:val="20"/>
          <w:szCs w:val="20"/>
          <w:shd w:val="clear" w:color="auto" w:fill="FFFFFF"/>
        </w:rPr>
        <w:t xml:space="preserve"> [</w:t>
      </w:r>
      <w:r w:rsidRPr="00A0439D">
        <w:rPr>
          <w:color w:val="000000"/>
          <w:sz w:val="20"/>
          <w:szCs w:val="20"/>
          <w:shd w:val="clear" w:color="auto" w:fill="FFFFFF"/>
          <w:lang w:val="uk-UA"/>
        </w:rPr>
        <w:t>Електронний ресурс</w:t>
      </w:r>
      <w:r w:rsidRPr="00A0439D">
        <w:rPr>
          <w:color w:val="000000"/>
          <w:sz w:val="20"/>
          <w:szCs w:val="20"/>
          <w:shd w:val="clear" w:color="auto" w:fill="FFFFFF"/>
        </w:rPr>
        <w:t>]</w:t>
      </w:r>
      <w:r w:rsidRPr="00A0439D">
        <w:rPr>
          <w:color w:val="000000"/>
          <w:sz w:val="20"/>
          <w:szCs w:val="20"/>
          <w:shd w:val="clear" w:color="auto" w:fill="FFFFFF"/>
          <w:lang w:val="uk-UA"/>
        </w:rPr>
        <w:t xml:space="preserve"> – Режим доступу : </w:t>
      </w:r>
      <w:hyperlink r:id="rId19" w:history="1">
        <w:r w:rsidRPr="00A0439D">
          <w:rPr>
            <w:rStyle w:val="a6"/>
            <w:sz w:val="20"/>
            <w:szCs w:val="20"/>
            <w:shd w:val="clear" w:color="auto" w:fill="FFFFFF"/>
            <w:lang w:val="uk-UA"/>
          </w:rPr>
          <w:t>http://knigi.b111.org/biznes/?book=MjYwNjA2NA__</w:t>
        </w:r>
      </w:hyperlink>
      <w:r w:rsidRPr="00A0439D">
        <w:rPr>
          <w:color w:val="000000"/>
          <w:sz w:val="20"/>
          <w:szCs w:val="20"/>
          <w:shd w:val="clear" w:color="auto" w:fill="FFFFFF"/>
          <w:lang w:val="uk-UA"/>
        </w:rPr>
        <w:t xml:space="preserve"> </w:t>
      </w:r>
    </w:p>
    <w:p w:rsidR="004A0839" w:rsidRPr="00A0439D" w:rsidRDefault="004A0839" w:rsidP="002B3048">
      <w:pPr>
        <w:pStyle w:val="a5"/>
        <w:numPr>
          <w:ilvl w:val="0"/>
          <w:numId w:val="13"/>
        </w:numPr>
        <w:ind w:left="0" w:firstLine="567"/>
        <w:jc w:val="both"/>
        <w:rPr>
          <w:rStyle w:val="apple-converted-space"/>
          <w:sz w:val="20"/>
          <w:szCs w:val="20"/>
        </w:rPr>
      </w:pPr>
      <w:r w:rsidRPr="00A0439D">
        <w:rPr>
          <w:sz w:val="20"/>
          <w:szCs w:val="20"/>
          <w:shd w:val="clear" w:color="auto" w:fill="FFFFFF"/>
        </w:rPr>
        <w:t>Перция В</w:t>
      </w:r>
      <w:r w:rsidRPr="00A0439D">
        <w:rPr>
          <w:sz w:val="20"/>
          <w:szCs w:val="20"/>
          <w:shd w:val="clear" w:color="auto" w:fill="FFFFFF"/>
          <w:lang w:val="uk-UA"/>
        </w:rPr>
        <w:t>.</w:t>
      </w:r>
      <w:r w:rsidRPr="00A0439D">
        <w:rPr>
          <w:sz w:val="20"/>
          <w:szCs w:val="20"/>
          <w:shd w:val="clear" w:color="auto" w:fill="FFFFFF"/>
        </w:rPr>
        <w:t xml:space="preserve"> Анатомия бренда</w:t>
      </w:r>
      <w:r w:rsidRPr="00A0439D">
        <w:rPr>
          <w:sz w:val="20"/>
          <w:szCs w:val="20"/>
          <w:shd w:val="clear" w:color="auto" w:fill="FFFFFF"/>
          <w:lang w:val="uk-UA"/>
        </w:rPr>
        <w:t xml:space="preserve"> / </w:t>
      </w:r>
      <w:r w:rsidRPr="00A0439D">
        <w:rPr>
          <w:sz w:val="20"/>
          <w:szCs w:val="20"/>
          <w:shd w:val="clear" w:color="auto" w:fill="FFFFFF"/>
        </w:rPr>
        <w:t>Валентин Перция</w:t>
      </w:r>
      <w:r w:rsidRPr="00A0439D">
        <w:rPr>
          <w:sz w:val="20"/>
          <w:szCs w:val="20"/>
          <w:shd w:val="clear" w:color="auto" w:fill="FFFFFF"/>
          <w:lang w:val="uk-UA"/>
        </w:rPr>
        <w:t>,</w:t>
      </w:r>
      <w:r w:rsidRPr="00A0439D">
        <w:rPr>
          <w:sz w:val="20"/>
          <w:szCs w:val="20"/>
          <w:shd w:val="clear" w:color="auto" w:fill="FFFFFF"/>
        </w:rPr>
        <w:t xml:space="preserve"> Лилия Мамлеева</w:t>
      </w:r>
      <w:r w:rsidRPr="00A0439D">
        <w:rPr>
          <w:sz w:val="20"/>
          <w:szCs w:val="20"/>
          <w:shd w:val="clear" w:color="auto" w:fill="FFFFFF"/>
          <w:lang w:val="uk-UA"/>
        </w:rPr>
        <w:t xml:space="preserve">. – М. : </w:t>
      </w:r>
      <w:r w:rsidRPr="00A0439D">
        <w:rPr>
          <w:sz w:val="20"/>
          <w:szCs w:val="20"/>
          <w:shd w:val="clear" w:color="auto" w:fill="FFFFFF"/>
        </w:rPr>
        <w:t>Вершина</w:t>
      </w:r>
      <w:r w:rsidRPr="00A0439D">
        <w:rPr>
          <w:sz w:val="20"/>
          <w:szCs w:val="20"/>
          <w:shd w:val="clear" w:color="auto" w:fill="FFFFFF"/>
          <w:lang w:val="uk-UA"/>
        </w:rPr>
        <w:t>,</w:t>
      </w:r>
      <w:r w:rsidRPr="00A0439D">
        <w:rPr>
          <w:sz w:val="20"/>
          <w:szCs w:val="20"/>
          <w:shd w:val="clear" w:color="auto" w:fill="FFFFFF"/>
        </w:rPr>
        <w:t xml:space="preserve">  2007</w:t>
      </w:r>
      <w:r w:rsidRPr="00A0439D">
        <w:rPr>
          <w:sz w:val="20"/>
          <w:szCs w:val="20"/>
          <w:shd w:val="clear" w:color="auto" w:fill="FFFFFF"/>
          <w:lang w:val="uk-UA"/>
        </w:rPr>
        <w:t>. – 341 с.</w:t>
      </w:r>
      <w:r w:rsidRPr="00A0439D">
        <w:rPr>
          <w:rStyle w:val="apple-converted-space"/>
          <w:sz w:val="20"/>
          <w:szCs w:val="20"/>
          <w:shd w:val="clear" w:color="auto" w:fill="FFFFFF"/>
        </w:rPr>
        <w:t> </w:t>
      </w:r>
      <w:r w:rsidRPr="00A0439D">
        <w:rPr>
          <w:color w:val="000000"/>
          <w:sz w:val="20"/>
          <w:szCs w:val="20"/>
          <w:shd w:val="clear" w:color="auto" w:fill="FFFFFF"/>
        </w:rPr>
        <w:t>[</w:t>
      </w:r>
      <w:r w:rsidRPr="00A0439D">
        <w:rPr>
          <w:color w:val="000000"/>
          <w:sz w:val="20"/>
          <w:szCs w:val="20"/>
          <w:shd w:val="clear" w:color="auto" w:fill="FFFFFF"/>
          <w:lang w:val="uk-UA"/>
        </w:rPr>
        <w:t>Електронний ресурс</w:t>
      </w:r>
      <w:r w:rsidRPr="00A0439D">
        <w:rPr>
          <w:color w:val="000000"/>
          <w:sz w:val="20"/>
          <w:szCs w:val="20"/>
          <w:shd w:val="clear" w:color="auto" w:fill="FFFFFF"/>
        </w:rPr>
        <w:t>]</w:t>
      </w:r>
      <w:r w:rsidRPr="00A0439D">
        <w:rPr>
          <w:color w:val="000000"/>
          <w:sz w:val="20"/>
          <w:szCs w:val="20"/>
          <w:shd w:val="clear" w:color="auto" w:fill="FFFFFF"/>
          <w:lang w:val="uk-UA"/>
        </w:rPr>
        <w:t xml:space="preserve"> – Режим доступу : </w:t>
      </w:r>
      <w:hyperlink r:id="rId20" w:history="1">
        <w:r w:rsidRPr="00A0439D">
          <w:rPr>
            <w:rStyle w:val="a6"/>
            <w:sz w:val="20"/>
            <w:szCs w:val="20"/>
            <w:shd w:val="clear" w:color="auto" w:fill="FFFFFF"/>
            <w:lang w:val="uk-UA"/>
          </w:rPr>
          <w:t>http://royallib.ru/book/pertsiya_valentin/anatomiya_brenda.html</w:t>
        </w:r>
      </w:hyperlink>
      <w:r w:rsidRPr="00A0439D">
        <w:rPr>
          <w:color w:val="000000"/>
          <w:sz w:val="20"/>
          <w:szCs w:val="20"/>
          <w:shd w:val="clear" w:color="auto" w:fill="FFFFFF"/>
          <w:lang w:val="uk-UA"/>
        </w:rPr>
        <w:t xml:space="preserve"> </w:t>
      </w:r>
    </w:p>
    <w:p w:rsidR="004A0839" w:rsidRPr="00A0439D" w:rsidRDefault="004A0839" w:rsidP="002B3048">
      <w:pPr>
        <w:pStyle w:val="a5"/>
        <w:numPr>
          <w:ilvl w:val="0"/>
          <w:numId w:val="13"/>
        </w:numPr>
        <w:ind w:left="0" w:firstLine="567"/>
        <w:jc w:val="both"/>
        <w:rPr>
          <w:sz w:val="20"/>
          <w:szCs w:val="20"/>
        </w:rPr>
      </w:pPr>
      <w:r w:rsidRPr="00A0439D">
        <w:rPr>
          <w:sz w:val="20"/>
          <w:szCs w:val="20"/>
        </w:rPr>
        <w:t>Сироткина И. Как приготовить вкусный бренд? / Ирина Сироткина. – М. : Альфа-Пресс, 2005. – 234 с.</w:t>
      </w:r>
    </w:p>
    <w:p w:rsidR="004A0839" w:rsidRPr="00A0439D" w:rsidRDefault="004A0839" w:rsidP="002B3048">
      <w:pPr>
        <w:pStyle w:val="a5"/>
        <w:numPr>
          <w:ilvl w:val="0"/>
          <w:numId w:val="13"/>
        </w:numPr>
        <w:ind w:left="0" w:firstLine="567"/>
        <w:jc w:val="both"/>
        <w:rPr>
          <w:sz w:val="20"/>
          <w:szCs w:val="20"/>
        </w:rPr>
      </w:pPr>
      <w:r w:rsidRPr="00A0439D">
        <w:rPr>
          <w:sz w:val="20"/>
          <w:szCs w:val="20"/>
        </w:rPr>
        <w:t xml:space="preserve">Шульц </w:t>
      </w:r>
      <w:r w:rsidRPr="00A0439D">
        <w:rPr>
          <w:sz w:val="20"/>
          <w:szCs w:val="20"/>
          <w:lang w:val="uk-UA"/>
        </w:rPr>
        <w:t>Д</w:t>
      </w:r>
      <w:r w:rsidRPr="00A0439D">
        <w:rPr>
          <w:sz w:val="20"/>
          <w:szCs w:val="20"/>
        </w:rPr>
        <w:t xml:space="preserve">. </w:t>
      </w:r>
      <w:r w:rsidRPr="00A0439D">
        <w:rPr>
          <w:sz w:val="20"/>
          <w:szCs w:val="20"/>
          <w:lang w:val="uk-UA"/>
        </w:rPr>
        <w:t>С</w:t>
      </w:r>
      <w:r w:rsidRPr="00A0439D">
        <w:rPr>
          <w:sz w:val="20"/>
          <w:szCs w:val="20"/>
        </w:rPr>
        <w:t>тратегические бренд-коммуникационные кампании</w:t>
      </w:r>
      <w:r w:rsidRPr="00A0439D">
        <w:rPr>
          <w:sz w:val="20"/>
          <w:szCs w:val="20"/>
        </w:rPr>
        <w:br/>
      </w:r>
      <w:r w:rsidRPr="00A0439D">
        <w:rPr>
          <w:sz w:val="20"/>
          <w:szCs w:val="20"/>
          <w:lang w:val="uk-UA"/>
        </w:rPr>
        <w:t xml:space="preserve"> /</w:t>
      </w:r>
      <w:r w:rsidRPr="00A0439D">
        <w:rPr>
          <w:sz w:val="20"/>
          <w:szCs w:val="20"/>
        </w:rPr>
        <w:t xml:space="preserve"> Д.</w:t>
      </w:r>
      <w:r w:rsidRPr="00A0439D">
        <w:rPr>
          <w:sz w:val="20"/>
          <w:szCs w:val="20"/>
          <w:lang w:val="uk-UA"/>
        </w:rPr>
        <w:t xml:space="preserve"> </w:t>
      </w:r>
      <w:r w:rsidRPr="00A0439D">
        <w:rPr>
          <w:sz w:val="20"/>
          <w:szCs w:val="20"/>
        </w:rPr>
        <w:t>Шульц, Б.</w:t>
      </w:r>
      <w:r w:rsidRPr="00A0439D">
        <w:rPr>
          <w:sz w:val="20"/>
          <w:szCs w:val="20"/>
          <w:lang w:val="uk-UA"/>
        </w:rPr>
        <w:t xml:space="preserve"> </w:t>
      </w:r>
      <w:r w:rsidRPr="00A0439D">
        <w:rPr>
          <w:sz w:val="20"/>
          <w:szCs w:val="20"/>
        </w:rPr>
        <w:t>Барнс. –</w:t>
      </w:r>
      <w:r w:rsidRPr="00A0439D">
        <w:rPr>
          <w:sz w:val="20"/>
          <w:szCs w:val="20"/>
          <w:lang w:val="uk-UA"/>
        </w:rPr>
        <w:t xml:space="preserve"> </w:t>
      </w:r>
      <w:r w:rsidRPr="00A0439D">
        <w:rPr>
          <w:sz w:val="20"/>
          <w:szCs w:val="20"/>
        </w:rPr>
        <w:t>М</w:t>
      </w:r>
      <w:r w:rsidRPr="00A0439D">
        <w:rPr>
          <w:sz w:val="20"/>
          <w:szCs w:val="20"/>
          <w:lang w:val="uk-UA"/>
        </w:rPr>
        <w:t xml:space="preserve">. </w:t>
      </w:r>
      <w:r w:rsidRPr="00A0439D">
        <w:rPr>
          <w:sz w:val="20"/>
          <w:szCs w:val="20"/>
        </w:rPr>
        <w:t>: Изд-й дом Гребенникова, 2003. – 452 с.</w:t>
      </w:r>
    </w:p>
    <w:p w:rsidR="004A0839" w:rsidRPr="00A0439D" w:rsidRDefault="004A0839" w:rsidP="00A0439D">
      <w:pPr>
        <w:ind w:firstLine="720"/>
        <w:jc w:val="both"/>
        <w:rPr>
          <w:b/>
          <w:sz w:val="20"/>
          <w:szCs w:val="20"/>
        </w:rPr>
      </w:pPr>
    </w:p>
    <w:p w:rsidR="004A0839" w:rsidRPr="00A0439D" w:rsidRDefault="004A0839" w:rsidP="00A0439D">
      <w:pPr>
        <w:ind w:firstLine="720"/>
        <w:jc w:val="center"/>
        <w:rPr>
          <w:b/>
          <w:sz w:val="20"/>
          <w:szCs w:val="20"/>
          <w:lang w:val="uk-UA"/>
        </w:rPr>
      </w:pPr>
      <w:r w:rsidRPr="00A0439D">
        <w:rPr>
          <w:b/>
          <w:sz w:val="20"/>
          <w:szCs w:val="20"/>
          <w:lang w:val="uk-UA"/>
        </w:rPr>
        <w:t xml:space="preserve">Практичне заняття № </w:t>
      </w:r>
      <w:r w:rsidR="0059551A">
        <w:rPr>
          <w:b/>
          <w:sz w:val="20"/>
          <w:szCs w:val="20"/>
          <w:lang w:val="uk-UA"/>
        </w:rPr>
        <w:t>4</w:t>
      </w:r>
    </w:p>
    <w:p w:rsidR="004A0839" w:rsidRPr="00A0439D" w:rsidRDefault="004A0839" w:rsidP="00A0439D">
      <w:pPr>
        <w:jc w:val="center"/>
        <w:rPr>
          <w:b/>
          <w:sz w:val="20"/>
          <w:szCs w:val="20"/>
          <w:lang w:val="uk-UA"/>
        </w:rPr>
      </w:pPr>
      <w:r w:rsidRPr="00A0439D">
        <w:rPr>
          <w:b/>
          <w:sz w:val="20"/>
          <w:szCs w:val="20"/>
          <w:lang w:val="uk-UA"/>
        </w:rPr>
        <w:t>Розуміння споживачів і їх стосунків з брендами. Поведінка споживачів і обробка інформації. Дослідження взаємостосунків споживачів і бренду</w:t>
      </w:r>
    </w:p>
    <w:p w:rsidR="004A0839" w:rsidRPr="00A0439D" w:rsidRDefault="004A0839" w:rsidP="00A0439D">
      <w:pPr>
        <w:rPr>
          <w:b/>
          <w:sz w:val="20"/>
          <w:szCs w:val="20"/>
          <w:lang w:val="uk-UA"/>
        </w:rPr>
      </w:pPr>
    </w:p>
    <w:p w:rsidR="004A0839" w:rsidRPr="00A0439D" w:rsidRDefault="004A0839" w:rsidP="002B3048">
      <w:pPr>
        <w:pStyle w:val="a5"/>
        <w:numPr>
          <w:ilvl w:val="1"/>
          <w:numId w:val="9"/>
        </w:numPr>
        <w:jc w:val="both"/>
        <w:rPr>
          <w:b/>
          <w:sz w:val="20"/>
          <w:szCs w:val="20"/>
          <w:lang w:val="uk-UA"/>
        </w:rPr>
      </w:pPr>
      <w:r w:rsidRPr="00A0439D">
        <w:rPr>
          <w:sz w:val="20"/>
          <w:szCs w:val="20"/>
          <w:lang w:val="uk-UA"/>
        </w:rPr>
        <w:t>Поведінка покупців і обробка інформації.</w:t>
      </w:r>
      <w:r w:rsidRPr="00A0439D">
        <w:rPr>
          <w:b/>
          <w:sz w:val="20"/>
          <w:szCs w:val="20"/>
          <w:lang w:val="uk-UA"/>
        </w:rPr>
        <w:t xml:space="preserve"> </w:t>
      </w:r>
    </w:p>
    <w:p w:rsidR="004A0839" w:rsidRPr="00A0439D" w:rsidRDefault="004A0839" w:rsidP="002B3048">
      <w:pPr>
        <w:pStyle w:val="a5"/>
        <w:numPr>
          <w:ilvl w:val="1"/>
          <w:numId w:val="9"/>
        </w:numPr>
        <w:jc w:val="both"/>
        <w:rPr>
          <w:b/>
          <w:sz w:val="20"/>
          <w:szCs w:val="20"/>
          <w:lang w:val="uk-UA"/>
        </w:rPr>
      </w:pPr>
      <w:r w:rsidRPr="00A0439D">
        <w:rPr>
          <w:sz w:val="20"/>
          <w:szCs w:val="20"/>
          <w:lang w:val="uk-UA"/>
        </w:rPr>
        <w:t>Модель переконання покупців.</w:t>
      </w:r>
      <w:r w:rsidRPr="00A0439D">
        <w:rPr>
          <w:b/>
          <w:sz w:val="20"/>
          <w:szCs w:val="20"/>
          <w:lang w:val="uk-UA"/>
        </w:rPr>
        <w:t xml:space="preserve"> </w:t>
      </w:r>
    </w:p>
    <w:p w:rsidR="004A0839" w:rsidRPr="00A0439D" w:rsidRDefault="004A0839" w:rsidP="002B3048">
      <w:pPr>
        <w:pStyle w:val="a5"/>
        <w:numPr>
          <w:ilvl w:val="1"/>
          <w:numId w:val="9"/>
        </w:numPr>
        <w:jc w:val="both"/>
        <w:rPr>
          <w:b/>
          <w:sz w:val="20"/>
          <w:szCs w:val="20"/>
          <w:lang w:val="uk-UA"/>
        </w:rPr>
      </w:pPr>
      <w:r w:rsidRPr="00A0439D">
        <w:rPr>
          <w:sz w:val="20"/>
          <w:szCs w:val="20"/>
          <w:lang w:val="uk-UA"/>
        </w:rPr>
        <w:t>Дослідження взаємостосунків споживача і бренду.</w:t>
      </w:r>
      <w:r w:rsidRPr="00A0439D">
        <w:rPr>
          <w:b/>
          <w:sz w:val="20"/>
          <w:szCs w:val="20"/>
          <w:lang w:val="uk-UA"/>
        </w:rPr>
        <w:t xml:space="preserve"> </w:t>
      </w:r>
    </w:p>
    <w:p w:rsidR="004A0839" w:rsidRPr="00A0439D" w:rsidRDefault="004A0839" w:rsidP="002B3048">
      <w:pPr>
        <w:pStyle w:val="a5"/>
        <w:numPr>
          <w:ilvl w:val="1"/>
          <w:numId w:val="9"/>
        </w:numPr>
        <w:jc w:val="both"/>
        <w:rPr>
          <w:sz w:val="20"/>
          <w:szCs w:val="20"/>
          <w:lang w:val="uk-UA"/>
        </w:rPr>
      </w:pPr>
      <w:r w:rsidRPr="00A0439D">
        <w:rPr>
          <w:sz w:val="20"/>
          <w:szCs w:val="20"/>
          <w:lang w:val="uk-UA"/>
        </w:rPr>
        <w:t xml:space="preserve">Первісні і другочергові дослідження. Їх оцінка. </w:t>
      </w:r>
    </w:p>
    <w:p w:rsidR="00C82E02" w:rsidRPr="00A0439D" w:rsidRDefault="00C82E02" w:rsidP="00A0439D">
      <w:pPr>
        <w:pStyle w:val="a5"/>
        <w:ind w:left="1440"/>
        <w:jc w:val="both"/>
        <w:rPr>
          <w:sz w:val="20"/>
          <w:szCs w:val="20"/>
          <w:lang w:val="uk-UA"/>
        </w:rPr>
      </w:pPr>
    </w:p>
    <w:p w:rsidR="004A0839" w:rsidRPr="00A0439D" w:rsidRDefault="004A0839" w:rsidP="00A0439D">
      <w:pPr>
        <w:jc w:val="both"/>
        <w:rPr>
          <w:sz w:val="20"/>
          <w:szCs w:val="20"/>
          <w:lang w:val="uk-UA"/>
        </w:rPr>
      </w:pPr>
      <w:r w:rsidRPr="00A0439D">
        <w:rPr>
          <w:b/>
          <w:sz w:val="20"/>
          <w:szCs w:val="20"/>
          <w:lang w:val="uk-UA"/>
        </w:rPr>
        <w:t>ЛІТЕРАТУРА</w:t>
      </w:r>
    </w:p>
    <w:p w:rsidR="004A0839" w:rsidRPr="00A0439D" w:rsidRDefault="004A0839" w:rsidP="002B3048">
      <w:pPr>
        <w:pStyle w:val="a5"/>
        <w:numPr>
          <w:ilvl w:val="0"/>
          <w:numId w:val="14"/>
        </w:numPr>
        <w:jc w:val="both"/>
        <w:rPr>
          <w:sz w:val="20"/>
          <w:szCs w:val="20"/>
        </w:rPr>
      </w:pPr>
      <w:r w:rsidRPr="00A0439D">
        <w:rPr>
          <w:sz w:val="20"/>
          <w:szCs w:val="20"/>
          <w:lang w:val="uk-UA"/>
        </w:rPr>
        <w:t xml:space="preserve">Аакер Д. А. Создание сильных </w:t>
      </w:r>
      <w:r w:rsidRPr="00A0439D">
        <w:rPr>
          <w:sz w:val="20"/>
          <w:szCs w:val="20"/>
        </w:rPr>
        <w:t>брендов</w:t>
      </w:r>
      <w:r w:rsidRPr="00A0439D">
        <w:rPr>
          <w:sz w:val="20"/>
          <w:szCs w:val="20"/>
          <w:lang w:val="uk-UA"/>
        </w:rPr>
        <w:t xml:space="preserve"> / Д. А. Аакер</w:t>
      </w:r>
      <w:r w:rsidRPr="00A0439D">
        <w:rPr>
          <w:sz w:val="20"/>
          <w:szCs w:val="20"/>
        </w:rPr>
        <w:t>. – М</w:t>
      </w:r>
      <w:r w:rsidRPr="00A0439D">
        <w:rPr>
          <w:sz w:val="20"/>
          <w:szCs w:val="20"/>
          <w:lang w:val="uk-UA"/>
        </w:rPr>
        <w:t xml:space="preserve">. </w:t>
      </w:r>
      <w:r w:rsidRPr="00A0439D">
        <w:rPr>
          <w:sz w:val="20"/>
          <w:szCs w:val="20"/>
        </w:rPr>
        <w:t>: Изд-й дом Гребенникова, 2003. – 440 с.</w:t>
      </w:r>
    </w:p>
    <w:p w:rsidR="004A0839" w:rsidRPr="00A0439D" w:rsidRDefault="004A0839" w:rsidP="002B3048">
      <w:pPr>
        <w:pStyle w:val="a5"/>
        <w:numPr>
          <w:ilvl w:val="0"/>
          <w:numId w:val="14"/>
        </w:numPr>
        <w:jc w:val="both"/>
        <w:rPr>
          <w:sz w:val="20"/>
          <w:szCs w:val="20"/>
        </w:rPr>
      </w:pPr>
      <w:r w:rsidRPr="00A0439D">
        <w:rPr>
          <w:sz w:val="20"/>
          <w:szCs w:val="20"/>
        </w:rPr>
        <w:t>Аакер Д.А. Бренд-лидерство: новая концепция брендинга</w:t>
      </w:r>
      <w:r w:rsidRPr="00A0439D">
        <w:rPr>
          <w:sz w:val="20"/>
          <w:szCs w:val="20"/>
          <w:lang w:val="uk-UA"/>
        </w:rPr>
        <w:t xml:space="preserve"> /</w:t>
      </w:r>
      <w:r w:rsidRPr="00A0439D">
        <w:rPr>
          <w:sz w:val="20"/>
          <w:szCs w:val="20"/>
        </w:rPr>
        <w:t xml:space="preserve"> Д.А.</w:t>
      </w:r>
      <w:r w:rsidRPr="00A0439D">
        <w:rPr>
          <w:sz w:val="20"/>
          <w:szCs w:val="20"/>
          <w:lang w:val="uk-UA"/>
        </w:rPr>
        <w:t xml:space="preserve"> </w:t>
      </w:r>
      <w:r w:rsidRPr="00A0439D">
        <w:rPr>
          <w:sz w:val="20"/>
          <w:szCs w:val="20"/>
        </w:rPr>
        <w:t xml:space="preserve">Аакер, </w:t>
      </w:r>
      <w:r w:rsidRPr="00A0439D">
        <w:rPr>
          <w:sz w:val="20"/>
          <w:szCs w:val="20"/>
        </w:rPr>
        <w:br/>
        <w:t>Э.</w:t>
      </w:r>
      <w:r w:rsidRPr="00A0439D">
        <w:rPr>
          <w:sz w:val="20"/>
          <w:szCs w:val="20"/>
          <w:lang w:val="uk-UA"/>
        </w:rPr>
        <w:t xml:space="preserve"> </w:t>
      </w:r>
      <w:r w:rsidRPr="00A0439D">
        <w:rPr>
          <w:sz w:val="20"/>
          <w:szCs w:val="20"/>
        </w:rPr>
        <w:t>Йохимштайлер. – М</w:t>
      </w:r>
      <w:r w:rsidRPr="00A0439D">
        <w:rPr>
          <w:sz w:val="20"/>
          <w:szCs w:val="20"/>
          <w:lang w:val="uk-UA"/>
        </w:rPr>
        <w:t xml:space="preserve">. </w:t>
      </w:r>
      <w:r w:rsidRPr="00A0439D">
        <w:rPr>
          <w:sz w:val="20"/>
          <w:szCs w:val="20"/>
        </w:rPr>
        <w:t xml:space="preserve">: Изд-й дом Гребенникова, 2003. – 340 с. </w:t>
      </w:r>
    </w:p>
    <w:p w:rsidR="004A0839" w:rsidRPr="00A0439D" w:rsidRDefault="004A0839" w:rsidP="002B3048">
      <w:pPr>
        <w:pStyle w:val="a5"/>
        <w:numPr>
          <w:ilvl w:val="0"/>
          <w:numId w:val="14"/>
        </w:numPr>
        <w:jc w:val="both"/>
        <w:rPr>
          <w:sz w:val="20"/>
          <w:szCs w:val="20"/>
        </w:rPr>
      </w:pPr>
      <w:r w:rsidRPr="00A0439D">
        <w:rPr>
          <w:color w:val="000000"/>
          <w:sz w:val="20"/>
          <w:szCs w:val="20"/>
          <w:shd w:val="clear" w:color="auto" w:fill="FDFDFD"/>
        </w:rPr>
        <w:t xml:space="preserve">Годин А. М. Брендинг: учебное пособие/ Годин А. М., Дмитриев А. А., Бабленков И. Б. – М. : Дашков и Ко, 2004. – 363 с. </w:t>
      </w:r>
      <w:r w:rsidRPr="00A0439D">
        <w:rPr>
          <w:color w:val="000000"/>
          <w:sz w:val="20"/>
          <w:szCs w:val="20"/>
          <w:shd w:val="clear" w:color="auto" w:fill="FFFFFF"/>
        </w:rPr>
        <w:t>[</w:t>
      </w:r>
      <w:r w:rsidRPr="00A0439D">
        <w:rPr>
          <w:color w:val="000000"/>
          <w:sz w:val="20"/>
          <w:szCs w:val="20"/>
          <w:shd w:val="clear" w:color="auto" w:fill="FFFFFF"/>
          <w:lang w:val="uk-UA"/>
        </w:rPr>
        <w:t>Електронний ресурс</w:t>
      </w:r>
      <w:r w:rsidRPr="00A0439D">
        <w:rPr>
          <w:color w:val="000000"/>
          <w:sz w:val="20"/>
          <w:szCs w:val="20"/>
          <w:shd w:val="clear" w:color="auto" w:fill="FFFFFF"/>
        </w:rPr>
        <w:t>]</w:t>
      </w:r>
      <w:r w:rsidRPr="00A0439D">
        <w:rPr>
          <w:color w:val="000000"/>
          <w:sz w:val="20"/>
          <w:szCs w:val="20"/>
          <w:shd w:val="clear" w:color="auto" w:fill="FFFFFF"/>
          <w:lang w:val="uk-UA"/>
        </w:rPr>
        <w:t xml:space="preserve"> – Режим доступу : </w:t>
      </w:r>
      <w:hyperlink r:id="rId21" w:history="1">
        <w:r w:rsidRPr="00A0439D">
          <w:rPr>
            <w:rStyle w:val="a6"/>
            <w:sz w:val="20"/>
            <w:szCs w:val="20"/>
            <w:shd w:val="clear" w:color="auto" w:fill="FDFDFD"/>
          </w:rPr>
          <w:t>http://forum.0day.kiev.ua/index.php?showtopic=264114</w:t>
        </w:r>
      </w:hyperlink>
      <w:r w:rsidRPr="00A0439D">
        <w:rPr>
          <w:color w:val="000000"/>
          <w:sz w:val="20"/>
          <w:szCs w:val="20"/>
          <w:shd w:val="clear" w:color="auto" w:fill="FDFDFD"/>
        </w:rPr>
        <w:t xml:space="preserve"> </w:t>
      </w:r>
    </w:p>
    <w:p w:rsidR="004A0839" w:rsidRPr="00A0439D" w:rsidRDefault="004A0839" w:rsidP="002B3048">
      <w:pPr>
        <w:pStyle w:val="a5"/>
        <w:numPr>
          <w:ilvl w:val="0"/>
          <w:numId w:val="14"/>
        </w:numPr>
        <w:jc w:val="both"/>
        <w:rPr>
          <w:sz w:val="20"/>
          <w:szCs w:val="20"/>
        </w:rPr>
      </w:pPr>
      <w:r w:rsidRPr="00A0439D">
        <w:rPr>
          <w:color w:val="000000"/>
          <w:sz w:val="20"/>
          <w:szCs w:val="20"/>
          <w:shd w:val="clear" w:color="auto" w:fill="FDFDFD"/>
        </w:rPr>
        <w:t xml:space="preserve">Гэд Т. </w:t>
      </w:r>
      <w:r w:rsidRPr="00A0439D">
        <w:rPr>
          <w:bCs/>
          <w:color w:val="000000"/>
          <w:sz w:val="20"/>
          <w:szCs w:val="20"/>
        </w:rPr>
        <w:t>4D брэндинг: взламывая корпоративный код сетевой экономики. – СПб. :</w:t>
      </w:r>
      <w:r w:rsidRPr="00A0439D">
        <w:rPr>
          <w:sz w:val="20"/>
          <w:szCs w:val="20"/>
        </w:rPr>
        <w:t xml:space="preserve"> </w:t>
      </w:r>
      <w:hyperlink r:id="rId22" w:tooltip="Стокгольмская школа экономики в Санкт-Петербурге" w:history="1">
        <w:r w:rsidRPr="00A0439D">
          <w:rPr>
            <w:rStyle w:val="a6"/>
            <w:sz w:val="20"/>
            <w:szCs w:val="20"/>
            <w:shd w:val="clear" w:color="auto" w:fill="FFFFFF"/>
          </w:rPr>
          <w:t>Стокгольмская школа экономики в Санкт-Петербурге</w:t>
        </w:r>
      </w:hyperlink>
      <w:r w:rsidRPr="00A0439D">
        <w:rPr>
          <w:sz w:val="20"/>
          <w:szCs w:val="20"/>
        </w:rPr>
        <w:t>, 2005.  –</w:t>
      </w:r>
      <w:r w:rsidRPr="00A0439D">
        <w:rPr>
          <w:color w:val="000000"/>
          <w:sz w:val="20"/>
          <w:szCs w:val="20"/>
          <w:shd w:val="clear" w:color="auto" w:fill="FFFFFF"/>
        </w:rPr>
        <w:t xml:space="preserve"> 230 с. [</w:t>
      </w:r>
      <w:r w:rsidRPr="00A0439D">
        <w:rPr>
          <w:color w:val="000000"/>
          <w:sz w:val="20"/>
          <w:szCs w:val="20"/>
          <w:shd w:val="clear" w:color="auto" w:fill="FFFFFF"/>
          <w:lang w:val="uk-UA"/>
        </w:rPr>
        <w:t>Електронний ресурс</w:t>
      </w:r>
      <w:r w:rsidRPr="00A0439D">
        <w:rPr>
          <w:color w:val="000000"/>
          <w:sz w:val="20"/>
          <w:szCs w:val="20"/>
          <w:shd w:val="clear" w:color="auto" w:fill="FFFFFF"/>
        </w:rPr>
        <w:t>]</w:t>
      </w:r>
      <w:r w:rsidRPr="00A0439D">
        <w:rPr>
          <w:color w:val="000000"/>
          <w:sz w:val="20"/>
          <w:szCs w:val="20"/>
          <w:shd w:val="clear" w:color="auto" w:fill="FFFFFF"/>
          <w:lang w:val="uk-UA"/>
        </w:rPr>
        <w:t xml:space="preserve"> – Режим доступу : </w:t>
      </w:r>
      <w:hyperlink r:id="rId23" w:history="1">
        <w:r w:rsidRPr="00A0439D">
          <w:rPr>
            <w:rStyle w:val="a6"/>
            <w:sz w:val="20"/>
            <w:szCs w:val="20"/>
            <w:shd w:val="clear" w:color="auto" w:fill="FFFFFF"/>
            <w:lang w:val="uk-UA"/>
          </w:rPr>
          <w:t>http://www.ozon.ru/context/detail/id/1011554/</w:t>
        </w:r>
      </w:hyperlink>
      <w:r w:rsidRPr="00A0439D">
        <w:rPr>
          <w:color w:val="000000"/>
          <w:sz w:val="20"/>
          <w:szCs w:val="20"/>
          <w:shd w:val="clear" w:color="auto" w:fill="FFFFFF"/>
          <w:lang w:val="uk-UA"/>
        </w:rPr>
        <w:t xml:space="preserve"> </w:t>
      </w:r>
    </w:p>
    <w:p w:rsidR="004A0839" w:rsidRPr="00A0439D" w:rsidRDefault="004A0839" w:rsidP="002B3048">
      <w:pPr>
        <w:pStyle w:val="a5"/>
        <w:numPr>
          <w:ilvl w:val="0"/>
          <w:numId w:val="14"/>
        </w:numPr>
        <w:jc w:val="both"/>
        <w:rPr>
          <w:sz w:val="20"/>
          <w:szCs w:val="20"/>
        </w:rPr>
      </w:pPr>
      <w:r w:rsidRPr="00A0439D">
        <w:rPr>
          <w:color w:val="000000"/>
          <w:sz w:val="20"/>
          <w:szCs w:val="20"/>
          <w:shd w:val="clear" w:color="auto" w:fill="FDFDFD"/>
        </w:rPr>
        <w:t>Макашев</w:t>
      </w:r>
      <w:r w:rsidRPr="00A0439D">
        <w:rPr>
          <w:rStyle w:val="apple-converted-space"/>
          <w:color w:val="000000"/>
          <w:sz w:val="20"/>
          <w:szCs w:val="20"/>
          <w:shd w:val="clear" w:color="auto" w:fill="FDFDFD"/>
        </w:rPr>
        <w:t xml:space="preserve"> </w:t>
      </w:r>
      <w:r w:rsidRPr="00A0439D">
        <w:rPr>
          <w:color w:val="000000"/>
          <w:sz w:val="20"/>
          <w:szCs w:val="20"/>
          <w:shd w:val="clear" w:color="auto" w:fill="FDFDFD"/>
        </w:rPr>
        <w:t>М.О. Бренд / М.О. Макашев</w:t>
      </w:r>
      <w:r w:rsidRPr="00A0439D">
        <w:rPr>
          <w:rStyle w:val="apple-converted-space"/>
          <w:color w:val="000000"/>
          <w:sz w:val="20"/>
          <w:szCs w:val="20"/>
          <w:shd w:val="clear" w:color="auto" w:fill="FDFDFD"/>
        </w:rPr>
        <w:t>. – М. :</w:t>
      </w:r>
      <w:r w:rsidRPr="00A0439D">
        <w:rPr>
          <w:color w:val="000000"/>
          <w:sz w:val="20"/>
          <w:szCs w:val="20"/>
          <w:shd w:val="clear" w:color="auto" w:fill="FDFDFD"/>
        </w:rPr>
        <w:t xml:space="preserve"> Юнити-Дана, 2004. – 207 с.</w:t>
      </w:r>
      <w:r w:rsidRPr="00A0439D">
        <w:rPr>
          <w:color w:val="000000"/>
          <w:sz w:val="20"/>
          <w:szCs w:val="20"/>
          <w:shd w:val="clear" w:color="auto" w:fill="FFFFFF"/>
        </w:rPr>
        <w:t xml:space="preserve"> [</w:t>
      </w:r>
      <w:r w:rsidRPr="00A0439D">
        <w:rPr>
          <w:color w:val="000000"/>
          <w:sz w:val="20"/>
          <w:szCs w:val="20"/>
          <w:shd w:val="clear" w:color="auto" w:fill="FFFFFF"/>
          <w:lang w:val="uk-UA"/>
        </w:rPr>
        <w:t>Електронний ресурс</w:t>
      </w:r>
      <w:r w:rsidRPr="00A0439D">
        <w:rPr>
          <w:color w:val="000000"/>
          <w:sz w:val="20"/>
          <w:szCs w:val="20"/>
          <w:shd w:val="clear" w:color="auto" w:fill="FFFFFF"/>
        </w:rPr>
        <w:t>]</w:t>
      </w:r>
      <w:r w:rsidRPr="00A0439D">
        <w:rPr>
          <w:color w:val="000000"/>
          <w:sz w:val="20"/>
          <w:szCs w:val="20"/>
          <w:shd w:val="clear" w:color="auto" w:fill="FFFFFF"/>
          <w:lang w:val="uk-UA"/>
        </w:rPr>
        <w:t xml:space="preserve"> – Режим доступу : </w:t>
      </w:r>
      <w:hyperlink r:id="rId24" w:history="1">
        <w:r w:rsidRPr="00A0439D">
          <w:rPr>
            <w:rStyle w:val="a6"/>
            <w:sz w:val="20"/>
            <w:szCs w:val="20"/>
            <w:shd w:val="clear" w:color="auto" w:fill="FFFFFF"/>
            <w:lang w:val="uk-UA"/>
          </w:rPr>
          <w:t>http://knigi.b111.org/biznes/?book=MjYwNjA2NA__</w:t>
        </w:r>
      </w:hyperlink>
      <w:r w:rsidRPr="00A0439D">
        <w:rPr>
          <w:color w:val="000000"/>
          <w:sz w:val="20"/>
          <w:szCs w:val="20"/>
          <w:shd w:val="clear" w:color="auto" w:fill="FFFFFF"/>
          <w:lang w:val="uk-UA"/>
        </w:rPr>
        <w:t xml:space="preserve"> </w:t>
      </w:r>
    </w:p>
    <w:p w:rsidR="004A0839" w:rsidRPr="00A0439D" w:rsidRDefault="004A0839" w:rsidP="002B3048">
      <w:pPr>
        <w:pStyle w:val="a5"/>
        <w:numPr>
          <w:ilvl w:val="0"/>
          <w:numId w:val="14"/>
        </w:numPr>
        <w:jc w:val="both"/>
        <w:rPr>
          <w:rStyle w:val="apple-converted-space"/>
          <w:sz w:val="20"/>
          <w:szCs w:val="20"/>
        </w:rPr>
      </w:pPr>
      <w:r w:rsidRPr="00A0439D">
        <w:rPr>
          <w:sz w:val="20"/>
          <w:szCs w:val="20"/>
          <w:shd w:val="clear" w:color="auto" w:fill="FFFFFF"/>
        </w:rPr>
        <w:t>Перция В</w:t>
      </w:r>
      <w:r w:rsidRPr="00A0439D">
        <w:rPr>
          <w:sz w:val="20"/>
          <w:szCs w:val="20"/>
          <w:shd w:val="clear" w:color="auto" w:fill="FFFFFF"/>
          <w:lang w:val="uk-UA"/>
        </w:rPr>
        <w:t>.</w:t>
      </w:r>
      <w:r w:rsidRPr="00A0439D">
        <w:rPr>
          <w:sz w:val="20"/>
          <w:szCs w:val="20"/>
          <w:shd w:val="clear" w:color="auto" w:fill="FFFFFF"/>
        </w:rPr>
        <w:t xml:space="preserve"> Анатомия бренда</w:t>
      </w:r>
      <w:r w:rsidRPr="00A0439D">
        <w:rPr>
          <w:sz w:val="20"/>
          <w:szCs w:val="20"/>
          <w:shd w:val="clear" w:color="auto" w:fill="FFFFFF"/>
          <w:lang w:val="uk-UA"/>
        </w:rPr>
        <w:t xml:space="preserve"> / </w:t>
      </w:r>
      <w:r w:rsidRPr="00A0439D">
        <w:rPr>
          <w:sz w:val="20"/>
          <w:szCs w:val="20"/>
          <w:shd w:val="clear" w:color="auto" w:fill="FFFFFF"/>
        </w:rPr>
        <w:t>Валентин Перция</w:t>
      </w:r>
      <w:r w:rsidRPr="00A0439D">
        <w:rPr>
          <w:sz w:val="20"/>
          <w:szCs w:val="20"/>
          <w:shd w:val="clear" w:color="auto" w:fill="FFFFFF"/>
          <w:lang w:val="uk-UA"/>
        </w:rPr>
        <w:t>,</w:t>
      </w:r>
      <w:r w:rsidRPr="00A0439D">
        <w:rPr>
          <w:sz w:val="20"/>
          <w:szCs w:val="20"/>
          <w:shd w:val="clear" w:color="auto" w:fill="FFFFFF"/>
        </w:rPr>
        <w:t xml:space="preserve"> Лилия Мамлеева</w:t>
      </w:r>
      <w:r w:rsidRPr="00A0439D">
        <w:rPr>
          <w:sz w:val="20"/>
          <w:szCs w:val="20"/>
          <w:shd w:val="clear" w:color="auto" w:fill="FFFFFF"/>
          <w:lang w:val="uk-UA"/>
        </w:rPr>
        <w:t xml:space="preserve">. – М. : </w:t>
      </w:r>
      <w:r w:rsidRPr="00A0439D">
        <w:rPr>
          <w:sz w:val="20"/>
          <w:szCs w:val="20"/>
          <w:shd w:val="clear" w:color="auto" w:fill="FFFFFF"/>
        </w:rPr>
        <w:t>Вершина</w:t>
      </w:r>
      <w:r w:rsidRPr="00A0439D">
        <w:rPr>
          <w:sz w:val="20"/>
          <w:szCs w:val="20"/>
          <w:shd w:val="clear" w:color="auto" w:fill="FFFFFF"/>
          <w:lang w:val="uk-UA"/>
        </w:rPr>
        <w:t>,</w:t>
      </w:r>
      <w:r w:rsidRPr="00A0439D">
        <w:rPr>
          <w:sz w:val="20"/>
          <w:szCs w:val="20"/>
          <w:shd w:val="clear" w:color="auto" w:fill="FFFFFF"/>
        </w:rPr>
        <w:t xml:space="preserve">  2007</w:t>
      </w:r>
      <w:r w:rsidRPr="00A0439D">
        <w:rPr>
          <w:sz w:val="20"/>
          <w:szCs w:val="20"/>
          <w:shd w:val="clear" w:color="auto" w:fill="FFFFFF"/>
          <w:lang w:val="uk-UA"/>
        </w:rPr>
        <w:t>. – 341 с.</w:t>
      </w:r>
      <w:r w:rsidRPr="00A0439D">
        <w:rPr>
          <w:rStyle w:val="apple-converted-space"/>
          <w:sz w:val="20"/>
          <w:szCs w:val="20"/>
          <w:shd w:val="clear" w:color="auto" w:fill="FFFFFF"/>
        </w:rPr>
        <w:t> </w:t>
      </w:r>
      <w:r w:rsidRPr="00A0439D">
        <w:rPr>
          <w:color w:val="000000"/>
          <w:sz w:val="20"/>
          <w:szCs w:val="20"/>
          <w:shd w:val="clear" w:color="auto" w:fill="FFFFFF"/>
        </w:rPr>
        <w:t>[</w:t>
      </w:r>
      <w:r w:rsidRPr="00A0439D">
        <w:rPr>
          <w:color w:val="000000"/>
          <w:sz w:val="20"/>
          <w:szCs w:val="20"/>
          <w:shd w:val="clear" w:color="auto" w:fill="FFFFFF"/>
          <w:lang w:val="uk-UA"/>
        </w:rPr>
        <w:t>Електронний ресурс</w:t>
      </w:r>
      <w:r w:rsidRPr="00A0439D">
        <w:rPr>
          <w:color w:val="000000"/>
          <w:sz w:val="20"/>
          <w:szCs w:val="20"/>
          <w:shd w:val="clear" w:color="auto" w:fill="FFFFFF"/>
        </w:rPr>
        <w:t>]</w:t>
      </w:r>
      <w:r w:rsidRPr="00A0439D">
        <w:rPr>
          <w:color w:val="000000"/>
          <w:sz w:val="20"/>
          <w:szCs w:val="20"/>
          <w:shd w:val="clear" w:color="auto" w:fill="FFFFFF"/>
          <w:lang w:val="uk-UA"/>
        </w:rPr>
        <w:t xml:space="preserve"> – Режим доступу : </w:t>
      </w:r>
      <w:hyperlink r:id="rId25" w:history="1">
        <w:r w:rsidRPr="00A0439D">
          <w:rPr>
            <w:rStyle w:val="a6"/>
            <w:sz w:val="20"/>
            <w:szCs w:val="20"/>
            <w:shd w:val="clear" w:color="auto" w:fill="FFFFFF"/>
            <w:lang w:val="uk-UA"/>
          </w:rPr>
          <w:t>http://royallib.ru/book/pertsiya_valentin/anatomiya_brenda.html</w:t>
        </w:r>
      </w:hyperlink>
      <w:r w:rsidRPr="00A0439D">
        <w:rPr>
          <w:color w:val="000000"/>
          <w:sz w:val="20"/>
          <w:szCs w:val="20"/>
          <w:shd w:val="clear" w:color="auto" w:fill="FFFFFF"/>
          <w:lang w:val="uk-UA"/>
        </w:rPr>
        <w:t xml:space="preserve"> </w:t>
      </w:r>
    </w:p>
    <w:p w:rsidR="004A0839" w:rsidRPr="00A0439D" w:rsidRDefault="004A0839" w:rsidP="002B3048">
      <w:pPr>
        <w:pStyle w:val="a5"/>
        <w:numPr>
          <w:ilvl w:val="0"/>
          <w:numId w:val="14"/>
        </w:numPr>
        <w:autoSpaceDE w:val="0"/>
        <w:autoSpaceDN w:val="0"/>
        <w:jc w:val="both"/>
        <w:rPr>
          <w:sz w:val="20"/>
          <w:szCs w:val="20"/>
          <w:lang w:val="uk-UA"/>
        </w:rPr>
      </w:pPr>
      <w:r w:rsidRPr="00A0439D">
        <w:rPr>
          <w:sz w:val="20"/>
          <w:szCs w:val="20"/>
          <w:lang w:val="uk-UA"/>
        </w:rPr>
        <w:t xml:space="preserve">Сайт Брендопедия </w:t>
      </w:r>
      <w:r w:rsidRPr="00A0439D">
        <w:rPr>
          <w:sz w:val="20"/>
          <w:szCs w:val="20"/>
        </w:rPr>
        <w:t>[</w:t>
      </w:r>
      <w:r w:rsidRPr="00A0439D">
        <w:rPr>
          <w:sz w:val="20"/>
          <w:szCs w:val="20"/>
          <w:lang w:val="uk-UA"/>
        </w:rPr>
        <w:t>Електронний ресурс</w:t>
      </w:r>
      <w:r w:rsidRPr="00A0439D">
        <w:rPr>
          <w:sz w:val="20"/>
          <w:szCs w:val="20"/>
        </w:rPr>
        <w:t>] –</w:t>
      </w:r>
      <w:r w:rsidRPr="00A0439D">
        <w:rPr>
          <w:sz w:val="20"/>
          <w:szCs w:val="20"/>
          <w:lang w:val="uk-UA"/>
        </w:rPr>
        <w:t xml:space="preserve"> Режим доступу : </w:t>
      </w:r>
      <w:hyperlink r:id="rId26" w:history="1">
        <w:r w:rsidRPr="00A0439D">
          <w:rPr>
            <w:rStyle w:val="a6"/>
            <w:sz w:val="20"/>
            <w:szCs w:val="20"/>
            <w:lang w:val="uk-UA"/>
          </w:rPr>
          <w:t>http://brandenso.com/brandopedia</w:t>
        </w:r>
      </w:hyperlink>
      <w:r w:rsidRPr="00A0439D">
        <w:rPr>
          <w:sz w:val="20"/>
          <w:szCs w:val="20"/>
          <w:lang w:val="uk-UA"/>
        </w:rPr>
        <w:t xml:space="preserve"> </w:t>
      </w:r>
    </w:p>
    <w:p w:rsidR="004A0839" w:rsidRPr="00A0439D" w:rsidRDefault="004A0839" w:rsidP="002B3048">
      <w:pPr>
        <w:pStyle w:val="a5"/>
        <w:numPr>
          <w:ilvl w:val="0"/>
          <w:numId w:val="14"/>
        </w:numPr>
        <w:jc w:val="both"/>
        <w:rPr>
          <w:sz w:val="20"/>
          <w:szCs w:val="20"/>
        </w:rPr>
      </w:pPr>
      <w:r w:rsidRPr="00A0439D">
        <w:rPr>
          <w:sz w:val="20"/>
          <w:szCs w:val="20"/>
        </w:rPr>
        <w:t>Сироткина И. Как приготовить вкусный бренд? / Ирина Сироткина. – М. : Альфа-Пресс, 2005. – 234 с.</w:t>
      </w:r>
    </w:p>
    <w:p w:rsidR="004A0839" w:rsidRPr="00A0439D" w:rsidRDefault="004A0839" w:rsidP="002B3048">
      <w:pPr>
        <w:pStyle w:val="a5"/>
        <w:numPr>
          <w:ilvl w:val="0"/>
          <w:numId w:val="14"/>
        </w:numPr>
        <w:jc w:val="both"/>
        <w:rPr>
          <w:sz w:val="20"/>
          <w:szCs w:val="20"/>
        </w:rPr>
      </w:pPr>
      <w:r w:rsidRPr="00A0439D">
        <w:rPr>
          <w:sz w:val="20"/>
          <w:szCs w:val="20"/>
        </w:rPr>
        <w:t xml:space="preserve">Шульц </w:t>
      </w:r>
      <w:r w:rsidRPr="00A0439D">
        <w:rPr>
          <w:sz w:val="20"/>
          <w:szCs w:val="20"/>
          <w:lang w:val="uk-UA"/>
        </w:rPr>
        <w:t>Д</w:t>
      </w:r>
      <w:r w:rsidRPr="00A0439D">
        <w:rPr>
          <w:sz w:val="20"/>
          <w:szCs w:val="20"/>
        </w:rPr>
        <w:t xml:space="preserve">. </w:t>
      </w:r>
      <w:r w:rsidRPr="00A0439D">
        <w:rPr>
          <w:sz w:val="20"/>
          <w:szCs w:val="20"/>
          <w:lang w:val="uk-UA"/>
        </w:rPr>
        <w:t>С</w:t>
      </w:r>
      <w:r w:rsidRPr="00A0439D">
        <w:rPr>
          <w:sz w:val="20"/>
          <w:szCs w:val="20"/>
        </w:rPr>
        <w:t>тратегические бренд-коммуникационные кампании</w:t>
      </w:r>
      <w:r w:rsidRPr="00A0439D">
        <w:rPr>
          <w:sz w:val="20"/>
          <w:szCs w:val="20"/>
        </w:rPr>
        <w:br/>
      </w:r>
      <w:r w:rsidRPr="00A0439D">
        <w:rPr>
          <w:sz w:val="20"/>
          <w:szCs w:val="20"/>
          <w:lang w:val="uk-UA"/>
        </w:rPr>
        <w:t xml:space="preserve"> /</w:t>
      </w:r>
      <w:r w:rsidRPr="00A0439D">
        <w:rPr>
          <w:sz w:val="20"/>
          <w:szCs w:val="20"/>
        </w:rPr>
        <w:t xml:space="preserve"> Д.</w:t>
      </w:r>
      <w:r w:rsidRPr="00A0439D">
        <w:rPr>
          <w:sz w:val="20"/>
          <w:szCs w:val="20"/>
          <w:lang w:val="uk-UA"/>
        </w:rPr>
        <w:t xml:space="preserve"> </w:t>
      </w:r>
      <w:r w:rsidRPr="00A0439D">
        <w:rPr>
          <w:sz w:val="20"/>
          <w:szCs w:val="20"/>
        </w:rPr>
        <w:t>Шульц, Б.</w:t>
      </w:r>
      <w:r w:rsidRPr="00A0439D">
        <w:rPr>
          <w:sz w:val="20"/>
          <w:szCs w:val="20"/>
          <w:lang w:val="uk-UA"/>
        </w:rPr>
        <w:t xml:space="preserve"> </w:t>
      </w:r>
      <w:r w:rsidRPr="00A0439D">
        <w:rPr>
          <w:sz w:val="20"/>
          <w:szCs w:val="20"/>
        </w:rPr>
        <w:t>Барнс. –</w:t>
      </w:r>
      <w:r w:rsidRPr="00A0439D">
        <w:rPr>
          <w:sz w:val="20"/>
          <w:szCs w:val="20"/>
          <w:lang w:val="uk-UA"/>
        </w:rPr>
        <w:t xml:space="preserve"> </w:t>
      </w:r>
      <w:r w:rsidRPr="00A0439D">
        <w:rPr>
          <w:sz w:val="20"/>
          <w:szCs w:val="20"/>
        </w:rPr>
        <w:t>М</w:t>
      </w:r>
      <w:r w:rsidRPr="00A0439D">
        <w:rPr>
          <w:sz w:val="20"/>
          <w:szCs w:val="20"/>
          <w:lang w:val="uk-UA"/>
        </w:rPr>
        <w:t xml:space="preserve">. </w:t>
      </w:r>
      <w:r w:rsidRPr="00A0439D">
        <w:rPr>
          <w:sz w:val="20"/>
          <w:szCs w:val="20"/>
        </w:rPr>
        <w:t>: Изд-й дом Гребенникова, 2003. – 452 с.</w:t>
      </w:r>
    </w:p>
    <w:p w:rsidR="004A0839" w:rsidRPr="00A0439D" w:rsidRDefault="004A0839" w:rsidP="00A0439D">
      <w:pPr>
        <w:ind w:firstLine="720"/>
        <w:jc w:val="both"/>
        <w:rPr>
          <w:b/>
          <w:sz w:val="20"/>
          <w:szCs w:val="20"/>
        </w:rPr>
      </w:pPr>
    </w:p>
    <w:p w:rsidR="004A0839" w:rsidRPr="00A0439D" w:rsidRDefault="004A0839" w:rsidP="00A0439D">
      <w:pPr>
        <w:jc w:val="center"/>
        <w:rPr>
          <w:rStyle w:val="ad"/>
          <w:sz w:val="20"/>
          <w:szCs w:val="20"/>
          <w:lang w:val="uk-UA"/>
        </w:rPr>
      </w:pPr>
      <w:r w:rsidRPr="00A0439D">
        <w:rPr>
          <w:b/>
          <w:sz w:val="20"/>
          <w:szCs w:val="20"/>
          <w:lang w:val="uk-UA"/>
        </w:rPr>
        <w:t xml:space="preserve">Практичне заняття № </w:t>
      </w:r>
      <w:r w:rsidR="0059551A">
        <w:rPr>
          <w:rStyle w:val="ad"/>
          <w:sz w:val="20"/>
          <w:szCs w:val="20"/>
          <w:lang w:val="uk-UA"/>
        </w:rPr>
        <w:t>5</w:t>
      </w:r>
    </w:p>
    <w:p w:rsidR="004A0839" w:rsidRPr="00A0439D" w:rsidRDefault="004A0839" w:rsidP="00A0439D">
      <w:pPr>
        <w:jc w:val="center"/>
        <w:rPr>
          <w:rStyle w:val="ad"/>
          <w:sz w:val="20"/>
          <w:szCs w:val="20"/>
          <w:lang w:val="uk-UA"/>
        </w:rPr>
      </w:pPr>
      <w:r w:rsidRPr="00A0439D">
        <w:rPr>
          <w:rStyle w:val="ad"/>
          <w:sz w:val="20"/>
          <w:szCs w:val="20"/>
          <w:lang w:val="uk-UA"/>
        </w:rPr>
        <w:t>Створення бренду та створення бізнесу</w:t>
      </w:r>
    </w:p>
    <w:p w:rsidR="004A0839" w:rsidRPr="00A0439D" w:rsidRDefault="004A0839" w:rsidP="00A0439D">
      <w:pPr>
        <w:jc w:val="center"/>
        <w:rPr>
          <w:rStyle w:val="ad"/>
          <w:b w:val="0"/>
          <w:sz w:val="20"/>
          <w:szCs w:val="20"/>
          <w:lang w:val="uk-UA"/>
        </w:rPr>
      </w:pPr>
    </w:p>
    <w:p w:rsidR="004A0839" w:rsidRPr="00A0439D" w:rsidRDefault="004A0839" w:rsidP="002B3048">
      <w:pPr>
        <w:pStyle w:val="a5"/>
        <w:numPr>
          <w:ilvl w:val="0"/>
          <w:numId w:val="11"/>
        </w:numPr>
        <w:jc w:val="both"/>
        <w:rPr>
          <w:rStyle w:val="ad"/>
          <w:b w:val="0"/>
          <w:sz w:val="20"/>
          <w:szCs w:val="20"/>
          <w:lang w:val="uk-UA"/>
        </w:rPr>
      </w:pPr>
      <w:r w:rsidRPr="00A0439D">
        <w:rPr>
          <w:rStyle w:val="ad"/>
          <w:b w:val="0"/>
          <w:sz w:val="20"/>
          <w:szCs w:val="20"/>
          <w:lang w:val="uk-UA"/>
        </w:rPr>
        <w:t xml:space="preserve">Директ-маркетинг і його вплив на створення бренду. </w:t>
      </w:r>
    </w:p>
    <w:p w:rsidR="004A0839" w:rsidRPr="00A0439D" w:rsidRDefault="004A0839" w:rsidP="002B3048">
      <w:pPr>
        <w:pStyle w:val="a5"/>
        <w:numPr>
          <w:ilvl w:val="0"/>
          <w:numId w:val="11"/>
        </w:numPr>
        <w:jc w:val="both"/>
        <w:rPr>
          <w:rStyle w:val="ad"/>
          <w:b w:val="0"/>
          <w:sz w:val="20"/>
          <w:szCs w:val="20"/>
          <w:lang w:val="uk-UA"/>
        </w:rPr>
      </w:pPr>
      <w:r w:rsidRPr="00A0439D">
        <w:rPr>
          <w:rStyle w:val="ad"/>
          <w:b w:val="0"/>
          <w:sz w:val="20"/>
          <w:szCs w:val="20"/>
          <w:lang w:val="uk-UA"/>
        </w:rPr>
        <w:t xml:space="preserve">Оцінка кампанії: питання управління кампанією. </w:t>
      </w:r>
    </w:p>
    <w:p w:rsidR="004A0839" w:rsidRPr="00A0439D" w:rsidRDefault="004A0839" w:rsidP="002B3048">
      <w:pPr>
        <w:pStyle w:val="a5"/>
        <w:numPr>
          <w:ilvl w:val="0"/>
          <w:numId w:val="11"/>
        </w:numPr>
        <w:jc w:val="both"/>
        <w:rPr>
          <w:rStyle w:val="ad"/>
          <w:b w:val="0"/>
          <w:sz w:val="20"/>
          <w:szCs w:val="20"/>
          <w:lang w:val="uk-UA"/>
        </w:rPr>
      </w:pPr>
      <w:r w:rsidRPr="00A0439D">
        <w:rPr>
          <w:rStyle w:val="ad"/>
          <w:b w:val="0"/>
          <w:sz w:val="20"/>
          <w:szCs w:val="20"/>
          <w:lang w:val="uk-UA"/>
        </w:rPr>
        <w:t>Використання ЗМІ для передачі повідомлень бренду і стимулів.</w:t>
      </w:r>
    </w:p>
    <w:p w:rsidR="004A0839" w:rsidRPr="00A0439D" w:rsidRDefault="004A0839" w:rsidP="002B3048">
      <w:pPr>
        <w:pStyle w:val="a5"/>
        <w:numPr>
          <w:ilvl w:val="0"/>
          <w:numId w:val="11"/>
        </w:numPr>
        <w:jc w:val="both"/>
        <w:rPr>
          <w:rStyle w:val="ad"/>
          <w:b w:val="0"/>
          <w:sz w:val="20"/>
          <w:szCs w:val="20"/>
          <w:lang w:val="uk-UA"/>
        </w:rPr>
      </w:pPr>
      <w:r w:rsidRPr="00A0439D">
        <w:rPr>
          <w:rStyle w:val="ad"/>
          <w:b w:val="0"/>
          <w:sz w:val="20"/>
          <w:szCs w:val="20"/>
          <w:lang w:val="uk-UA"/>
        </w:rPr>
        <w:t>Вимірювання результатів ІБК-програм.</w:t>
      </w:r>
    </w:p>
    <w:p w:rsidR="004A0839" w:rsidRPr="00A0439D" w:rsidRDefault="004A0839" w:rsidP="00A0439D">
      <w:pPr>
        <w:pStyle w:val="a5"/>
        <w:ind w:left="1571"/>
        <w:jc w:val="both"/>
        <w:rPr>
          <w:rStyle w:val="ad"/>
          <w:b w:val="0"/>
          <w:sz w:val="20"/>
          <w:szCs w:val="20"/>
          <w:lang w:val="uk-UA"/>
        </w:rPr>
      </w:pPr>
    </w:p>
    <w:p w:rsidR="004A0839" w:rsidRPr="00A0439D" w:rsidRDefault="004A0839" w:rsidP="00A0439D">
      <w:pPr>
        <w:jc w:val="both"/>
        <w:rPr>
          <w:sz w:val="20"/>
          <w:szCs w:val="20"/>
          <w:lang w:val="uk-UA"/>
        </w:rPr>
      </w:pPr>
      <w:r w:rsidRPr="00A0439D">
        <w:rPr>
          <w:b/>
          <w:sz w:val="20"/>
          <w:szCs w:val="20"/>
          <w:lang w:val="uk-UA"/>
        </w:rPr>
        <w:t>ЛІТЕРАТУРА</w:t>
      </w:r>
    </w:p>
    <w:p w:rsidR="004A0839" w:rsidRPr="00A0439D" w:rsidRDefault="004A0839" w:rsidP="002B3048">
      <w:pPr>
        <w:pStyle w:val="a5"/>
        <w:numPr>
          <w:ilvl w:val="0"/>
          <w:numId w:val="12"/>
        </w:numPr>
        <w:jc w:val="both"/>
        <w:rPr>
          <w:sz w:val="20"/>
          <w:szCs w:val="20"/>
        </w:rPr>
      </w:pPr>
      <w:r w:rsidRPr="00A0439D">
        <w:rPr>
          <w:sz w:val="20"/>
          <w:szCs w:val="20"/>
          <w:lang w:val="uk-UA"/>
        </w:rPr>
        <w:t xml:space="preserve">Аакер Д. А. Создание сильных </w:t>
      </w:r>
      <w:r w:rsidRPr="00A0439D">
        <w:rPr>
          <w:sz w:val="20"/>
          <w:szCs w:val="20"/>
        </w:rPr>
        <w:t>брендов</w:t>
      </w:r>
      <w:r w:rsidRPr="00A0439D">
        <w:rPr>
          <w:sz w:val="20"/>
          <w:szCs w:val="20"/>
          <w:lang w:val="uk-UA"/>
        </w:rPr>
        <w:t xml:space="preserve"> / Д. А. Аакер</w:t>
      </w:r>
      <w:r w:rsidRPr="00A0439D">
        <w:rPr>
          <w:sz w:val="20"/>
          <w:szCs w:val="20"/>
        </w:rPr>
        <w:t>. – М</w:t>
      </w:r>
      <w:r w:rsidRPr="00A0439D">
        <w:rPr>
          <w:sz w:val="20"/>
          <w:szCs w:val="20"/>
          <w:lang w:val="uk-UA"/>
        </w:rPr>
        <w:t xml:space="preserve">. </w:t>
      </w:r>
      <w:r w:rsidRPr="00A0439D">
        <w:rPr>
          <w:sz w:val="20"/>
          <w:szCs w:val="20"/>
        </w:rPr>
        <w:t>: Изд-й дом Гребенникова, 2003. – 440 с.</w:t>
      </w:r>
    </w:p>
    <w:p w:rsidR="004A0839" w:rsidRPr="00A0439D" w:rsidRDefault="004A0839" w:rsidP="002B3048">
      <w:pPr>
        <w:pStyle w:val="a5"/>
        <w:numPr>
          <w:ilvl w:val="0"/>
          <w:numId w:val="12"/>
        </w:numPr>
        <w:jc w:val="both"/>
        <w:rPr>
          <w:sz w:val="20"/>
          <w:szCs w:val="20"/>
        </w:rPr>
      </w:pPr>
      <w:r w:rsidRPr="00A0439D">
        <w:rPr>
          <w:sz w:val="20"/>
          <w:szCs w:val="20"/>
        </w:rPr>
        <w:t>Аакер Д.А. Бренд-лидерство: новая концепция брендинга</w:t>
      </w:r>
      <w:r w:rsidRPr="00A0439D">
        <w:rPr>
          <w:sz w:val="20"/>
          <w:szCs w:val="20"/>
          <w:lang w:val="uk-UA"/>
        </w:rPr>
        <w:t xml:space="preserve"> /</w:t>
      </w:r>
      <w:r w:rsidRPr="00A0439D">
        <w:rPr>
          <w:sz w:val="20"/>
          <w:szCs w:val="20"/>
        </w:rPr>
        <w:t xml:space="preserve"> Д.А.</w:t>
      </w:r>
      <w:r w:rsidRPr="00A0439D">
        <w:rPr>
          <w:sz w:val="20"/>
          <w:szCs w:val="20"/>
          <w:lang w:val="uk-UA"/>
        </w:rPr>
        <w:t xml:space="preserve"> </w:t>
      </w:r>
      <w:r w:rsidRPr="00A0439D">
        <w:rPr>
          <w:sz w:val="20"/>
          <w:szCs w:val="20"/>
        </w:rPr>
        <w:t xml:space="preserve">Аакер, </w:t>
      </w:r>
      <w:r w:rsidRPr="00A0439D">
        <w:rPr>
          <w:sz w:val="20"/>
          <w:szCs w:val="20"/>
        </w:rPr>
        <w:br/>
        <w:t>Э.</w:t>
      </w:r>
      <w:r w:rsidRPr="00A0439D">
        <w:rPr>
          <w:sz w:val="20"/>
          <w:szCs w:val="20"/>
          <w:lang w:val="uk-UA"/>
        </w:rPr>
        <w:t xml:space="preserve"> </w:t>
      </w:r>
      <w:r w:rsidRPr="00A0439D">
        <w:rPr>
          <w:sz w:val="20"/>
          <w:szCs w:val="20"/>
        </w:rPr>
        <w:t>Йохимштайлер. – М</w:t>
      </w:r>
      <w:r w:rsidRPr="00A0439D">
        <w:rPr>
          <w:sz w:val="20"/>
          <w:szCs w:val="20"/>
          <w:lang w:val="uk-UA"/>
        </w:rPr>
        <w:t xml:space="preserve">. </w:t>
      </w:r>
      <w:r w:rsidRPr="00A0439D">
        <w:rPr>
          <w:sz w:val="20"/>
          <w:szCs w:val="20"/>
        </w:rPr>
        <w:t xml:space="preserve">: Изд-й дом Гребенникова, 2003. – 340 с. </w:t>
      </w:r>
    </w:p>
    <w:p w:rsidR="004A0839" w:rsidRPr="00A0439D" w:rsidRDefault="004A0839" w:rsidP="002B3048">
      <w:pPr>
        <w:numPr>
          <w:ilvl w:val="0"/>
          <w:numId w:val="12"/>
        </w:numPr>
        <w:jc w:val="both"/>
        <w:rPr>
          <w:sz w:val="20"/>
          <w:szCs w:val="20"/>
        </w:rPr>
      </w:pPr>
      <w:r w:rsidRPr="00A0439D">
        <w:rPr>
          <w:color w:val="000000"/>
          <w:sz w:val="20"/>
          <w:szCs w:val="20"/>
          <w:shd w:val="clear" w:color="auto" w:fill="FDFDFD"/>
        </w:rPr>
        <w:t xml:space="preserve">Годин А. М. Брендинг: учебное пособие/ Годин А. М., Дмитриев А. А., Бабленков И. Б. – М. : Дашков и Ко, 2004. – 363 с. </w:t>
      </w:r>
      <w:r w:rsidRPr="00A0439D">
        <w:rPr>
          <w:color w:val="000000"/>
          <w:sz w:val="20"/>
          <w:szCs w:val="20"/>
          <w:shd w:val="clear" w:color="auto" w:fill="FFFFFF"/>
        </w:rPr>
        <w:t>[</w:t>
      </w:r>
      <w:r w:rsidRPr="00A0439D">
        <w:rPr>
          <w:color w:val="000000"/>
          <w:sz w:val="20"/>
          <w:szCs w:val="20"/>
          <w:shd w:val="clear" w:color="auto" w:fill="FFFFFF"/>
          <w:lang w:val="uk-UA"/>
        </w:rPr>
        <w:t>Електронний ресурс</w:t>
      </w:r>
      <w:r w:rsidRPr="00A0439D">
        <w:rPr>
          <w:color w:val="000000"/>
          <w:sz w:val="20"/>
          <w:szCs w:val="20"/>
          <w:shd w:val="clear" w:color="auto" w:fill="FFFFFF"/>
        </w:rPr>
        <w:t>]</w:t>
      </w:r>
      <w:r w:rsidRPr="00A0439D">
        <w:rPr>
          <w:color w:val="000000"/>
          <w:sz w:val="20"/>
          <w:szCs w:val="20"/>
          <w:shd w:val="clear" w:color="auto" w:fill="FFFFFF"/>
          <w:lang w:val="uk-UA"/>
        </w:rPr>
        <w:t xml:space="preserve"> – Режим доступу : </w:t>
      </w:r>
      <w:hyperlink r:id="rId27" w:history="1">
        <w:r w:rsidRPr="00A0439D">
          <w:rPr>
            <w:rStyle w:val="a6"/>
            <w:sz w:val="20"/>
            <w:szCs w:val="20"/>
            <w:shd w:val="clear" w:color="auto" w:fill="FDFDFD"/>
          </w:rPr>
          <w:t>http://forum.0day.kiev.ua/index.php?showtopic=264114</w:t>
        </w:r>
      </w:hyperlink>
      <w:r w:rsidRPr="00A0439D">
        <w:rPr>
          <w:color w:val="000000"/>
          <w:sz w:val="20"/>
          <w:szCs w:val="20"/>
          <w:shd w:val="clear" w:color="auto" w:fill="FDFDFD"/>
        </w:rPr>
        <w:t xml:space="preserve"> </w:t>
      </w:r>
    </w:p>
    <w:p w:rsidR="004A0839" w:rsidRPr="00A0439D" w:rsidRDefault="004A0839" w:rsidP="002B3048">
      <w:pPr>
        <w:numPr>
          <w:ilvl w:val="0"/>
          <w:numId w:val="12"/>
        </w:numPr>
        <w:jc w:val="both"/>
        <w:rPr>
          <w:sz w:val="20"/>
          <w:szCs w:val="20"/>
        </w:rPr>
      </w:pPr>
      <w:r w:rsidRPr="00A0439D">
        <w:rPr>
          <w:color w:val="000000"/>
          <w:sz w:val="20"/>
          <w:szCs w:val="20"/>
          <w:shd w:val="clear" w:color="auto" w:fill="FDFDFD"/>
        </w:rPr>
        <w:lastRenderedPageBreak/>
        <w:t xml:space="preserve">Гэд Т. </w:t>
      </w:r>
      <w:r w:rsidRPr="00A0439D">
        <w:rPr>
          <w:bCs/>
          <w:color w:val="000000"/>
          <w:sz w:val="20"/>
          <w:szCs w:val="20"/>
        </w:rPr>
        <w:t>4D брэндинг: взламывая корпоративный код сетевой экономики. – СПб. :</w:t>
      </w:r>
      <w:r w:rsidRPr="00A0439D">
        <w:rPr>
          <w:sz w:val="20"/>
          <w:szCs w:val="20"/>
        </w:rPr>
        <w:t xml:space="preserve"> </w:t>
      </w:r>
      <w:hyperlink r:id="rId28" w:tooltip="Стокгольмская школа экономики в Санкт-Петербурге" w:history="1">
        <w:r w:rsidRPr="00A0439D">
          <w:rPr>
            <w:rStyle w:val="a6"/>
            <w:sz w:val="20"/>
            <w:szCs w:val="20"/>
            <w:shd w:val="clear" w:color="auto" w:fill="FFFFFF"/>
          </w:rPr>
          <w:t>Стокгольмская школа экономики в Санкт-Петербурге</w:t>
        </w:r>
      </w:hyperlink>
      <w:r w:rsidRPr="00A0439D">
        <w:rPr>
          <w:sz w:val="20"/>
          <w:szCs w:val="20"/>
        </w:rPr>
        <w:t>, 2005.  –</w:t>
      </w:r>
      <w:r w:rsidRPr="00A0439D">
        <w:rPr>
          <w:color w:val="000000"/>
          <w:sz w:val="20"/>
          <w:szCs w:val="20"/>
          <w:shd w:val="clear" w:color="auto" w:fill="FFFFFF"/>
        </w:rPr>
        <w:t xml:space="preserve"> 230 с. [</w:t>
      </w:r>
      <w:r w:rsidRPr="00A0439D">
        <w:rPr>
          <w:color w:val="000000"/>
          <w:sz w:val="20"/>
          <w:szCs w:val="20"/>
          <w:shd w:val="clear" w:color="auto" w:fill="FFFFFF"/>
          <w:lang w:val="uk-UA"/>
        </w:rPr>
        <w:t>Електронний ресурс</w:t>
      </w:r>
      <w:r w:rsidRPr="00A0439D">
        <w:rPr>
          <w:color w:val="000000"/>
          <w:sz w:val="20"/>
          <w:szCs w:val="20"/>
          <w:shd w:val="clear" w:color="auto" w:fill="FFFFFF"/>
        </w:rPr>
        <w:t>]</w:t>
      </w:r>
      <w:r w:rsidRPr="00A0439D">
        <w:rPr>
          <w:color w:val="000000"/>
          <w:sz w:val="20"/>
          <w:szCs w:val="20"/>
          <w:shd w:val="clear" w:color="auto" w:fill="FFFFFF"/>
          <w:lang w:val="uk-UA"/>
        </w:rPr>
        <w:t xml:space="preserve"> – Режим доступу : </w:t>
      </w:r>
      <w:hyperlink r:id="rId29" w:history="1">
        <w:r w:rsidRPr="00A0439D">
          <w:rPr>
            <w:rStyle w:val="a6"/>
            <w:sz w:val="20"/>
            <w:szCs w:val="20"/>
            <w:shd w:val="clear" w:color="auto" w:fill="FFFFFF"/>
            <w:lang w:val="uk-UA"/>
          </w:rPr>
          <w:t>http://www.ozon.ru/context/detail/id/1011554/</w:t>
        </w:r>
      </w:hyperlink>
      <w:r w:rsidRPr="00A0439D">
        <w:rPr>
          <w:color w:val="000000"/>
          <w:sz w:val="20"/>
          <w:szCs w:val="20"/>
          <w:shd w:val="clear" w:color="auto" w:fill="FFFFFF"/>
          <w:lang w:val="uk-UA"/>
        </w:rPr>
        <w:t xml:space="preserve"> </w:t>
      </w:r>
    </w:p>
    <w:p w:rsidR="004A0839" w:rsidRPr="00A0439D" w:rsidRDefault="004A0839" w:rsidP="002B3048">
      <w:pPr>
        <w:numPr>
          <w:ilvl w:val="0"/>
          <w:numId w:val="12"/>
        </w:numPr>
        <w:jc w:val="both"/>
        <w:rPr>
          <w:sz w:val="20"/>
          <w:szCs w:val="20"/>
        </w:rPr>
      </w:pPr>
      <w:r w:rsidRPr="00A0439D">
        <w:rPr>
          <w:color w:val="000000"/>
          <w:sz w:val="20"/>
          <w:szCs w:val="20"/>
          <w:shd w:val="clear" w:color="auto" w:fill="FDFDFD"/>
        </w:rPr>
        <w:t>Макашев</w:t>
      </w:r>
      <w:r w:rsidRPr="00A0439D">
        <w:rPr>
          <w:rStyle w:val="apple-converted-space"/>
          <w:color w:val="000000"/>
          <w:sz w:val="20"/>
          <w:szCs w:val="20"/>
          <w:shd w:val="clear" w:color="auto" w:fill="FDFDFD"/>
        </w:rPr>
        <w:t xml:space="preserve"> </w:t>
      </w:r>
      <w:r w:rsidRPr="00A0439D">
        <w:rPr>
          <w:color w:val="000000"/>
          <w:sz w:val="20"/>
          <w:szCs w:val="20"/>
          <w:shd w:val="clear" w:color="auto" w:fill="FDFDFD"/>
        </w:rPr>
        <w:t>М.О. Бренд / М.О. Макашев</w:t>
      </w:r>
      <w:r w:rsidRPr="00A0439D">
        <w:rPr>
          <w:rStyle w:val="apple-converted-space"/>
          <w:color w:val="000000"/>
          <w:sz w:val="20"/>
          <w:szCs w:val="20"/>
          <w:shd w:val="clear" w:color="auto" w:fill="FDFDFD"/>
        </w:rPr>
        <w:t>. – М. :</w:t>
      </w:r>
      <w:r w:rsidRPr="00A0439D">
        <w:rPr>
          <w:color w:val="000000"/>
          <w:sz w:val="20"/>
          <w:szCs w:val="20"/>
          <w:shd w:val="clear" w:color="auto" w:fill="FDFDFD"/>
        </w:rPr>
        <w:t xml:space="preserve"> Юнити-Дана, 2004. – 207 с.</w:t>
      </w:r>
      <w:r w:rsidRPr="00A0439D">
        <w:rPr>
          <w:color w:val="000000"/>
          <w:sz w:val="20"/>
          <w:szCs w:val="20"/>
          <w:shd w:val="clear" w:color="auto" w:fill="FFFFFF"/>
        </w:rPr>
        <w:t xml:space="preserve"> [</w:t>
      </w:r>
      <w:r w:rsidRPr="00A0439D">
        <w:rPr>
          <w:color w:val="000000"/>
          <w:sz w:val="20"/>
          <w:szCs w:val="20"/>
          <w:shd w:val="clear" w:color="auto" w:fill="FFFFFF"/>
          <w:lang w:val="uk-UA"/>
        </w:rPr>
        <w:t>Електронний ресурс</w:t>
      </w:r>
      <w:r w:rsidRPr="00A0439D">
        <w:rPr>
          <w:color w:val="000000"/>
          <w:sz w:val="20"/>
          <w:szCs w:val="20"/>
          <w:shd w:val="clear" w:color="auto" w:fill="FFFFFF"/>
        </w:rPr>
        <w:t>]</w:t>
      </w:r>
      <w:r w:rsidRPr="00A0439D">
        <w:rPr>
          <w:color w:val="000000"/>
          <w:sz w:val="20"/>
          <w:szCs w:val="20"/>
          <w:shd w:val="clear" w:color="auto" w:fill="FFFFFF"/>
          <w:lang w:val="uk-UA"/>
        </w:rPr>
        <w:t xml:space="preserve"> – Режим доступу : </w:t>
      </w:r>
      <w:hyperlink r:id="rId30" w:history="1">
        <w:r w:rsidRPr="00A0439D">
          <w:rPr>
            <w:rStyle w:val="a6"/>
            <w:sz w:val="20"/>
            <w:szCs w:val="20"/>
            <w:shd w:val="clear" w:color="auto" w:fill="FFFFFF"/>
            <w:lang w:val="uk-UA"/>
          </w:rPr>
          <w:t>http://knigi.b111.org/biznes/?book=MjYwNjA2NA__</w:t>
        </w:r>
      </w:hyperlink>
      <w:r w:rsidRPr="00A0439D">
        <w:rPr>
          <w:color w:val="000000"/>
          <w:sz w:val="20"/>
          <w:szCs w:val="20"/>
          <w:shd w:val="clear" w:color="auto" w:fill="FFFFFF"/>
          <w:lang w:val="uk-UA"/>
        </w:rPr>
        <w:t xml:space="preserve"> </w:t>
      </w:r>
    </w:p>
    <w:p w:rsidR="004A0839" w:rsidRPr="00A0439D" w:rsidRDefault="004A0839" w:rsidP="002B3048">
      <w:pPr>
        <w:numPr>
          <w:ilvl w:val="0"/>
          <w:numId w:val="12"/>
        </w:numPr>
        <w:jc w:val="both"/>
        <w:rPr>
          <w:rStyle w:val="apple-converted-space"/>
          <w:sz w:val="20"/>
          <w:szCs w:val="20"/>
        </w:rPr>
      </w:pPr>
      <w:r w:rsidRPr="00A0439D">
        <w:rPr>
          <w:sz w:val="20"/>
          <w:szCs w:val="20"/>
          <w:shd w:val="clear" w:color="auto" w:fill="FFFFFF"/>
        </w:rPr>
        <w:t>Перция В</w:t>
      </w:r>
      <w:r w:rsidRPr="00A0439D">
        <w:rPr>
          <w:sz w:val="20"/>
          <w:szCs w:val="20"/>
          <w:shd w:val="clear" w:color="auto" w:fill="FFFFFF"/>
          <w:lang w:val="uk-UA"/>
        </w:rPr>
        <w:t>.</w:t>
      </w:r>
      <w:r w:rsidRPr="00A0439D">
        <w:rPr>
          <w:sz w:val="20"/>
          <w:szCs w:val="20"/>
          <w:shd w:val="clear" w:color="auto" w:fill="FFFFFF"/>
        </w:rPr>
        <w:t xml:space="preserve"> Анатомия бренда</w:t>
      </w:r>
      <w:r w:rsidRPr="00A0439D">
        <w:rPr>
          <w:sz w:val="20"/>
          <w:szCs w:val="20"/>
          <w:shd w:val="clear" w:color="auto" w:fill="FFFFFF"/>
          <w:lang w:val="uk-UA"/>
        </w:rPr>
        <w:t xml:space="preserve"> / </w:t>
      </w:r>
      <w:r w:rsidRPr="00A0439D">
        <w:rPr>
          <w:sz w:val="20"/>
          <w:szCs w:val="20"/>
          <w:shd w:val="clear" w:color="auto" w:fill="FFFFFF"/>
        </w:rPr>
        <w:t>Валентин Перция</w:t>
      </w:r>
      <w:r w:rsidRPr="00A0439D">
        <w:rPr>
          <w:sz w:val="20"/>
          <w:szCs w:val="20"/>
          <w:shd w:val="clear" w:color="auto" w:fill="FFFFFF"/>
          <w:lang w:val="uk-UA"/>
        </w:rPr>
        <w:t>,</w:t>
      </w:r>
      <w:r w:rsidRPr="00A0439D">
        <w:rPr>
          <w:sz w:val="20"/>
          <w:szCs w:val="20"/>
          <w:shd w:val="clear" w:color="auto" w:fill="FFFFFF"/>
        </w:rPr>
        <w:t xml:space="preserve"> Лилия Мамлеева</w:t>
      </w:r>
      <w:r w:rsidRPr="00A0439D">
        <w:rPr>
          <w:sz w:val="20"/>
          <w:szCs w:val="20"/>
          <w:shd w:val="clear" w:color="auto" w:fill="FFFFFF"/>
          <w:lang w:val="uk-UA"/>
        </w:rPr>
        <w:t xml:space="preserve">. – М. : </w:t>
      </w:r>
      <w:r w:rsidRPr="00A0439D">
        <w:rPr>
          <w:sz w:val="20"/>
          <w:szCs w:val="20"/>
          <w:shd w:val="clear" w:color="auto" w:fill="FFFFFF"/>
        </w:rPr>
        <w:t>Вершина</w:t>
      </w:r>
      <w:r w:rsidRPr="00A0439D">
        <w:rPr>
          <w:sz w:val="20"/>
          <w:szCs w:val="20"/>
          <w:shd w:val="clear" w:color="auto" w:fill="FFFFFF"/>
          <w:lang w:val="uk-UA"/>
        </w:rPr>
        <w:t>,</w:t>
      </w:r>
      <w:r w:rsidRPr="00A0439D">
        <w:rPr>
          <w:sz w:val="20"/>
          <w:szCs w:val="20"/>
          <w:shd w:val="clear" w:color="auto" w:fill="FFFFFF"/>
        </w:rPr>
        <w:t xml:space="preserve">  2007</w:t>
      </w:r>
      <w:r w:rsidRPr="00A0439D">
        <w:rPr>
          <w:sz w:val="20"/>
          <w:szCs w:val="20"/>
          <w:shd w:val="clear" w:color="auto" w:fill="FFFFFF"/>
          <w:lang w:val="uk-UA"/>
        </w:rPr>
        <w:t>. – 341 с.</w:t>
      </w:r>
      <w:r w:rsidRPr="00A0439D">
        <w:rPr>
          <w:rStyle w:val="apple-converted-space"/>
          <w:sz w:val="20"/>
          <w:szCs w:val="20"/>
          <w:shd w:val="clear" w:color="auto" w:fill="FFFFFF"/>
        </w:rPr>
        <w:t> </w:t>
      </w:r>
      <w:r w:rsidRPr="00A0439D">
        <w:rPr>
          <w:color w:val="000000"/>
          <w:sz w:val="20"/>
          <w:szCs w:val="20"/>
          <w:shd w:val="clear" w:color="auto" w:fill="FFFFFF"/>
        </w:rPr>
        <w:t>[</w:t>
      </w:r>
      <w:r w:rsidRPr="00A0439D">
        <w:rPr>
          <w:color w:val="000000"/>
          <w:sz w:val="20"/>
          <w:szCs w:val="20"/>
          <w:shd w:val="clear" w:color="auto" w:fill="FFFFFF"/>
          <w:lang w:val="uk-UA"/>
        </w:rPr>
        <w:t>Електронний ресурс</w:t>
      </w:r>
      <w:r w:rsidRPr="00A0439D">
        <w:rPr>
          <w:color w:val="000000"/>
          <w:sz w:val="20"/>
          <w:szCs w:val="20"/>
          <w:shd w:val="clear" w:color="auto" w:fill="FFFFFF"/>
        </w:rPr>
        <w:t>]</w:t>
      </w:r>
      <w:r w:rsidRPr="00A0439D">
        <w:rPr>
          <w:color w:val="000000"/>
          <w:sz w:val="20"/>
          <w:szCs w:val="20"/>
          <w:shd w:val="clear" w:color="auto" w:fill="FFFFFF"/>
          <w:lang w:val="uk-UA"/>
        </w:rPr>
        <w:t xml:space="preserve"> – Режим доступу : </w:t>
      </w:r>
      <w:hyperlink r:id="rId31" w:history="1">
        <w:r w:rsidRPr="00A0439D">
          <w:rPr>
            <w:rStyle w:val="a6"/>
            <w:sz w:val="20"/>
            <w:szCs w:val="20"/>
            <w:shd w:val="clear" w:color="auto" w:fill="FFFFFF"/>
            <w:lang w:val="uk-UA"/>
          </w:rPr>
          <w:t>http://royallib.ru/book/pertsiya_valentin/anatomiya_brenda.html</w:t>
        </w:r>
      </w:hyperlink>
      <w:r w:rsidRPr="00A0439D">
        <w:rPr>
          <w:color w:val="000000"/>
          <w:sz w:val="20"/>
          <w:szCs w:val="20"/>
          <w:shd w:val="clear" w:color="auto" w:fill="FFFFFF"/>
          <w:lang w:val="uk-UA"/>
        </w:rPr>
        <w:t xml:space="preserve"> </w:t>
      </w:r>
    </w:p>
    <w:p w:rsidR="004A0839" w:rsidRPr="00A0439D" w:rsidRDefault="004A0839" w:rsidP="002B3048">
      <w:pPr>
        <w:numPr>
          <w:ilvl w:val="0"/>
          <w:numId w:val="12"/>
        </w:numPr>
        <w:autoSpaceDE w:val="0"/>
        <w:autoSpaceDN w:val="0"/>
        <w:jc w:val="both"/>
        <w:rPr>
          <w:sz w:val="20"/>
          <w:szCs w:val="20"/>
          <w:lang w:val="uk-UA"/>
        </w:rPr>
      </w:pPr>
      <w:r w:rsidRPr="00A0439D">
        <w:rPr>
          <w:sz w:val="20"/>
          <w:szCs w:val="20"/>
          <w:lang w:val="uk-UA"/>
        </w:rPr>
        <w:t xml:space="preserve">Сайт Брендопедия </w:t>
      </w:r>
      <w:r w:rsidRPr="00A0439D">
        <w:rPr>
          <w:sz w:val="20"/>
          <w:szCs w:val="20"/>
        </w:rPr>
        <w:t>[</w:t>
      </w:r>
      <w:r w:rsidRPr="00A0439D">
        <w:rPr>
          <w:sz w:val="20"/>
          <w:szCs w:val="20"/>
          <w:lang w:val="uk-UA"/>
        </w:rPr>
        <w:t>Електронний ресурс</w:t>
      </w:r>
      <w:r w:rsidRPr="00A0439D">
        <w:rPr>
          <w:sz w:val="20"/>
          <w:szCs w:val="20"/>
        </w:rPr>
        <w:t>] –</w:t>
      </w:r>
      <w:r w:rsidRPr="00A0439D">
        <w:rPr>
          <w:sz w:val="20"/>
          <w:szCs w:val="20"/>
          <w:lang w:val="uk-UA"/>
        </w:rPr>
        <w:t xml:space="preserve"> Режим доступу : </w:t>
      </w:r>
      <w:hyperlink r:id="rId32" w:history="1">
        <w:r w:rsidRPr="00A0439D">
          <w:rPr>
            <w:rStyle w:val="a6"/>
            <w:sz w:val="20"/>
            <w:szCs w:val="20"/>
            <w:lang w:val="uk-UA"/>
          </w:rPr>
          <w:t>http://brandenso.com/brandopedia</w:t>
        </w:r>
      </w:hyperlink>
      <w:r w:rsidRPr="00A0439D">
        <w:rPr>
          <w:sz w:val="20"/>
          <w:szCs w:val="20"/>
          <w:lang w:val="uk-UA"/>
        </w:rPr>
        <w:t xml:space="preserve"> </w:t>
      </w:r>
    </w:p>
    <w:p w:rsidR="004A0839" w:rsidRPr="00A0439D" w:rsidRDefault="004A0839" w:rsidP="002B3048">
      <w:pPr>
        <w:pStyle w:val="a5"/>
        <w:numPr>
          <w:ilvl w:val="0"/>
          <w:numId w:val="12"/>
        </w:numPr>
        <w:jc w:val="both"/>
        <w:rPr>
          <w:sz w:val="20"/>
          <w:szCs w:val="20"/>
        </w:rPr>
      </w:pPr>
      <w:r w:rsidRPr="00A0439D">
        <w:rPr>
          <w:sz w:val="20"/>
          <w:szCs w:val="20"/>
        </w:rPr>
        <w:t>Сироткина И. Как приготовить вкусный бренд? / Ирина Сироткина. – М. : Альфа-Пресс, 2005. – 234 с.</w:t>
      </w:r>
    </w:p>
    <w:p w:rsidR="004A0839" w:rsidRPr="00A0439D" w:rsidRDefault="004A0839" w:rsidP="002B3048">
      <w:pPr>
        <w:pStyle w:val="a5"/>
        <w:numPr>
          <w:ilvl w:val="0"/>
          <w:numId w:val="12"/>
        </w:numPr>
        <w:jc w:val="both"/>
        <w:rPr>
          <w:sz w:val="20"/>
          <w:szCs w:val="20"/>
          <w:lang w:val="uk-UA"/>
        </w:rPr>
      </w:pPr>
      <w:r w:rsidRPr="00A0439D">
        <w:rPr>
          <w:sz w:val="20"/>
          <w:szCs w:val="20"/>
        </w:rPr>
        <w:t xml:space="preserve">Шульц </w:t>
      </w:r>
      <w:r w:rsidRPr="00A0439D">
        <w:rPr>
          <w:sz w:val="20"/>
          <w:szCs w:val="20"/>
          <w:lang w:val="uk-UA"/>
        </w:rPr>
        <w:t>Д</w:t>
      </w:r>
      <w:r w:rsidRPr="00A0439D">
        <w:rPr>
          <w:sz w:val="20"/>
          <w:szCs w:val="20"/>
        </w:rPr>
        <w:t xml:space="preserve">. </w:t>
      </w:r>
      <w:r w:rsidRPr="00A0439D">
        <w:rPr>
          <w:sz w:val="20"/>
          <w:szCs w:val="20"/>
          <w:lang w:val="uk-UA"/>
        </w:rPr>
        <w:t>С</w:t>
      </w:r>
      <w:r w:rsidRPr="00A0439D">
        <w:rPr>
          <w:sz w:val="20"/>
          <w:szCs w:val="20"/>
        </w:rPr>
        <w:t xml:space="preserve">тратегические </w:t>
      </w:r>
      <w:r w:rsidR="00122891" w:rsidRPr="00A0439D">
        <w:rPr>
          <w:sz w:val="20"/>
          <w:szCs w:val="20"/>
        </w:rPr>
        <w:t>бренд-коммуникационные кампании</w:t>
      </w:r>
      <w:r w:rsidRPr="00A0439D">
        <w:rPr>
          <w:sz w:val="20"/>
          <w:szCs w:val="20"/>
          <w:lang w:val="uk-UA"/>
        </w:rPr>
        <w:t xml:space="preserve"> /</w:t>
      </w:r>
      <w:r w:rsidRPr="00A0439D">
        <w:rPr>
          <w:sz w:val="20"/>
          <w:szCs w:val="20"/>
        </w:rPr>
        <w:t xml:space="preserve"> Д.</w:t>
      </w:r>
      <w:r w:rsidRPr="00A0439D">
        <w:rPr>
          <w:sz w:val="20"/>
          <w:szCs w:val="20"/>
          <w:lang w:val="uk-UA"/>
        </w:rPr>
        <w:t xml:space="preserve"> </w:t>
      </w:r>
      <w:r w:rsidRPr="00A0439D">
        <w:rPr>
          <w:sz w:val="20"/>
          <w:szCs w:val="20"/>
        </w:rPr>
        <w:t>Шульц, Б.</w:t>
      </w:r>
      <w:r w:rsidRPr="00A0439D">
        <w:rPr>
          <w:sz w:val="20"/>
          <w:szCs w:val="20"/>
          <w:lang w:val="uk-UA"/>
        </w:rPr>
        <w:t xml:space="preserve"> </w:t>
      </w:r>
      <w:r w:rsidRPr="00A0439D">
        <w:rPr>
          <w:sz w:val="20"/>
          <w:szCs w:val="20"/>
        </w:rPr>
        <w:t>Барнс. –</w:t>
      </w:r>
      <w:r w:rsidRPr="00A0439D">
        <w:rPr>
          <w:sz w:val="20"/>
          <w:szCs w:val="20"/>
          <w:lang w:val="uk-UA"/>
        </w:rPr>
        <w:t xml:space="preserve"> </w:t>
      </w:r>
      <w:r w:rsidRPr="00A0439D">
        <w:rPr>
          <w:sz w:val="20"/>
          <w:szCs w:val="20"/>
        </w:rPr>
        <w:t>М</w:t>
      </w:r>
      <w:r w:rsidRPr="00A0439D">
        <w:rPr>
          <w:sz w:val="20"/>
          <w:szCs w:val="20"/>
          <w:lang w:val="uk-UA"/>
        </w:rPr>
        <w:t xml:space="preserve">. </w:t>
      </w:r>
      <w:r w:rsidRPr="00A0439D">
        <w:rPr>
          <w:sz w:val="20"/>
          <w:szCs w:val="20"/>
        </w:rPr>
        <w:t>: Изд-й дом Гребенникова, 2003. – 452 с.</w:t>
      </w:r>
    </w:p>
    <w:p w:rsidR="00D156CC" w:rsidRPr="00100524" w:rsidRDefault="00D156CC" w:rsidP="00D156CC">
      <w:pPr>
        <w:ind w:firstLine="709"/>
        <w:rPr>
          <w:sz w:val="20"/>
          <w:szCs w:val="20"/>
          <w:lang w:val="uk-UA"/>
        </w:rPr>
      </w:pPr>
    </w:p>
    <w:p w:rsidR="00D156CC" w:rsidRPr="00100524" w:rsidRDefault="00D156CC" w:rsidP="00D156CC">
      <w:pPr>
        <w:pStyle w:val="a3"/>
        <w:tabs>
          <w:tab w:val="left" w:pos="1335"/>
        </w:tabs>
        <w:spacing w:after="0"/>
        <w:ind w:firstLine="709"/>
        <w:jc w:val="both"/>
        <w:rPr>
          <w:sz w:val="20"/>
          <w:szCs w:val="20"/>
          <w:lang w:val="uk-UA"/>
        </w:rPr>
        <w:sectPr w:rsidR="00D156CC" w:rsidRPr="00100524" w:rsidSect="004D12DE">
          <w:pgSz w:w="11905" w:h="16837"/>
          <w:pgMar w:top="1134" w:right="1134" w:bottom="1134" w:left="1134" w:header="0" w:footer="6" w:gutter="0"/>
          <w:cols w:space="720"/>
          <w:noEndnote/>
          <w:docGrid w:linePitch="360"/>
        </w:sectPr>
      </w:pPr>
    </w:p>
    <w:p w:rsidR="00D156CC" w:rsidRPr="00100524" w:rsidRDefault="00D156CC" w:rsidP="00D156CC">
      <w:pPr>
        <w:pStyle w:val="21"/>
        <w:spacing w:after="0" w:line="240" w:lineRule="auto"/>
        <w:ind w:firstLine="709"/>
        <w:rPr>
          <w:rFonts w:ascii="Times New Roman" w:hAnsi="Times New Roman" w:cs="Times New Roman"/>
          <w:b/>
          <w:bCs/>
          <w:sz w:val="20"/>
          <w:szCs w:val="20"/>
          <w:lang w:val="uk-UA"/>
        </w:rPr>
      </w:pPr>
      <w:r w:rsidRPr="00100524">
        <w:rPr>
          <w:rFonts w:ascii="Times New Roman" w:hAnsi="Times New Roman" w:cs="Times New Roman"/>
          <w:b/>
          <w:bCs/>
          <w:sz w:val="20"/>
          <w:szCs w:val="20"/>
          <w:lang w:val="uk-UA"/>
        </w:rPr>
        <w:lastRenderedPageBreak/>
        <w:t xml:space="preserve">4. Методичні рекомендації для лабораторних робіт </w:t>
      </w:r>
    </w:p>
    <w:p w:rsidR="00D156CC" w:rsidRPr="00100524" w:rsidRDefault="00D156CC" w:rsidP="00D156CC">
      <w:pPr>
        <w:ind w:firstLine="709"/>
        <w:rPr>
          <w:sz w:val="20"/>
          <w:szCs w:val="20"/>
          <w:lang w:val="uk-UA"/>
        </w:rPr>
      </w:pPr>
      <w:r w:rsidRPr="00100524">
        <w:rPr>
          <w:sz w:val="20"/>
          <w:szCs w:val="20"/>
          <w:lang w:val="uk-UA"/>
        </w:rPr>
        <w:t>Лабораторні роботи не передбачені навчальним планом</w:t>
      </w:r>
    </w:p>
    <w:p w:rsidR="00D156CC" w:rsidRPr="00100524" w:rsidRDefault="00D156CC" w:rsidP="00D156CC">
      <w:pPr>
        <w:pStyle w:val="21"/>
        <w:spacing w:after="0" w:line="240" w:lineRule="auto"/>
        <w:ind w:firstLine="709"/>
        <w:rPr>
          <w:rFonts w:ascii="Times New Roman" w:hAnsi="Times New Roman" w:cs="Times New Roman"/>
          <w:b/>
          <w:bCs/>
          <w:sz w:val="20"/>
          <w:szCs w:val="20"/>
          <w:lang w:val="uk-UA"/>
        </w:rPr>
      </w:pPr>
    </w:p>
    <w:p w:rsidR="00D156CC" w:rsidRPr="00100524" w:rsidRDefault="00D156CC" w:rsidP="00D156CC">
      <w:pPr>
        <w:ind w:firstLine="709"/>
        <w:rPr>
          <w:b/>
          <w:bCs/>
          <w:sz w:val="20"/>
          <w:szCs w:val="20"/>
          <w:lang w:val="uk-UA"/>
        </w:rPr>
      </w:pPr>
      <w:r w:rsidRPr="00100524">
        <w:rPr>
          <w:b/>
          <w:bCs/>
          <w:sz w:val="20"/>
          <w:szCs w:val="20"/>
          <w:lang w:val="uk-UA"/>
        </w:rPr>
        <w:br w:type="page"/>
      </w:r>
    </w:p>
    <w:p w:rsidR="00D156CC" w:rsidRPr="00100524" w:rsidRDefault="00D156CC" w:rsidP="00D156CC">
      <w:pPr>
        <w:pStyle w:val="21"/>
        <w:spacing w:after="0" w:line="240" w:lineRule="auto"/>
        <w:jc w:val="center"/>
        <w:rPr>
          <w:rFonts w:ascii="Times New Roman" w:hAnsi="Times New Roman" w:cs="Times New Roman"/>
          <w:b/>
          <w:bCs/>
          <w:sz w:val="20"/>
          <w:szCs w:val="20"/>
          <w:lang w:val="uk-UA"/>
        </w:rPr>
      </w:pPr>
    </w:p>
    <w:p w:rsidR="00D156CC" w:rsidRPr="00100524" w:rsidRDefault="00D156CC" w:rsidP="00D156CC">
      <w:pPr>
        <w:pStyle w:val="21"/>
        <w:spacing w:after="0" w:line="240" w:lineRule="auto"/>
        <w:jc w:val="center"/>
        <w:rPr>
          <w:rFonts w:ascii="Times New Roman" w:hAnsi="Times New Roman" w:cs="Times New Roman"/>
          <w:b/>
          <w:bCs/>
          <w:sz w:val="20"/>
          <w:szCs w:val="20"/>
          <w:lang w:val="uk-UA"/>
        </w:rPr>
      </w:pPr>
      <w:r w:rsidRPr="00100524">
        <w:rPr>
          <w:rFonts w:ascii="Times New Roman" w:hAnsi="Times New Roman" w:cs="Times New Roman"/>
          <w:b/>
          <w:bCs/>
          <w:sz w:val="20"/>
          <w:szCs w:val="20"/>
          <w:lang w:val="uk-UA"/>
        </w:rPr>
        <w:t>5. Методичні рекомендації для заочного відділення</w:t>
      </w:r>
      <w:bookmarkStart w:id="1" w:name="bookmark0"/>
    </w:p>
    <w:bookmarkEnd w:id="1"/>
    <w:p w:rsidR="00D156CC" w:rsidRPr="00880891" w:rsidRDefault="00D156CC" w:rsidP="00880891">
      <w:pPr>
        <w:widowControl w:val="0"/>
        <w:autoSpaceDE w:val="0"/>
        <w:autoSpaceDN w:val="0"/>
        <w:adjustRightInd w:val="0"/>
        <w:ind w:firstLine="709"/>
        <w:jc w:val="center"/>
        <w:rPr>
          <w:b/>
          <w:bCs/>
          <w:color w:val="000000"/>
          <w:sz w:val="20"/>
          <w:szCs w:val="20"/>
          <w:lang w:val="uk-UA"/>
        </w:rPr>
      </w:pPr>
      <w:r w:rsidRPr="00100524">
        <w:rPr>
          <w:sz w:val="20"/>
          <w:szCs w:val="20"/>
          <w:lang w:val="uk-UA"/>
        </w:rPr>
        <w:t>з курсу “</w:t>
      </w:r>
      <w:r w:rsidRPr="00100524">
        <w:rPr>
          <w:b/>
          <w:bCs/>
          <w:color w:val="000000"/>
          <w:spacing w:val="11"/>
          <w:sz w:val="20"/>
          <w:szCs w:val="20"/>
          <w:lang w:val="uk-UA"/>
        </w:rPr>
        <w:t xml:space="preserve"> </w:t>
      </w:r>
      <w:r w:rsidR="00880891" w:rsidRPr="00100524">
        <w:rPr>
          <w:b/>
          <w:bCs/>
          <w:color w:val="000000"/>
          <w:sz w:val="20"/>
          <w:szCs w:val="20"/>
          <w:lang w:val="uk-UA"/>
        </w:rPr>
        <w:t>«</w:t>
      </w:r>
      <w:r w:rsidR="00880891">
        <w:rPr>
          <w:b/>
          <w:bCs/>
          <w:color w:val="000000"/>
          <w:sz w:val="20"/>
          <w:szCs w:val="20"/>
          <w:lang w:val="uk-UA"/>
        </w:rPr>
        <w:t>Брендинг</w:t>
      </w:r>
      <w:r w:rsidR="00880891" w:rsidRPr="00100524">
        <w:rPr>
          <w:b/>
          <w:bCs/>
          <w:color w:val="000000"/>
          <w:sz w:val="20"/>
          <w:szCs w:val="20"/>
          <w:lang w:val="uk-UA"/>
        </w:rPr>
        <w:t xml:space="preserve">» </w:t>
      </w:r>
    </w:p>
    <w:p w:rsidR="00880891" w:rsidRPr="00100524" w:rsidRDefault="00D156CC" w:rsidP="00880891">
      <w:pPr>
        <w:widowControl w:val="0"/>
        <w:autoSpaceDE w:val="0"/>
        <w:autoSpaceDN w:val="0"/>
        <w:adjustRightInd w:val="0"/>
        <w:ind w:firstLine="709"/>
        <w:jc w:val="center"/>
        <w:rPr>
          <w:color w:val="000000"/>
          <w:sz w:val="20"/>
          <w:szCs w:val="20"/>
          <w:lang w:val="uk-UA"/>
        </w:rPr>
      </w:pPr>
      <w:r w:rsidRPr="00100524">
        <w:rPr>
          <w:sz w:val="20"/>
          <w:szCs w:val="20"/>
          <w:lang w:val="uk-UA"/>
        </w:rPr>
        <w:t xml:space="preserve">для студентів </w:t>
      </w:r>
      <w:r w:rsidR="00880891">
        <w:rPr>
          <w:color w:val="000000"/>
          <w:sz w:val="20"/>
          <w:szCs w:val="20"/>
          <w:lang w:val="uk-UA"/>
        </w:rPr>
        <w:t>напряму підготовки</w:t>
      </w:r>
    </w:p>
    <w:p w:rsidR="00880891" w:rsidRPr="00100524" w:rsidRDefault="00880891" w:rsidP="00880891">
      <w:pPr>
        <w:widowControl w:val="0"/>
        <w:autoSpaceDE w:val="0"/>
        <w:autoSpaceDN w:val="0"/>
        <w:adjustRightInd w:val="0"/>
        <w:ind w:firstLine="709"/>
        <w:jc w:val="center"/>
        <w:rPr>
          <w:color w:val="000000"/>
          <w:sz w:val="20"/>
          <w:szCs w:val="20"/>
          <w:lang w:val="uk-UA"/>
        </w:rPr>
      </w:pPr>
      <w:r>
        <w:rPr>
          <w:color w:val="000000"/>
          <w:sz w:val="20"/>
          <w:szCs w:val="20"/>
          <w:lang w:val="uk-UA"/>
        </w:rPr>
        <w:t>6.030302 «Реклама та з</w:t>
      </w:r>
      <w:r w:rsidRPr="00100524">
        <w:rPr>
          <w:color w:val="000000"/>
          <w:sz w:val="20"/>
          <w:szCs w:val="20"/>
          <w:lang w:val="uk-UA"/>
        </w:rPr>
        <w:t>в'язки з громадськістю»</w:t>
      </w:r>
    </w:p>
    <w:p w:rsidR="00D156CC" w:rsidRPr="00100524" w:rsidRDefault="00D156CC" w:rsidP="00880891">
      <w:pPr>
        <w:jc w:val="center"/>
        <w:rPr>
          <w:sz w:val="20"/>
          <w:szCs w:val="20"/>
          <w:lang w:val="uk-UA"/>
        </w:rPr>
      </w:pPr>
    </w:p>
    <w:p w:rsidR="00A0439D" w:rsidRDefault="00A0439D" w:rsidP="00A0439D">
      <w:pPr>
        <w:widowControl w:val="0"/>
        <w:autoSpaceDE w:val="0"/>
        <w:autoSpaceDN w:val="0"/>
        <w:adjustRightInd w:val="0"/>
        <w:ind w:firstLine="709"/>
        <w:jc w:val="center"/>
        <w:rPr>
          <w:color w:val="000000"/>
          <w:sz w:val="20"/>
          <w:szCs w:val="20"/>
          <w:lang w:val="uk-UA"/>
        </w:rPr>
      </w:pPr>
    </w:p>
    <w:p w:rsidR="00A0439D" w:rsidRPr="00A0439D" w:rsidRDefault="00A0439D" w:rsidP="00A0439D">
      <w:pPr>
        <w:shd w:val="clear" w:color="auto" w:fill="FFFFFF"/>
        <w:ind w:left="72" w:firstLine="709"/>
        <w:jc w:val="both"/>
        <w:rPr>
          <w:color w:val="000000"/>
          <w:sz w:val="20"/>
          <w:szCs w:val="20"/>
        </w:rPr>
      </w:pPr>
      <w:r w:rsidRPr="00A0439D">
        <w:rPr>
          <w:b/>
          <w:bCs/>
          <w:sz w:val="20"/>
          <w:szCs w:val="20"/>
        </w:rPr>
        <w:t>Предметом</w:t>
      </w:r>
      <w:r w:rsidRPr="00A0439D">
        <w:rPr>
          <w:sz w:val="20"/>
          <w:szCs w:val="20"/>
        </w:rPr>
        <w:t xml:space="preserve"> вивчення  навчальної дисципліни </w:t>
      </w:r>
      <w:r w:rsidRPr="00A0439D">
        <w:rPr>
          <w:color w:val="000000"/>
          <w:sz w:val="20"/>
          <w:szCs w:val="20"/>
        </w:rPr>
        <w:t>"</w:t>
      </w:r>
      <w:r w:rsidRPr="00A0439D">
        <w:rPr>
          <w:sz w:val="20"/>
          <w:szCs w:val="20"/>
        </w:rPr>
        <w:t>Брендинг</w:t>
      </w:r>
      <w:r w:rsidRPr="00A0439D">
        <w:rPr>
          <w:color w:val="000000"/>
          <w:sz w:val="20"/>
          <w:szCs w:val="20"/>
        </w:rPr>
        <w:t xml:space="preserve">" </w:t>
      </w:r>
      <w:r w:rsidRPr="00A0439D">
        <w:rPr>
          <w:sz w:val="20"/>
          <w:szCs w:val="20"/>
        </w:rPr>
        <w:t xml:space="preserve">є процес створення бренду шляхом ряду комунікацій. Особливу увагу приділено значенню міфологічного та соціологічного в сприйнятті бренду суспільством. </w:t>
      </w:r>
    </w:p>
    <w:p w:rsidR="00A0439D" w:rsidRPr="00A0439D" w:rsidRDefault="00A0439D" w:rsidP="00A0439D">
      <w:pPr>
        <w:pStyle w:val="aa"/>
        <w:spacing w:after="0"/>
        <w:ind w:firstLine="720"/>
        <w:jc w:val="both"/>
        <w:rPr>
          <w:b/>
          <w:i/>
          <w:sz w:val="20"/>
          <w:szCs w:val="20"/>
        </w:rPr>
      </w:pPr>
      <w:r w:rsidRPr="00A0439D">
        <w:rPr>
          <w:b/>
          <w:bCs/>
          <w:sz w:val="20"/>
          <w:szCs w:val="20"/>
        </w:rPr>
        <w:t>Міждисциплінарні зв’язки</w:t>
      </w:r>
      <w:r w:rsidRPr="00A0439D">
        <w:rPr>
          <w:sz w:val="20"/>
          <w:szCs w:val="20"/>
        </w:rPr>
        <w:t xml:space="preserve">. Курс </w:t>
      </w:r>
      <w:r w:rsidRPr="00A0439D">
        <w:rPr>
          <w:color w:val="000000"/>
          <w:sz w:val="20"/>
          <w:szCs w:val="20"/>
        </w:rPr>
        <w:t>"</w:t>
      </w:r>
      <w:r w:rsidRPr="00A0439D">
        <w:rPr>
          <w:sz w:val="20"/>
          <w:szCs w:val="20"/>
        </w:rPr>
        <w:t>Брендинг</w:t>
      </w:r>
      <w:r w:rsidRPr="00A0439D">
        <w:rPr>
          <w:color w:val="000000"/>
          <w:sz w:val="20"/>
          <w:szCs w:val="20"/>
        </w:rPr>
        <w:t xml:space="preserve">" </w:t>
      </w:r>
      <w:r w:rsidRPr="00A0439D">
        <w:rPr>
          <w:sz w:val="20"/>
          <w:szCs w:val="20"/>
        </w:rPr>
        <w:t xml:space="preserve">є своєрідним фундаментом, на якому базується професійна підготовка бакалаврів сфери реклами, оскільки майбутній фахівець, вивчаючи цей курс, отримує й структурує раніше отримані знання про вітчизняний і світовий досвід брендингової діяльності. Саме тому програмний курс </w:t>
      </w:r>
      <w:r w:rsidRPr="00A0439D">
        <w:rPr>
          <w:color w:val="000000"/>
          <w:sz w:val="20"/>
          <w:szCs w:val="20"/>
        </w:rPr>
        <w:t>"</w:t>
      </w:r>
      <w:r w:rsidRPr="00A0439D">
        <w:rPr>
          <w:sz w:val="20"/>
          <w:szCs w:val="20"/>
        </w:rPr>
        <w:t>Брендинг</w:t>
      </w:r>
      <w:r w:rsidRPr="00A0439D">
        <w:rPr>
          <w:color w:val="000000"/>
          <w:sz w:val="20"/>
          <w:szCs w:val="20"/>
        </w:rPr>
        <w:t xml:space="preserve">" </w:t>
      </w:r>
      <w:r w:rsidRPr="00A0439D">
        <w:rPr>
          <w:sz w:val="20"/>
          <w:szCs w:val="20"/>
        </w:rPr>
        <w:t>посідає одне з основних місць у системі фахових дисциплін, таких як «Теорія й історія реклами”,  “Технічні засоби в рекламі й PR”, “Планування рекламної діяльності”, «Соціологія рекламної діяльності». Крім того, зазначений курс пов’язаний із дисциплінами соціально-гуманітарного напрямку: культурології, соціології, психології, релігієзнавства, філософії.</w:t>
      </w:r>
      <w:r w:rsidRPr="00A0439D">
        <w:rPr>
          <w:b/>
          <w:i/>
          <w:sz w:val="20"/>
          <w:szCs w:val="20"/>
        </w:rPr>
        <w:t xml:space="preserve"> </w:t>
      </w:r>
    </w:p>
    <w:p w:rsidR="00A0439D" w:rsidRPr="00A0439D" w:rsidRDefault="00A0439D" w:rsidP="00A0439D">
      <w:pPr>
        <w:jc w:val="both"/>
        <w:rPr>
          <w:sz w:val="20"/>
          <w:szCs w:val="20"/>
        </w:rPr>
      </w:pPr>
    </w:p>
    <w:p w:rsidR="00A0439D" w:rsidRPr="00A0439D" w:rsidRDefault="00A0439D" w:rsidP="00A0439D">
      <w:pPr>
        <w:pStyle w:val="3"/>
        <w:spacing w:before="0"/>
        <w:jc w:val="both"/>
        <w:rPr>
          <w:rFonts w:ascii="Times New Roman" w:hAnsi="Times New Roman" w:cs="Times New Roman"/>
          <w:color w:val="auto"/>
          <w:sz w:val="20"/>
          <w:szCs w:val="20"/>
        </w:rPr>
      </w:pPr>
      <w:r w:rsidRPr="00A0439D">
        <w:rPr>
          <w:rFonts w:ascii="Times New Roman" w:hAnsi="Times New Roman" w:cs="Times New Roman"/>
          <w:color w:val="auto"/>
          <w:sz w:val="20"/>
          <w:szCs w:val="20"/>
        </w:rPr>
        <w:t>1. Мета та завдання навчальної дисципліни</w:t>
      </w:r>
    </w:p>
    <w:p w:rsidR="00A0439D" w:rsidRPr="00A0439D" w:rsidRDefault="00A0439D" w:rsidP="00A0439D">
      <w:pPr>
        <w:widowControl w:val="0"/>
        <w:ind w:right="282" w:firstLine="709"/>
        <w:jc w:val="both"/>
        <w:rPr>
          <w:sz w:val="20"/>
          <w:szCs w:val="20"/>
          <w:lang w:val="uk-UA"/>
        </w:rPr>
      </w:pPr>
      <w:r w:rsidRPr="00A0439D">
        <w:rPr>
          <w:sz w:val="20"/>
          <w:szCs w:val="20"/>
          <w:lang w:val="uk-UA"/>
        </w:rPr>
        <w:t>1.1. Метою</w:t>
      </w:r>
      <w:r w:rsidRPr="00A0439D">
        <w:rPr>
          <w:b/>
          <w:i/>
          <w:sz w:val="20"/>
          <w:szCs w:val="20"/>
          <w:lang w:val="uk-UA"/>
        </w:rPr>
        <w:t xml:space="preserve"> </w:t>
      </w:r>
      <w:r w:rsidRPr="00A0439D">
        <w:rPr>
          <w:sz w:val="20"/>
          <w:szCs w:val="20"/>
          <w:lang w:val="uk-UA"/>
        </w:rPr>
        <w:t>викладання навчальної дисципліни «Брендинг» є освоєння теоретичних та практичних основ брендингу, розвиток ключових компетенцій в області створення та управління брендом, оволодіння навиками соціологічного аналізу бренду  як соціальної, комунікативної, семіотичної та маркетингової категорієї, навчити приймати ефективні стратегічні та тактичні рішення щодо створення та розвитку бренду.</w:t>
      </w:r>
    </w:p>
    <w:p w:rsidR="00A0439D" w:rsidRPr="00A0439D" w:rsidRDefault="00A0439D" w:rsidP="00A0439D">
      <w:pPr>
        <w:pStyle w:val="a5"/>
        <w:tabs>
          <w:tab w:val="left" w:pos="284"/>
        </w:tabs>
        <w:ind w:left="567" w:right="282"/>
        <w:jc w:val="both"/>
        <w:rPr>
          <w:sz w:val="20"/>
          <w:szCs w:val="20"/>
        </w:rPr>
      </w:pPr>
      <w:r w:rsidRPr="00A0439D">
        <w:rPr>
          <w:sz w:val="20"/>
          <w:szCs w:val="20"/>
        </w:rPr>
        <w:t>1.2. Основними завданнями вивчення дисципліни «Брендинг» є</w:t>
      </w:r>
    </w:p>
    <w:p w:rsidR="00A0439D" w:rsidRPr="00A0439D" w:rsidRDefault="00A0439D" w:rsidP="002B3048">
      <w:pPr>
        <w:pStyle w:val="a5"/>
        <w:numPr>
          <w:ilvl w:val="0"/>
          <w:numId w:val="17"/>
        </w:numPr>
        <w:tabs>
          <w:tab w:val="left" w:pos="284"/>
        </w:tabs>
        <w:ind w:right="282"/>
        <w:jc w:val="both"/>
        <w:rPr>
          <w:sz w:val="20"/>
          <w:szCs w:val="20"/>
        </w:rPr>
      </w:pPr>
      <w:r w:rsidRPr="00A0439D">
        <w:rPr>
          <w:sz w:val="20"/>
          <w:szCs w:val="20"/>
        </w:rPr>
        <w:t>надати базові знання щодо сутності бренду, його структури, значень та                        розуміння основних комунікативних  процесів по створенню та управлінню брендом;</w:t>
      </w:r>
    </w:p>
    <w:p w:rsidR="00A0439D" w:rsidRPr="00A0439D" w:rsidRDefault="00A0439D" w:rsidP="002B3048">
      <w:pPr>
        <w:pStyle w:val="a5"/>
        <w:numPr>
          <w:ilvl w:val="0"/>
          <w:numId w:val="17"/>
        </w:numPr>
        <w:tabs>
          <w:tab w:val="left" w:pos="284"/>
        </w:tabs>
        <w:ind w:right="282"/>
        <w:jc w:val="both"/>
        <w:rPr>
          <w:sz w:val="20"/>
          <w:szCs w:val="20"/>
        </w:rPr>
      </w:pPr>
      <w:r w:rsidRPr="00A0439D">
        <w:rPr>
          <w:sz w:val="20"/>
          <w:szCs w:val="20"/>
        </w:rPr>
        <w:t>показати сутність, форми та механізми формування брендової комунікації як інтегральної  категорії,орієнтуватися у соціологічних та комунікативних вимірах брендингу;</w:t>
      </w:r>
    </w:p>
    <w:p w:rsidR="00A0439D" w:rsidRPr="00A0439D" w:rsidRDefault="00A0439D" w:rsidP="002B3048">
      <w:pPr>
        <w:pStyle w:val="a5"/>
        <w:numPr>
          <w:ilvl w:val="0"/>
          <w:numId w:val="17"/>
        </w:numPr>
        <w:tabs>
          <w:tab w:val="left" w:pos="284"/>
        </w:tabs>
        <w:ind w:right="282"/>
        <w:jc w:val="both"/>
        <w:rPr>
          <w:sz w:val="20"/>
          <w:szCs w:val="20"/>
        </w:rPr>
      </w:pPr>
      <w:r w:rsidRPr="00A0439D">
        <w:rPr>
          <w:sz w:val="20"/>
          <w:szCs w:val="20"/>
        </w:rPr>
        <w:t xml:space="preserve">навчити головним підходам та особливостям планування  та    моделюванню розробки ідентичності бренду; </w:t>
      </w:r>
    </w:p>
    <w:p w:rsidR="00A0439D" w:rsidRPr="00A0439D" w:rsidRDefault="00A0439D" w:rsidP="002B3048">
      <w:pPr>
        <w:pStyle w:val="a5"/>
        <w:numPr>
          <w:ilvl w:val="0"/>
          <w:numId w:val="17"/>
        </w:numPr>
        <w:tabs>
          <w:tab w:val="left" w:pos="284"/>
        </w:tabs>
        <w:ind w:right="282"/>
        <w:jc w:val="both"/>
        <w:rPr>
          <w:sz w:val="20"/>
          <w:szCs w:val="20"/>
        </w:rPr>
      </w:pPr>
      <w:r w:rsidRPr="00A0439D">
        <w:rPr>
          <w:sz w:val="20"/>
          <w:szCs w:val="20"/>
        </w:rPr>
        <w:t>засвоїти навики аналітичної, креативної та інноваційної діяльності як по створенню так і по управлінню брендом.</w:t>
      </w:r>
    </w:p>
    <w:p w:rsidR="00A0439D" w:rsidRPr="00A0439D" w:rsidRDefault="00A0439D" w:rsidP="00A0439D">
      <w:pPr>
        <w:tabs>
          <w:tab w:val="left" w:pos="284"/>
        </w:tabs>
        <w:ind w:right="282"/>
        <w:jc w:val="both"/>
        <w:rPr>
          <w:sz w:val="20"/>
          <w:szCs w:val="20"/>
        </w:rPr>
      </w:pPr>
    </w:p>
    <w:p w:rsidR="00A0439D" w:rsidRPr="00A0439D" w:rsidRDefault="00A0439D" w:rsidP="00A0439D">
      <w:pPr>
        <w:widowControl w:val="0"/>
        <w:shd w:val="clear" w:color="auto" w:fill="FFFFFF"/>
        <w:autoSpaceDE w:val="0"/>
        <w:autoSpaceDN w:val="0"/>
        <w:adjustRightInd w:val="0"/>
        <w:ind w:left="540" w:right="282"/>
        <w:jc w:val="both"/>
        <w:textAlignment w:val="baseline"/>
        <w:rPr>
          <w:sz w:val="20"/>
          <w:szCs w:val="20"/>
        </w:rPr>
      </w:pPr>
      <w:r w:rsidRPr="00A0439D">
        <w:rPr>
          <w:sz w:val="20"/>
          <w:szCs w:val="20"/>
        </w:rPr>
        <w:t>1.3. Згідно з вимогами освітньо-професійної програми студенти повинні:</w:t>
      </w:r>
    </w:p>
    <w:p w:rsidR="00A0439D" w:rsidRPr="00A0439D" w:rsidRDefault="00A0439D" w:rsidP="00A0439D">
      <w:pPr>
        <w:tabs>
          <w:tab w:val="left" w:pos="284"/>
        </w:tabs>
        <w:ind w:right="282"/>
        <w:jc w:val="both"/>
        <w:rPr>
          <w:b/>
          <w:i/>
          <w:sz w:val="20"/>
          <w:szCs w:val="20"/>
        </w:rPr>
      </w:pPr>
      <w:r w:rsidRPr="00A0439D">
        <w:rPr>
          <w:b/>
          <w:i/>
          <w:sz w:val="20"/>
          <w:szCs w:val="20"/>
        </w:rPr>
        <w:t xml:space="preserve">             знати:</w:t>
      </w:r>
    </w:p>
    <w:p w:rsidR="00A0439D" w:rsidRPr="00A0439D" w:rsidRDefault="00A0439D" w:rsidP="002B3048">
      <w:pPr>
        <w:pStyle w:val="a5"/>
        <w:numPr>
          <w:ilvl w:val="0"/>
          <w:numId w:val="18"/>
        </w:numPr>
        <w:tabs>
          <w:tab w:val="left" w:pos="284"/>
        </w:tabs>
        <w:ind w:right="282"/>
        <w:jc w:val="both"/>
        <w:rPr>
          <w:sz w:val="20"/>
          <w:szCs w:val="20"/>
        </w:rPr>
      </w:pPr>
      <w:r w:rsidRPr="00A0439D">
        <w:rPr>
          <w:sz w:val="20"/>
          <w:szCs w:val="20"/>
        </w:rPr>
        <w:t>структуру, зміст, сутність та  основні технології створення бренду;</w:t>
      </w:r>
    </w:p>
    <w:p w:rsidR="00A0439D" w:rsidRPr="00A0439D" w:rsidRDefault="00A0439D" w:rsidP="002B3048">
      <w:pPr>
        <w:pStyle w:val="a5"/>
        <w:numPr>
          <w:ilvl w:val="0"/>
          <w:numId w:val="18"/>
        </w:numPr>
        <w:tabs>
          <w:tab w:val="left" w:pos="284"/>
        </w:tabs>
        <w:ind w:right="282"/>
        <w:jc w:val="both"/>
        <w:rPr>
          <w:sz w:val="20"/>
          <w:szCs w:val="20"/>
        </w:rPr>
      </w:pPr>
      <w:r w:rsidRPr="00A0439D">
        <w:rPr>
          <w:sz w:val="20"/>
          <w:szCs w:val="20"/>
        </w:rPr>
        <w:t>зміст комунікативної проблематики та її прояви у процесі створення та   функціонування бренду;</w:t>
      </w:r>
    </w:p>
    <w:p w:rsidR="00A0439D" w:rsidRPr="00A0439D" w:rsidRDefault="00A0439D" w:rsidP="002B3048">
      <w:pPr>
        <w:pStyle w:val="a5"/>
        <w:numPr>
          <w:ilvl w:val="0"/>
          <w:numId w:val="18"/>
        </w:numPr>
        <w:tabs>
          <w:tab w:val="left" w:pos="284"/>
        </w:tabs>
        <w:ind w:right="282"/>
        <w:jc w:val="both"/>
        <w:rPr>
          <w:sz w:val="20"/>
          <w:szCs w:val="20"/>
        </w:rPr>
      </w:pPr>
      <w:r w:rsidRPr="00A0439D">
        <w:rPr>
          <w:sz w:val="20"/>
          <w:szCs w:val="20"/>
        </w:rPr>
        <w:t>розвиток брендів у просторі та часі й схеми їх аналізу;</w:t>
      </w:r>
    </w:p>
    <w:p w:rsidR="00A0439D" w:rsidRPr="00A0439D" w:rsidRDefault="00A0439D" w:rsidP="002B3048">
      <w:pPr>
        <w:pStyle w:val="a5"/>
        <w:numPr>
          <w:ilvl w:val="0"/>
          <w:numId w:val="18"/>
        </w:numPr>
        <w:tabs>
          <w:tab w:val="left" w:pos="284"/>
        </w:tabs>
        <w:ind w:right="282"/>
        <w:jc w:val="both"/>
        <w:rPr>
          <w:sz w:val="20"/>
          <w:szCs w:val="20"/>
        </w:rPr>
      </w:pPr>
      <w:r w:rsidRPr="00A0439D">
        <w:rPr>
          <w:sz w:val="20"/>
          <w:szCs w:val="20"/>
        </w:rPr>
        <w:t>культурні та ментальні особливості бренду;</w:t>
      </w:r>
    </w:p>
    <w:p w:rsidR="00A0439D" w:rsidRPr="00A0439D" w:rsidRDefault="00A0439D" w:rsidP="002B3048">
      <w:pPr>
        <w:pStyle w:val="a5"/>
        <w:numPr>
          <w:ilvl w:val="0"/>
          <w:numId w:val="18"/>
        </w:numPr>
        <w:ind w:right="282"/>
        <w:jc w:val="both"/>
        <w:rPr>
          <w:sz w:val="20"/>
          <w:szCs w:val="20"/>
        </w:rPr>
      </w:pPr>
      <w:r w:rsidRPr="00A0439D">
        <w:rPr>
          <w:sz w:val="20"/>
          <w:szCs w:val="20"/>
        </w:rPr>
        <w:t>про  роль та значення ефективності брендового впливу в комунікативному         дискурсі;</w:t>
      </w:r>
    </w:p>
    <w:p w:rsidR="00A0439D" w:rsidRPr="00A0439D" w:rsidRDefault="00A0439D" w:rsidP="002B3048">
      <w:pPr>
        <w:pStyle w:val="a5"/>
        <w:numPr>
          <w:ilvl w:val="0"/>
          <w:numId w:val="18"/>
        </w:numPr>
        <w:tabs>
          <w:tab w:val="left" w:pos="284"/>
        </w:tabs>
        <w:ind w:right="282"/>
        <w:jc w:val="both"/>
        <w:rPr>
          <w:sz w:val="20"/>
          <w:szCs w:val="20"/>
        </w:rPr>
      </w:pPr>
      <w:r w:rsidRPr="00A0439D">
        <w:rPr>
          <w:sz w:val="20"/>
          <w:szCs w:val="20"/>
        </w:rPr>
        <w:t>основні тенденції розвитку сучасного брендингу.</w:t>
      </w:r>
    </w:p>
    <w:p w:rsidR="00A0439D" w:rsidRPr="00A0439D" w:rsidRDefault="00A0439D" w:rsidP="00A0439D">
      <w:pPr>
        <w:tabs>
          <w:tab w:val="left" w:pos="284"/>
        </w:tabs>
        <w:ind w:right="282"/>
        <w:jc w:val="both"/>
        <w:rPr>
          <w:b/>
          <w:i/>
          <w:sz w:val="20"/>
          <w:szCs w:val="20"/>
        </w:rPr>
      </w:pPr>
      <w:r w:rsidRPr="00A0439D">
        <w:rPr>
          <w:b/>
          <w:i/>
          <w:sz w:val="20"/>
          <w:szCs w:val="20"/>
        </w:rPr>
        <w:t xml:space="preserve">              вміти:</w:t>
      </w:r>
    </w:p>
    <w:p w:rsidR="00A0439D" w:rsidRPr="00A0439D" w:rsidRDefault="00A0439D" w:rsidP="002B3048">
      <w:pPr>
        <w:pStyle w:val="a5"/>
        <w:numPr>
          <w:ilvl w:val="0"/>
          <w:numId w:val="19"/>
        </w:numPr>
        <w:tabs>
          <w:tab w:val="left" w:pos="284"/>
        </w:tabs>
        <w:ind w:right="282"/>
        <w:jc w:val="both"/>
        <w:rPr>
          <w:b/>
          <w:i/>
          <w:sz w:val="20"/>
          <w:szCs w:val="20"/>
        </w:rPr>
      </w:pPr>
      <w:r w:rsidRPr="00A0439D">
        <w:rPr>
          <w:sz w:val="20"/>
          <w:szCs w:val="20"/>
        </w:rPr>
        <w:t>аналізувати бренд та брендинг за допомогою категорій, понять, термінів  соціології та комунікативістики;</w:t>
      </w:r>
    </w:p>
    <w:p w:rsidR="00A0439D" w:rsidRPr="00A0439D" w:rsidRDefault="00A0439D" w:rsidP="002B3048">
      <w:pPr>
        <w:pStyle w:val="a5"/>
        <w:numPr>
          <w:ilvl w:val="0"/>
          <w:numId w:val="19"/>
        </w:numPr>
        <w:tabs>
          <w:tab w:val="left" w:pos="284"/>
        </w:tabs>
        <w:ind w:right="282"/>
        <w:jc w:val="both"/>
        <w:rPr>
          <w:sz w:val="20"/>
          <w:szCs w:val="20"/>
        </w:rPr>
      </w:pPr>
      <w:r w:rsidRPr="00A0439D">
        <w:rPr>
          <w:sz w:val="20"/>
          <w:szCs w:val="20"/>
        </w:rPr>
        <w:t>застосовувати на практиці раціональні стратегії та тактики управління брендом;</w:t>
      </w:r>
    </w:p>
    <w:p w:rsidR="00A0439D" w:rsidRPr="00A0439D" w:rsidRDefault="00A0439D" w:rsidP="002B3048">
      <w:pPr>
        <w:pStyle w:val="a5"/>
        <w:numPr>
          <w:ilvl w:val="0"/>
          <w:numId w:val="19"/>
        </w:numPr>
        <w:tabs>
          <w:tab w:val="left" w:pos="284"/>
        </w:tabs>
        <w:ind w:right="282"/>
        <w:jc w:val="both"/>
        <w:rPr>
          <w:sz w:val="20"/>
          <w:szCs w:val="20"/>
        </w:rPr>
      </w:pPr>
      <w:r w:rsidRPr="00A0439D">
        <w:rPr>
          <w:sz w:val="20"/>
          <w:szCs w:val="20"/>
        </w:rPr>
        <w:t>аналізувати бренд через призму формування лояльності та довіри;</w:t>
      </w:r>
    </w:p>
    <w:p w:rsidR="00A0439D" w:rsidRPr="00A0439D" w:rsidRDefault="00A0439D" w:rsidP="002B3048">
      <w:pPr>
        <w:pStyle w:val="a5"/>
        <w:numPr>
          <w:ilvl w:val="0"/>
          <w:numId w:val="19"/>
        </w:numPr>
        <w:tabs>
          <w:tab w:val="left" w:pos="284"/>
        </w:tabs>
        <w:ind w:right="282"/>
        <w:jc w:val="both"/>
        <w:rPr>
          <w:sz w:val="20"/>
          <w:szCs w:val="20"/>
        </w:rPr>
      </w:pPr>
      <w:r w:rsidRPr="00A0439D">
        <w:rPr>
          <w:sz w:val="20"/>
          <w:szCs w:val="20"/>
        </w:rPr>
        <w:t>аналізувати індивідуальність бренду,сегментування та  позиціювання бренду;</w:t>
      </w:r>
    </w:p>
    <w:p w:rsidR="00A0439D" w:rsidRPr="00A0439D" w:rsidRDefault="00A0439D" w:rsidP="002B3048">
      <w:pPr>
        <w:pStyle w:val="a5"/>
        <w:numPr>
          <w:ilvl w:val="0"/>
          <w:numId w:val="19"/>
        </w:numPr>
        <w:tabs>
          <w:tab w:val="left" w:pos="284"/>
        </w:tabs>
        <w:ind w:right="282"/>
        <w:jc w:val="both"/>
        <w:rPr>
          <w:sz w:val="20"/>
          <w:szCs w:val="20"/>
        </w:rPr>
      </w:pPr>
      <w:r w:rsidRPr="00A0439D">
        <w:rPr>
          <w:sz w:val="20"/>
          <w:szCs w:val="20"/>
        </w:rPr>
        <w:t>планувати, організовувати та проводити різні комунікативні компанії по побудові бренду;</w:t>
      </w:r>
    </w:p>
    <w:p w:rsidR="00A0439D" w:rsidRPr="00A0439D" w:rsidRDefault="00A0439D" w:rsidP="002B3048">
      <w:pPr>
        <w:pStyle w:val="a5"/>
        <w:numPr>
          <w:ilvl w:val="0"/>
          <w:numId w:val="19"/>
        </w:numPr>
        <w:tabs>
          <w:tab w:val="left" w:pos="284"/>
        </w:tabs>
        <w:ind w:right="282"/>
        <w:jc w:val="both"/>
        <w:rPr>
          <w:sz w:val="20"/>
          <w:szCs w:val="20"/>
        </w:rPr>
      </w:pPr>
      <w:r w:rsidRPr="00A0439D">
        <w:rPr>
          <w:sz w:val="20"/>
          <w:szCs w:val="20"/>
        </w:rPr>
        <w:t>оцінювати розвиток бренду у просторі та часі.</w:t>
      </w:r>
    </w:p>
    <w:p w:rsidR="00A0439D" w:rsidRDefault="00A0439D" w:rsidP="00A0439D">
      <w:pPr>
        <w:widowControl w:val="0"/>
        <w:autoSpaceDE w:val="0"/>
        <w:autoSpaceDN w:val="0"/>
        <w:adjustRightInd w:val="0"/>
        <w:ind w:firstLine="709"/>
        <w:jc w:val="center"/>
        <w:rPr>
          <w:color w:val="000000"/>
          <w:sz w:val="20"/>
          <w:szCs w:val="20"/>
          <w:lang w:val="uk-UA"/>
        </w:rPr>
      </w:pPr>
    </w:p>
    <w:p w:rsidR="00674237" w:rsidRPr="00A0439D" w:rsidRDefault="00674237" w:rsidP="00A0439D">
      <w:pPr>
        <w:widowControl w:val="0"/>
        <w:autoSpaceDE w:val="0"/>
        <w:autoSpaceDN w:val="0"/>
        <w:adjustRightInd w:val="0"/>
        <w:ind w:firstLine="709"/>
        <w:jc w:val="center"/>
        <w:rPr>
          <w:color w:val="000000"/>
          <w:sz w:val="20"/>
          <w:szCs w:val="20"/>
          <w:lang w:val="uk-UA"/>
        </w:rPr>
      </w:pPr>
      <w:r>
        <w:rPr>
          <w:color w:val="000000"/>
          <w:sz w:val="20"/>
          <w:szCs w:val="20"/>
          <w:lang w:val="uk-UA"/>
        </w:rPr>
        <w:t>Опрацюйте матеріал для практичних занять, використовуючи список запропонованої літератури, зробіть  завдання:</w:t>
      </w:r>
    </w:p>
    <w:p w:rsidR="00A0439D" w:rsidRPr="00A0439D" w:rsidRDefault="00A0439D" w:rsidP="00A0439D">
      <w:pPr>
        <w:jc w:val="center"/>
        <w:rPr>
          <w:b/>
          <w:sz w:val="20"/>
          <w:szCs w:val="20"/>
          <w:lang w:val="uk-UA"/>
        </w:rPr>
      </w:pPr>
      <w:r w:rsidRPr="00A0439D">
        <w:rPr>
          <w:b/>
          <w:sz w:val="20"/>
          <w:szCs w:val="20"/>
          <w:lang w:val="uk-UA"/>
        </w:rPr>
        <w:t>Практичне заняття № 1</w:t>
      </w:r>
    </w:p>
    <w:p w:rsidR="00A0439D" w:rsidRPr="00A0439D" w:rsidRDefault="00A0439D" w:rsidP="00A0439D">
      <w:pPr>
        <w:ind w:firstLine="720"/>
        <w:jc w:val="both"/>
        <w:rPr>
          <w:sz w:val="20"/>
          <w:szCs w:val="20"/>
          <w:lang w:val="uk-UA"/>
        </w:rPr>
      </w:pPr>
      <w:r w:rsidRPr="00A0439D">
        <w:rPr>
          <w:b/>
          <w:sz w:val="20"/>
          <w:szCs w:val="20"/>
          <w:lang w:val="uk-UA"/>
        </w:rPr>
        <w:t>Бренд і торговельна марка</w:t>
      </w:r>
    </w:p>
    <w:p w:rsidR="00A0439D" w:rsidRPr="00145A1B" w:rsidRDefault="00A0439D" w:rsidP="002B3048">
      <w:pPr>
        <w:pStyle w:val="a5"/>
        <w:numPr>
          <w:ilvl w:val="0"/>
          <w:numId w:val="37"/>
        </w:numPr>
        <w:jc w:val="both"/>
        <w:rPr>
          <w:sz w:val="20"/>
          <w:szCs w:val="20"/>
          <w:lang w:val="uk-UA"/>
        </w:rPr>
      </w:pPr>
      <w:r w:rsidRPr="00145A1B">
        <w:rPr>
          <w:sz w:val="20"/>
          <w:szCs w:val="20"/>
          <w:lang w:val="uk-UA"/>
        </w:rPr>
        <w:t xml:space="preserve">Різниця у сприйнятті понять бренд і торговельна марка. </w:t>
      </w:r>
    </w:p>
    <w:p w:rsidR="00A0439D" w:rsidRPr="00145A1B" w:rsidRDefault="00A0439D" w:rsidP="002B3048">
      <w:pPr>
        <w:pStyle w:val="a5"/>
        <w:numPr>
          <w:ilvl w:val="0"/>
          <w:numId w:val="37"/>
        </w:numPr>
        <w:jc w:val="both"/>
        <w:rPr>
          <w:sz w:val="20"/>
          <w:szCs w:val="20"/>
          <w:lang w:val="uk-UA"/>
        </w:rPr>
      </w:pPr>
      <w:r w:rsidRPr="00145A1B">
        <w:rPr>
          <w:sz w:val="20"/>
          <w:szCs w:val="20"/>
          <w:lang w:val="uk-UA"/>
        </w:rPr>
        <w:t xml:space="preserve">Типи торговельних марок. </w:t>
      </w:r>
    </w:p>
    <w:p w:rsidR="00A0439D" w:rsidRPr="00145A1B" w:rsidRDefault="00A0439D" w:rsidP="002B3048">
      <w:pPr>
        <w:pStyle w:val="a5"/>
        <w:numPr>
          <w:ilvl w:val="0"/>
          <w:numId w:val="37"/>
        </w:numPr>
        <w:jc w:val="both"/>
        <w:rPr>
          <w:sz w:val="20"/>
          <w:szCs w:val="20"/>
          <w:lang w:val="uk-UA"/>
        </w:rPr>
      </w:pPr>
      <w:r w:rsidRPr="00145A1B">
        <w:rPr>
          <w:sz w:val="20"/>
          <w:szCs w:val="20"/>
          <w:lang w:val="uk-UA"/>
        </w:rPr>
        <w:t xml:space="preserve">Типи брендів. </w:t>
      </w:r>
    </w:p>
    <w:p w:rsidR="00A0439D" w:rsidRPr="00A0439D" w:rsidRDefault="00011732" w:rsidP="00A0439D">
      <w:pPr>
        <w:jc w:val="both"/>
        <w:rPr>
          <w:b/>
          <w:sz w:val="20"/>
          <w:szCs w:val="20"/>
          <w:lang w:val="uk-UA"/>
        </w:rPr>
      </w:pPr>
      <w:r>
        <w:rPr>
          <w:b/>
          <w:sz w:val="20"/>
          <w:szCs w:val="20"/>
          <w:lang w:val="uk-UA"/>
        </w:rPr>
        <w:t>Завдання для самостійної роботи</w:t>
      </w:r>
    </w:p>
    <w:p w:rsidR="00A0439D" w:rsidRPr="00145A1B" w:rsidRDefault="00A0439D" w:rsidP="002B3048">
      <w:pPr>
        <w:pStyle w:val="a5"/>
        <w:numPr>
          <w:ilvl w:val="0"/>
          <w:numId w:val="36"/>
        </w:numPr>
        <w:jc w:val="both"/>
        <w:rPr>
          <w:b/>
          <w:sz w:val="20"/>
          <w:szCs w:val="20"/>
          <w:lang w:val="uk-UA"/>
        </w:rPr>
      </w:pPr>
      <w:r w:rsidRPr="00145A1B">
        <w:rPr>
          <w:sz w:val="20"/>
          <w:szCs w:val="20"/>
          <w:lang w:val="uk-UA"/>
        </w:rPr>
        <w:t>Підготуйте історію одного з відомих брендів, користуючись електронним ресурсом</w:t>
      </w:r>
      <w:r w:rsidRPr="00145A1B">
        <w:rPr>
          <w:b/>
          <w:sz w:val="20"/>
          <w:szCs w:val="20"/>
          <w:lang w:val="uk-UA"/>
        </w:rPr>
        <w:t xml:space="preserve"> </w:t>
      </w:r>
      <w:r w:rsidRPr="00145A1B">
        <w:rPr>
          <w:sz w:val="20"/>
          <w:szCs w:val="20"/>
          <w:lang w:val="uk-UA"/>
        </w:rPr>
        <w:t xml:space="preserve">Брендопедия [Електронний ресурс] – Режим доступу : </w:t>
      </w:r>
      <w:hyperlink r:id="rId33" w:history="1">
        <w:r w:rsidRPr="00145A1B">
          <w:rPr>
            <w:rStyle w:val="a6"/>
            <w:sz w:val="20"/>
            <w:szCs w:val="20"/>
            <w:lang w:val="uk-UA"/>
          </w:rPr>
          <w:t>http://brandenso.com/brandopedia</w:t>
        </w:r>
      </w:hyperlink>
      <w:r w:rsidRPr="00145A1B">
        <w:rPr>
          <w:sz w:val="20"/>
          <w:szCs w:val="20"/>
          <w:lang w:val="uk-UA"/>
        </w:rPr>
        <w:t xml:space="preserve"> або іншими інформаційними джерелами. Проаналізуйте й спробуйте пояснити феномен успішності цього бренду. </w:t>
      </w:r>
    </w:p>
    <w:p w:rsidR="00A0439D" w:rsidRPr="00145A1B" w:rsidRDefault="00A0439D" w:rsidP="002B3048">
      <w:pPr>
        <w:pStyle w:val="a5"/>
        <w:numPr>
          <w:ilvl w:val="0"/>
          <w:numId w:val="36"/>
        </w:numPr>
        <w:jc w:val="both"/>
        <w:rPr>
          <w:b/>
          <w:sz w:val="20"/>
          <w:szCs w:val="20"/>
          <w:lang w:val="uk-UA"/>
        </w:rPr>
      </w:pPr>
      <w:r w:rsidRPr="00145A1B">
        <w:rPr>
          <w:sz w:val="20"/>
          <w:szCs w:val="20"/>
          <w:lang w:val="uk-UA"/>
        </w:rPr>
        <w:lastRenderedPageBreak/>
        <w:t>Знайдіть кілька рекламних роликів чи інших прикладів пресової чи зовнішньої реклами цього бренду.  Проаналізуйте їх: що, на вашу думку, свідчить про його успішність і потужність?</w:t>
      </w:r>
    </w:p>
    <w:p w:rsidR="00A0439D" w:rsidRPr="00145A1B" w:rsidRDefault="00A0439D" w:rsidP="002B3048">
      <w:pPr>
        <w:pStyle w:val="a5"/>
        <w:numPr>
          <w:ilvl w:val="0"/>
          <w:numId w:val="36"/>
        </w:numPr>
        <w:jc w:val="both"/>
        <w:rPr>
          <w:b/>
          <w:sz w:val="20"/>
          <w:szCs w:val="20"/>
          <w:lang w:val="uk-UA"/>
        </w:rPr>
      </w:pPr>
      <w:r w:rsidRPr="00145A1B">
        <w:rPr>
          <w:sz w:val="20"/>
          <w:szCs w:val="20"/>
          <w:lang w:val="uk-UA"/>
        </w:rPr>
        <w:t>Наведіть приклади брендів і торговельних марок, поясніть відмінності.</w:t>
      </w:r>
    </w:p>
    <w:p w:rsidR="00A0439D" w:rsidRPr="00145A1B" w:rsidRDefault="00A0439D" w:rsidP="002B3048">
      <w:pPr>
        <w:pStyle w:val="a5"/>
        <w:numPr>
          <w:ilvl w:val="0"/>
          <w:numId w:val="36"/>
        </w:numPr>
        <w:jc w:val="both"/>
        <w:rPr>
          <w:b/>
          <w:sz w:val="20"/>
          <w:szCs w:val="20"/>
          <w:lang w:val="uk-UA"/>
        </w:rPr>
      </w:pPr>
      <w:r w:rsidRPr="00145A1B">
        <w:rPr>
          <w:sz w:val="20"/>
          <w:szCs w:val="20"/>
          <w:lang w:val="uk-UA"/>
        </w:rPr>
        <w:t xml:space="preserve">Знайдіть приклади різних типів брендів, доведіть свою точку зору. </w:t>
      </w:r>
    </w:p>
    <w:p w:rsidR="00A0439D" w:rsidRPr="00A0439D" w:rsidRDefault="00A0439D" w:rsidP="00145A1B">
      <w:pPr>
        <w:jc w:val="both"/>
        <w:rPr>
          <w:b/>
          <w:sz w:val="20"/>
          <w:szCs w:val="20"/>
          <w:lang w:val="uk-UA"/>
        </w:rPr>
      </w:pPr>
    </w:p>
    <w:p w:rsidR="00A0439D" w:rsidRPr="00A0439D" w:rsidRDefault="00A0439D" w:rsidP="00A0439D">
      <w:pPr>
        <w:jc w:val="both"/>
        <w:rPr>
          <w:b/>
          <w:sz w:val="20"/>
          <w:szCs w:val="20"/>
          <w:lang w:val="uk-UA"/>
        </w:rPr>
      </w:pPr>
      <w:r w:rsidRPr="00A0439D">
        <w:rPr>
          <w:b/>
          <w:sz w:val="20"/>
          <w:szCs w:val="20"/>
          <w:lang w:val="uk-UA"/>
        </w:rPr>
        <w:t>ЛІТЕРАТУРА</w:t>
      </w:r>
    </w:p>
    <w:p w:rsidR="00A0439D" w:rsidRPr="00145A1B" w:rsidRDefault="00A0439D" w:rsidP="002B3048">
      <w:pPr>
        <w:pStyle w:val="a5"/>
        <w:numPr>
          <w:ilvl w:val="0"/>
          <w:numId w:val="35"/>
        </w:numPr>
        <w:jc w:val="both"/>
        <w:rPr>
          <w:sz w:val="20"/>
          <w:szCs w:val="20"/>
        </w:rPr>
      </w:pPr>
      <w:r w:rsidRPr="00145A1B">
        <w:rPr>
          <w:sz w:val="20"/>
          <w:szCs w:val="20"/>
          <w:lang w:val="uk-UA"/>
        </w:rPr>
        <w:t xml:space="preserve">Аакер Д. А. Создание сильных </w:t>
      </w:r>
      <w:r w:rsidRPr="00145A1B">
        <w:rPr>
          <w:sz w:val="20"/>
          <w:szCs w:val="20"/>
        </w:rPr>
        <w:t>брендов</w:t>
      </w:r>
      <w:r w:rsidRPr="00145A1B">
        <w:rPr>
          <w:sz w:val="20"/>
          <w:szCs w:val="20"/>
          <w:lang w:val="uk-UA"/>
        </w:rPr>
        <w:t xml:space="preserve"> / Д. А. Аакер</w:t>
      </w:r>
      <w:r w:rsidRPr="00145A1B">
        <w:rPr>
          <w:sz w:val="20"/>
          <w:szCs w:val="20"/>
        </w:rPr>
        <w:t>. – М</w:t>
      </w:r>
      <w:r w:rsidRPr="00145A1B">
        <w:rPr>
          <w:sz w:val="20"/>
          <w:szCs w:val="20"/>
          <w:lang w:val="uk-UA"/>
        </w:rPr>
        <w:t xml:space="preserve">. </w:t>
      </w:r>
      <w:r w:rsidRPr="00145A1B">
        <w:rPr>
          <w:sz w:val="20"/>
          <w:szCs w:val="20"/>
        </w:rPr>
        <w:t>: Изд-й дом Гребенникова, 2003. – 440 с.</w:t>
      </w:r>
    </w:p>
    <w:p w:rsidR="00A0439D" w:rsidRPr="00145A1B" w:rsidRDefault="00A0439D" w:rsidP="002B3048">
      <w:pPr>
        <w:pStyle w:val="a5"/>
        <w:numPr>
          <w:ilvl w:val="0"/>
          <w:numId w:val="35"/>
        </w:numPr>
        <w:jc w:val="both"/>
        <w:rPr>
          <w:sz w:val="20"/>
          <w:szCs w:val="20"/>
        </w:rPr>
      </w:pPr>
      <w:r w:rsidRPr="00145A1B">
        <w:rPr>
          <w:sz w:val="20"/>
          <w:szCs w:val="20"/>
        </w:rPr>
        <w:t>Аакер Д.А. Бренд-лидерство: новая концепция брендинга</w:t>
      </w:r>
      <w:r w:rsidRPr="00145A1B">
        <w:rPr>
          <w:sz w:val="20"/>
          <w:szCs w:val="20"/>
          <w:lang w:val="uk-UA"/>
        </w:rPr>
        <w:t xml:space="preserve"> /</w:t>
      </w:r>
      <w:r w:rsidRPr="00145A1B">
        <w:rPr>
          <w:sz w:val="20"/>
          <w:szCs w:val="20"/>
        </w:rPr>
        <w:t xml:space="preserve"> Д.А.</w:t>
      </w:r>
      <w:r w:rsidRPr="00145A1B">
        <w:rPr>
          <w:sz w:val="20"/>
          <w:szCs w:val="20"/>
          <w:lang w:val="uk-UA"/>
        </w:rPr>
        <w:t xml:space="preserve"> </w:t>
      </w:r>
      <w:r w:rsidRPr="00145A1B">
        <w:rPr>
          <w:sz w:val="20"/>
          <w:szCs w:val="20"/>
        </w:rPr>
        <w:t xml:space="preserve">Аакер, </w:t>
      </w:r>
      <w:r w:rsidRPr="00145A1B">
        <w:rPr>
          <w:sz w:val="20"/>
          <w:szCs w:val="20"/>
        </w:rPr>
        <w:br/>
        <w:t>Э.</w:t>
      </w:r>
      <w:r w:rsidRPr="00145A1B">
        <w:rPr>
          <w:sz w:val="20"/>
          <w:szCs w:val="20"/>
          <w:lang w:val="uk-UA"/>
        </w:rPr>
        <w:t xml:space="preserve"> </w:t>
      </w:r>
      <w:r w:rsidRPr="00145A1B">
        <w:rPr>
          <w:sz w:val="20"/>
          <w:szCs w:val="20"/>
        </w:rPr>
        <w:t>Йохимштайлер. – М</w:t>
      </w:r>
      <w:r w:rsidRPr="00145A1B">
        <w:rPr>
          <w:sz w:val="20"/>
          <w:szCs w:val="20"/>
          <w:lang w:val="uk-UA"/>
        </w:rPr>
        <w:t xml:space="preserve">. </w:t>
      </w:r>
      <w:r w:rsidRPr="00145A1B">
        <w:rPr>
          <w:sz w:val="20"/>
          <w:szCs w:val="20"/>
        </w:rPr>
        <w:t xml:space="preserve">: Изд-й дом Гребенникова, 2003. – 340 с. </w:t>
      </w:r>
    </w:p>
    <w:p w:rsidR="00A0439D" w:rsidRPr="00145A1B" w:rsidRDefault="00A0439D" w:rsidP="002B3048">
      <w:pPr>
        <w:pStyle w:val="a5"/>
        <w:numPr>
          <w:ilvl w:val="0"/>
          <w:numId w:val="35"/>
        </w:numPr>
        <w:jc w:val="both"/>
        <w:rPr>
          <w:sz w:val="20"/>
          <w:szCs w:val="20"/>
        </w:rPr>
      </w:pPr>
      <w:r w:rsidRPr="00145A1B">
        <w:rPr>
          <w:color w:val="000000"/>
          <w:sz w:val="20"/>
          <w:szCs w:val="20"/>
          <w:shd w:val="clear" w:color="auto" w:fill="FDFDFD"/>
        </w:rPr>
        <w:t xml:space="preserve">Годин А. М. Брендинг: учебное пособие/ Годин А. М., Дмитриев А. А., Бабленков И. Б. – М. : Дашков и Ко, 2004. – 363 с. </w:t>
      </w:r>
      <w:r w:rsidRPr="00145A1B">
        <w:rPr>
          <w:color w:val="000000"/>
          <w:sz w:val="20"/>
          <w:szCs w:val="20"/>
          <w:shd w:val="clear" w:color="auto" w:fill="FFFFFF"/>
        </w:rPr>
        <w:t>[</w:t>
      </w:r>
      <w:r w:rsidRPr="00145A1B">
        <w:rPr>
          <w:color w:val="000000"/>
          <w:sz w:val="20"/>
          <w:szCs w:val="20"/>
          <w:shd w:val="clear" w:color="auto" w:fill="FFFFFF"/>
          <w:lang w:val="uk-UA"/>
        </w:rPr>
        <w:t>Електронний ресурс</w:t>
      </w:r>
      <w:r w:rsidRPr="00145A1B">
        <w:rPr>
          <w:color w:val="000000"/>
          <w:sz w:val="20"/>
          <w:szCs w:val="20"/>
          <w:shd w:val="clear" w:color="auto" w:fill="FFFFFF"/>
        </w:rPr>
        <w:t>]</w:t>
      </w:r>
      <w:r w:rsidRPr="00145A1B">
        <w:rPr>
          <w:color w:val="000000"/>
          <w:sz w:val="20"/>
          <w:szCs w:val="20"/>
          <w:shd w:val="clear" w:color="auto" w:fill="FFFFFF"/>
          <w:lang w:val="uk-UA"/>
        </w:rPr>
        <w:t xml:space="preserve"> – Режим доступу : </w:t>
      </w:r>
      <w:hyperlink r:id="rId34" w:history="1">
        <w:r w:rsidRPr="00145A1B">
          <w:rPr>
            <w:rStyle w:val="a6"/>
            <w:sz w:val="20"/>
            <w:szCs w:val="20"/>
            <w:shd w:val="clear" w:color="auto" w:fill="FDFDFD"/>
          </w:rPr>
          <w:t>http://forum.0day.kiev.ua/index.php?showtopic=264114</w:t>
        </w:r>
      </w:hyperlink>
      <w:r w:rsidRPr="00145A1B">
        <w:rPr>
          <w:color w:val="000000"/>
          <w:sz w:val="20"/>
          <w:szCs w:val="20"/>
          <w:shd w:val="clear" w:color="auto" w:fill="FDFDFD"/>
        </w:rPr>
        <w:t xml:space="preserve"> </w:t>
      </w:r>
    </w:p>
    <w:p w:rsidR="00A0439D" w:rsidRPr="00145A1B" w:rsidRDefault="00A0439D" w:rsidP="002B3048">
      <w:pPr>
        <w:pStyle w:val="a5"/>
        <w:numPr>
          <w:ilvl w:val="0"/>
          <w:numId w:val="35"/>
        </w:numPr>
        <w:jc w:val="both"/>
        <w:rPr>
          <w:sz w:val="20"/>
          <w:szCs w:val="20"/>
        </w:rPr>
      </w:pPr>
      <w:r w:rsidRPr="00145A1B">
        <w:rPr>
          <w:color w:val="000000"/>
          <w:sz w:val="20"/>
          <w:szCs w:val="20"/>
          <w:shd w:val="clear" w:color="auto" w:fill="FDFDFD"/>
        </w:rPr>
        <w:t xml:space="preserve">Гэд Т. </w:t>
      </w:r>
      <w:r w:rsidRPr="00145A1B">
        <w:rPr>
          <w:bCs/>
          <w:color w:val="000000"/>
          <w:sz w:val="20"/>
          <w:szCs w:val="20"/>
        </w:rPr>
        <w:t>4D брэндинг: взламывая корпоративный код сетевой экономики. – СПб. :</w:t>
      </w:r>
      <w:r w:rsidRPr="00145A1B">
        <w:rPr>
          <w:sz w:val="20"/>
          <w:szCs w:val="20"/>
        </w:rPr>
        <w:t xml:space="preserve"> </w:t>
      </w:r>
      <w:hyperlink r:id="rId35" w:tooltip="Стокгольмская школа экономики в Санкт-Петербурге" w:history="1">
        <w:r w:rsidRPr="00145A1B">
          <w:rPr>
            <w:rStyle w:val="a6"/>
            <w:sz w:val="20"/>
            <w:szCs w:val="20"/>
            <w:shd w:val="clear" w:color="auto" w:fill="FFFFFF"/>
          </w:rPr>
          <w:t>Стокгольмская школа экономики в Санкт-Петербурге</w:t>
        </w:r>
      </w:hyperlink>
      <w:r w:rsidRPr="00145A1B">
        <w:rPr>
          <w:sz w:val="20"/>
          <w:szCs w:val="20"/>
        </w:rPr>
        <w:t>, 2005.  –</w:t>
      </w:r>
      <w:r w:rsidRPr="00145A1B">
        <w:rPr>
          <w:color w:val="000000"/>
          <w:sz w:val="20"/>
          <w:szCs w:val="20"/>
          <w:shd w:val="clear" w:color="auto" w:fill="FFFFFF"/>
        </w:rPr>
        <w:t xml:space="preserve"> 230 с. [</w:t>
      </w:r>
      <w:r w:rsidRPr="00145A1B">
        <w:rPr>
          <w:color w:val="000000"/>
          <w:sz w:val="20"/>
          <w:szCs w:val="20"/>
          <w:shd w:val="clear" w:color="auto" w:fill="FFFFFF"/>
          <w:lang w:val="uk-UA"/>
        </w:rPr>
        <w:t>Електронний ресурс</w:t>
      </w:r>
      <w:r w:rsidRPr="00145A1B">
        <w:rPr>
          <w:color w:val="000000"/>
          <w:sz w:val="20"/>
          <w:szCs w:val="20"/>
          <w:shd w:val="clear" w:color="auto" w:fill="FFFFFF"/>
        </w:rPr>
        <w:t>]</w:t>
      </w:r>
      <w:r w:rsidRPr="00145A1B">
        <w:rPr>
          <w:color w:val="000000"/>
          <w:sz w:val="20"/>
          <w:szCs w:val="20"/>
          <w:shd w:val="clear" w:color="auto" w:fill="FFFFFF"/>
          <w:lang w:val="uk-UA"/>
        </w:rPr>
        <w:t xml:space="preserve"> – Режим доступу : </w:t>
      </w:r>
      <w:hyperlink r:id="rId36" w:history="1">
        <w:r w:rsidRPr="00145A1B">
          <w:rPr>
            <w:rStyle w:val="a6"/>
            <w:sz w:val="20"/>
            <w:szCs w:val="20"/>
            <w:shd w:val="clear" w:color="auto" w:fill="FFFFFF"/>
            <w:lang w:val="uk-UA"/>
          </w:rPr>
          <w:t>http://www.ozon.ru/context/detail/id/1011554/</w:t>
        </w:r>
      </w:hyperlink>
      <w:r w:rsidRPr="00145A1B">
        <w:rPr>
          <w:color w:val="000000"/>
          <w:sz w:val="20"/>
          <w:szCs w:val="20"/>
          <w:shd w:val="clear" w:color="auto" w:fill="FFFFFF"/>
          <w:lang w:val="uk-UA"/>
        </w:rPr>
        <w:t xml:space="preserve"> </w:t>
      </w:r>
    </w:p>
    <w:p w:rsidR="00A0439D" w:rsidRPr="00145A1B" w:rsidRDefault="00A0439D" w:rsidP="002B3048">
      <w:pPr>
        <w:pStyle w:val="a5"/>
        <w:numPr>
          <w:ilvl w:val="0"/>
          <w:numId w:val="35"/>
        </w:numPr>
        <w:jc w:val="both"/>
        <w:rPr>
          <w:sz w:val="20"/>
          <w:szCs w:val="20"/>
        </w:rPr>
      </w:pPr>
      <w:r w:rsidRPr="00145A1B">
        <w:rPr>
          <w:color w:val="000000"/>
          <w:sz w:val="20"/>
          <w:szCs w:val="20"/>
          <w:shd w:val="clear" w:color="auto" w:fill="FDFDFD"/>
        </w:rPr>
        <w:t>Макашев</w:t>
      </w:r>
      <w:r w:rsidRPr="00145A1B">
        <w:rPr>
          <w:rStyle w:val="apple-converted-space"/>
          <w:color w:val="000000"/>
          <w:sz w:val="20"/>
          <w:szCs w:val="20"/>
          <w:shd w:val="clear" w:color="auto" w:fill="FDFDFD"/>
        </w:rPr>
        <w:t xml:space="preserve"> </w:t>
      </w:r>
      <w:r w:rsidRPr="00145A1B">
        <w:rPr>
          <w:color w:val="000000"/>
          <w:sz w:val="20"/>
          <w:szCs w:val="20"/>
          <w:shd w:val="clear" w:color="auto" w:fill="FDFDFD"/>
        </w:rPr>
        <w:t>М.О. Бренд / М.О. Макашев</w:t>
      </w:r>
      <w:r w:rsidRPr="00145A1B">
        <w:rPr>
          <w:rStyle w:val="apple-converted-space"/>
          <w:color w:val="000000"/>
          <w:sz w:val="20"/>
          <w:szCs w:val="20"/>
          <w:shd w:val="clear" w:color="auto" w:fill="FDFDFD"/>
        </w:rPr>
        <w:t>. – М. :</w:t>
      </w:r>
      <w:r w:rsidRPr="00145A1B">
        <w:rPr>
          <w:color w:val="000000"/>
          <w:sz w:val="20"/>
          <w:szCs w:val="20"/>
          <w:shd w:val="clear" w:color="auto" w:fill="FDFDFD"/>
        </w:rPr>
        <w:t xml:space="preserve"> Юнити-Дана, 2004. – 207 с.</w:t>
      </w:r>
      <w:r w:rsidRPr="00145A1B">
        <w:rPr>
          <w:color w:val="000000"/>
          <w:sz w:val="20"/>
          <w:szCs w:val="20"/>
          <w:shd w:val="clear" w:color="auto" w:fill="FFFFFF"/>
        </w:rPr>
        <w:t xml:space="preserve"> [</w:t>
      </w:r>
      <w:r w:rsidRPr="00145A1B">
        <w:rPr>
          <w:color w:val="000000"/>
          <w:sz w:val="20"/>
          <w:szCs w:val="20"/>
          <w:shd w:val="clear" w:color="auto" w:fill="FFFFFF"/>
          <w:lang w:val="uk-UA"/>
        </w:rPr>
        <w:t>Електронний ресурс</w:t>
      </w:r>
      <w:r w:rsidRPr="00145A1B">
        <w:rPr>
          <w:color w:val="000000"/>
          <w:sz w:val="20"/>
          <w:szCs w:val="20"/>
          <w:shd w:val="clear" w:color="auto" w:fill="FFFFFF"/>
        </w:rPr>
        <w:t>]</w:t>
      </w:r>
      <w:r w:rsidRPr="00145A1B">
        <w:rPr>
          <w:color w:val="000000"/>
          <w:sz w:val="20"/>
          <w:szCs w:val="20"/>
          <w:shd w:val="clear" w:color="auto" w:fill="FFFFFF"/>
          <w:lang w:val="uk-UA"/>
        </w:rPr>
        <w:t xml:space="preserve"> – Режим доступу : </w:t>
      </w:r>
      <w:hyperlink r:id="rId37" w:history="1">
        <w:r w:rsidRPr="00145A1B">
          <w:rPr>
            <w:rStyle w:val="a6"/>
            <w:sz w:val="20"/>
            <w:szCs w:val="20"/>
            <w:shd w:val="clear" w:color="auto" w:fill="FFFFFF"/>
            <w:lang w:val="uk-UA"/>
          </w:rPr>
          <w:t>http://knigi.b111.org/biznes/?book=MjYwNjA2NA__</w:t>
        </w:r>
      </w:hyperlink>
      <w:r w:rsidRPr="00145A1B">
        <w:rPr>
          <w:color w:val="000000"/>
          <w:sz w:val="20"/>
          <w:szCs w:val="20"/>
          <w:shd w:val="clear" w:color="auto" w:fill="FFFFFF"/>
          <w:lang w:val="uk-UA"/>
        </w:rPr>
        <w:t xml:space="preserve"> </w:t>
      </w:r>
    </w:p>
    <w:p w:rsidR="00A0439D" w:rsidRPr="00145A1B" w:rsidRDefault="00A0439D" w:rsidP="002B3048">
      <w:pPr>
        <w:pStyle w:val="a5"/>
        <w:numPr>
          <w:ilvl w:val="0"/>
          <w:numId w:val="35"/>
        </w:numPr>
        <w:jc w:val="both"/>
        <w:rPr>
          <w:rStyle w:val="apple-converted-space"/>
          <w:sz w:val="20"/>
          <w:szCs w:val="20"/>
        </w:rPr>
      </w:pPr>
      <w:r w:rsidRPr="00145A1B">
        <w:rPr>
          <w:sz w:val="20"/>
          <w:szCs w:val="20"/>
          <w:shd w:val="clear" w:color="auto" w:fill="FFFFFF"/>
        </w:rPr>
        <w:t>Перция В</w:t>
      </w:r>
      <w:r w:rsidRPr="00145A1B">
        <w:rPr>
          <w:sz w:val="20"/>
          <w:szCs w:val="20"/>
          <w:shd w:val="clear" w:color="auto" w:fill="FFFFFF"/>
          <w:lang w:val="uk-UA"/>
        </w:rPr>
        <w:t>.</w:t>
      </w:r>
      <w:r w:rsidRPr="00145A1B">
        <w:rPr>
          <w:sz w:val="20"/>
          <w:szCs w:val="20"/>
          <w:shd w:val="clear" w:color="auto" w:fill="FFFFFF"/>
        </w:rPr>
        <w:t xml:space="preserve"> Анатомия бренда</w:t>
      </w:r>
      <w:r w:rsidRPr="00145A1B">
        <w:rPr>
          <w:sz w:val="20"/>
          <w:szCs w:val="20"/>
          <w:shd w:val="clear" w:color="auto" w:fill="FFFFFF"/>
          <w:lang w:val="uk-UA"/>
        </w:rPr>
        <w:t xml:space="preserve"> / </w:t>
      </w:r>
      <w:r w:rsidRPr="00145A1B">
        <w:rPr>
          <w:sz w:val="20"/>
          <w:szCs w:val="20"/>
          <w:shd w:val="clear" w:color="auto" w:fill="FFFFFF"/>
        </w:rPr>
        <w:t>Валентин Перция</w:t>
      </w:r>
      <w:r w:rsidRPr="00145A1B">
        <w:rPr>
          <w:sz w:val="20"/>
          <w:szCs w:val="20"/>
          <w:shd w:val="clear" w:color="auto" w:fill="FFFFFF"/>
          <w:lang w:val="uk-UA"/>
        </w:rPr>
        <w:t>,</w:t>
      </w:r>
      <w:r w:rsidRPr="00145A1B">
        <w:rPr>
          <w:sz w:val="20"/>
          <w:szCs w:val="20"/>
          <w:shd w:val="clear" w:color="auto" w:fill="FFFFFF"/>
        </w:rPr>
        <w:t xml:space="preserve"> Лилия Мамлеева</w:t>
      </w:r>
      <w:r w:rsidRPr="00145A1B">
        <w:rPr>
          <w:sz w:val="20"/>
          <w:szCs w:val="20"/>
          <w:shd w:val="clear" w:color="auto" w:fill="FFFFFF"/>
          <w:lang w:val="uk-UA"/>
        </w:rPr>
        <w:t xml:space="preserve">. – М. : </w:t>
      </w:r>
      <w:r w:rsidRPr="00145A1B">
        <w:rPr>
          <w:sz w:val="20"/>
          <w:szCs w:val="20"/>
          <w:shd w:val="clear" w:color="auto" w:fill="FFFFFF"/>
        </w:rPr>
        <w:t>Вершина</w:t>
      </w:r>
      <w:r w:rsidRPr="00145A1B">
        <w:rPr>
          <w:sz w:val="20"/>
          <w:szCs w:val="20"/>
          <w:shd w:val="clear" w:color="auto" w:fill="FFFFFF"/>
          <w:lang w:val="uk-UA"/>
        </w:rPr>
        <w:t>,</w:t>
      </w:r>
      <w:r w:rsidRPr="00145A1B">
        <w:rPr>
          <w:sz w:val="20"/>
          <w:szCs w:val="20"/>
          <w:shd w:val="clear" w:color="auto" w:fill="FFFFFF"/>
        </w:rPr>
        <w:t xml:space="preserve">  2007</w:t>
      </w:r>
      <w:r w:rsidRPr="00145A1B">
        <w:rPr>
          <w:sz w:val="20"/>
          <w:szCs w:val="20"/>
          <w:shd w:val="clear" w:color="auto" w:fill="FFFFFF"/>
          <w:lang w:val="uk-UA"/>
        </w:rPr>
        <w:t>. – 341 с.</w:t>
      </w:r>
      <w:r w:rsidRPr="00145A1B">
        <w:rPr>
          <w:rStyle w:val="apple-converted-space"/>
          <w:sz w:val="20"/>
          <w:szCs w:val="20"/>
          <w:shd w:val="clear" w:color="auto" w:fill="FFFFFF"/>
        </w:rPr>
        <w:t> </w:t>
      </w:r>
      <w:r w:rsidRPr="00145A1B">
        <w:rPr>
          <w:color w:val="000000"/>
          <w:sz w:val="20"/>
          <w:szCs w:val="20"/>
          <w:shd w:val="clear" w:color="auto" w:fill="FFFFFF"/>
        </w:rPr>
        <w:t>[</w:t>
      </w:r>
      <w:r w:rsidRPr="00145A1B">
        <w:rPr>
          <w:color w:val="000000"/>
          <w:sz w:val="20"/>
          <w:szCs w:val="20"/>
          <w:shd w:val="clear" w:color="auto" w:fill="FFFFFF"/>
          <w:lang w:val="uk-UA"/>
        </w:rPr>
        <w:t>Електронний ресурс</w:t>
      </w:r>
      <w:r w:rsidRPr="00145A1B">
        <w:rPr>
          <w:color w:val="000000"/>
          <w:sz w:val="20"/>
          <w:szCs w:val="20"/>
          <w:shd w:val="clear" w:color="auto" w:fill="FFFFFF"/>
        </w:rPr>
        <w:t>]</w:t>
      </w:r>
      <w:r w:rsidRPr="00145A1B">
        <w:rPr>
          <w:color w:val="000000"/>
          <w:sz w:val="20"/>
          <w:szCs w:val="20"/>
          <w:shd w:val="clear" w:color="auto" w:fill="FFFFFF"/>
          <w:lang w:val="uk-UA"/>
        </w:rPr>
        <w:t xml:space="preserve"> – Режим доступу : </w:t>
      </w:r>
      <w:hyperlink r:id="rId38" w:history="1">
        <w:r w:rsidRPr="00145A1B">
          <w:rPr>
            <w:rStyle w:val="a6"/>
            <w:sz w:val="20"/>
            <w:szCs w:val="20"/>
            <w:shd w:val="clear" w:color="auto" w:fill="FFFFFF"/>
            <w:lang w:val="uk-UA"/>
          </w:rPr>
          <w:t>http://royallib.ru/book/pertsiya_valentin/anatomiya_brenda.html</w:t>
        </w:r>
      </w:hyperlink>
      <w:r w:rsidRPr="00145A1B">
        <w:rPr>
          <w:color w:val="000000"/>
          <w:sz w:val="20"/>
          <w:szCs w:val="20"/>
          <w:shd w:val="clear" w:color="auto" w:fill="FFFFFF"/>
          <w:lang w:val="uk-UA"/>
        </w:rPr>
        <w:t xml:space="preserve"> </w:t>
      </w:r>
    </w:p>
    <w:p w:rsidR="00A0439D" w:rsidRPr="00145A1B" w:rsidRDefault="00A0439D" w:rsidP="002B3048">
      <w:pPr>
        <w:pStyle w:val="a5"/>
        <w:numPr>
          <w:ilvl w:val="0"/>
          <w:numId w:val="35"/>
        </w:numPr>
        <w:jc w:val="both"/>
        <w:rPr>
          <w:sz w:val="20"/>
          <w:szCs w:val="20"/>
        </w:rPr>
      </w:pPr>
      <w:r w:rsidRPr="00145A1B">
        <w:rPr>
          <w:sz w:val="20"/>
          <w:szCs w:val="20"/>
          <w:lang w:val="uk-UA"/>
        </w:rPr>
        <w:t>Смит Д. Система маркетингов</w:t>
      </w:r>
      <w:r w:rsidRPr="00145A1B">
        <w:rPr>
          <w:sz w:val="20"/>
          <w:szCs w:val="20"/>
        </w:rPr>
        <w:t>ых коммуникаций в современном обществе</w:t>
      </w:r>
      <w:r w:rsidRPr="00145A1B">
        <w:rPr>
          <w:sz w:val="20"/>
          <w:szCs w:val="20"/>
          <w:lang w:val="uk-UA"/>
        </w:rPr>
        <w:t xml:space="preserve"> /</w:t>
      </w:r>
      <w:r w:rsidRPr="00145A1B">
        <w:rPr>
          <w:sz w:val="20"/>
          <w:szCs w:val="20"/>
        </w:rPr>
        <w:t xml:space="preserve"> </w:t>
      </w:r>
      <w:r w:rsidRPr="00145A1B">
        <w:rPr>
          <w:sz w:val="20"/>
          <w:szCs w:val="20"/>
          <w:lang w:val="uk-UA"/>
        </w:rPr>
        <w:t>Д. Смит</w:t>
      </w:r>
      <w:r w:rsidRPr="00145A1B">
        <w:rPr>
          <w:sz w:val="20"/>
          <w:szCs w:val="20"/>
        </w:rPr>
        <w:t xml:space="preserve">. </w:t>
      </w:r>
      <w:r w:rsidRPr="00145A1B">
        <w:rPr>
          <w:sz w:val="20"/>
          <w:szCs w:val="20"/>
          <w:lang w:val="uk-UA"/>
        </w:rPr>
        <w:t xml:space="preserve">– </w:t>
      </w:r>
      <w:r w:rsidRPr="00145A1B">
        <w:rPr>
          <w:sz w:val="20"/>
          <w:szCs w:val="20"/>
        </w:rPr>
        <w:t>М.</w:t>
      </w:r>
      <w:r w:rsidRPr="00145A1B">
        <w:rPr>
          <w:sz w:val="20"/>
          <w:szCs w:val="20"/>
          <w:lang w:val="uk-UA"/>
        </w:rPr>
        <w:t xml:space="preserve"> : Фаир -пресс</w:t>
      </w:r>
      <w:r w:rsidRPr="00145A1B">
        <w:rPr>
          <w:sz w:val="20"/>
          <w:szCs w:val="20"/>
        </w:rPr>
        <w:t>, 2004.</w:t>
      </w:r>
      <w:r w:rsidRPr="00145A1B">
        <w:rPr>
          <w:sz w:val="20"/>
          <w:szCs w:val="20"/>
          <w:lang w:val="uk-UA"/>
        </w:rPr>
        <w:t xml:space="preserve"> – 421 с. </w:t>
      </w:r>
    </w:p>
    <w:p w:rsidR="00A0439D" w:rsidRPr="00145A1B" w:rsidRDefault="00A0439D" w:rsidP="002B3048">
      <w:pPr>
        <w:pStyle w:val="a5"/>
        <w:numPr>
          <w:ilvl w:val="0"/>
          <w:numId w:val="35"/>
        </w:numPr>
        <w:jc w:val="both"/>
        <w:rPr>
          <w:sz w:val="20"/>
          <w:szCs w:val="20"/>
        </w:rPr>
      </w:pPr>
      <w:r w:rsidRPr="00145A1B">
        <w:rPr>
          <w:sz w:val="20"/>
          <w:szCs w:val="20"/>
        </w:rPr>
        <w:t xml:space="preserve">Шульц </w:t>
      </w:r>
      <w:r w:rsidRPr="00145A1B">
        <w:rPr>
          <w:sz w:val="20"/>
          <w:szCs w:val="20"/>
          <w:lang w:val="uk-UA"/>
        </w:rPr>
        <w:t>Д</w:t>
      </w:r>
      <w:r w:rsidRPr="00145A1B">
        <w:rPr>
          <w:sz w:val="20"/>
          <w:szCs w:val="20"/>
        </w:rPr>
        <w:t xml:space="preserve">. </w:t>
      </w:r>
      <w:r w:rsidRPr="00145A1B">
        <w:rPr>
          <w:sz w:val="20"/>
          <w:szCs w:val="20"/>
          <w:lang w:val="uk-UA"/>
        </w:rPr>
        <w:t>С</w:t>
      </w:r>
      <w:r w:rsidRPr="00145A1B">
        <w:rPr>
          <w:sz w:val="20"/>
          <w:szCs w:val="20"/>
        </w:rPr>
        <w:t>тратегические бренд-коммуникационные кампании</w:t>
      </w:r>
      <w:r w:rsidRPr="00145A1B">
        <w:rPr>
          <w:sz w:val="20"/>
          <w:szCs w:val="20"/>
        </w:rPr>
        <w:br/>
      </w:r>
      <w:r w:rsidRPr="00145A1B">
        <w:rPr>
          <w:sz w:val="20"/>
          <w:szCs w:val="20"/>
          <w:lang w:val="uk-UA"/>
        </w:rPr>
        <w:t xml:space="preserve"> /</w:t>
      </w:r>
      <w:r w:rsidRPr="00145A1B">
        <w:rPr>
          <w:sz w:val="20"/>
          <w:szCs w:val="20"/>
        </w:rPr>
        <w:t xml:space="preserve"> Д.</w:t>
      </w:r>
      <w:r w:rsidRPr="00145A1B">
        <w:rPr>
          <w:sz w:val="20"/>
          <w:szCs w:val="20"/>
          <w:lang w:val="uk-UA"/>
        </w:rPr>
        <w:t xml:space="preserve"> </w:t>
      </w:r>
      <w:r w:rsidRPr="00145A1B">
        <w:rPr>
          <w:sz w:val="20"/>
          <w:szCs w:val="20"/>
        </w:rPr>
        <w:t>Шульц, Б.</w:t>
      </w:r>
      <w:r w:rsidRPr="00145A1B">
        <w:rPr>
          <w:sz w:val="20"/>
          <w:szCs w:val="20"/>
          <w:lang w:val="uk-UA"/>
        </w:rPr>
        <w:t xml:space="preserve"> </w:t>
      </w:r>
      <w:r w:rsidRPr="00145A1B">
        <w:rPr>
          <w:sz w:val="20"/>
          <w:szCs w:val="20"/>
        </w:rPr>
        <w:t>Барнс. –</w:t>
      </w:r>
      <w:r w:rsidRPr="00145A1B">
        <w:rPr>
          <w:sz w:val="20"/>
          <w:szCs w:val="20"/>
          <w:lang w:val="uk-UA"/>
        </w:rPr>
        <w:t xml:space="preserve"> </w:t>
      </w:r>
      <w:r w:rsidRPr="00145A1B">
        <w:rPr>
          <w:sz w:val="20"/>
          <w:szCs w:val="20"/>
        </w:rPr>
        <w:t>М</w:t>
      </w:r>
      <w:r w:rsidRPr="00145A1B">
        <w:rPr>
          <w:sz w:val="20"/>
          <w:szCs w:val="20"/>
          <w:lang w:val="uk-UA"/>
        </w:rPr>
        <w:t xml:space="preserve">. </w:t>
      </w:r>
      <w:r w:rsidRPr="00145A1B">
        <w:rPr>
          <w:sz w:val="20"/>
          <w:szCs w:val="20"/>
        </w:rPr>
        <w:t>: Изд-й дом Гребенникова, 2003. – 452 с.</w:t>
      </w:r>
    </w:p>
    <w:p w:rsidR="00A0439D" w:rsidRPr="00A0439D" w:rsidRDefault="00A0439D" w:rsidP="00A0439D">
      <w:pPr>
        <w:jc w:val="both"/>
        <w:rPr>
          <w:sz w:val="20"/>
          <w:szCs w:val="20"/>
        </w:rPr>
      </w:pPr>
    </w:p>
    <w:p w:rsidR="00A0439D" w:rsidRPr="00A0439D" w:rsidRDefault="00A0439D" w:rsidP="00A0439D">
      <w:pPr>
        <w:ind w:firstLine="720"/>
        <w:jc w:val="both"/>
        <w:rPr>
          <w:b/>
          <w:sz w:val="20"/>
          <w:szCs w:val="20"/>
          <w:lang w:val="uk-UA"/>
        </w:rPr>
      </w:pPr>
      <w:r w:rsidRPr="00A0439D">
        <w:rPr>
          <w:b/>
          <w:sz w:val="20"/>
          <w:szCs w:val="20"/>
          <w:lang w:val="uk-UA"/>
        </w:rPr>
        <w:t>Практичне заняття № 2</w:t>
      </w:r>
    </w:p>
    <w:p w:rsidR="00A0439D" w:rsidRPr="00A0439D" w:rsidRDefault="00A0439D" w:rsidP="00A0439D">
      <w:pPr>
        <w:ind w:firstLine="720"/>
        <w:jc w:val="both"/>
        <w:rPr>
          <w:b/>
          <w:sz w:val="20"/>
          <w:szCs w:val="20"/>
          <w:lang w:val="uk-UA"/>
        </w:rPr>
      </w:pPr>
      <w:r w:rsidRPr="00A0439D">
        <w:rPr>
          <w:b/>
          <w:sz w:val="20"/>
          <w:szCs w:val="20"/>
          <w:lang w:val="uk-UA"/>
        </w:rPr>
        <w:t>Бренди, брендинг, бренд-менеджмент і споживачі</w:t>
      </w:r>
    </w:p>
    <w:p w:rsidR="00A0439D" w:rsidRPr="00145A1B" w:rsidRDefault="00A0439D" w:rsidP="002B3048">
      <w:pPr>
        <w:pStyle w:val="a5"/>
        <w:numPr>
          <w:ilvl w:val="0"/>
          <w:numId w:val="34"/>
        </w:numPr>
        <w:jc w:val="both"/>
        <w:rPr>
          <w:sz w:val="20"/>
          <w:szCs w:val="20"/>
          <w:lang w:val="uk-UA"/>
        </w:rPr>
      </w:pPr>
      <w:r w:rsidRPr="00145A1B">
        <w:rPr>
          <w:sz w:val="20"/>
          <w:szCs w:val="20"/>
          <w:lang w:val="uk-UA"/>
        </w:rPr>
        <w:t>Огляд брендів і брендингу.</w:t>
      </w:r>
    </w:p>
    <w:p w:rsidR="00A0439D" w:rsidRPr="00145A1B" w:rsidRDefault="00A0439D" w:rsidP="002B3048">
      <w:pPr>
        <w:pStyle w:val="a5"/>
        <w:numPr>
          <w:ilvl w:val="0"/>
          <w:numId w:val="34"/>
        </w:numPr>
        <w:jc w:val="both"/>
        <w:rPr>
          <w:b/>
          <w:sz w:val="20"/>
          <w:szCs w:val="20"/>
          <w:lang w:val="uk-UA"/>
        </w:rPr>
      </w:pPr>
      <w:r w:rsidRPr="00145A1B">
        <w:rPr>
          <w:sz w:val="20"/>
          <w:szCs w:val="20"/>
          <w:lang w:val="uk-UA"/>
        </w:rPr>
        <w:t>Смерть і воскресіння брендів за останні десять років.</w:t>
      </w:r>
      <w:r w:rsidRPr="00145A1B">
        <w:rPr>
          <w:b/>
          <w:sz w:val="20"/>
          <w:szCs w:val="20"/>
          <w:lang w:val="uk-UA"/>
        </w:rPr>
        <w:t xml:space="preserve"> </w:t>
      </w:r>
    </w:p>
    <w:p w:rsidR="00A0439D" w:rsidRPr="00145A1B" w:rsidRDefault="00A0439D" w:rsidP="002B3048">
      <w:pPr>
        <w:pStyle w:val="a5"/>
        <w:numPr>
          <w:ilvl w:val="0"/>
          <w:numId w:val="34"/>
        </w:numPr>
        <w:jc w:val="both"/>
        <w:rPr>
          <w:sz w:val="20"/>
          <w:szCs w:val="20"/>
          <w:lang w:val="uk-UA"/>
        </w:rPr>
      </w:pPr>
      <w:r w:rsidRPr="00145A1B">
        <w:rPr>
          <w:sz w:val="20"/>
          <w:szCs w:val="20"/>
          <w:lang w:val="uk-UA"/>
        </w:rPr>
        <w:t>Брендинг і споживачі: аспекти взаємодії і несприйняття.</w:t>
      </w:r>
    </w:p>
    <w:p w:rsidR="00A0439D" w:rsidRPr="00A0439D" w:rsidRDefault="00011732" w:rsidP="00A0439D">
      <w:pPr>
        <w:jc w:val="both"/>
        <w:rPr>
          <w:b/>
          <w:sz w:val="20"/>
          <w:szCs w:val="20"/>
          <w:lang w:val="uk-UA"/>
        </w:rPr>
      </w:pPr>
      <w:r>
        <w:rPr>
          <w:b/>
          <w:sz w:val="20"/>
          <w:szCs w:val="20"/>
          <w:lang w:val="uk-UA"/>
        </w:rPr>
        <w:t>Завдання для самостійної роботи</w:t>
      </w:r>
    </w:p>
    <w:p w:rsidR="00A0439D" w:rsidRPr="00145A1B" w:rsidRDefault="00A0439D" w:rsidP="002B3048">
      <w:pPr>
        <w:pStyle w:val="a5"/>
        <w:numPr>
          <w:ilvl w:val="0"/>
          <w:numId w:val="33"/>
        </w:numPr>
        <w:jc w:val="both"/>
        <w:rPr>
          <w:b/>
          <w:sz w:val="20"/>
          <w:szCs w:val="20"/>
          <w:lang w:val="uk-UA"/>
        </w:rPr>
      </w:pPr>
      <w:r w:rsidRPr="00145A1B">
        <w:rPr>
          <w:sz w:val="20"/>
          <w:szCs w:val="20"/>
          <w:lang w:val="uk-UA"/>
        </w:rPr>
        <w:t>Наведіть приклади процесу смерті і воскресіння брендів за останні десять років.</w:t>
      </w:r>
      <w:r w:rsidRPr="00145A1B">
        <w:rPr>
          <w:b/>
          <w:sz w:val="20"/>
          <w:szCs w:val="20"/>
          <w:lang w:val="uk-UA"/>
        </w:rPr>
        <w:t xml:space="preserve"> </w:t>
      </w:r>
      <w:r w:rsidRPr="00145A1B">
        <w:rPr>
          <w:sz w:val="20"/>
          <w:szCs w:val="20"/>
          <w:lang w:val="uk-UA"/>
        </w:rPr>
        <w:t>Знайдіть</w:t>
      </w:r>
      <w:r w:rsidRPr="00145A1B">
        <w:rPr>
          <w:b/>
          <w:sz w:val="20"/>
          <w:szCs w:val="20"/>
          <w:lang w:val="uk-UA"/>
        </w:rPr>
        <w:t xml:space="preserve"> </w:t>
      </w:r>
      <w:r w:rsidRPr="00145A1B">
        <w:rPr>
          <w:sz w:val="20"/>
          <w:szCs w:val="20"/>
          <w:lang w:val="uk-UA"/>
        </w:rPr>
        <w:t xml:space="preserve">кілька рекламних роликів чи інших прикладів пресової чи зовнішньої реклами, що свідчать про воскресіння того чи іншого бренду. Чому до того бренд можна було вважати мертвим?  </w:t>
      </w:r>
    </w:p>
    <w:p w:rsidR="00A0439D" w:rsidRPr="00145A1B" w:rsidRDefault="00A0439D" w:rsidP="002B3048">
      <w:pPr>
        <w:pStyle w:val="a5"/>
        <w:numPr>
          <w:ilvl w:val="0"/>
          <w:numId w:val="33"/>
        </w:numPr>
        <w:jc w:val="both"/>
        <w:rPr>
          <w:b/>
          <w:sz w:val="20"/>
          <w:szCs w:val="20"/>
          <w:lang w:val="uk-UA"/>
        </w:rPr>
      </w:pPr>
      <w:r w:rsidRPr="00145A1B">
        <w:rPr>
          <w:sz w:val="20"/>
          <w:szCs w:val="20"/>
          <w:lang w:val="uk-UA"/>
        </w:rPr>
        <w:t xml:space="preserve">Який бренд, на вашу думку, буде успішним у сучасних споживачів. Наведіть приклади (кілька рекламних роликів чи інших прикладів пресової чи зовнішньої реклами), що про це свідчать. </w:t>
      </w:r>
    </w:p>
    <w:p w:rsidR="00A0439D" w:rsidRPr="00145A1B" w:rsidRDefault="00A0439D" w:rsidP="002B3048">
      <w:pPr>
        <w:pStyle w:val="a5"/>
        <w:numPr>
          <w:ilvl w:val="0"/>
          <w:numId w:val="33"/>
        </w:numPr>
        <w:jc w:val="both"/>
        <w:rPr>
          <w:b/>
          <w:sz w:val="20"/>
          <w:szCs w:val="20"/>
          <w:lang w:val="uk-UA"/>
        </w:rPr>
      </w:pPr>
      <w:r w:rsidRPr="00145A1B">
        <w:rPr>
          <w:sz w:val="20"/>
          <w:szCs w:val="20"/>
          <w:lang w:val="uk-UA"/>
        </w:rPr>
        <w:t>Які бренди, з вашої точки зору, втрачають на сьогодні свої позиції. Доведіть це прикладами.</w:t>
      </w:r>
    </w:p>
    <w:p w:rsidR="00A0439D" w:rsidRPr="00A0439D" w:rsidRDefault="00A0439D" w:rsidP="00A0439D">
      <w:pPr>
        <w:pStyle w:val="a5"/>
        <w:ind w:left="1440"/>
        <w:jc w:val="both"/>
        <w:rPr>
          <w:sz w:val="20"/>
          <w:szCs w:val="20"/>
          <w:lang w:val="uk-UA"/>
        </w:rPr>
      </w:pPr>
    </w:p>
    <w:p w:rsidR="00A0439D" w:rsidRPr="00A0439D" w:rsidRDefault="00A0439D" w:rsidP="00A0439D">
      <w:pPr>
        <w:jc w:val="both"/>
        <w:rPr>
          <w:sz w:val="20"/>
          <w:szCs w:val="20"/>
          <w:lang w:val="uk-UA"/>
        </w:rPr>
      </w:pPr>
      <w:r w:rsidRPr="00A0439D">
        <w:rPr>
          <w:b/>
          <w:sz w:val="20"/>
          <w:szCs w:val="20"/>
          <w:lang w:val="uk-UA"/>
        </w:rPr>
        <w:t>ЛІТЕРАТУРА</w:t>
      </w:r>
    </w:p>
    <w:p w:rsidR="00A0439D" w:rsidRPr="00145A1B" w:rsidRDefault="00A0439D" w:rsidP="002B3048">
      <w:pPr>
        <w:pStyle w:val="a5"/>
        <w:numPr>
          <w:ilvl w:val="0"/>
          <w:numId w:val="32"/>
        </w:numPr>
        <w:jc w:val="both"/>
        <w:rPr>
          <w:sz w:val="20"/>
          <w:szCs w:val="20"/>
        </w:rPr>
      </w:pPr>
      <w:r w:rsidRPr="00145A1B">
        <w:rPr>
          <w:sz w:val="20"/>
          <w:szCs w:val="20"/>
          <w:lang w:val="uk-UA"/>
        </w:rPr>
        <w:t xml:space="preserve">Аакер Д. А. Создание сильных </w:t>
      </w:r>
      <w:r w:rsidRPr="00145A1B">
        <w:rPr>
          <w:sz w:val="20"/>
          <w:szCs w:val="20"/>
        </w:rPr>
        <w:t>брендов</w:t>
      </w:r>
      <w:r w:rsidRPr="00145A1B">
        <w:rPr>
          <w:sz w:val="20"/>
          <w:szCs w:val="20"/>
          <w:lang w:val="uk-UA"/>
        </w:rPr>
        <w:t xml:space="preserve"> / Д. А. Аакер</w:t>
      </w:r>
      <w:r w:rsidRPr="00145A1B">
        <w:rPr>
          <w:sz w:val="20"/>
          <w:szCs w:val="20"/>
        </w:rPr>
        <w:t>. – М</w:t>
      </w:r>
      <w:r w:rsidRPr="00145A1B">
        <w:rPr>
          <w:sz w:val="20"/>
          <w:szCs w:val="20"/>
          <w:lang w:val="uk-UA"/>
        </w:rPr>
        <w:t xml:space="preserve">. </w:t>
      </w:r>
      <w:r w:rsidRPr="00145A1B">
        <w:rPr>
          <w:sz w:val="20"/>
          <w:szCs w:val="20"/>
        </w:rPr>
        <w:t>: Изд-й дом Гребенникова, 2003. – 440 с.</w:t>
      </w:r>
    </w:p>
    <w:p w:rsidR="00A0439D" w:rsidRPr="00145A1B" w:rsidRDefault="00A0439D" w:rsidP="002B3048">
      <w:pPr>
        <w:pStyle w:val="a5"/>
        <w:numPr>
          <w:ilvl w:val="0"/>
          <w:numId w:val="32"/>
        </w:numPr>
        <w:jc w:val="both"/>
        <w:rPr>
          <w:sz w:val="20"/>
          <w:szCs w:val="20"/>
        </w:rPr>
      </w:pPr>
      <w:r w:rsidRPr="00145A1B">
        <w:rPr>
          <w:sz w:val="20"/>
          <w:szCs w:val="20"/>
        </w:rPr>
        <w:t>Аакер Д.А. Бренд-лидерство: новая концепция брендинга</w:t>
      </w:r>
      <w:r w:rsidRPr="00145A1B">
        <w:rPr>
          <w:sz w:val="20"/>
          <w:szCs w:val="20"/>
          <w:lang w:val="uk-UA"/>
        </w:rPr>
        <w:t xml:space="preserve"> /</w:t>
      </w:r>
      <w:r w:rsidRPr="00145A1B">
        <w:rPr>
          <w:sz w:val="20"/>
          <w:szCs w:val="20"/>
        </w:rPr>
        <w:t xml:space="preserve"> Д.А.</w:t>
      </w:r>
      <w:r w:rsidRPr="00145A1B">
        <w:rPr>
          <w:sz w:val="20"/>
          <w:szCs w:val="20"/>
          <w:lang w:val="uk-UA"/>
        </w:rPr>
        <w:t xml:space="preserve"> </w:t>
      </w:r>
      <w:r w:rsidRPr="00145A1B">
        <w:rPr>
          <w:sz w:val="20"/>
          <w:szCs w:val="20"/>
        </w:rPr>
        <w:t xml:space="preserve">Аакер, </w:t>
      </w:r>
      <w:r w:rsidRPr="00145A1B">
        <w:rPr>
          <w:sz w:val="20"/>
          <w:szCs w:val="20"/>
        </w:rPr>
        <w:br/>
        <w:t>Э.</w:t>
      </w:r>
      <w:r w:rsidRPr="00145A1B">
        <w:rPr>
          <w:sz w:val="20"/>
          <w:szCs w:val="20"/>
          <w:lang w:val="uk-UA"/>
        </w:rPr>
        <w:t xml:space="preserve"> </w:t>
      </w:r>
      <w:r w:rsidRPr="00145A1B">
        <w:rPr>
          <w:sz w:val="20"/>
          <w:szCs w:val="20"/>
        </w:rPr>
        <w:t>Йохимштайлер. – М</w:t>
      </w:r>
      <w:r w:rsidRPr="00145A1B">
        <w:rPr>
          <w:sz w:val="20"/>
          <w:szCs w:val="20"/>
          <w:lang w:val="uk-UA"/>
        </w:rPr>
        <w:t xml:space="preserve">. </w:t>
      </w:r>
      <w:r w:rsidRPr="00145A1B">
        <w:rPr>
          <w:sz w:val="20"/>
          <w:szCs w:val="20"/>
        </w:rPr>
        <w:t xml:space="preserve">: Изд-й дом Гребенникова, 2003. – 340 с. </w:t>
      </w:r>
    </w:p>
    <w:p w:rsidR="00A0439D" w:rsidRPr="00145A1B" w:rsidRDefault="00A0439D" w:rsidP="002B3048">
      <w:pPr>
        <w:pStyle w:val="a5"/>
        <w:numPr>
          <w:ilvl w:val="0"/>
          <w:numId w:val="32"/>
        </w:numPr>
        <w:jc w:val="both"/>
        <w:rPr>
          <w:sz w:val="20"/>
          <w:szCs w:val="20"/>
        </w:rPr>
      </w:pPr>
      <w:r w:rsidRPr="00145A1B">
        <w:rPr>
          <w:color w:val="000000"/>
          <w:sz w:val="20"/>
          <w:szCs w:val="20"/>
          <w:shd w:val="clear" w:color="auto" w:fill="FDFDFD"/>
        </w:rPr>
        <w:t xml:space="preserve">Годин А. М. Брендинг: учебное пособие/ Годин А. М., Дмитриев А. А., Бабленков И. Б. – М. : Дашков и Ко, 2004. – 363 с. </w:t>
      </w:r>
      <w:r w:rsidRPr="00145A1B">
        <w:rPr>
          <w:color w:val="000000"/>
          <w:sz w:val="20"/>
          <w:szCs w:val="20"/>
          <w:shd w:val="clear" w:color="auto" w:fill="FFFFFF"/>
        </w:rPr>
        <w:t>[</w:t>
      </w:r>
      <w:r w:rsidRPr="00145A1B">
        <w:rPr>
          <w:color w:val="000000"/>
          <w:sz w:val="20"/>
          <w:szCs w:val="20"/>
          <w:shd w:val="clear" w:color="auto" w:fill="FFFFFF"/>
          <w:lang w:val="uk-UA"/>
        </w:rPr>
        <w:t>Електронний ресурс</w:t>
      </w:r>
      <w:r w:rsidRPr="00145A1B">
        <w:rPr>
          <w:color w:val="000000"/>
          <w:sz w:val="20"/>
          <w:szCs w:val="20"/>
          <w:shd w:val="clear" w:color="auto" w:fill="FFFFFF"/>
        </w:rPr>
        <w:t>]</w:t>
      </w:r>
      <w:r w:rsidRPr="00145A1B">
        <w:rPr>
          <w:color w:val="000000"/>
          <w:sz w:val="20"/>
          <w:szCs w:val="20"/>
          <w:shd w:val="clear" w:color="auto" w:fill="FFFFFF"/>
          <w:lang w:val="uk-UA"/>
        </w:rPr>
        <w:t xml:space="preserve"> – Режим доступу : </w:t>
      </w:r>
      <w:hyperlink r:id="rId39" w:history="1">
        <w:r w:rsidRPr="00145A1B">
          <w:rPr>
            <w:rStyle w:val="a6"/>
            <w:sz w:val="20"/>
            <w:szCs w:val="20"/>
            <w:shd w:val="clear" w:color="auto" w:fill="FDFDFD"/>
          </w:rPr>
          <w:t>http://forum.0day.kiev.ua/index.php?showtopic=264114</w:t>
        </w:r>
      </w:hyperlink>
      <w:r w:rsidRPr="00145A1B">
        <w:rPr>
          <w:color w:val="000000"/>
          <w:sz w:val="20"/>
          <w:szCs w:val="20"/>
          <w:shd w:val="clear" w:color="auto" w:fill="FDFDFD"/>
        </w:rPr>
        <w:t xml:space="preserve"> </w:t>
      </w:r>
    </w:p>
    <w:p w:rsidR="00A0439D" w:rsidRPr="00145A1B" w:rsidRDefault="00A0439D" w:rsidP="002B3048">
      <w:pPr>
        <w:pStyle w:val="a5"/>
        <w:numPr>
          <w:ilvl w:val="0"/>
          <w:numId w:val="32"/>
        </w:numPr>
        <w:jc w:val="both"/>
        <w:rPr>
          <w:sz w:val="20"/>
          <w:szCs w:val="20"/>
        </w:rPr>
      </w:pPr>
      <w:r w:rsidRPr="00145A1B">
        <w:rPr>
          <w:color w:val="000000"/>
          <w:sz w:val="20"/>
          <w:szCs w:val="20"/>
          <w:shd w:val="clear" w:color="auto" w:fill="FDFDFD"/>
        </w:rPr>
        <w:t xml:space="preserve">Гэд Т. </w:t>
      </w:r>
      <w:r w:rsidRPr="00145A1B">
        <w:rPr>
          <w:bCs/>
          <w:color w:val="000000"/>
          <w:sz w:val="20"/>
          <w:szCs w:val="20"/>
        </w:rPr>
        <w:t>4D брэндинг: взламывая корпоративный код сетевой экономики. – СПб. :</w:t>
      </w:r>
      <w:r w:rsidRPr="00145A1B">
        <w:rPr>
          <w:sz w:val="20"/>
          <w:szCs w:val="20"/>
        </w:rPr>
        <w:t xml:space="preserve"> </w:t>
      </w:r>
      <w:hyperlink r:id="rId40" w:tooltip="Стокгольмская школа экономики в Санкт-Петербурге" w:history="1">
        <w:r w:rsidRPr="00145A1B">
          <w:rPr>
            <w:rStyle w:val="a6"/>
            <w:sz w:val="20"/>
            <w:szCs w:val="20"/>
            <w:shd w:val="clear" w:color="auto" w:fill="FFFFFF"/>
          </w:rPr>
          <w:t>Стокгольмская школа экономики в Санкт-Петербурге</w:t>
        </w:r>
      </w:hyperlink>
      <w:r w:rsidRPr="00145A1B">
        <w:rPr>
          <w:sz w:val="20"/>
          <w:szCs w:val="20"/>
        </w:rPr>
        <w:t>, 2005.  –</w:t>
      </w:r>
      <w:r w:rsidRPr="00145A1B">
        <w:rPr>
          <w:color w:val="000000"/>
          <w:sz w:val="20"/>
          <w:szCs w:val="20"/>
          <w:shd w:val="clear" w:color="auto" w:fill="FFFFFF"/>
        </w:rPr>
        <w:t xml:space="preserve"> 230 с. [</w:t>
      </w:r>
      <w:r w:rsidRPr="00145A1B">
        <w:rPr>
          <w:color w:val="000000"/>
          <w:sz w:val="20"/>
          <w:szCs w:val="20"/>
          <w:shd w:val="clear" w:color="auto" w:fill="FFFFFF"/>
          <w:lang w:val="uk-UA"/>
        </w:rPr>
        <w:t>Електронний ресурс</w:t>
      </w:r>
      <w:r w:rsidRPr="00145A1B">
        <w:rPr>
          <w:color w:val="000000"/>
          <w:sz w:val="20"/>
          <w:szCs w:val="20"/>
          <w:shd w:val="clear" w:color="auto" w:fill="FFFFFF"/>
        </w:rPr>
        <w:t>]</w:t>
      </w:r>
      <w:r w:rsidRPr="00145A1B">
        <w:rPr>
          <w:color w:val="000000"/>
          <w:sz w:val="20"/>
          <w:szCs w:val="20"/>
          <w:shd w:val="clear" w:color="auto" w:fill="FFFFFF"/>
          <w:lang w:val="uk-UA"/>
        </w:rPr>
        <w:t xml:space="preserve"> – Режим доступу : </w:t>
      </w:r>
      <w:hyperlink r:id="rId41" w:history="1">
        <w:r w:rsidRPr="00145A1B">
          <w:rPr>
            <w:rStyle w:val="a6"/>
            <w:sz w:val="20"/>
            <w:szCs w:val="20"/>
            <w:shd w:val="clear" w:color="auto" w:fill="FFFFFF"/>
            <w:lang w:val="uk-UA"/>
          </w:rPr>
          <w:t>http://www.ozon.ru/context/detail/id/1011554/</w:t>
        </w:r>
      </w:hyperlink>
      <w:r w:rsidRPr="00145A1B">
        <w:rPr>
          <w:color w:val="000000"/>
          <w:sz w:val="20"/>
          <w:szCs w:val="20"/>
          <w:shd w:val="clear" w:color="auto" w:fill="FFFFFF"/>
          <w:lang w:val="uk-UA"/>
        </w:rPr>
        <w:t xml:space="preserve"> </w:t>
      </w:r>
    </w:p>
    <w:p w:rsidR="00A0439D" w:rsidRPr="00145A1B" w:rsidRDefault="00A0439D" w:rsidP="002B3048">
      <w:pPr>
        <w:pStyle w:val="a5"/>
        <w:numPr>
          <w:ilvl w:val="0"/>
          <w:numId w:val="32"/>
        </w:numPr>
        <w:jc w:val="both"/>
        <w:rPr>
          <w:sz w:val="20"/>
          <w:szCs w:val="20"/>
        </w:rPr>
      </w:pPr>
      <w:r w:rsidRPr="00145A1B">
        <w:rPr>
          <w:color w:val="000000"/>
          <w:sz w:val="20"/>
          <w:szCs w:val="20"/>
          <w:shd w:val="clear" w:color="auto" w:fill="FDFDFD"/>
        </w:rPr>
        <w:t>Макашев</w:t>
      </w:r>
      <w:r w:rsidRPr="00145A1B">
        <w:rPr>
          <w:rStyle w:val="apple-converted-space"/>
          <w:color w:val="000000"/>
          <w:sz w:val="20"/>
          <w:szCs w:val="20"/>
          <w:shd w:val="clear" w:color="auto" w:fill="FDFDFD"/>
        </w:rPr>
        <w:t xml:space="preserve"> </w:t>
      </w:r>
      <w:r w:rsidRPr="00145A1B">
        <w:rPr>
          <w:color w:val="000000"/>
          <w:sz w:val="20"/>
          <w:szCs w:val="20"/>
          <w:shd w:val="clear" w:color="auto" w:fill="FDFDFD"/>
        </w:rPr>
        <w:t>М.О. Бренд / М.О. Макашев</w:t>
      </w:r>
      <w:r w:rsidRPr="00145A1B">
        <w:rPr>
          <w:rStyle w:val="apple-converted-space"/>
          <w:color w:val="000000"/>
          <w:sz w:val="20"/>
          <w:szCs w:val="20"/>
          <w:shd w:val="clear" w:color="auto" w:fill="FDFDFD"/>
        </w:rPr>
        <w:t>. – М. :</w:t>
      </w:r>
      <w:r w:rsidRPr="00145A1B">
        <w:rPr>
          <w:color w:val="000000"/>
          <w:sz w:val="20"/>
          <w:szCs w:val="20"/>
          <w:shd w:val="clear" w:color="auto" w:fill="FDFDFD"/>
        </w:rPr>
        <w:t xml:space="preserve"> Юнити-Дана, 2004. – 207 с.</w:t>
      </w:r>
      <w:r w:rsidRPr="00145A1B">
        <w:rPr>
          <w:color w:val="000000"/>
          <w:sz w:val="20"/>
          <w:szCs w:val="20"/>
          <w:shd w:val="clear" w:color="auto" w:fill="FFFFFF"/>
        </w:rPr>
        <w:t xml:space="preserve"> [</w:t>
      </w:r>
      <w:r w:rsidRPr="00145A1B">
        <w:rPr>
          <w:color w:val="000000"/>
          <w:sz w:val="20"/>
          <w:szCs w:val="20"/>
          <w:shd w:val="clear" w:color="auto" w:fill="FFFFFF"/>
          <w:lang w:val="uk-UA"/>
        </w:rPr>
        <w:t>Електронний ресурс</w:t>
      </w:r>
      <w:r w:rsidRPr="00145A1B">
        <w:rPr>
          <w:color w:val="000000"/>
          <w:sz w:val="20"/>
          <w:szCs w:val="20"/>
          <w:shd w:val="clear" w:color="auto" w:fill="FFFFFF"/>
        </w:rPr>
        <w:t>]</w:t>
      </w:r>
      <w:r w:rsidRPr="00145A1B">
        <w:rPr>
          <w:color w:val="000000"/>
          <w:sz w:val="20"/>
          <w:szCs w:val="20"/>
          <w:shd w:val="clear" w:color="auto" w:fill="FFFFFF"/>
          <w:lang w:val="uk-UA"/>
        </w:rPr>
        <w:t xml:space="preserve"> – Режим доступу : </w:t>
      </w:r>
      <w:hyperlink r:id="rId42" w:history="1">
        <w:r w:rsidRPr="00145A1B">
          <w:rPr>
            <w:rStyle w:val="a6"/>
            <w:sz w:val="20"/>
            <w:szCs w:val="20"/>
            <w:shd w:val="clear" w:color="auto" w:fill="FFFFFF"/>
            <w:lang w:val="uk-UA"/>
          </w:rPr>
          <w:t>http://knigi.b111.org/biznes/?book=MjYwNjA2NA__</w:t>
        </w:r>
      </w:hyperlink>
      <w:r w:rsidRPr="00145A1B">
        <w:rPr>
          <w:color w:val="000000"/>
          <w:sz w:val="20"/>
          <w:szCs w:val="20"/>
          <w:shd w:val="clear" w:color="auto" w:fill="FFFFFF"/>
          <w:lang w:val="uk-UA"/>
        </w:rPr>
        <w:t xml:space="preserve"> </w:t>
      </w:r>
    </w:p>
    <w:p w:rsidR="00A0439D" w:rsidRPr="00145A1B" w:rsidRDefault="00A0439D" w:rsidP="002B3048">
      <w:pPr>
        <w:pStyle w:val="a5"/>
        <w:numPr>
          <w:ilvl w:val="0"/>
          <w:numId w:val="32"/>
        </w:numPr>
        <w:jc w:val="both"/>
        <w:rPr>
          <w:rStyle w:val="apple-converted-space"/>
          <w:sz w:val="20"/>
          <w:szCs w:val="20"/>
        </w:rPr>
      </w:pPr>
      <w:r w:rsidRPr="00145A1B">
        <w:rPr>
          <w:sz w:val="20"/>
          <w:szCs w:val="20"/>
          <w:shd w:val="clear" w:color="auto" w:fill="FFFFFF"/>
        </w:rPr>
        <w:t>Перция В</w:t>
      </w:r>
      <w:r w:rsidRPr="00145A1B">
        <w:rPr>
          <w:sz w:val="20"/>
          <w:szCs w:val="20"/>
          <w:shd w:val="clear" w:color="auto" w:fill="FFFFFF"/>
          <w:lang w:val="uk-UA"/>
        </w:rPr>
        <w:t>.</w:t>
      </w:r>
      <w:r w:rsidRPr="00145A1B">
        <w:rPr>
          <w:sz w:val="20"/>
          <w:szCs w:val="20"/>
          <w:shd w:val="clear" w:color="auto" w:fill="FFFFFF"/>
        </w:rPr>
        <w:t xml:space="preserve"> Анатомия бренда</w:t>
      </w:r>
      <w:r w:rsidRPr="00145A1B">
        <w:rPr>
          <w:sz w:val="20"/>
          <w:szCs w:val="20"/>
          <w:shd w:val="clear" w:color="auto" w:fill="FFFFFF"/>
          <w:lang w:val="uk-UA"/>
        </w:rPr>
        <w:t xml:space="preserve"> / </w:t>
      </w:r>
      <w:r w:rsidRPr="00145A1B">
        <w:rPr>
          <w:sz w:val="20"/>
          <w:szCs w:val="20"/>
          <w:shd w:val="clear" w:color="auto" w:fill="FFFFFF"/>
        </w:rPr>
        <w:t>Валентин Перция</w:t>
      </w:r>
      <w:r w:rsidRPr="00145A1B">
        <w:rPr>
          <w:sz w:val="20"/>
          <w:szCs w:val="20"/>
          <w:shd w:val="clear" w:color="auto" w:fill="FFFFFF"/>
          <w:lang w:val="uk-UA"/>
        </w:rPr>
        <w:t>,</w:t>
      </w:r>
      <w:r w:rsidRPr="00145A1B">
        <w:rPr>
          <w:sz w:val="20"/>
          <w:szCs w:val="20"/>
          <w:shd w:val="clear" w:color="auto" w:fill="FFFFFF"/>
        </w:rPr>
        <w:t xml:space="preserve"> Лилия Мамлеева</w:t>
      </w:r>
      <w:r w:rsidRPr="00145A1B">
        <w:rPr>
          <w:sz w:val="20"/>
          <w:szCs w:val="20"/>
          <w:shd w:val="clear" w:color="auto" w:fill="FFFFFF"/>
          <w:lang w:val="uk-UA"/>
        </w:rPr>
        <w:t xml:space="preserve">. – М. : </w:t>
      </w:r>
      <w:r w:rsidRPr="00145A1B">
        <w:rPr>
          <w:sz w:val="20"/>
          <w:szCs w:val="20"/>
          <w:shd w:val="clear" w:color="auto" w:fill="FFFFFF"/>
        </w:rPr>
        <w:t>Вершина</w:t>
      </w:r>
      <w:r w:rsidRPr="00145A1B">
        <w:rPr>
          <w:sz w:val="20"/>
          <w:szCs w:val="20"/>
          <w:shd w:val="clear" w:color="auto" w:fill="FFFFFF"/>
          <w:lang w:val="uk-UA"/>
        </w:rPr>
        <w:t>,</w:t>
      </w:r>
      <w:r w:rsidRPr="00145A1B">
        <w:rPr>
          <w:sz w:val="20"/>
          <w:szCs w:val="20"/>
          <w:shd w:val="clear" w:color="auto" w:fill="FFFFFF"/>
        </w:rPr>
        <w:t xml:space="preserve">  2007</w:t>
      </w:r>
      <w:r w:rsidRPr="00145A1B">
        <w:rPr>
          <w:sz w:val="20"/>
          <w:szCs w:val="20"/>
          <w:shd w:val="clear" w:color="auto" w:fill="FFFFFF"/>
          <w:lang w:val="uk-UA"/>
        </w:rPr>
        <w:t>. – 341 с.</w:t>
      </w:r>
      <w:r w:rsidRPr="00145A1B">
        <w:rPr>
          <w:rStyle w:val="apple-converted-space"/>
          <w:sz w:val="20"/>
          <w:szCs w:val="20"/>
          <w:shd w:val="clear" w:color="auto" w:fill="FFFFFF"/>
        </w:rPr>
        <w:t> </w:t>
      </w:r>
      <w:r w:rsidRPr="00145A1B">
        <w:rPr>
          <w:color w:val="000000"/>
          <w:sz w:val="20"/>
          <w:szCs w:val="20"/>
          <w:shd w:val="clear" w:color="auto" w:fill="FFFFFF"/>
        </w:rPr>
        <w:t>[</w:t>
      </w:r>
      <w:r w:rsidRPr="00145A1B">
        <w:rPr>
          <w:color w:val="000000"/>
          <w:sz w:val="20"/>
          <w:szCs w:val="20"/>
          <w:shd w:val="clear" w:color="auto" w:fill="FFFFFF"/>
          <w:lang w:val="uk-UA"/>
        </w:rPr>
        <w:t>Електронний ресурс</w:t>
      </w:r>
      <w:r w:rsidRPr="00145A1B">
        <w:rPr>
          <w:color w:val="000000"/>
          <w:sz w:val="20"/>
          <w:szCs w:val="20"/>
          <w:shd w:val="clear" w:color="auto" w:fill="FFFFFF"/>
        </w:rPr>
        <w:t>]</w:t>
      </w:r>
      <w:r w:rsidRPr="00145A1B">
        <w:rPr>
          <w:color w:val="000000"/>
          <w:sz w:val="20"/>
          <w:szCs w:val="20"/>
          <w:shd w:val="clear" w:color="auto" w:fill="FFFFFF"/>
          <w:lang w:val="uk-UA"/>
        </w:rPr>
        <w:t xml:space="preserve"> – Режим доступу : </w:t>
      </w:r>
      <w:hyperlink r:id="rId43" w:history="1">
        <w:r w:rsidRPr="00145A1B">
          <w:rPr>
            <w:rStyle w:val="a6"/>
            <w:sz w:val="20"/>
            <w:szCs w:val="20"/>
            <w:shd w:val="clear" w:color="auto" w:fill="FFFFFF"/>
            <w:lang w:val="uk-UA"/>
          </w:rPr>
          <w:t>http://royallib.ru/book/pertsiya_valentin/anatomiya_brenda.html</w:t>
        </w:r>
      </w:hyperlink>
      <w:r w:rsidRPr="00145A1B">
        <w:rPr>
          <w:color w:val="000000"/>
          <w:sz w:val="20"/>
          <w:szCs w:val="20"/>
          <w:shd w:val="clear" w:color="auto" w:fill="FFFFFF"/>
          <w:lang w:val="uk-UA"/>
        </w:rPr>
        <w:t xml:space="preserve"> </w:t>
      </w:r>
    </w:p>
    <w:p w:rsidR="00A0439D" w:rsidRPr="00145A1B" w:rsidRDefault="00A0439D" w:rsidP="002B3048">
      <w:pPr>
        <w:pStyle w:val="a5"/>
        <w:numPr>
          <w:ilvl w:val="0"/>
          <w:numId w:val="32"/>
        </w:numPr>
        <w:jc w:val="both"/>
        <w:rPr>
          <w:sz w:val="20"/>
          <w:szCs w:val="20"/>
        </w:rPr>
      </w:pPr>
      <w:r w:rsidRPr="00145A1B">
        <w:rPr>
          <w:sz w:val="20"/>
          <w:szCs w:val="20"/>
        </w:rPr>
        <w:t>Сироткина И. Как приготовить вкусный бренд? / Ирина Сироткина. – М. : Альфа-Пресс, 2005. – 234 с.</w:t>
      </w:r>
    </w:p>
    <w:p w:rsidR="00A0439D" w:rsidRPr="00145A1B" w:rsidRDefault="00A0439D" w:rsidP="002B3048">
      <w:pPr>
        <w:pStyle w:val="a5"/>
        <w:numPr>
          <w:ilvl w:val="0"/>
          <w:numId w:val="32"/>
        </w:numPr>
        <w:jc w:val="both"/>
        <w:rPr>
          <w:sz w:val="20"/>
          <w:szCs w:val="20"/>
        </w:rPr>
      </w:pPr>
      <w:r w:rsidRPr="00145A1B">
        <w:rPr>
          <w:sz w:val="20"/>
          <w:szCs w:val="20"/>
          <w:lang w:val="uk-UA"/>
        </w:rPr>
        <w:t>Смит Д. Система маркетингов</w:t>
      </w:r>
      <w:r w:rsidRPr="00145A1B">
        <w:rPr>
          <w:sz w:val="20"/>
          <w:szCs w:val="20"/>
        </w:rPr>
        <w:t>ых коммуникаций в современном обществе</w:t>
      </w:r>
      <w:r w:rsidRPr="00145A1B">
        <w:rPr>
          <w:sz w:val="20"/>
          <w:szCs w:val="20"/>
          <w:lang w:val="uk-UA"/>
        </w:rPr>
        <w:t xml:space="preserve"> /</w:t>
      </w:r>
      <w:r w:rsidRPr="00145A1B">
        <w:rPr>
          <w:sz w:val="20"/>
          <w:szCs w:val="20"/>
        </w:rPr>
        <w:t xml:space="preserve"> </w:t>
      </w:r>
      <w:r w:rsidRPr="00145A1B">
        <w:rPr>
          <w:sz w:val="20"/>
          <w:szCs w:val="20"/>
          <w:lang w:val="uk-UA"/>
        </w:rPr>
        <w:t>Д. Смит</w:t>
      </w:r>
      <w:r w:rsidRPr="00145A1B">
        <w:rPr>
          <w:sz w:val="20"/>
          <w:szCs w:val="20"/>
        </w:rPr>
        <w:t xml:space="preserve">. </w:t>
      </w:r>
      <w:r w:rsidRPr="00145A1B">
        <w:rPr>
          <w:sz w:val="20"/>
          <w:szCs w:val="20"/>
          <w:lang w:val="uk-UA"/>
        </w:rPr>
        <w:t xml:space="preserve">– </w:t>
      </w:r>
      <w:r w:rsidRPr="00145A1B">
        <w:rPr>
          <w:sz w:val="20"/>
          <w:szCs w:val="20"/>
        </w:rPr>
        <w:t>М.</w:t>
      </w:r>
      <w:r w:rsidRPr="00145A1B">
        <w:rPr>
          <w:sz w:val="20"/>
          <w:szCs w:val="20"/>
          <w:lang w:val="uk-UA"/>
        </w:rPr>
        <w:t xml:space="preserve"> : Фаир -пресс</w:t>
      </w:r>
      <w:r w:rsidRPr="00145A1B">
        <w:rPr>
          <w:sz w:val="20"/>
          <w:szCs w:val="20"/>
        </w:rPr>
        <w:t>, 2004.</w:t>
      </w:r>
      <w:r w:rsidRPr="00145A1B">
        <w:rPr>
          <w:sz w:val="20"/>
          <w:szCs w:val="20"/>
          <w:lang w:val="uk-UA"/>
        </w:rPr>
        <w:t xml:space="preserve"> – 421 с. </w:t>
      </w:r>
    </w:p>
    <w:p w:rsidR="00A0439D" w:rsidRPr="00145A1B" w:rsidRDefault="00A0439D" w:rsidP="002B3048">
      <w:pPr>
        <w:pStyle w:val="a5"/>
        <w:numPr>
          <w:ilvl w:val="0"/>
          <w:numId w:val="32"/>
        </w:numPr>
        <w:jc w:val="both"/>
        <w:rPr>
          <w:sz w:val="20"/>
          <w:szCs w:val="20"/>
        </w:rPr>
      </w:pPr>
      <w:r w:rsidRPr="00145A1B">
        <w:rPr>
          <w:sz w:val="20"/>
          <w:szCs w:val="20"/>
        </w:rPr>
        <w:t xml:space="preserve">Шульц </w:t>
      </w:r>
      <w:r w:rsidRPr="00145A1B">
        <w:rPr>
          <w:sz w:val="20"/>
          <w:szCs w:val="20"/>
          <w:lang w:val="uk-UA"/>
        </w:rPr>
        <w:t>Д</w:t>
      </w:r>
      <w:r w:rsidRPr="00145A1B">
        <w:rPr>
          <w:sz w:val="20"/>
          <w:szCs w:val="20"/>
        </w:rPr>
        <w:t xml:space="preserve">. </w:t>
      </w:r>
      <w:r w:rsidRPr="00145A1B">
        <w:rPr>
          <w:sz w:val="20"/>
          <w:szCs w:val="20"/>
          <w:lang w:val="uk-UA"/>
        </w:rPr>
        <w:t>С</w:t>
      </w:r>
      <w:r w:rsidRPr="00145A1B">
        <w:rPr>
          <w:sz w:val="20"/>
          <w:szCs w:val="20"/>
        </w:rPr>
        <w:t>тратегические бренд-коммуникационные кампании</w:t>
      </w:r>
      <w:r w:rsidRPr="00145A1B">
        <w:rPr>
          <w:sz w:val="20"/>
          <w:szCs w:val="20"/>
        </w:rPr>
        <w:br/>
      </w:r>
      <w:r w:rsidRPr="00145A1B">
        <w:rPr>
          <w:sz w:val="20"/>
          <w:szCs w:val="20"/>
          <w:lang w:val="uk-UA"/>
        </w:rPr>
        <w:t xml:space="preserve"> /</w:t>
      </w:r>
      <w:r w:rsidRPr="00145A1B">
        <w:rPr>
          <w:sz w:val="20"/>
          <w:szCs w:val="20"/>
        </w:rPr>
        <w:t xml:space="preserve"> Д.</w:t>
      </w:r>
      <w:r w:rsidRPr="00145A1B">
        <w:rPr>
          <w:sz w:val="20"/>
          <w:szCs w:val="20"/>
          <w:lang w:val="uk-UA"/>
        </w:rPr>
        <w:t xml:space="preserve"> </w:t>
      </w:r>
      <w:r w:rsidRPr="00145A1B">
        <w:rPr>
          <w:sz w:val="20"/>
          <w:szCs w:val="20"/>
        </w:rPr>
        <w:t>Шульц, Б.</w:t>
      </w:r>
      <w:r w:rsidRPr="00145A1B">
        <w:rPr>
          <w:sz w:val="20"/>
          <w:szCs w:val="20"/>
          <w:lang w:val="uk-UA"/>
        </w:rPr>
        <w:t xml:space="preserve"> </w:t>
      </w:r>
      <w:r w:rsidRPr="00145A1B">
        <w:rPr>
          <w:sz w:val="20"/>
          <w:szCs w:val="20"/>
        </w:rPr>
        <w:t>Барнс. –</w:t>
      </w:r>
      <w:r w:rsidRPr="00145A1B">
        <w:rPr>
          <w:sz w:val="20"/>
          <w:szCs w:val="20"/>
          <w:lang w:val="uk-UA"/>
        </w:rPr>
        <w:t xml:space="preserve"> </w:t>
      </w:r>
      <w:r w:rsidRPr="00145A1B">
        <w:rPr>
          <w:sz w:val="20"/>
          <w:szCs w:val="20"/>
        </w:rPr>
        <w:t>М</w:t>
      </w:r>
      <w:r w:rsidRPr="00145A1B">
        <w:rPr>
          <w:sz w:val="20"/>
          <w:szCs w:val="20"/>
          <w:lang w:val="uk-UA"/>
        </w:rPr>
        <w:t xml:space="preserve">. </w:t>
      </w:r>
      <w:r w:rsidRPr="00145A1B">
        <w:rPr>
          <w:sz w:val="20"/>
          <w:szCs w:val="20"/>
        </w:rPr>
        <w:t>: Изд-й дом Гребенникова, 2003. – 452 с.</w:t>
      </w:r>
    </w:p>
    <w:p w:rsidR="00A0439D" w:rsidRPr="00A0439D" w:rsidRDefault="00A0439D" w:rsidP="00A0439D">
      <w:pPr>
        <w:ind w:firstLine="720"/>
        <w:jc w:val="both"/>
        <w:rPr>
          <w:b/>
          <w:sz w:val="20"/>
          <w:szCs w:val="20"/>
        </w:rPr>
      </w:pPr>
    </w:p>
    <w:p w:rsidR="00A0439D" w:rsidRPr="00A0439D" w:rsidRDefault="00A0439D" w:rsidP="00A0439D">
      <w:pPr>
        <w:ind w:firstLine="720"/>
        <w:jc w:val="both"/>
        <w:rPr>
          <w:b/>
          <w:sz w:val="20"/>
          <w:szCs w:val="20"/>
          <w:lang w:val="uk-UA"/>
        </w:rPr>
      </w:pPr>
      <w:r w:rsidRPr="00A0439D">
        <w:rPr>
          <w:b/>
          <w:sz w:val="20"/>
          <w:szCs w:val="20"/>
          <w:lang w:val="uk-UA"/>
        </w:rPr>
        <w:t>Практичне заняття № 3</w:t>
      </w:r>
    </w:p>
    <w:p w:rsidR="00A0439D" w:rsidRPr="00A0439D" w:rsidRDefault="00A0439D" w:rsidP="00A0439D">
      <w:pPr>
        <w:ind w:firstLine="720"/>
        <w:jc w:val="both"/>
        <w:rPr>
          <w:b/>
          <w:sz w:val="20"/>
          <w:szCs w:val="20"/>
          <w:lang w:val="uk-UA"/>
        </w:rPr>
      </w:pPr>
      <w:r w:rsidRPr="00A0439D">
        <w:rPr>
          <w:b/>
          <w:sz w:val="20"/>
          <w:szCs w:val="20"/>
          <w:lang w:val="uk-UA"/>
        </w:rPr>
        <w:t xml:space="preserve"> Концепція цінності бренду</w:t>
      </w:r>
    </w:p>
    <w:p w:rsidR="00A0439D" w:rsidRPr="00145A1B" w:rsidRDefault="00A0439D" w:rsidP="002B3048">
      <w:pPr>
        <w:pStyle w:val="a5"/>
        <w:numPr>
          <w:ilvl w:val="0"/>
          <w:numId w:val="30"/>
        </w:numPr>
        <w:jc w:val="both"/>
        <w:rPr>
          <w:sz w:val="20"/>
          <w:szCs w:val="20"/>
          <w:lang w:val="uk-UA"/>
        </w:rPr>
      </w:pPr>
      <w:r w:rsidRPr="00145A1B">
        <w:rPr>
          <w:sz w:val="20"/>
          <w:szCs w:val="20"/>
          <w:lang w:val="uk-UA"/>
        </w:rPr>
        <w:t xml:space="preserve">Загальна теорія цінності. </w:t>
      </w:r>
    </w:p>
    <w:p w:rsidR="00A0439D" w:rsidRPr="00145A1B" w:rsidRDefault="00A0439D" w:rsidP="002B3048">
      <w:pPr>
        <w:pStyle w:val="a5"/>
        <w:numPr>
          <w:ilvl w:val="0"/>
          <w:numId w:val="30"/>
        </w:numPr>
        <w:jc w:val="both"/>
        <w:rPr>
          <w:b/>
          <w:sz w:val="20"/>
          <w:szCs w:val="20"/>
          <w:lang w:val="uk-UA"/>
        </w:rPr>
      </w:pPr>
      <w:r w:rsidRPr="00145A1B">
        <w:rPr>
          <w:sz w:val="20"/>
          <w:szCs w:val="20"/>
          <w:lang w:val="uk-UA"/>
        </w:rPr>
        <w:lastRenderedPageBreak/>
        <w:t>Зміна характеру цінності компанії: від матеріальних активів до нематеріальних.</w:t>
      </w:r>
      <w:r w:rsidRPr="00145A1B">
        <w:rPr>
          <w:b/>
          <w:sz w:val="20"/>
          <w:szCs w:val="20"/>
          <w:lang w:val="uk-UA"/>
        </w:rPr>
        <w:t xml:space="preserve"> </w:t>
      </w:r>
    </w:p>
    <w:p w:rsidR="00A0439D" w:rsidRPr="00145A1B" w:rsidRDefault="00A0439D" w:rsidP="002B3048">
      <w:pPr>
        <w:pStyle w:val="a5"/>
        <w:numPr>
          <w:ilvl w:val="0"/>
          <w:numId w:val="30"/>
        </w:numPr>
        <w:jc w:val="both"/>
        <w:rPr>
          <w:sz w:val="20"/>
          <w:szCs w:val="20"/>
          <w:lang w:val="uk-UA"/>
        </w:rPr>
      </w:pPr>
      <w:r w:rsidRPr="00145A1B">
        <w:rPr>
          <w:sz w:val="20"/>
          <w:szCs w:val="20"/>
          <w:lang w:val="uk-UA"/>
        </w:rPr>
        <w:t xml:space="preserve">Бренд у концепції цінності. </w:t>
      </w:r>
    </w:p>
    <w:p w:rsidR="00A0439D" w:rsidRPr="00145A1B" w:rsidRDefault="00A0439D" w:rsidP="002B3048">
      <w:pPr>
        <w:pStyle w:val="a5"/>
        <w:numPr>
          <w:ilvl w:val="0"/>
          <w:numId w:val="30"/>
        </w:numPr>
        <w:jc w:val="both"/>
        <w:rPr>
          <w:sz w:val="20"/>
          <w:szCs w:val="20"/>
          <w:lang w:val="uk-UA"/>
        </w:rPr>
      </w:pPr>
      <w:r w:rsidRPr="00145A1B">
        <w:rPr>
          <w:sz w:val="20"/>
          <w:szCs w:val="20"/>
          <w:lang w:val="uk-UA"/>
        </w:rPr>
        <w:t>Споживацька цінність бренду.</w:t>
      </w:r>
    </w:p>
    <w:p w:rsidR="00A0439D" w:rsidRPr="00145A1B" w:rsidRDefault="00011732" w:rsidP="00145A1B">
      <w:pPr>
        <w:ind w:left="1980"/>
        <w:jc w:val="both"/>
        <w:rPr>
          <w:b/>
          <w:sz w:val="20"/>
          <w:szCs w:val="20"/>
          <w:lang w:val="uk-UA"/>
        </w:rPr>
      </w:pPr>
      <w:r>
        <w:rPr>
          <w:b/>
          <w:sz w:val="20"/>
          <w:szCs w:val="20"/>
          <w:lang w:val="uk-UA"/>
        </w:rPr>
        <w:t>Завдання для самостійної роботи</w:t>
      </w:r>
    </w:p>
    <w:p w:rsidR="00A0439D" w:rsidRPr="00145A1B" w:rsidRDefault="00A0439D" w:rsidP="002B3048">
      <w:pPr>
        <w:pStyle w:val="a5"/>
        <w:numPr>
          <w:ilvl w:val="0"/>
          <w:numId w:val="31"/>
        </w:numPr>
        <w:jc w:val="both"/>
        <w:rPr>
          <w:sz w:val="20"/>
          <w:szCs w:val="20"/>
          <w:lang w:val="uk-UA"/>
        </w:rPr>
      </w:pPr>
      <w:r w:rsidRPr="00145A1B">
        <w:rPr>
          <w:sz w:val="20"/>
          <w:szCs w:val="20"/>
          <w:lang w:val="uk-UA"/>
        </w:rPr>
        <w:t xml:space="preserve">Знайдіть приклади бренд-комунікацій, що мають на меті підвищити цінність бренду. </w:t>
      </w:r>
    </w:p>
    <w:p w:rsidR="00A0439D" w:rsidRPr="00145A1B" w:rsidRDefault="00A0439D" w:rsidP="002B3048">
      <w:pPr>
        <w:pStyle w:val="a5"/>
        <w:numPr>
          <w:ilvl w:val="0"/>
          <w:numId w:val="31"/>
        </w:numPr>
        <w:jc w:val="both"/>
        <w:rPr>
          <w:sz w:val="20"/>
          <w:szCs w:val="20"/>
          <w:lang w:val="uk-UA"/>
        </w:rPr>
      </w:pPr>
      <w:r w:rsidRPr="00145A1B">
        <w:rPr>
          <w:sz w:val="20"/>
          <w:szCs w:val="20"/>
          <w:lang w:val="uk-UA"/>
        </w:rPr>
        <w:t>Поясніть, чому для бренду питання цінності є чи не найважливішим, наводячи приклади бренд-комунікативних стратегій.</w:t>
      </w:r>
    </w:p>
    <w:p w:rsidR="00A0439D" w:rsidRPr="00A0439D" w:rsidRDefault="00A0439D" w:rsidP="00A0439D">
      <w:pPr>
        <w:jc w:val="both"/>
        <w:rPr>
          <w:sz w:val="20"/>
          <w:szCs w:val="20"/>
          <w:lang w:val="uk-UA"/>
        </w:rPr>
      </w:pPr>
      <w:r w:rsidRPr="00A0439D">
        <w:rPr>
          <w:b/>
          <w:sz w:val="20"/>
          <w:szCs w:val="20"/>
          <w:lang w:val="uk-UA"/>
        </w:rPr>
        <w:t>ЛІТЕРАТУРА</w:t>
      </w:r>
    </w:p>
    <w:p w:rsidR="00A0439D" w:rsidRPr="00145A1B" w:rsidRDefault="00A0439D" w:rsidP="002B3048">
      <w:pPr>
        <w:pStyle w:val="a5"/>
        <w:numPr>
          <w:ilvl w:val="0"/>
          <w:numId w:val="29"/>
        </w:numPr>
        <w:jc w:val="both"/>
        <w:rPr>
          <w:sz w:val="20"/>
          <w:szCs w:val="20"/>
        </w:rPr>
      </w:pPr>
      <w:r w:rsidRPr="00145A1B">
        <w:rPr>
          <w:sz w:val="20"/>
          <w:szCs w:val="20"/>
          <w:lang w:val="uk-UA"/>
        </w:rPr>
        <w:t xml:space="preserve">Аакер Д. А. Создание сильных </w:t>
      </w:r>
      <w:r w:rsidRPr="00145A1B">
        <w:rPr>
          <w:sz w:val="20"/>
          <w:szCs w:val="20"/>
        </w:rPr>
        <w:t>брендов</w:t>
      </w:r>
      <w:r w:rsidRPr="00145A1B">
        <w:rPr>
          <w:sz w:val="20"/>
          <w:szCs w:val="20"/>
          <w:lang w:val="uk-UA"/>
        </w:rPr>
        <w:t xml:space="preserve"> / Д. А. Аакер</w:t>
      </w:r>
      <w:r w:rsidRPr="00145A1B">
        <w:rPr>
          <w:sz w:val="20"/>
          <w:szCs w:val="20"/>
        </w:rPr>
        <w:t>. – М</w:t>
      </w:r>
      <w:r w:rsidRPr="00145A1B">
        <w:rPr>
          <w:sz w:val="20"/>
          <w:szCs w:val="20"/>
          <w:lang w:val="uk-UA"/>
        </w:rPr>
        <w:t xml:space="preserve">. </w:t>
      </w:r>
      <w:r w:rsidRPr="00145A1B">
        <w:rPr>
          <w:sz w:val="20"/>
          <w:szCs w:val="20"/>
        </w:rPr>
        <w:t>: Изд-й дом Гребенникова, 2003. – 440 с.</w:t>
      </w:r>
    </w:p>
    <w:p w:rsidR="00A0439D" w:rsidRPr="00145A1B" w:rsidRDefault="00A0439D" w:rsidP="002B3048">
      <w:pPr>
        <w:pStyle w:val="a5"/>
        <w:numPr>
          <w:ilvl w:val="0"/>
          <w:numId w:val="29"/>
        </w:numPr>
        <w:jc w:val="both"/>
        <w:rPr>
          <w:sz w:val="20"/>
          <w:szCs w:val="20"/>
        </w:rPr>
      </w:pPr>
      <w:r w:rsidRPr="00145A1B">
        <w:rPr>
          <w:sz w:val="20"/>
          <w:szCs w:val="20"/>
        </w:rPr>
        <w:t>Аакер Д.А. Бренд-лидерство: новая концепция брендинга</w:t>
      </w:r>
      <w:r w:rsidRPr="00145A1B">
        <w:rPr>
          <w:sz w:val="20"/>
          <w:szCs w:val="20"/>
          <w:lang w:val="uk-UA"/>
        </w:rPr>
        <w:t xml:space="preserve"> /</w:t>
      </w:r>
      <w:r w:rsidRPr="00145A1B">
        <w:rPr>
          <w:sz w:val="20"/>
          <w:szCs w:val="20"/>
        </w:rPr>
        <w:t xml:space="preserve"> Д.А.</w:t>
      </w:r>
      <w:r w:rsidRPr="00145A1B">
        <w:rPr>
          <w:sz w:val="20"/>
          <w:szCs w:val="20"/>
          <w:lang w:val="uk-UA"/>
        </w:rPr>
        <w:t xml:space="preserve"> </w:t>
      </w:r>
      <w:r w:rsidRPr="00145A1B">
        <w:rPr>
          <w:sz w:val="20"/>
          <w:szCs w:val="20"/>
        </w:rPr>
        <w:t xml:space="preserve">Аакер, </w:t>
      </w:r>
      <w:r w:rsidRPr="00145A1B">
        <w:rPr>
          <w:sz w:val="20"/>
          <w:szCs w:val="20"/>
        </w:rPr>
        <w:br/>
        <w:t>Э.</w:t>
      </w:r>
      <w:r w:rsidRPr="00145A1B">
        <w:rPr>
          <w:sz w:val="20"/>
          <w:szCs w:val="20"/>
          <w:lang w:val="uk-UA"/>
        </w:rPr>
        <w:t xml:space="preserve"> </w:t>
      </w:r>
      <w:r w:rsidRPr="00145A1B">
        <w:rPr>
          <w:sz w:val="20"/>
          <w:szCs w:val="20"/>
        </w:rPr>
        <w:t>Йохимштайлер. – М</w:t>
      </w:r>
      <w:r w:rsidRPr="00145A1B">
        <w:rPr>
          <w:sz w:val="20"/>
          <w:szCs w:val="20"/>
          <w:lang w:val="uk-UA"/>
        </w:rPr>
        <w:t xml:space="preserve">. </w:t>
      </w:r>
      <w:r w:rsidRPr="00145A1B">
        <w:rPr>
          <w:sz w:val="20"/>
          <w:szCs w:val="20"/>
        </w:rPr>
        <w:t xml:space="preserve">: Изд-й дом Гребенникова, 2003. – 340 с. </w:t>
      </w:r>
    </w:p>
    <w:p w:rsidR="00A0439D" w:rsidRPr="00145A1B" w:rsidRDefault="00A0439D" w:rsidP="002B3048">
      <w:pPr>
        <w:pStyle w:val="a5"/>
        <w:numPr>
          <w:ilvl w:val="0"/>
          <w:numId w:val="29"/>
        </w:numPr>
        <w:jc w:val="both"/>
        <w:rPr>
          <w:sz w:val="20"/>
          <w:szCs w:val="20"/>
        </w:rPr>
      </w:pPr>
      <w:r w:rsidRPr="00145A1B">
        <w:rPr>
          <w:color w:val="000000"/>
          <w:sz w:val="20"/>
          <w:szCs w:val="20"/>
          <w:shd w:val="clear" w:color="auto" w:fill="FDFDFD"/>
        </w:rPr>
        <w:t xml:space="preserve">Годин А. М. Брендинг: учебное пособие/ Годин А. М., Дмитриев А. А., Бабленков И. Б. – М. : Дашков и Ко, 2004. – 363 с. </w:t>
      </w:r>
      <w:r w:rsidRPr="00145A1B">
        <w:rPr>
          <w:color w:val="000000"/>
          <w:sz w:val="20"/>
          <w:szCs w:val="20"/>
          <w:shd w:val="clear" w:color="auto" w:fill="FFFFFF"/>
        </w:rPr>
        <w:t>[</w:t>
      </w:r>
      <w:r w:rsidRPr="00145A1B">
        <w:rPr>
          <w:color w:val="000000"/>
          <w:sz w:val="20"/>
          <w:szCs w:val="20"/>
          <w:shd w:val="clear" w:color="auto" w:fill="FFFFFF"/>
          <w:lang w:val="uk-UA"/>
        </w:rPr>
        <w:t>Електронний ресурс</w:t>
      </w:r>
      <w:r w:rsidRPr="00145A1B">
        <w:rPr>
          <w:color w:val="000000"/>
          <w:sz w:val="20"/>
          <w:szCs w:val="20"/>
          <w:shd w:val="clear" w:color="auto" w:fill="FFFFFF"/>
        </w:rPr>
        <w:t>]</w:t>
      </w:r>
      <w:r w:rsidRPr="00145A1B">
        <w:rPr>
          <w:color w:val="000000"/>
          <w:sz w:val="20"/>
          <w:szCs w:val="20"/>
          <w:shd w:val="clear" w:color="auto" w:fill="FFFFFF"/>
          <w:lang w:val="uk-UA"/>
        </w:rPr>
        <w:t xml:space="preserve"> – Режим доступу : </w:t>
      </w:r>
      <w:hyperlink r:id="rId44" w:history="1">
        <w:r w:rsidRPr="00145A1B">
          <w:rPr>
            <w:rStyle w:val="a6"/>
            <w:sz w:val="20"/>
            <w:szCs w:val="20"/>
            <w:shd w:val="clear" w:color="auto" w:fill="FDFDFD"/>
          </w:rPr>
          <w:t>http://forum.0day.kiev.ua/index.php?showtopic=264114</w:t>
        </w:r>
      </w:hyperlink>
      <w:r w:rsidRPr="00145A1B">
        <w:rPr>
          <w:color w:val="000000"/>
          <w:sz w:val="20"/>
          <w:szCs w:val="20"/>
          <w:shd w:val="clear" w:color="auto" w:fill="FDFDFD"/>
        </w:rPr>
        <w:t xml:space="preserve"> </w:t>
      </w:r>
    </w:p>
    <w:p w:rsidR="00A0439D" w:rsidRPr="00145A1B" w:rsidRDefault="00A0439D" w:rsidP="002B3048">
      <w:pPr>
        <w:pStyle w:val="a5"/>
        <w:numPr>
          <w:ilvl w:val="0"/>
          <w:numId w:val="29"/>
        </w:numPr>
        <w:jc w:val="both"/>
        <w:rPr>
          <w:sz w:val="20"/>
          <w:szCs w:val="20"/>
        </w:rPr>
      </w:pPr>
      <w:r w:rsidRPr="00145A1B">
        <w:rPr>
          <w:color w:val="000000"/>
          <w:sz w:val="20"/>
          <w:szCs w:val="20"/>
          <w:shd w:val="clear" w:color="auto" w:fill="FDFDFD"/>
        </w:rPr>
        <w:t xml:space="preserve">Гэд Т. </w:t>
      </w:r>
      <w:r w:rsidRPr="00145A1B">
        <w:rPr>
          <w:bCs/>
          <w:color w:val="000000"/>
          <w:sz w:val="20"/>
          <w:szCs w:val="20"/>
        </w:rPr>
        <w:t>4D брэндинг: взламывая корпоративный код сетевой экономики. – СПб. :</w:t>
      </w:r>
      <w:r w:rsidRPr="00145A1B">
        <w:rPr>
          <w:sz w:val="20"/>
          <w:szCs w:val="20"/>
        </w:rPr>
        <w:t xml:space="preserve"> </w:t>
      </w:r>
      <w:hyperlink r:id="rId45" w:tooltip="Стокгольмская школа экономики в Санкт-Петербурге" w:history="1">
        <w:r w:rsidRPr="00145A1B">
          <w:rPr>
            <w:rStyle w:val="a6"/>
            <w:sz w:val="20"/>
            <w:szCs w:val="20"/>
            <w:shd w:val="clear" w:color="auto" w:fill="FFFFFF"/>
          </w:rPr>
          <w:t>Стокгольмская школа экономики в Санкт-Петербурге</w:t>
        </w:r>
      </w:hyperlink>
      <w:r w:rsidRPr="00145A1B">
        <w:rPr>
          <w:sz w:val="20"/>
          <w:szCs w:val="20"/>
        </w:rPr>
        <w:t>, 2005.  –</w:t>
      </w:r>
      <w:r w:rsidRPr="00145A1B">
        <w:rPr>
          <w:color w:val="000000"/>
          <w:sz w:val="20"/>
          <w:szCs w:val="20"/>
          <w:shd w:val="clear" w:color="auto" w:fill="FFFFFF"/>
        </w:rPr>
        <w:t xml:space="preserve"> 230 с. [</w:t>
      </w:r>
      <w:r w:rsidRPr="00145A1B">
        <w:rPr>
          <w:color w:val="000000"/>
          <w:sz w:val="20"/>
          <w:szCs w:val="20"/>
          <w:shd w:val="clear" w:color="auto" w:fill="FFFFFF"/>
          <w:lang w:val="uk-UA"/>
        </w:rPr>
        <w:t>Електронний ресурс</w:t>
      </w:r>
      <w:r w:rsidRPr="00145A1B">
        <w:rPr>
          <w:color w:val="000000"/>
          <w:sz w:val="20"/>
          <w:szCs w:val="20"/>
          <w:shd w:val="clear" w:color="auto" w:fill="FFFFFF"/>
        </w:rPr>
        <w:t>]</w:t>
      </w:r>
      <w:r w:rsidRPr="00145A1B">
        <w:rPr>
          <w:color w:val="000000"/>
          <w:sz w:val="20"/>
          <w:szCs w:val="20"/>
          <w:shd w:val="clear" w:color="auto" w:fill="FFFFFF"/>
          <w:lang w:val="uk-UA"/>
        </w:rPr>
        <w:t xml:space="preserve"> – Режим доступу : </w:t>
      </w:r>
      <w:hyperlink r:id="rId46" w:history="1">
        <w:r w:rsidRPr="00145A1B">
          <w:rPr>
            <w:rStyle w:val="a6"/>
            <w:sz w:val="20"/>
            <w:szCs w:val="20"/>
            <w:shd w:val="clear" w:color="auto" w:fill="FFFFFF"/>
            <w:lang w:val="uk-UA"/>
          </w:rPr>
          <w:t>http://www.ozon.ru/context/detail/id/1011554/</w:t>
        </w:r>
      </w:hyperlink>
      <w:r w:rsidRPr="00145A1B">
        <w:rPr>
          <w:color w:val="000000"/>
          <w:sz w:val="20"/>
          <w:szCs w:val="20"/>
          <w:shd w:val="clear" w:color="auto" w:fill="FFFFFF"/>
          <w:lang w:val="uk-UA"/>
        </w:rPr>
        <w:t xml:space="preserve"> </w:t>
      </w:r>
    </w:p>
    <w:p w:rsidR="00A0439D" w:rsidRPr="00145A1B" w:rsidRDefault="00A0439D" w:rsidP="002B3048">
      <w:pPr>
        <w:pStyle w:val="a5"/>
        <w:numPr>
          <w:ilvl w:val="0"/>
          <w:numId w:val="29"/>
        </w:numPr>
        <w:jc w:val="both"/>
        <w:rPr>
          <w:sz w:val="20"/>
          <w:szCs w:val="20"/>
        </w:rPr>
      </w:pPr>
      <w:r w:rsidRPr="00145A1B">
        <w:rPr>
          <w:color w:val="000000"/>
          <w:sz w:val="20"/>
          <w:szCs w:val="20"/>
          <w:shd w:val="clear" w:color="auto" w:fill="FDFDFD"/>
        </w:rPr>
        <w:t>Макашев</w:t>
      </w:r>
      <w:r w:rsidRPr="00145A1B">
        <w:rPr>
          <w:rStyle w:val="apple-converted-space"/>
          <w:color w:val="000000"/>
          <w:sz w:val="20"/>
          <w:szCs w:val="20"/>
          <w:shd w:val="clear" w:color="auto" w:fill="FDFDFD"/>
        </w:rPr>
        <w:t xml:space="preserve"> </w:t>
      </w:r>
      <w:r w:rsidRPr="00145A1B">
        <w:rPr>
          <w:color w:val="000000"/>
          <w:sz w:val="20"/>
          <w:szCs w:val="20"/>
          <w:shd w:val="clear" w:color="auto" w:fill="FDFDFD"/>
        </w:rPr>
        <w:t>М.О. Бренд / М.О. Макашев</w:t>
      </w:r>
      <w:r w:rsidRPr="00145A1B">
        <w:rPr>
          <w:rStyle w:val="apple-converted-space"/>
          <w:color w:val="000000"/>
          <w:sz w:val="20"/>
          <w:szCs w:val="20"/>
          <w:shd w:val="clear" w:color="auto" w:fill="FDFDFD"/>
        </w:rPr>
        <w:t>. – М. :</w:t>
      </w:r>
      <w:r w:rsidRPr="00145A1B">
        <w:rPr>
          <w:color w:val="000000"/>
          <w:sz w:val="20"/>
          <w:szCs w:val="20"/>
          <w:shd w:val="clear" w:color="auto" w:fill="FDFDFD"/>
        </w:rPr>
        <w:t xml:space="preserve"> Юнити-Дана, 2004. – 207 с.</w:t>
      </w:r>
      <w:r w:rsidRPr="00145A1B">
        <w:rPr>
          <w:color w:val="000000"/>
          <w:sz w:val="20"/>
          <w:szCs w:val="20"/>
          <w:shd w:val="clear" w:color="auto" w:fill="FFFFFF"/>
        </w:rPr>
        <w:t xml:space="preserve"> [</w:t>
      </w:r>
      <w:r w:rsidRPr="00145A1B">
        <w:rPr>
          <w:color w:val="000000"/>
          <w:sz w:val="20"/>
          <w:szCs w:val="20"/>
          <w:shd w:val="clear" w:color="auto" w:fill="FFFFFF"/>
          <w:lang w:val="uk-UA"/>
        </w:rPr>
        <w:t>Електронний ресурс</w:t>
      </w:r>
      <w:r w:rsidRPr="00145A1B">
        <w:rPr>
          <w:color w:val="000000"/>
          <w:sz w:val="20"/>
          <w:szCs w:val="20"/>
          <w:shd w:val="clear" w:color="auto" w:fill="FFFFFF"/>
        </w:rPr>
        <w:t>]</w:t>
      </w:r>
      <w:r w:rsidRPr="00145A1B">
        <w:rPr>
          <w:color w:val="000000"/>
          <w:sz w:val="20"/>
          <w:szCs w:val="20"/>
          <w:shd w:val="clear" w:color="auto" w:fill="FFFFFF"/>
          <w:lang w:val="uk-UA"/>
        </w:rPr>
        <w:t xml:space="preserve"> – Режим доступу : </w:t>
      </w:r>
      <w:hyperlink r:id="rId47" w:history="1">
        <w:r w:rsidRPr="00145A1B">
          <w:rPr>
            <w:rStyle w:val="a6"/>
            <w:sz w:val="20"/>
            <w:szCs w:val="20"/>
            <w:shd w:val="clear" w:color="auto" w:fill="FFFFFF"/>
            <w:lang w:val="uk-UA"/>
          </w:rPr>
          <w:t>http://knigi.b111.org/biznes/?book=MjYwNjA2NA__</w:t>
        </w:r>
      </w:hyperlink>
      <w:r w:rsidRPr="00145A1B">
        <w:rPr>
          <w:color w:val="000000"/>
          <w:sz w:val="20"/>
          <w:szCs w:val="20"/>
          <w:shd w:val="clear" w:color="auto" w:fill="FFFFFF"/>
          <w:lang w:val="uk-UA"/>
        </w:rPr>
        <w:t xml:space="preserve"> </w:t>
      </w:r>
    </w:p>
    <w:p w:rsidR="00A0439D" w:rsidRPr="00145A1B" w:rsidRDefault="00A0439D" w:rsidP="002B3048">
      <w:pPr>
        <w:pStyle w:val="a5"/>
        <w:numPr>
          <w:ilvl w:val="0"/>
          <w:numId w:val="29"/>
        </w:numPr>
        <w:jc w:val="both"/>
        <w:rPr>
          <w:rStyle w:val="apple-converted-space"/>
          <w:sz w:val="20"/>
          <w:szCs w:val="20"/>
        </w:rPr>
      </w:pPr>
      <w:r w:rsidRPr="00145A1B">
        <w:rPr>
          <w:sz w:val="20"/>
          <w:szCs w:val="20"/>
          <w:shd w:val="clear" w:color="auto" w:fill="FFFFFF"/>
        </w:rPr>
        <w:t>Перция В</w:t>
      </w:r>
      <w:r w:rsidRPr="00145A1B">
        <w:rPr>
          <w:sz w:val="20"/>
          <w:szCs w:val="20"/>
          <w:shd w:val="clear" w:color="auto" w:fill="FFFFFF"/>
          <w:lang w:val="uk-UA"/>
        </w:rPr>
        <w:t>.</w:t>
      </w:r>
      <w:r w:rsidRPr="00145A1B">
        <w:rPr>
          <w:sz w:val="20"/>
          <w:szCs w:val="20"/>
          <w:shd w:val="clear" w:color="auto" w:fill="FFFFFF"/>
        </w:rPr>
        <w:t xml:space="preserve"> Анатомия бренда</w:t>
      </w:r>
      <w:r w:rsidRPr="00145A1B">
        <w:rPr>
          <w:sz w:val="20"/>
          <w:szCs w:val="20"/>
          <w:shd w:val="clear" w:color="auto" w:fill="FFFFFF"/>
          <w:lang w:val="uk-UA"/>
        </w:rPr>
        <w:t xml:space="preserve"> / </w:t>
      </w:r>
      <w:r w:rsidRPr="00145A1B">
        <w:rPr>
          <w:sz w:val="20"/>
          <w:szCs w:val="20"/>
          <w:shd w:val="clear" w:color="auto" w:fill="FFFFFF"/>
        </w:rPr>
        <w:t>Валентин Перция</w:t>
      </w:r>
      <w:r w:rsidRPr="00145A1B">
        <w:rPr>
          <w:sz w:val="20"/>
          <w:szCs w:val="20"/>
          <w:shd w:val="clear" w:color="auto" w:fill="FFFFFF"/>
          <w:lang w:val="uk-UA"/>
        </w:rPr>
        <w:t>,</w:t>
      </w:r>
      <w:r w:rsidRPr="00145A1B">
        <w:rPr>
          <w:sz w:val="20"/>
          <w:szCs w:val="20"/>
          <w:shd w:val="clear" w:color="auto" w:fill="FFFFFF"/>
        </w:rPr>
        <w:t xml:space="preserve"> Лилия Мамлеева</w:t>
      </w:r>
      <w:r w:rsidRPr="00145A1B">
        <w:rPr>
          <w:sz w:val="20"/>
          <w:szCs w:val="20"/>
          <w:shd w:val="clear" w:color="auto" w:fill="FFFFFF"/>
          <w:lang w:val="uk-UA"/>
        </w:rPr>
        <w:t xml:space="preserve">. – </w:t>
      </w:r>
      <w:r w:rsidRPr="00145A1B">
        <w:rPr>
          <w:sz w:val="20"/>
          <w:szCs w:val="20"/>
          <w:shd w:val="clear" w:color="auto" w:fill="FFFFFF"/>
          <w:lang w:val="uk-UA"/>
        </w:rPr>
        <w:br/>
        <w:t xml:space="preserve">М. : </w:t>
      </w:r>
      <w:r w:rsidRPr="00145A1B">
        <w:rPr>
          <w:sz w:val="20"/>
          <w:szCs w:val="20"/>
          <w:shd w:val="clear" w:color="auto" w:fill="FFFFFF"/>
        </w:rPr>
        <w:t>Вершина</w:t>
      </w:r>
      <w:r w:rsidRPr="00145A1B">
        <w:rPr>
          <w:sz w:val="20"/>
          <w:szCs w:val="20"/>
          <w:shd w:val="clear" w:color="auto" w:fill="FFFFFF"/>
          <w:lang w:val="uk-UA"/>
        </w:rPr>
        <w:t>,</w:t>
      </w:r>
      <w:r w:rsidRPr="00145A1B">
        <w:rPr>
          <w:sz w:val="20"/>
          <w:szCs w:val="20"/>
          <w:shd w:val="clear" w:color="auto" w:fill="FFFFFF"/>
        </w:rPr>
        <w:t xml:space="preserve">  2007</w:t>
      </w:r>
      <w:r w:rsidRPr="00145A1B">
        <w:rPr>
          <w:sz w:val="20"/>
          <w:szCs w:val="20"/>
          <w:shd w:val="clear" w:color="auto" w:fill="FFFFFF"/>
          <w:lang w:val="uk-UA"/>
        </w:rPr>
        <w:t>. – 341 с.</w:t>
      </w:r>
      <w:r w:rsidRPr="00145A1B">
        <w:rPr>
          <w:rStyle w:val="apple-converted-space"/>
          <w:sz w:val="20"/>
          <w:szCs w:val="20"/>
          <w:shd w:val="clear" w:color="auto" w:fill="FFFFFF"/>
        </w:rPr>
        <w:t> </w:t>
      </w:r>
    </w:p>
    <w:p w:rsidR="00A0439D" w:rsidRPr="00145A1B" w:rsidRDefault="00A0439D" w:rsidP="002B3048">
      <w:pPr>
        <w:pStyle w:val="a5"/>
        <w:numPr>
          <w:ilvl w:val="0"/>
          <w:numId w:val="29"/>
        </w:numPr>
        <w:jc w:val="both"/>
        <w:rPr>
          <w:rStyle w:val="apple-converted-space"/>
          <w:sz w:val="20"/>
          <w:szCs w:val="20"/>
        </w:rPr>
      </w:pPr>
      <w:r w:rsidRPr="00145A1B">
        <w:rPr>
          <w:sz w:val="20"/>
          <w:szCs w:val="20"/>
          <w:shd w:val="clear" w:color="auto" w:fill="FFFFFF"/>
        </w:rPr>
        <w:t>Перция В</w:t>
      </w:r>
      <w:r w:rsidRPr="00145A1B">
        <w:rPr>
          <w:sz w:val="20"/>
          <w:szCs w:val="20"/>
          <w:shd w:val="clear" w:color="auto" w:fill="FFFFFF"/>
          <w:lang w:val="uk-UA"/>
        </w:rPr>
        <w:t>.</w:t>
      </w:r>
      <w:r w:rsidRPr="00145A1B">
        <w:rPr>
          <w:sz w:val="20"/>
          <w:szCs w:val="20"/>
          <w:shd w:val="clear" w:color="auto" w:fill="FFFFFF"/>
        </w:rPr>
        <w:t xml:space="preserve"> Анатомия бренда</w:t>
      </w:r>
      <w:r w:rsidRPr="00145A1B">
        <w:rPr>
          <w:sz w:val="20"/>
          <w:szCs w:val="20"/>
          <w:shd w:val="clear" w:color="auto" w:fill="FFFFFF"/>
          <w:lang w:val="uk-UA"/>
        </w:rPr>
        <w:t xml:space="preserve"> / </w:t>
      </w:r>
      <w:r w:rsidRPr="00145A1B">
        <w:rPr>
          <w:sz w:val="20"/>
          <w:szCs w:val="20"/>
          <w:shd w:val="clear" w:color="auto" w:fill="FFFFFF"/>
        </w:rPr>
        <w:t>Валентин Перция</w:t>
      </w:r>
      <w:r w:rsidRPr="00145A1B">
        <w:rPr>
          <w:sz w:val="20"/>
          <w:szCs w:val="20"/>
          <w:shd w:val="clear" w:color="auto" w:fill="FFFFFF"/>
          <w:lang w:val="uk-UA"/>
        </w:rPr>
        <w:t>,</w:t>
      </w:r>
      <w:r w:rsidRPr="00145A1B">
        <w:rPr>
          <w:sz w:val="20"/>
          <w:szCs w:val="20"/>
          <w:shd w:val="clear" w:color="auto" w:fill="FFFFFF"/>
        </w:rPr>
        <w:t xml:space="preserve"> Лилия Мамлеева</w:t>
      </w:r>
      <w:r w:rsidRPr="00145A1B">
        <w:rPr>
          <w:sz w:val="20"/>
          <w:szCs w:val="20"/>
          <w:shd w:val="clear" w:color="auto" w:fill="FFFFFF"/>
          <w:lang w:val="uk-UA"/>
        </w:rPr>
        <w:t xml:space="preserve">. – М. : </w:t>
      </w:r>
      <w:r w:rsidRPr="00145A1B">
        <w:rPr>
          <w:sz w:val="20"/>
          <w:szCs w:val="20"/>
          <w:shd w:val="clear" w:color="auto" w:fill="FFFFFF"/>
        </w:rPr>
        <w:t>Вершина</w:t>
      </w:r>
      <w:r w:rsidRPr="00145A1B">
        <w:rPr>
          <w:sz w:val="20"/>
          <w:szCs w:val="20"/>
          <w:shd w:val="clear" w:color="auto" w:fill="FFFFFF"/>
          <w:lang w:val="uk-UA"/>
        </w:rPr>
        <w:t>,</w:t>
      </w:r>
      <w:r w:rsidRPr="00145A1B">
        <w:rPr>
          <w:sz w:val="20"/>
          <w:szCs w:val="20"/>
          <w:shd w:val="clear" w:color="auto" w:fill="FFFFFF"/>
        </w:rPr>
        <w:t xml:space="preserve">  2007</w:t>
      </w:r>
      <w:r w:rsidRPr="00145A1B">
        <w:rPr>
          <w:sz w:val="20"/>
          <w:szCs w:val="20"/>
          <w:shd w:val="clear" w:color="auto" w:fill="FFFFFF"/>
          <w:lang w:val="uk-UA"/>
        </w:rPr>
        <w:t>. – 341 с.</w:t>
      </w:r>
      <w:r w:rsidRPr="00145A1B">
        <w:rPr>
          <w:rStyle w:val="apple-converted-space"/>
          <w:sz w:val="20"/>
          <w:szCs w:val="20"/>
          <w:shd w:val="clear" w:color="auto" w:fill="FFFFFF"/>
        </w:rPr>
        <w:t> </w:t>
      </w:r>
      <w:r w:rsidRPr="00145A1B">
        <w:rPr>
          <w:color w:val="000000"/>
          <w:sz w:val="20"/>
          <w:szCs w:val="20"/>
          <w:shd w:val="clear" w:color="auto" w:fill="FFFFFF"/>
        </w:rPr>
        <w:t>[</w:t>
      </w:r>
      <w:r w:rsidRPr="00145A1B">
        <w:rPr>
          <w:color w:val="000000"/>
          <w:sz w:val="20"/>
          <w:szCs w:val="20"/>
          <w:shd w:val="clear" w:color="auto" w:fill="FFFFFF"/>
          <w:lang w:val="uk-UA"/>
        </w:rPr>
        <w:t>Електронний ресурс</w:t>
      </w:r>
      <w:r w:rsidRPr="00145A1B">
        <w:rPr>
          <w:color w:val="000000"/>
          <w:sz w:val="20"/>
          <w:szCs w:val="20"/>
          <w:shd w:val="clear" w:color="auto" w:fill="FFFFFF"/>
        </w:rPr>
        <w:t>]</w:t>
      </w:r>
      <w:r w:rsidRPr="00145A1B">
        <w:rPr>
          <w:color w:val="000000"/>
          <w:sz w:val="20"/>
          <w:szCs w:val="20"/>
          <w:shd w:val="clear" w:color="auto" w:fill="FFFFFF"/>
          <w:lang w:val="uk-UA"/>
        </w:rPr>
        <w:t xml:space="preserve"> – Режим доступу : </w:t>
      </w:r>
      <w:hyperlink r:id="rId48" w:history="1">
        <w:r w:rsidRPr="00145A1B">
          <w:rPr>
            <w:rStyle w:val="a6"/>
            <w:sz w:val="20"/>
            <w:szCs w:val="20"/>
            <w:shd w:val="clear" w:color="auto" w:fill="FFFFFF"/>
            <w:lang w:val="uk-UA"/>
          </w:rPr>
          <w:t>http://royallib.ru/book/pertsiya_valentin/anatomiya_brenda.html</w:t>
        </w:r>
      </w:hyperlink>
      <w:r w:rsidRPr="00145A1B">
        <w:rPr>
          <w:color w:val="000000"/>
          <w:sz w:val="20"/>
          <w:szCs w:val="20"/>
          <w:shd w:val="clear" w:color="auto" w:fill="FFFFFF"/>
          <w:lang w:val="uk-UA"/>
        </w:rPr>
        <w:t xml:space="preserve"> </w:t>
      </w:r>
    </w:p>
    <w:p w:rsidR="00A0439D" w:rsidRPr="00145A1B" w:rsidRDefault="00A0439D" w:rsidP="002B3048">
      <w:pPr>
        <w:pStyle w:val="a5"/>
        <w:numPr>
          <w:ilvl w:val="0"/>
          <w:numId w:val="29"/>
        </w:numPr>
        <w:jc w:val="both"/>
        <w:rPr>
          <w:sz w:val="20"/>
          <w:szCs w:val="20"/>
        </w:rPr>
      </w:pPr>
      <w:r w:rsidRPr="00145A1B">
        <w:rPr>
          <w:sz w:val="20"/>
          <w:szCs w:val="20"/>
        </w:rPr>
        <w:t>Сироткина И. Как приготовить вкусный бренд? / Ирина Сироткина. – М. : Альфа-Пресс, 2005. – 234 с.</w:t>
      </w:r>
    </w:p>
    <w:p w:rsidR="00A0439D" w:rsidRPr="00145A1B" w:rsidRDefault="00A0439D" w:rsidP="002B3048">
      <w:pPr>
        <w:pStyle w:val="a5"/>
        <w:numPr>
          <w:ilvl w:val="0"/>
          <w:numId w:val="29"/>
        </w:numPr>
        <w:jc w:val="both"/>
        <w:rPr>
          <w:sz w:val="20"/>
          <w:szCs w:val="20"/>
        </w:rPr>
      </w:pPr>
      <w:r w:rsidRPr="00145A1B">
        <w:rPr>
          <w:sz w:val="20"/>
          <w:szCs w:val="20"/>
        </w:rPr>
        <w:t xml:space="preserve">Шульц </w:t>
      </w:r>
      <w:r w:rsidRPr="00145A1B">
        <w:rPr>
          <w:sz w:val="20"/>
          <w:szCs w:val="20"/>
          <w:lang w:val="uk-UA"/>
        </w:rPr>
        <w:t>Д</w:t>
      </w:r>
      <w:r w:rsidRPr="00145A1B">
        <w:rPr>
          <w:sz w:val="20"/>
          <w:szCs w:val="20"/>
        </w:rPr>
        <w:t xml:space="preserve">. </w:t>
      </w:r>
      <w:r w:rsidRPr="00145A1B">
        <w:rPr>
          <w:sz w:val="20"/>
          <w:szCs w:val="20"/>
          <w:lang w:val="uk-UA"/>
        </w:rPr>
        <w:t>С</w:t>
      </w:r>
      <w:r w:rsidRPr="00145A1B">
        <w:rPr>
          <w:sz w:val="20"/>
          <w:szCs w:val="20"/>
        </w:rPr>
        <w:t>тратегические бренд-коммуникационные кампании</w:t>
      </w:r>
      <w:r w:rsidRPr="00145A1B">
        <w:rPr>
          <w:sz w:val="20"/>
          <w:szCs w:val="20"/>
        </w:rPr>
        <w:br/>
      </w:r>
      <w:r w:rsidRPr="00145A1B">
        <w:rPr>
          <w:sz w:val="20"/>
          <w:szCs w:val="20"/>
          <w:lang w:val="uk-UA"/>
        </w:rPr>
        <w:t xml:space="preserve"> /</w:t>
      </w:r>
      <w:r w:rsidRPr="00145A1B">
        <w:rPr>
          <w:sz w:val="20"/>
          <w:szCs w:val="20"/>
        </w:rPr>
        <w:t xml:space="preserve"> Д.</w:t>
      </w:r>
      <w:r w:rsidRPr="00145A1B">
        <w:rPr>
          <w:sz w:val="20"/>
          <w:szCs w:val="20"/>
          <w:lang w:val="uk-UA"/>
        </w:rPr>
        <w:t xml:space="preserve"> </w:t>
      </w:r>
      <w:r w:rsidRPr="00145A1B">
        <w:rPr>
          <w:sz w:val="20"/>
          <w:szCs w:val="20"/>
        </w:rPr>
        <w:t>Шульц, Б.</w:t>
      </w:r>
      <w:r w:rsidRPr="00145A1B">
        <w:rPr>
          <w:sz w:val="20"/>
          <w:szCs w:val="20"/>
          <w:lang w:val="uk-UA"/>
        </w:rPr>
        <w:t xml:space="preserve"> </w:t>
      </w:r>
      <w:r w:rsidRPr="00145A1B">
        <w:rPr>
          <w:sz w:val="20"/>
          <w:szCs w:val="20"/>
        </w:rPr>
        <w:t>Барнс. –</w:t>
      </w:r>
      <w:r w:rsidRPr="00145A1B">
        <w:rPr>
          <w:sz w:val="20"/>
          <w:szCs w:val="20"/>
          <w:lang w:val="uk-UA"/>
        </w:rPr>
        <w:t xml:space="preserve"> </w:t>
      </w:r>
      <w:r w:rsidRPr="00145A1B">
        <w:rPr>
          <w:sz w:val="20"/>
          <w:szCs w:val="20"/>
        </w:rPr>
        <w:t>М</w:t>
      </w:r>
      <w:r w:rsidRPr="00145A1B">
        <w:rPr>
          <w:sz w:val="20"/>
          <w:szCs w:val="20"/>
          <w:lang w:val="uk-UA"/>
        </w:rPr>
        <w:t xml:space="preserve">. </w:t>
      </w:r>
      <w:r w:rsidRPr="00145A1B">
        <w:rPr>
          <w:sz w:val="20"/>
          <w:szCs w:val="20"/>
        </w:rPr>
        <w:t>: Изд-й дом Гребенникова, 2003. – 452 с.</w:t>
      </w:r>
    </w:p>
    <w:p w:rsidR="00A0439D" w:rsidRPr="00A0439D" w:rsidRDefault="00A0439D" w:rsidP="00A0439D">
      <w:pPr>
        <w:ind w:firstLine="720"/>
        <w:jc w:val="center"/>
        <w:rPr>
          <w:b/>
          <w:sz w:val="20"/>
          <w:szCs w:val="20"/>
        </w:rPr>
      </w:pPr>
    </w:p>
    <w:p w:rsidR="00A0439D" w:rsidRPr="00A0439D" w:rsidRDefault="00A0439D" w:rsidP="00A0439D">
      <w:pPr>
        <w:ind w:firstLine="720"/>
        <w:jc w:val="center"/>
        <w:rPr>
          <w:b/>
          <w:sz w:val="20"/>
          <w:szCs w:val="20"/>
          <w:lang w:val="uk-UA"/>
        </w:rPr>
      </w:pPr>
      <w:r w:rsidRPr="00A0439D">
        <w:rPr>
          <w:b/>
          <w:sz w:val="20"/>
          <w:szCs w:val="20"/>
          <w:lang w:val="uk-UA"/>
        </w:rPr>
        <w:t>Практичне заняття № 4. Створення цінності бренду. Процес планування ІБК і визначення цінності клієнта. Стратегії ІБК</w:t>
      </w:r>
    </w:p>
    <w:p w:rsidR="00A0439D" w:rsidRPr="00145A1B" w:rsidRDefault="00A0439D" w:rsidP="002B3048">
      <w:pPr>
        <w:pStyle w:val="a5"/>
        <w:numPr>
          <w:ilvl w:val="0"/>
          <w:numId w:val="27"/>
        </w:numPr>
        <w:jc w:val="both"/>
        <w:rPr>
          <w:sz w:val="20"/>
          <w:szCs w:val="20"/>
          <w:lang w:val="uk-UA"/>
        </w:rPr>
      </w:pPr>
      <w:r w:rsidRPr="00145A1B">
        <w:rPr>
          <w:sz w:val="20"/>
          <w:szCs w:val="20"/>
          <w:lang w:val="uk-UA"/>
        </w:rPr>
        <w:t>Створення споживацької цінності бренду з  точки зору споживача: від випуску продукції до результату.</w:t>
      </w:r>
      <w:r w:rsidRPr="00145A1B">
        <w:rPr>
          <w:b/>
          <w:sz w:val="20"/>
          <w:szCs w:val="20"/>
          <w:lang w:val="uk-UA"/>
        </w:rPr>
        <w:t xml:space="preserve"> </w:t>
      </w:r>
    </w:p>
    <w:p w:rsidR="00A0439D" w:rsidRPr="00145A1B" w:rsidRDefault="00A0439D" w:rsidP="002B3048">
      <w:pPr>
        <w:pStyle w:val="a5"/>
        <w:numPr>
          <w:ilvl w:val="0"/>
          <w:numId w:val="27"/>
        </w:numPr>
        <w:jc w:val="both"/>
        <w:rPr>
          <w:b/>
          <w:sz w:val="20"/>
          <w:szCs w:val="20"/>
          <w:lang w:val="uk-UA"/>
        </w:rPr>
      </w:pPr>
      <w:r w:rsidRPr="00145A1B">
        <w:rPr>
          <w:sz w:val="20"/>
          <w:szCs w:val="20"/>
          <w:lang w:val="uk-UA"/>
        </w:rPr>
        <w:t>Повідомлення і стимули. Модель прогнозу ефективності реклами</w:t>
      </w:r>
      <w:r w:rsidRPr="00145A1B">
        <w:rPr>
          <w:b/>
          <w:sz w:val="20"/>
          <w:szCs w:val="20"/>
          <w:lang w:val="uk-UA"/>
        </w:rPr>
        <w:t>.</w:t>
      </w:r>
    </w:p>
    <w:p w:rsidR="00A0439D" w:rsidRPr="00145A1B" w:rsidRDefault="00A0439D" w:rsidP="002B3048">
      <w:pPr>
        <w:pStyle w:val="a5"/>
        <w:numPr>
          <w:ilvl w:val="0"/>
          <w:numId w:val="27"/>
        </w:numPr>
        <w:jc w:val="both"/>
        <w:rPr>
          <w:sz w:val="20"/>
          <w:szCs w:val="20"/>
          <w:lang w:val="uk-UA"/>
        </w:rPr>
      </w:pPr>
      <w:r w:rsidRPr="00145A1B">
        <w:rPr>
          <w:sz w:val="20"/>
          <w:szCs w:val="20"/>
          <w:lang w:val="uk-UA"/>
        </w:rPr>
        <w:t xml:space="preserve">Процес планування ІБК (інтегрованих маркетингових бренд-комунікацій). Розробка програми ІБК. </w:t>
      </w:r>
    </w:p>
    <w:p w:rsidR="00A0439D" w:rsidRPr="00145A1B" w:rsidRDefault="00A0439D" w:rsidP="002B3048">
      <w:pPr>
        <w:pStyle w:val="a5"/>
        <w:numPr>
          <w:ilvl w:val="0"/>
          <w:numId w:val="27"/>
        </w:numPr>
        <w:jc w:val="both"/>
        <w:rPr>
          <w:b/>
          <w:sz w:val="20"/>
          <w:szCs w:val="20"/>
          <w:lang w:val="uk-UA"/>
        </w:rPr>
      </w:pPr>
      <w:r w:rsidRPr="00145A1B">
        <w:rPr>
          <w:sz w:val="20"/>
          <w:szCs w:val="20"/>
          <w:lang w:val="uk-UA"/>
        </w:rPr>
        <w:t>Бізнес-аналіз бренду.</w:t>
      </w:r>
      <w:r w:rsidRPr="00145A1B">
        <w:rPr>
          <w:b/>
          <w:sz w:val="20"/>
          <w:szCs w:val="20"/>
          <w:lang w:val="uk-UA"/>
        </w:rPr>
        <w:t xml:space="preserve"> </w:t>
      </w:r>
    </w:p>
    <w:p w:rsidR="00A0439D" w:rsidRPr="00145A1B" w:rsidRDefault="00A0439D" w:rsidP="002B3048">
      <w:pPr>
        <w:pStyle w:val="a5"/>
        <w:numPr>
          <w:ilvl w:val="0"/>
          <w:numId w:val="27"/>
        </w:numPr>
        <w:jc w:val="both"/>
        <w:rPr>
          <w:sz w:val="20"/>
          <w:szCs w:val="20"/>
          <w:lang w:val="uk-UA"/>
        </w:rPr>
      </w:pPr>
      <w:r w:rsidRPr="00145A1B">
        <w:rPr>
          <w:sz w:val="20"/>
          <w:szCs w:val="20"/>
          <w:lang w:val="uk-UA"/>
        </w:rPr>
        <w:t>Ринкова сегментація й агрегація. Виконання маркетингових завдань щодо поведінки споживача.</w:t>
      </w:r>
      <w:r w:rsidRPr="00145A1B">
        <w:rPr>
          <w:b/>
          <w:sz w:val="20"/>
          <w:szCs w:val="20"/>
          <w:lang w:val="uk-UA"/>
        </w:rPr>
        <w:t xml:space="preserve"> </w:t>
      </w:r>
    </w:p>
    <w:p w:rsidR="00A0439D" w:rsidRPr="00A0439D" w:rsidRDefault="00011732" w:rsidP="00A0439D">
      <w:pPr>
        <w:pStyle w:val="a5"/>
        <w:ind w:left="1440"/>
        <w:jc w:val="both"/>
        <w:rPr>
          <w:b/>
          <w:sz w:val="20"/>
          <w:szCs w:val="20"/>
          <w:lang w:val="uk-UA"/>
        </w:rPr>
      </w:pPr>
      <w:r>
        <w:rPr>
          <w:b/>
          <w:sz w:val="20"/>
          <w:szCs w:val="20"/>
          <w:lang w:val="uk-UA"/>
        </w:rPr>
        <w:t>Завдання для самостійної роботи</w:t>
      </w:r>
    </w:p>
    <w:p w:rsidR="00A0439D" w:rsidRPr="00145A1B" w:rsidRDefault="00A0439D" w:rsidP="002B3048">
      <w:pPr>
        <w:pStyle w:val="a5"/>
        <w:numPr>
          <w:ilvl w:val="1"/>
          <w:numId w:val="28"/>
        </w:numPr>
        <w:jc w:val="both"/>
        <w:rPr>
          <w:sz w:val="20"/>
          <w:szCs w:val="20"/>
          <w:lang w:val="uk-UA"/>
        </w:rPr>
      </w:pPr>
      <w:r w:rsidRPr="00145A1B">
        <w:rPr>
          <w:sz w:val="20"/>
          <w:szCs w:val="20"/>
          <w:lang w:val="uk-UA"/>
        </w:rPr>
        <w:t>Культура споживання в Україні й світі залежить від якості брендів, що рекламуються. Доведіть чи спростуйте це твердження, використовуючи різні зразки реклами.</w:t>
      </w:r>
    </w:p>
    <w:p w:rsidR="00A0439D" w:rsidRPr="00145A1B" w:rsidRDefault="00A0439D" w:rsidP="002B3048">
      <w:pPr>
        <w:pStyle w:val="a5"/>
        <w:numPr>
          <w:ilvl w:val="1"/>
          <w:numId w:val="28"/>
        </w:numPr>
        <w:jc w:val="both"/>
        <w:rPr>
          <w:sz w:val="20"/>
          <w:szCs w:val="20"/>
          <w:lang w:val="uk-UA"/>
        </w:rPr>
      </w:pPr>
      <w:r w:rsidRPr="00145A1B">
        <w:rPr>
          <w:sz w:val="20"/>
          <w:szCs w:val="20"/>
          <w:lang w:val="uk-UA"/>
        </w:rPr>
        <w:t>Які комунікативні стратегії брендів, на вашу думку, позитивно впливають на споживацьку культуру (наведіть приклади – 5-7), а які, навпаки, деструктивно (5-7 прикладів). Доведіть власну точку зору.</w:t>
      </w:r>
    </w:p>
    <w:p w:rsidR="00A0439D" w:rsidRPr="00A0439D" w:rsidRDefault="00A0439D" w:rsidP="00145A1B">
      <w:pPr>
        <w:jc w:val="both"/>
        <w:rPr>
          <w:sz w:val="20"/>
          <w:szCs w:val="20"/>
          <w:lang w:val="uk-UA"/>
        </w:rPr>
      </w:pPr>
    </w:p>
    <w:p w:rsidR="00A0439D" w:rsidRPr="00A0439D" w:rsidRDefault="00A0439D" w:rsidP="00A0439D">
      <w:pPr>
        <w:jc w:val="both"/>
        <w:rPr>
          <w:sz w:val="20"/>
          <w:szCs w:val="20"/>
          <w:lang w:val="uk-UA"/>
        </w:rPr>
      </w:pPr>
      <w:r w:rsidRPr="00A0439D">
        <w:rPr>
          <w:b/>
          <w:sz w:val="20"/>
          <w:szCs w:val="20"/>
          <w:lang w:val="uk-UA"/>
        </w:rPr>
        <w:t>ЛІТЕРАТУРА</w:t>
      </w:r>
    </w:p>
    <w:p w:rsidR="00A0439D" w:rsidRPr="00145A1B" w:rsidRDefault="00A0439D" w:rsidP="002B3048">
      <w:pPr>
        <w:pStyle w:val="a5"/>
        <w:numPr>
          <w:ilvl w:val="0"/>
          <w:numId w:val="26"/>
        </w:numPr>
        <w:jc w:val="both"/>
        <w:rPr>
          <w:sz w:val="20"/>
          <w:szCs w:val="20"/>
        </w:rPr>
      </w:pPr>
      <w:r w:rsidRPr="00145A1B">
        <w:rPr>
          <w:sz w:val="20"/>
          <w:szCs w:val="20"/>
          <w:lang w:val="uk-UA"/>
        </w:rPr>
        <w:t xml:space="preserve">Аакер Д. А. Создание сильных </w:t>
      </w:r>
      <w:r w:rsidRPr="00145A1B">
        <w:rPr>
          <w:sz w:val="20"/>
          <w:szCs w:val="20"/>
        </w:rPr>
        <w:t>брендов</w:t>
      </w:r>
      <w:r w:rsidRPr="00145A1B">
        <w:rPr>
          <w:sz w:val="20"/>
          <w:szCs w:val="20"/>
          <w:lang w:val="uk-UA"/>
        </w:rPr>
        <w:t xml:space="preserve"> / Д. А. Аакер</w:t>
      </w:r>
      <w:r w:rsidRPr="00145A1B">
        <w:rPr>
          <w:sz w:val="20"/>
          <w:szCs w:val="20"/>
        </w:rPr>
        <w:t>. – М</w:t>
      </w:r>
      <w:r w:rsidRPr="00145A1B">
        <w:rPr>
          <w:sz w:val="20"/>
          <w:szCs w:val="20"/>
          <w:lang w:val="uk-UA"/>
        </w:rPr>
        <w:t xml:space="preserve">. </w:t>
      </w:r>
      <w:r w:rsidRPr="00145A1B">
        <w:rPr>
          <w:sz w:val="20"/>
          <w:szCs w:val="20"/>
        </w:rPr>
        <w:t>: Изд-й дом Гребенникова, 2003. – 440 с.</w:t>
      </w:r>
    </w:p>
    <w:p w:rsidR="00A0439D" w:rsidRPr="00145A1B" w:rsidRDefault="00A0439D" w:rsidP="002B3048">
      <w:pPr>
        <w:pStyle w:val="a5"/>
        <w:numPr>
          <w:ilvl w:val="0"/>
          <w:numId w:val="26"/>
        </w:numPr>
        <w:jc w:val="both"/>
        <w:rPr>
          <w:sz w:val="20"/>
          <w:szCs w:val="20"/>
        </w:rPr>
      </w:pPr>
      <w:r w:rsidRPr="00145A1B">
        <w:rPr>
          <w:sz w:val="20"/>
          <w:szCs w:val="20"/>
        </w:rPr>
        <w:t>Аакер Д.А. Бренд-лидерство: новая концепция брендинга</w:t>
      </w:r>
      <w:r w:rsidRPr="00145A1B">
        <w:rPr>
          <w:sz w:val="20"/>
          <w:szCs w:val="20"/>
          <w:lang w:val="uk-UA"/>
        </w:rPr>
        <w:t xml:space="preserve"> /</w:t>
      </w:r>
      <w:r w:rsidRPr="00145A1B">
        <w:rPr>
          <w:sz w:val="20"/>
          <w:szCs w:val="20"/>
        </w:rPr>
        <w:t xml:space="preserve"> Д.А.</w:t>
      </w:r>
      <w:r w:rsidRPr="00145A1B">
        <w:rPr>
          <w:sz w:val="20"/>
          <w:szCs w:val="20"/>
          <w:lang w:val="uk-UA"/>
        </w:rPr>
        <w:t xml:space="preserve"> </w:t>
      </w:r>
      <w:r w:rsidRPr="00145A1B">
        <w:rPr>
          <w:sz w:val="20"/>
          <w:szCs w:val="20"/>
        </w:rPr>
        <w:t xml:space="preserve">Аакер, </w:t>
      </w:r>
      <w:r w:rsidRPr="00145A1B">
        <w:rPr>
          <w:sz w:val="20"/>
          <w:szCs w:val="20"/>
        </w:rPr>
        <w:br/>
        <w:t>Э.</w:t>
      </w:r>
      <w:r w:rsidRPr="00145A1B">
        <w:rPr>
          <w:sz w:val="20"/>
          <w:szCs w:val="20"/>
          <w:lang w:val="uk-UA"/>
        </w:rPr>
        <w:t xml:space="preserve"> </w:t>
      </w:r>
      <w:r w:rsidRPr="00145A1B">
        <w:rPr>
          <w:sz w:val="20"/>
          <w:szCs w:val="20"/>
        </w:rPr>
        <w:t>Йохимштайлер. – М</w:t>
      </w:r>
      <w:r w:rsidRPr="00145A1B">
        <w:rPr>
          <w:sz w:val="20"/>
          <w:szCs w:val="20"/>
          <w:lang w:val="uk-UA"/>
        </w:rPr>
        <w:t xml:space="preserve">. </w:t>
      </w:r>
      <w:r w:rsidRPr="00145A1B">
        <w:rPr>
          <w:sz w:val="20"/>
          <w:szCs w:val="20"/>
        </w:rPr>
        <w:t xml:space="preserve">: Изд-й дом Гребенникова, 2003. – 340 с. </w:t>
      </w:r>
    </w:p>
    <w:p w:rsidR="00A0439D" w:rsidRPr="00145A1B" w:rsidRDefault="00A0439D" w:rsidP="002B3048">
      <w:pPr>
        <w:pStyle w:val="a5"/>
        <w:numPr>
          <w:ilvl w:val="0"/>
          <w:numId w:val="26"/>
        </w:numPr>
        <w:jc w:val="both"/>
        <w:rPr>
          <w:sz w:val="20"/>
          <w:szCs w:val="20"/>
        </w:rPr>
      </w:pPr>
      <w:r w:rsidRPr="00145A1B">
        <w:rPr>
          <w:color w:val="000000"/>
          <w:sz w:val="20"/>
          <w:szCs w:val="20"/>
          <w:shd w:val="clear" w:color="auto" w:fill="FDFDFD"/>
        </w:rPr>
        <w:t xml:space="preserve">Годин А. М. Брендинг: учебное пособие/ Годин А. М., Дмитриев А. А., Бабленков И. Б. – М. : Дашков и Ко, 2004. – 363 с. </w:t>
      </w:r>
      <w:r w:rsidRPr="00145A1B">
        <w:rPr>
          <w:color w:val="000000"/>
          <w:sz w:val="20"/>
          <w:szCs w:val="20"/>
          <w:shd w:val="clear" w:color="auto" w:fill="FFFFFF"/>
        </w:rPr>
        <w:t>[</w:t>
      </w:r>
      <w:r w:rsidRPr="00145A1B">
        <w:rPr>
          <w:color w:val="000000"/>
          <w:sz w:val="20"/>
          <w:szCs w:val="20"/>
          <w:shd w:val="clear" w:color="auto" w:fill="FFFFFF"/>
          <w:lang w:val="uk-UA"/>
        </w:rPr>
        <w:t>Електронний ресурс</w:t>
      </w:r>
      <w:r w:rsidRPr="00145A1B">
        <w:rPr>
          <w:color w:val="000000"/>
          <w:sz w:val="20"/>
          <w:szCs w:val="20"/>
          <w:shd w:val="clear" w:color="auto" w:fill="FFFFFF"/>
        </w:rPr>
        <w:t>]</w:t>
      </w:r>
      <w:r w:rsidRPr="00145A1B">
        <w:rPr>
          <w:color w:val="000000"/>
          <w:sz w:val="20"/>
          <w:szCs w:val="20"/>
          <w:shd w:val="clear" w:color="auto" w:fill="FFFFFF"/>
          <w:lang w:val="uk-UA"/>
        </w:rPr>
        <w:t xml:space="preserve"> – Режим доступу : </w:t>
      </w:r>
      <w:hyperlink r:id="rId49" w:history="1">
        <w:r w:rsidRPr="00145A1B">
          <w:rPr>
            <w:rStyle w:val="a6"/>
            <w:sz w:val="20"/>
            <w:szCs w:val="20"/>
            <w:shd w:val="clear" w:color="auto" w:fill="FDFDFD"/>
          </w:rPr>
          <w:t>http://forum.0day.kiev.ua/index.php?showtopic=264114</w:t>
        </w:r>
      </w:hyperlink>
      <w:r w:rsidRPr="00145A1B">
        <w:rPr>
          <w:color w:val="000000"/>
          <w:sz w:val="20"/>
          <w:szCs w:val="20"/>
          <w:shd w:val="clear" w:color="auto" w:fill="FDFDFD"/>
        </w:rPr>
        <w:t xml:space="preserve"> </w:t>
      </w:r>
    </w:p>
    <w:p w:rsidR="00A0439D" w:rsidRPr="00145A1B" w:rsidRDefault="00A0439D" w:rsidP="002B3048">
      <w:pPr>
        <w:pStyle w:val="a5"/>
        <w:numPr>
          <w:ilvl w:val="0"/>
          <w:numId w:val="26"/>
        </w:numPr>
        <w:jc w:val="both"/>
        <w:rPr>
          <w:sz w:val="20"/>
          <w:szCs w:val="20"/>
        </w:rPr>
      </w:pPr>
      <w:r w:rsidRPr="00145A1B">
        <w:rPr>
          <w:color w:val="000000"/>
          <w:sz w:val="20"/>
          <w:szCs w:val="20"/>
          <w:shd w:val="clear" w:color="auto" w:fill="FDFDFD"/>
        </w:rPr>
        <w:t xml:space="preserve">Гэд Т. </w:t>
      </w:r>
      <w:r w:rsidRPr="00145A1B">
        <w:rPr>
          <w:bCs/>
          <w:color w:val="000000"/>
          <w:sz w:val="20"/>
          <w:szCs w:val="20"/>
        </w:rPr>
        <w:t>4D брэндинг: взламывая корпоративный код сетевой экономики. – СПб. :</w:t>
      </w:r>
      <w:r w:rsidRPr="00145A1B">
        <w:rPr>
          <w:sz w:val="20"/>
          <w:szCs w:val="20"/>
        </w:rPr>
        <w:t xml:space="preserve"> </w:t>
      </w:r>
      <w:hyperlink r:id="rId50" w:tooltip="Стокгольмская школа экономики в Санкт-Петербурге" w:history="1">
        <w:r w:rsidRPr="00145A1B">
          <w:rPr>
            <w:rStyle w:val="a6"/>
            <w:sz w:val="20"/>
            <w:szCs w:val="20"/>
            <w:shd w:val="clear" w:color="auto" w:fill="FFFFFF"/>
          </w:rPr>
          <w:t>Стокгольмская школа экономики в Санкт-Петербурге</w:t>
        </w:r>
      </w:hyperlink>
      <w:r w:rsidRPr="00145A1B">
        <w:rPr>
          <w:sz w:val="20"/>
          <w:szCs w:val="20"/>
        </w:rPr>
        <w:t>, 2005.  –</w:t>
      </w:r>
      <w:r w:rsidRPr="00145A1B">
        <w:rPr>
          <w:color w:val="000000"/>
          <w:sz w:val="20"/>
          <w:szCs w:val="20"/>
          <w:shd w:val="clear" w:color="auto" w:fill="FFFFFF"/>
        </w:rPr>
        <w:t xml:space="preserve"> 230 с. [</w:t>
      </w:r>
      <w:r w:rsidRPr="00145A1B">
        <w:rPr>
          <w:color w:val="000000"/>
          <w:sz w:val="20"/>
          <w:szCs w:val="20"/>
          <w:shd w:val="clear" w:color="auto" w:fill="FFFFFF"/>
          <w:lang w:val="uk-UA"/>
        </w:rPr>
        <w:t>Електронний ресурс</w:t>
      </w:r>
      <w:r w:rsidRPr="00145A1B">
        <w:rPr>
          <w:color w:val="000000"/>
          <w:sz w:val="20"/>
          <w:szCs w:val="20"/>
          <w:shd w:val="clear" w:color="auto" w:fill="FFFFFF"/>
        </w:rPr>
        <w:t>]</w:t>
      </w:r>
      <w:r w:rsidRPr="00145A1B">
        <w:rPr>
          <w:color w:val="000000"/>
          <w:sz w:val="20"/>
          <w:szCs w:val="20"/>
          <w:shd w:val="clear" w:color="auto" w:fill="FFFFFF"/>
          <w:lang w:val="uk-UA"/>
        </w:rPr>
        <w:t xml:space="preserve"> – Режим доступу : </w:t>
      </w:r>
      <w:hyperlink r:id="rId51" w:history="1">
        <w:r w:rsidRPr="00145A1B">
          <w:rPr>
            <w:rStyle w:val="a6"/>
            <w:sz w:val="20"/>
            <w:szCs w:val="20"/>
            <w:shd w:val="clear" w:color="auto" w:fill="FFFFFF"/>
            <w:lang w:val="uk-UA"/>
          </w:rPr>
          <w:t>http://www.ozon.ru/context/detail/id/1011554/</w:t>
        </w:r>
      </w:hyperlink>
      <w:r w:rsidRPr="00145A1B">
        <w:rPr>
          <w:color w:val="000000"/>
          <w:sz w:val="20"/>
          <w:szCs w:val="20"/>
          <w:shd w:val="clear" w:color="auto" w:fill="FFFFFF"/>
          <w:lang w:val="uk-UA"/>
        </w:rPr>
        <w:t xml:space="preserve"> </w:t>
      </w:r>
    </w:p>
    <w:p w:rsidR="00A0439D" w:rsidRPr="00145A1B" w:rsidRDefault="00A0439D" w:rsidP="002B3048">
      <w:pPr>
        <w:pStyle w:val="a5"/>
        <w:numPr>
          <w:ilvl w:val="0"/>
          <w:numId w:val="26"/>
        </w:numPr>
        <w:jc w:val="both"/>
        <w:rPr>
          <w:sz w:val="20"/>
          <w:szCs w:val="20"/>
        </w:rPr>
      </w:pPr>
      <w:r w:rsidRPr="00145A1B">
        <w:rPr>
          <w:color w:val="000000"/>
          <w:sz w:val="20"/>
          <w:szCs w:val="20"/>
          <w:shd w:val="clear" w:color="auto" w:fill="FDFDFD"/>
        </w:rPr>
        <w:t>Макашев</w:t>
      </w:r>
      <w:r w:rsidRPr="00145A1B">
        <w:rPr>
          <w:rStyle w:val="apple-converted-space"/>
          <w:color w:val="000000"/>
          <w:sz w:val="20"/>
          <w:szCs w:val="20"/>
          <w:shd w:val="clear" w:color="auto" w:fill="FDFDFD"/>
        </w:rPr>
        <w:t xml:space="preserve"> </w:t>
      </w:r>
      <w:r w:rsidRPr="00145A1B">
        <w:rPr>
          <w:color w:val="000000"/>
          <w:sz w:val="20"/>
          <w:szCs w:val="20"/>
          <w:shd w:val="clear" w:color="auto" w:fill="FDFDFD"/>
        </w:rPr>
        <w:t>М.О. Бренд / М.О. Макашев</w:t>
      </w:r>
      <w:r w:rsidRPr="00145A1B">
        <w:rPr>
          <w:rStyle w:val="apple-converted-space"/>
          <w:color w:val="000000"/>
          <w:sz w:val="20"/>
          <w:szCs w:val="20"/>
          <w:shd w:val="clear" w:color="auto" w:fill="FDFDFD"/>
        </w:rPr>
        <w:t>. – М. :</w:t>
      </w:r>
      <w:r w:rsidRPr="00145A1B">
        <w:rPr>
          <w:color w:val="000000"/>
          <w:sz w:val="20"/>
          <w:szCs w:val="20"/>
          <w:shd w:val="clear" w:color="auto" w:fill="FDFDFD"/>
        </w:rPr>
        <w:t xml:space="preserve"> Юнити-Дана, 2004. – 207 с.</w:t>
      </w:r>
      <w:r w:rsidRPr="00145A1B">
        <w:rPr>
          <w:color w:val="000000"/>
          <w:sz w:val="20"/>
          <w:szCs w:val="20"/>
          <w:shd w:val="clear" w:color="auto" w:fill="FFFFFF"/>
        </w:rPr>
        <w:t xml:space="preserve"> [</w:t>
      </w:r>
      <w:r w:rsidRPr="00145A1B">
        <w:rPr>
          <w:color w:val="000000"/>
          <w:sz w:val="20"/>
          <w:szCs w:val="20"/>
          <w:shd w:val="clear" w:color="auto" w:fill="FFFFFF"/>
          <w:lang w:val="uk-UA"/>
        </w:rPr>
        <w:t>Електронний ресурс</w:t>
      </w:r>
      <w:r w:rsidRPr="00145A1B">
        <w:rPr>
          <w:color w:val="000000"/>
          <w:sz w:val="20"/>
          <w:szCs w:val="20"/>
          <w:shd w:val="clear" w:color="auto" w:fill="FFFFFF"/>
        </w:rPr>
        <w:t>]</w:t>
      </w:r>
      <w:r w:rsidRPr="00145A1B">
        <w:rPr>
          <w:color w:val="000000"/>
          <w:sz w:val="20"/>
          <w:szCs w:val="20"/>
          <w:shd w:val="clear" w:color="auto" w:fill="FFFFFF"/>
          <w:lang w:val="uk-UA"/>
        </w:rPr>
        <w:t xml:space="preserve"> – Режим доступу : </w:t>
      </w:r>
      <w:hyperlink r:id="rId52" w:history="1">
        <w:r w:rsidRPr="00145A1B">
          <w:rPr>
            <w:rStyle w:val="a6"/>
            <w:sz w:val="20"/>
            <w:szCs w:val="20"/>
            <w:shd w:val="clear" w:color="auto" w:fill="FFFFFF"/>
            <w:lang w:val="uk-UA"/>
          </w:rPr>
          <w:t>http://knigi.b111.org/biznes/?book=MjYwNjA2NA__</w:t>
        </w:r>
      </w:hyperlink>
      <w:r w:rsidRPr="00145A1B">
        <w:rPr>
          <w:color w:val="000000"/>
          <w:sz w:val="20"/>
          <w:szCs w:val="20"/>
          <w:shd w:val="clear" w:color="auto" w:fill="FFFFFF"/>
          <w:lang w:val="uk-UA"/>
        </w:rPr>
        <w:t xml:space="preserve"> </w:t>
      </w:r>
    </w:p>
    <w:p w:rsidR="00A0439D" w:rsidRPr="00145A1B" w:rsidRDefault="00A0439D" w:rsidP="002B3048">
      <w:pPr>
        <w:pStyle w:val="a5"/>
        <w:numPr>
          <w:ilvl w:val="0"/>
          <w:numId w:val="26"/>
        </w:numPr>
        <w:jc w:val="both"/>
        <w:rPr>
          <w:rStyle w:val="apple-converted-space"/>
          <w:sz w:val="20"/>
          <w:szCs w:val="20"/>
        </w:rPr>
      </w:pPr>
      <w:r w:rsidRPr="00145A1B">
        <w:rPr>
          <w:sz w:val="20"/>
          <w:szCs w:val="20"/>
          <w:shd w:val="clear" w:color="auto" w:fill="FFFFFF"/>
        </w:rPr>
        <w:t>Перция В</w:t>
      </w:r>
      <w:r w:rsidRPr="00145A1B">
        <w:rPr>
          <w:sz w:val="20"/>
          <w:szCs w:val="20"/>
          <w:shd w:val="clear" w:color="auto" w:fill="FFFFFF"/>
          <w:lang w:val="uk-UA"/>
        </w:rPr>
        <w:t>.</w:t>
      </w:r>
      <w:r w:rsidRPr="00145A1B">
        <w:rPr>
          <w:sz w:val="20"/>
          <w:szCs w:val="20"/>
          <w:shd w:val="clear" w:color="auto" w:fill="FFFFFF"/>
        </w:rPr>
        <w:t xml:space="preserve"> Анатомия бренда</w:t>
      </w:r>
      <w:r w:rsidRPr="00145A1B">
        <w:rPr>
          <w:sz w:val="20"/>
          <w:szCs w:val="20"/>
          <w:shd w:val="clear" w:color="auto" w:fill="FFFFFF"/>
          <w:lang w:val="uk-UA"/>
        </w:rPr>
        <w:t xml:space="preserve"> / </w:t>
      </w:r>
      <w:r w:rsidRPr="00145A1B">
        <w:rPr>
          <w:sz w:val="20"/>
          <w:szCs w:val="20"/>
          <w:shd w:val="clear" w:color="auto" w:fill="FFFFFF"/>
        </w:rPr>
        <w:t>Валентин Перция</w:t>
      </w:r>
      <w:r w:rsidRPr="00145A1B">
        <w:rPr>
          <w:sz w:val="20"/>
          <w:szCs w:val="20"/>
          <w:shd w:val="clear" w:color="auto" w:fill="FFFFFF"/>
          <w:lang w:val="uk-UA"/>
        </w:rPr>
        <w:t>,</w:t>
      </w:r>
      <w:r w:rsidRPr="00145A1B">
        <w:rPr>
          <w:sz w:val="20"/>
          <w:szCs w:val="20"/>
          <w:shd w:val="clear" w:color="auto" w:fill="FFFFFF"/>
        </w:rPr>
        <w:t xml:space="preserve"> Лилия Мамлеева</w:t>
      </w:r>
      <w:r w:rsidRPr="00145A1B">
        <w:rPr>
          <w:sz w:val="20"/>
          <w:szCs w:val="20"/>
          <w:shd w:val="clear" w:color="auto" w:fill="FFFFFF"/>
          <w:lang w:val="uk-UA"/>
        </w:rPr>
        <w:t xml:space="preserve">. – М. : </w:t>
      </w:r>
      <w:r w:rsidRPr="00145A1B">
        <w:rPr>
          <w:sz w:val="20"/>
          <w:szCs w:val="20"/>
          <w:shd w:val="clear" w:color="auto" w:fill="FFFFFF"/>
        </w:rPr>
        <w:t>Вершина</w:t>
      </w:r>
      <w:r w:rsidRPr="00145A1B">
        <w:rPr>
          <w:sz w:val="20"/>
          <w:szCs w:val="20"/>
          <w:shd w:val="clear" w:color="auto" w:fill="FFFFFF"/>
          <w:lang w:val="uk-UA"/>
        </w:rPr>
        <w:t>,</w:t>
      </w:r>
      <w:r w:rsidRPr="00145A1B">
        <w:rPr>
          <w:sz w:val="20"/>
          <w:szCs w:val="20"/>
          <w:shd w:val="clear" w:color="auto" w:fill="FFFFFF"/>
        </w:rPr>
        <w:t xml:space="preserve">  2007</w:t>
      </w:r>
      <w:r w:rsidRPr="00145A1B">
        <w:rPr>
          <w:sz w:val="20"/>
          <w:szCs w:val="20"/>
          <w:shd w:val="clear" w:color="auto" w:fill="FFFFFF"/>
          <w:lang w:val="uk-UA"/>
        </w:rPr>
        <w:t>. – 341 с.</w:t>
      </w:r>
      <w:r w:rsidRPr="00145A1B">
        <w:rPr>
          <w:rStyle w:val="apple-converted-space"/>
          <w:sz w:val="20"/>
          <w:szCs w:val="20"/>
          <w:shd w:val="clear" w:color="auto" w:fill="FFFFFF"/>
        </w:rPr>
        <w:t> </w:t>
      </w:r>
      <w:r w:rsidRPr="00145A1B">
        <w:rPr>
          <w:color w:val="000000"/>
          <w:sz w:val="20"/>
          <w:szCs w:val="20"/>
          <w:shd w:val="clear" w:color="auto" w:fill="FFFFFF"/>
        </w:rPr>
        <w:t>[</w:t>
      </w:r>
      <w:r w:rsidRPr="00145A1B">
        <w:rPr>
          <w:color w:val="000000"/>
          <w:sz w:val="20"/>
          <w:szCs w:val="20"/>
          <w:shd w:val="clear" w:color="auto" w:fill="FFFFFF"/>
          <w:lang w:val="uk-UA"/>
        </w:rPr>
        <w:t>Електронний ресурс</w:t>
      </w:r>
      <w:r w:rsidRPr="00145A1B">
        <w:rPr>
          <w:color w:val="000000"/>
          <w:sz w:val="20"/>
          <w:szCs w:val="20"/>
          <w:shd w:val="clear" w:color="auto" w:fill="FFFFFF"/>
        </w:rPr>
        <w:t>]</w:t>
      </w:r>
      <w:r w:rsidRPr="00145A1B">
        <w:rPr>
          <w:color w:val="000000"/>
          <w:sz w:val="20"/>
          <w:szCs w:val="20"/>
          <w:shd w:val="clear" w:color="auto" w:fill="FFFFFF"/>
          <w:lang w:val="uk-UA"/>
        </w:rPr>
        <w:t xml:space="preserve"> – Режим доступу : </w:t>
      </w:r>
      <w:hyperlink r:id="rId53" w:history="1">
        <w:r w:rsidRPr="00145A1B">
          <w:rPr>
            <w:rStyle w:val="a6"/>
            <w:sz w:val="20"/>
            <w:szCs w:val="20"/>
            <w:shd w:val="clear" w:color="auto" w:fill="FFFFFF"/>
            <w:lang w:val="uk-UA"/>
          </w:rPr>
          <w:t>http://royallib.ru/book/pertsiya_valentin/anatomiya_brenda.html</w:t>
        </w:r>
      </w:hyperlink>
      <w:r w:rsidRPr="00145A1B">
        <w:rPr>
          <w:color w:val="000000"/>
          <w:sz w:val="20"/>
          <w:szCs w:val="20"/>
          <w:shd w:val="clear" w:color="auto" w:fill="FFFFFF"/>
          <w:lang w:val="uk-UA"/>
        </w:rPr>
        <w:t xml:space="preserve"> </w:t>
      </w:r>
    </w:p>
    <w:p w:rsidR="00A0439D" w:rsidRPr="00145A1B" w:rsidRDefault="00A0439D" w:rsidP="002B3048">
      <w:pPr>
        <w:pStyle w:val="a5"/>
        <w:numPr>
          <w:ilvl w:val="0"/>
          <w:numId w:val="26"/>
        </w:numPr>
        <w:jc w:val="both"/>
        <w:rPr>
          <w:sz w:val="20"/>
          <w:szCs w:val="20"/>
        </w:rPr>
      </w:pPr>
      <w:r w:rsidRPr="00145A1B">
        <w:rPr>
          <w:sz w:val="20"/>
          <w:szCs w:val="20"/>
        </w:rPr>
        <w:t>Сироткина И. Как приготовить вкусный бренд? / Ирина Сироткина. – М. : Альфа-Пресс, 2005. – 234 с.</w:t>
      </w:r>
    </w:p>
    <w:p w:rsidR="00A0439D" w:rsidRPr="00145A1B" w:rsidRDefault="00A0439D" w:rsidP="002B3048">
      <w:pPr>
        <w:pStyle w:val="a5"/>
        <w:numPr>
          <w:ilvl w:val="0"/>
          <w:numId w:val="26"/>
        </w:numPr>
        <w:jc w:val="both"/>
        <w:rPr>
          <w:sz w:val="20"/>
          <w:szCs w:val="20"/>
        </w:rPr>
      </w:pPr>
      <w:r w:rsidRPr="00145A1B">
        <w:rPr>
          <w:sz w:val="20"/>
          <w:szCs w:val="20"/>
        </w:rPr>
        <w:t xml:space="preserve">Шульц </w:t>
      </w:r>
      <w:r w:rsidRPr="00145A1B">
        <w:rPr>
          <w:sz w:val="20"/>
          <w:szCs w:val="20"/>
          <w:lang w:val="uk-UA"/>
        </w:rPr>
        <w:t>Д</w:t>
      </w:r>
      <w:r w:rsidRPr="00145A1B">
        <w:rPr>
          <w:sz w:val="20"/>
          <w:szCs w:val="20"/>
        </w:rPr>
        <w:t xml:space="preserve">. </w:t>
      </w:r>
      <w:r w:rsidRPr="00145A1B">
        <w:rPr>
          <w:sz w:val="20"/>
          <w:szCs w:val="20"/>
          <w:lang w:val="uk-UA"/>
        </w:rPr>
        <w:t>С</w:t>
      </w:r>
      <w:r w:rsidRPr="00145A1B">
        <w:rPr>
          <w:sz w:val="20"/>
          <w:szCs w:val="20"/>
        </w:rPr>
        <w:t>тратегические бренд-коммуникационные кампании</w:t>
      </w:r>
      <w:r w:rsidRPr="00145A1B">
        <w:rPr>
          <w:sz w:val="20"/>
          <w:szCs w:val="20"/>
        </w:rPr>
        <w:br/>
      </w:r>
      <w:r w:rsidRPr="00145A1B">
        <w:rPr>
          <w:sz w:val="20"/>
          <w:szCs w:val="20"/>
          <w:lang w:val="uk-UA"/>
        </w:rPr>
        <w:t xml:space="preserve"> /</w:t>
      </w:r>
      <w:r w:rsidRPr="00145A1B">
        <w:rPr>
          <w:sz w:val="20"/>
          <w:szCs w:val="20"/>
        </w:rPr>
        <w:t xml:space="preserve"> Д.</w:t>
      </w:r>
      <w:r w:rsidRPr="00145A1B">
        <w:rPr>
          <w:sz w:val="20"/>
          <w:szCs w:val="20"/>
          <w:lang w:val="uk-UA"/>
        </w:rPr>
        <w:t xml:space="preserve"> </w:t>
      </w:r>
      <w:r w:rsidRPr="00145A1B">
        <w:rPr>
          <w:sz w:val="20"/>
          <w:szCs w:val="20"/>
        </w:rPr>
        <w:t>Шульц, Б.</w:t>
      </w:r>
      <w:r w:rsidRPr="00145A1B">
        <w:rPr>
          <w:sz w:val="20"/>
          <w:szCs w:val="20"/>
          <w:lang w:val="uk-UA"/>
        </w:rPr>
        <w:t xml:space="preserve"> </w:t>
      </w:r>
      <w:r w:rsidRPr="00145A1B">
        <w:rPr>
          <w:sz w:val="20"/>
          <w:szCs w:val="20"/>
        </w:rPr>
        <w:t>Барнс. –</w:t>
      </w:r>
      <w:r w:rsidRPr="00145A1B">
        <w:rPr>
          <w:sz w:val="20"/>
          <w:szCs w:val="20"/>
          <w:lang w:val="uk-UA"/>
        </w:rPr>
        <w:t xml:space="preserve"> </w:t>
      </w:r>
      <w:r w:rsidRPr="00145A1B">
        <w:rPr>
          <w:sz w:val="20"/>
          <w:szCs w:val="20"/>
        </w:rPr>
        <w:t>М</w:t>
      </w:r>
      <w:r w:rsidRPr="00145A1B">
        <w:rPr>
          <w:sz w:val="20"/>
          <w:szCs w:val="20"/>
          <w:lang w:val="uk-UA"/>
        </w:rPr>
        <w:t xml:space="preserve">. </w:t>
      </w:r>
      <w:r w:rsidRPr="00145A1B">
        <w:rPr>
          <w:sz w:val="20"/>
          <w:szCs w:val="20"/>
        </w:rPr>
        <w:t>: Изд-й дом Гребенникова, 2003. – 452 с.</w:t>
      </w:r>
    </w:p>
    <w:p w:rsidR="00A0439D" w:rsidRPr="00A0439D" w:rsidRDefault="00A0439D" w:rsidP="00A0439D">
      <w:pPr>
        <w:ind w:firstLine="720"/>
        <w:jc w:val="both"/>
        <w:rPr>
          <w:b/>
          <w:sz w:val="20"/>
          <w:szCs w:val="20"/>
        </w:rPr>
      </w:pPr>
    </w:p>
    <w:p w:rsidR="00A0439D" w:rsidRPr="00A0439D" w:rsidRDefault="00A0439D" w:rsidP="00A0439D">
      <w:pPr>
        <w:ind w:firstLine="720"/>
        <w:jc w:val="center"/>
        <w:rPr>
          <w:b/>
          <w:sz w:val="20"/>
          <w:szCs w:val="20"/>
          <w:lang w:val="uk-UA"/>
        </w:rPr>
      </w:pPr>
      <w:r w:rsidRPr="00A0439D">
        <w:rPr>
          <w:b/>
          <w:sz w:val="20"/>
          <w:szCs w:val="20"/>
          <w:lang w:val="uk-UA"/>
        </w:rPr>
        <w:t>Практичне заняття № 5</w:t>
      </w:r>
    </w:p>
    <w:p w:rsidR="00A0439D" w:rsidRPr="00A0439D" w:rsidRDefault="00A0439D" w:rsidP="00A0439D">
      <w:pPr>
        <w:jc w:val="center"/>
        <w:rPr>
          <w:b/>
          <w:sz w:val="20"/>
          <w:szCs w:val="20"/>
          <w:lang w:val="uk-UA"/>
        </w:rPr>
      </w:pPr>
      <w:r w:rsidRPr="00A0439D">
        <w:rPr>
          <w:b/>
          <w:sz w:val="20"/>
          <w:szCs w:val="20"/>
          <w:lang w:val="uk-UA"/>
        </w:rPr>
        <w:t>Розуміння споживачів і їх стосунків з брендами. Поведінка споживачів і обробка інформації. Дослідження взаємостосунків споживачів і бренду</w:t>
      </w:r>
    </w:p>
    <w:p w:rsidR="00A0439D" w:rsidRPr="00A0439D" w:rsidRDefault="00A0439D" w:rsidP="00A0439D">
      <w:pPr>
        <w:rPr>
          <w:b/>
          <w:sz w:val="20"/>
          <w:szCs w:val="20"/>
          <w:lang w:val="uk-UA"/>
        </w:rPr>
      </w:pPr>
    </w:p>
    <w:p w:rsidR="00A0439D" w:rsidRPr="00145A1B" w:rsidRDefault="00A0439D" w:rsidP="002B3048">
      <w:pPr>
        <w:pStyle w:val="a5"/>
        <w:numPr>
          <w:ilvl w:val="0"/>
          <w:numId w:val="24"/>
        </w:numPr>
        <w:jc w:val="both"/>
        <w:rPr>
          <w:b/>
          <w:sz w:val="20"/>
          <w:szCs w:val="20"/>
          <w:lang w:val="uk-UA"/>
        </w:rPr>
      </w:pPr>
      <w:r w:rsidRPr="00145A1B">
        <w:rPr>
          <w:sz w:val="20"/>
          <w:szCs w:val="20"/>
          <w:lang w:val="uk-UA"/>
        </w:rPr>
        <w:t>Поведінка покупців і обробка інформації.</w:t>
      </w:r>
      <w:r w:rsidRPr="00145A1B">
        <w:rPr>
          <w:b/>
          <w:sz w:val="20"/>
          <w:szCs w:val="20"/>
          <w:lang w:val="uk-UA"/>
        </w:rPr>
        <w:t xml:space="preserve"> </w:t>
      </w:r>
    </w:p>
    <w:p w:rsidR="00A0439D" w:rsidRPr="00145A1B" w:rsidRDefault="00A0439D" w:rsidP="002B3048">
      <w:pPr>
        <w:pStyle w:val="a5"/>
        <w:numPr>
          <w:ilvl w:val="0"/>
          <w:numId w:val="24"/>
        </w:numPr>
        <w:jc w:val="both"/>
        <w:rPr>
          <w:b/>
          <w:sz w:val="20"/>
          <w:szCs w:val="20"/>
          <w:lang w:val="uk-UA"/>
        </w:rPr>
      </w:pPr>
      <w:r w:rsidRPr="00145A1B">
        <w:rPr>
          <w:sz w:val="20"/>
          <w:szCs w:val="20"/>
          <w:lang w:val="uk-UA"/>
        </w:rPr>
        <w:t>Модель переконання покупців.</w:t>
      </w:r>
      <w:r w:rsidRPr="00145A1B">
        <w:rPr>
          <w:b/>
          <w:sz w:val="20"/>
          <w:szCs w:val="20"/>
          <w:lang w:val="uk-UA"/>
        </w:rPr>
        <w:t xml:space="preserve"> </w:t>
      </w:r>
    </w:p>
    <w:p w:rsidR="00A0439D" w:rsidRPr="00145A1B" w:rsidRDefault="00A0439D" w:rsidP="002B3048">
      <w:pPr>
        <w:pStyle w:val="a5"/>
        <w:numPr>
          <w:ilvl w:val="0"/>
          <w:numId w:val="24"/>
        </w:numPr>
        <w:jc w:val="both"/>
        <w:rPr>
          <w:b/>
          <w:sz w:val="20"/>
          <w:szCs w:val="20"/>
          <w:lang w:val="uk-UA"/>
        </w:rPr>
      </w:pPr>
      <w:r w:rsidRPr="00145A1B">
        <w:rPr>
          <w:sz w:val="20"/>
          <w:szCs w:val="20"/>
          <w:lang w:val="uk-UA"/>
        </w:rPr>
        <w:t>Дослідження взаємостосунків споживача і бренду.</w:t>
      </w:r>
      <w:r w:rsidRPr="00145A1B">
        <w:rPr>
          <w:b/>
          <w:sz w:val="20"/>
          <w:szCs w:val="20"/>
          <w:lang w:val="uk-UA"/>
        </w:rPr>
        <w:t xml:space="preserve"> </w:t>
      </w:r>
    </w:p>
    <w:p w:rsidR="00A0439D" w:rsidRPr="00145A1B" w:rsidRDefault="00A0439D" w:rsidP="002B3048">
      <w:pPr>
        <w:pStyle w:val="a5"/>
        <w:numPr>
          <w:ilvl w:val="0"/>
          <w:numId w:val="24"/>
        </w:numPr>
        <w:jc w:val="both"/>
        <w:rPr>
          <w:sz w:val="20"/>
          <w:szCs w:val="20"/>
          <w:lang w:val="uk-UA"/>
        </w:rPr>
      </w:pPr>
      <w:r w:rsidRPr="00145A1B">
        <w:rPr>
          <w:sz w:val="20"/>
          <w:szCs w:val="20"/>
          <w:lang w:val="uk-UA"/>
        </w:rPr>
        <w:t xml:space="preserve">Первісні і другочергові дослідження. Їх оцінка. </w:t>
      </w:r>
    </w:p>
    <w:p w:rsidR="00A0439D" w:rsidRPr="00A0439D" w:rsidRDefault="00A0439D" w:rsidP="00A0439D">
      <w:pPr>
        <w:jc w:val="both"/>
        <w:rPr>
          <w:b/>
          <w:sz w:val="20"/>
          <w:szCs w:val="20"/>
          <w:lang w:val="uk-UA"/>
        </w:rPr>
      </w:pPr>
      <w:r w:rsidRPr="00A0439D">
        <w:rPr>
          <w:b/>
          <w:sz w:val="20"/>
          <w:szCs w:val="20"/>
          <w:lang w:val="uk-UA"/>
        </w:rPr>
        <w:t>Завдання для самостійної роботи</w:t>
      </w:r>
    </w:p>
    <w:p w:rsidR="00A0439D" w:rsidRPr="00A0439D" w:rsidRDefault="00A0439D" w:rsidP="00A0439D">
      <w:pPr>
        <w:jc w:val="both"/>
        <w:rPr>
          <w:b/>
          <w:sz w:val="20"/>
          <w:szCs w:val="20"/>
          <w:lang w:val="uk-UA"/>
        </w:rPr>
      </w:pPr>
    </w:p>
    <w:p w:rsidR="00A0439D" w:rsidRPr="00145A1B" w:rsidRDefault="00A0439D" w:rsidP="002B3048">
      <w:pPr>
        <w:pStyle w:val="a5"/>
        <w:numPr>
          <w:ilvl w:val="0"/>
          <w:numId w:val="25"/>
        </w:numPr>
        <w:jc w:val="both"/>
        <w:rPr>
          <w:sz w:val="20"/>
          <w:szCs w:val="20"/>
          <w:lang w:val="uk-UA"/>
        </w:rPr>
      </w:pPr>
      <w:r w:rsidRPr="00145A1B">
        <w:rPr>
          <w:sz w:val="20"/>
          <w:szCs w:val="20"/>
          <w:lang w:val="uk-UA"/>
        </w:rPr>
        <w:t>Підберіть по 7-10 рекламних роликів, друкованих реклам, прикладів зовнішньої реклами та рекламної продукції,, які свідчать про те, що ІБК працюють із урахуванням споживацьких уподобань певних прошарків населення. Доведіть правильність ваших думок.</w:t>
      </w:r>
    </w:p>
    <w:p w:rsidR="00A0439D" w:rsidRPr="00145A1B" w:rsidRDefault="00A0439D" w:rsidP="002B3048">
      <w:pPr>
        <w:pStyle w:val="a5"/>
        <w:numPr>
          <w:ilvl w:val="0"/>
          <w:numId w:val="25"/>
        </w:numPr>
        <w:jc w:val="both"/>
        <w:rPr>
          <w:sz w:val="20"/>
          <w:szCs w:val="20"/>
          <w:lang w:val="uk-UA"/>
        </w:rPr>
      </w:pPr>
      <w:r w:rsidRPr="00145A1B">
        <w:rPr>
          <w:sz w:val="20"/>
          <w:szCs w:val="20"/>
          <w:lang w:val="uk-UA"/>
        </w:rPr>
        <w:t>Знайдіть ряд зразків бренд-комунікативних стратегій, що не враховує споживацькі уподобання. Чому, на вашу думку, це відбувається. Чи потрібна така реклама? Яка реклама продає більше?</w:t>
      </w:r>
    </w:p>
    <w:p w:rsidR="00A0439D" w:rsidRPr="00A0439D" w:rsidRDefault="00A0439D" w:rsidP="00A0439D">
      <w:pPr>
        <w:pStyle w:val="a5"/>
        <w:ind w:left="1440"/>
        <w:jc w:val="both"/>
        <w:rPr>
          <w:sz w:val="20"/>
          <w:szCs w:val="20"/>
          <w:lang w:val="uk-UA"/>
        </w:rPr>
      </w:pPr>
    </w:p>
    <w:p w:rsidR="00A0439D" w:rsidRPr="00145A1B" w:rsidRDefault="00A0439D" w:rsidP="00145A1B">
      <w:pPr>
        <w:pStyle w:val="a5"/>
        <w:ind w:left="1080"/>
        <w:jc w:val="both"/>
        <w:rPr>
          <w:sz w:val="20"/>
          <w:szCs w:val="20"/>
          <w:lang w:val="uk-UA"/>
        </w:rPr>
      </w:pPr>
      <w:r w:rsidRPr="00145A1B">
        <w:rPr>
          <w:b/>
          <w:sz w:val="20"/>
          <w:szCs w:val="20"/>
          <w:lang w:val="uk-UA"/>
        </w:rPr>
        <w:t>ЛІТЕРАТУРА</w:t>
      </w:r>
    </w:p>
    <w:p w:rsidR="00A0439D" w:rsidRPr="00145A1B" w:rsidRDefault="00A0439D" w:rsidP="002B3048">
      <w:pPr>
        <w:pStyle w:val="a5"/>
        <w:numPr>
          <w:ilvl w:val="0"/>
          <w:numId w:val="23"/>
        </w:numPr>
        <w:jc w:val="both"/>
        <w:rPr>
          <w:sz w:val="20"/>
          <w:szCs w:val="20"/>
        </w:rPr>
      </w:pPr>
      <w:r w:rsidRPr="00145A1B">
        <w:rPr>
          <w:sz w:val="20"/>
          <w:szCs w:val="20"/>
          <w:lang w:val="uk-UA"/>
        </w:rPr>
        <w:t xml:space="preserve">Аакер Д. А. Создание сильных </w:t>
      </w:r>
      <w:r w:rsidRPr="00145A1B">
        <w:rPr>
          <w:sz w:val="20"/>
          <w:szCs w:val="20"/>
        </w:rPr>
        <w:t>брендов</w:t>
      </w:r>
      <w:r w:rsidRPr="00145A1B">
        <w:rPr>
          <w:sz w:val="20"/>
          <w:szCs w:val="20"/>
          <w:lang w:val="uk-UA"/>
        </w:rPr>
        <w:t xml:space="preserve"> / Д. А. Аакер</w:t>
      </w:r>
      <w:r w:rsidRPr="00145A1B">
        <w:rPr>
          <w:sz w:val="20"/>
          <w:szCs w:val="20"/>
        </w:rPr>
        <w:t>. – М</w:t>
      </w:r>
      <w:r w:rsidRPr="00145A1B">
        <w:rPr>
          <w:sz w:val="20"/>
          <w:szCs w:val="20"/>
          <w:lang w:val="uk-UA"/>
        </w:rPr>
        <w:t xml:space="preserve">. </w:t>
      </w:r>
      <w:r w:rsidRPr="00145A1B">
        <w:rPr>
          <w:sz w:val="20"/>
          <w:szCs w:val="20"/>
        </w:rPr>
        <w:t>: Изд-й дом Гребенникова, 2003. – 440 с.</w:t>
      </w:r>
    </w:p>
    <w:p w:rsidR="00A0439D" w:rsidRPr="00145A1B" w:rsidRDefault="00A0439D" w:rsidP="002B3048">
      <w:pPr>
        <w:pStyle w:val="a5"/>
        <w:numPr>
          <w:ilvl w:val="0"/>
          <w:numId w:val="23"/>
        </w:numPr>
        <w:jc w:val="both"/>
        <w:rPr>
          <w:sz w:val="20"/>
          <w:szCs w:val="20"/>
        </w:rPr>
      </w:pPr>
      <w:r w:rsidRPr="00145A1B">
        <w:rPr>
          <w:sz w:val="20"/>
          <w:szCs w:val="20"/>
        </w:rPr>
        <w:t>Аакер Д.А. Бренд-лидерство: новая концепция брендинга</w:t>
      </w:r>
      <w:r w:rsidRPr="00145A1B">
        <w:rPr>
          <w:sz w:val="20"/>
          <w:szCs w:val="20"/>
          <w:lang w:val="uk-UA"/>
        </w:rPr>
        <w:t xml:space="preserve"> /</w:t>
      </w:r>
      <w:r w:rsidRPr="00145A1B">
        <w:rPr>
          <w:sz w:val="20"/>
          <w:szCs w:val="20"/>
        </w:rPr>
        <w:t xml:space="preserve"> Д.А.</w:t>
      </w:r>
      <w:r w:rsidRPr="00145A1B">
        <w:rPr>
          <w:sz w:val="20"/>
          <w:szCs w:val="20"/>
          <w:lang w:val="uk-UA"/>
        </w:rPr>
        <w:t xml:space="preserve"> </w:t>
      </w:r>
      <w:r w:rsidRPr="00145A1B">
        <w:rPr>
          <w:sz w:val="20"/>
          <w:szCs w:val="20"/>
        </w:rPr>
        <w:t xml:space="preserve">Аакер, </w:t>
      </w:r>
      <w:r w:rsidRPr="00145A1B">
        <w:rPr>
          <w:sz w:val="20"/>
          <w:szCs w:val="20"/>
        </w:rPr>
        <w:br/>
        <w:t>Э.</w:t>
      </w:r>
      <w:r w:rsidRPr="00145A1B">
        <w:rPr>
          <w:sz w:val="20"/>
          <w:szCs w:val="20"/>
          <w:lang w:val="uk-UA"/>
        </w:rPr>
        <w:t xml:space="preserve"> </w:t>
      </w:r>
      <w:r w:rsidRPr="00145A1B">
        <w:rPr>
          <w:sz w:val="20"/>
          <w:szCs w:val="20"/>
        </w:rPr>
        <w:t>Йохимштайлер. – М</w:t>
      </w:r>
      <w:r w:rsidRPr="00145A1B">
        <w:rPr>
          <w:sz w:val="20"/>
          <w:szCs w:val="20"/>
          <w:lang w:val="uk-UA"/>
        </w:rPr>
        <w:t xml:space="preserve">. </w:t>
      </w:r>
      <w:r w:rsidRPr="00145A1B">
        <w:rPr>
          <w:sz w:val="20"/>
          <w:szCs w:val="20"/>
        </w:rPr>
        <w:t xml:space="preserve">: Изд-й дом Гребенникова, 2003. – 340 с. </w:t>
      </w:r>
    </w:p>
    <w:p w:rsidR="00A0439D" w:rsidRPr="00145A1B" w:rsidRDefault="00A0439D" w:rsidP="002B3048">
      <w:pPr>
        <w:pStyle w:val="a5"/>
        <w:numPr>
          <w:ilvl w:val="0"/>
          <w:numId w:val="23"/>
        </w:numPr>
        <w:jc w:val="both"/>
        <w:rPr>
          <w:sz w:val="20"/>
          <w:szCs w:val="20"/>
        </w:rPr>
      </w:pPr>
      <w:r w:rsidRPr="00145A1B">
        <w:rPr>
          <w:color w:val="000000"/>
          <w:sz w:val="20"/>
          <w:szCs w:val="20"/>
          <w:shd w:val="clear" w:color="auto" w:fill="FDFDFD"/>
        </w:rPr>
        <w:t xml:space="preserve">Годин А. М. Брендинг: учебное пособие/ Годин А. М., Дмитриев А. А., Бабленков И. Б. – М. : Дашков и Ко, 2004. – 363 с. </w:t>
      </w:r>
      <w:r w:rsidRPr="00145A1B">
        <w:rPr>
          <w:color w:val="000000"/>
          <w:sz w:val="20"/>
          <w:szCs w:val="20"/>
          <w:shd w:val="clear" w:color="auto" w:fill="FFFFFF"/>
        </w:rPr>
        <w:t>[</w:t>
      </w:r>
      <w:r w:rsidRPr="00145A1B">
        <w:rPr>
          <w:color w:val="000000"/>
          <w:sz w:val="20"/>
          <w:szCs w:val="20"/>
          <w:shd w:val="clear" w:color="auto" w:fill="FFFFFF"/>
          <w:lang w:val="uk-UA"/>
        </w:rPr>
        <w:t>Електронний ресурс</w:t>
      </w:r>
      <w:r w:rsidRPr="00145A1B">
        <w:rPr>
          <w:color w:val="000000"/>
          <w:sz w:val="20"/>
          <w:szCs w:val="20"/>
          <w:shd w:val="clear" w:color="auto" w:fill="FFFFFF"/>
        </w:rPr>
        <w:t>]</w:t>
      </w:r>
      <w:r w:rsidRPr="00145A1B">
        <w:rPr>
          <w:color w:val="000000"/>
          <w:sz w:val="20"/>
          <w:szCs w:val="20"/>
          <w:shd w:val="clear" w:color="auto" w:fill="FFFFFF"/>
          <w:lang w:val="uk-UA"/>
        </w:rPr>
        <w:t xml:space="preserve"> – Режим доступу : </w:t>
      </w:r>
      <w:hyperlink r:id="rId54" w:history="1">
        <w:r w:rsidRPr="00145A1B">
          <w:rPr>
            <w:rStyle w:val="a6"/>
            <w:sz w:val="20"/>
            <w:szCs w:val="20"/>
            <w:shd w:val="clear" w:color="auto" w:fill="FDFDFD"/>
          </w:rPr>
          <w:t>http://forum.0day.kiev.ua/index.php?showtopic=264114</w:t>
        </w:r>
      </w:hyperlink>
      <w:r w:rsidRPr="00145A1B">
        <w:rPr>
          <w:color w:val="000000"/>
          <w:sz w:val="20"/>
          <w:szCs w:val="20"/>
          <w:shd w:val="clear" w:color="auto" w:fill="FDFDFD"/>
        </w:rPr>
        <w:t xml:space="preserve"> </w:t>
      </w:r>
    </w:p>
    <w:p w:rsidR="00A0439D" w:rsidRPr="00145A1B" w:rsidRDefault="00A0439D" w:rsidP="002B3048">
      <w:pPr>
        <w:pStyle w:val="a5"/>
        <w:numPr>
          <w:ilvl w:val="0"/>
          <w:numId w:val="23"/>
        </w:numPr>
        <w:jc w:val="both"/>
        <w:rPr>
          <w:sz w:val="20"/>
          <w:szCs w:val="20"/>
        </w:rPr>
      </w:pPr>
      <w:r w:rsidRPr="00145A1B">
        <w:rPr>
          <w:color w:val="000000"/>
          <w:sz w:val="20"/>
          <w:szCs w:val="20"/>
          <w:shd w:val="clear" w:color="auto" w:fill="FDFDFD"/>
        </w:rPr>
        <w:t xml:space="preserve">Гэд Т. </w:t>
      </w:r>
      <w:r w:rsidRPr="00145A1B">
        <w:rPr>
          <w:bCs/>
          <w:color w:val="000000"/>
          <w:sz w:val="20"/>
          <w:szCs w:val="20"/>
        </w:rPr>
        <w:t>4D брэндинг: взламывая корпоративный код сетевой экономики. – СПб. :</w:t>
      </w:r>
      <w:r w:rsidRPr="00145A1B">
        <w:rPr>
          <w:sz w:val="20"/>
          <w:szCs w:val="20"/>
        </w:rPr>
        <w:t xml:space="preserve"> </w:t>
      </w:r>
      <w:hyperlink r:id="rId55" w:tooltip="Стокгольмская школа экономики в Санкт-Петербурге" w:history="1">
        <w:r w:rsidRPr="00145A1B">
          <w:rPr>
            <w:rStyle w:val="a6"/>
            <w:sz w:val="20"/>
            <w:szCs w:val="20"/>
            <w:shd w:val="clear" w:color="auto" w:fill="FFFFFF"/>
          </w:rPr>
          <w:t>Стокгольмская школа экономики в Санкт-Петербурге</w:t>
        </w:r>
      </w:hyperlink>
      <w:r w:rsidRPr="00145A1B">
        <w:rPr>
          <w:sz w:val="20"/>
          <w:szCs w:val="20"/>
        </w:rPr>
        <w:t>, 2005.  –</w:t>
      </w:r>
      <w:r w:rsidRPr="00145A1B">
        <w:rPr>
          <w:color w:val="000000"/>
          <w:sz w:val="20"/>
          <w:szCs w:val="20"/>
          <w:shd w:val="clear" w:color="auto" w:fill="FFFFFF"/>
        </w:rPr>
        <w:t xml:space="preserve"> 230 с. [</w:t>
      </w:r>
      <w:r w:rsidRPr="00145A1B">
        <w:rPr>
          <w:color w:val="000000"/>
          <w:sz w:val="20"/>
          <w:szCs w:val="20"/>
          <w:shd w:val="clear" w:color="auto" w:fill="FFFFFF"/>
          <w:lang w:val="uk-UA"/>
        </w:rPr>
        <w:t>Електронний ресурс</w:t>
      </w:r>
      <w:r w:rsidRPr="00145A1B">
        <w:rPr>
          <w:color w:val="000000"/>
          <w:sz w:val="20"/>
          <w:szCs w:val="20"/>
          <w:shd w:val="clear" w:color="auto" w:fill="FFFFFF"/>
        </w:rPr>
        <w:t>]</w:t>
      </w:r>
      <w:r w:rsidRPr="00145A1B">
        <w:rPr>
          <w:color w:val="000000"/>
          <w:sz w:val="20"/>
          <w:szCs w:val="20"/>
          <w:shd w:val="clear" w:color="auto" w:fill="FFFFFF"/>
          <w:lang w:val="uk-UA"/>
        </w:rPr>
        <w:t xml:space="preserve"> – Режим доступу : </w:t>
      </w:r>
      <w:hyperlink r:id="rId56" w:history="1">
        <w:r w:rsidRPr="00145A1B">
          <w:rPr>
            <w:rStyle w:val="a6"/>
            <w:sz w:val="20"/>
            <w:szCs w:val="20"/>
            <w:shd w:val="clear" w:color="auto" w:fill="FFFFFF"/>
            <w:lang w:val="uk-UA"/>
          </w:rPr>
          <w:t>http://www.ozon.ru/context/detail/id/1011554/</w:t>
        </w:r>
      </w:hyperlink>
      <w:r w:rsidRPr="00145A1B">
        <w:rPr>
          <w:color w:val="000000"/>
          <w:sz w:val="20"/>
          <w:szCs w:val="20"/>
          <w:shd w:val="clear" w:color="auto" w:fill="FFFFFF"/>
          <w:lang w:val="uk-UA"/>
        </w:rPr>
        <w:t xml:space="preserve"> </w:t>
      </w:r>
    </w:p>
    <w:p w:rsidR="00A0439D" w:rsidRPr="00145A1B" w:rsidRDefault="00A0439D" w:rsidP="002B3048">
      <w:pPr>
        <w:pStyle w:val="a5"/>
        <w:numPr>
          <w:ilvl w:val="0"/>
          <w:numId w:val="23"/>
        </w:numPr>
        <w:jc w:val="both"/>
        <w:rPr>
          <w:sz w:val="20"/>
          <w:szCs w:val="20"/>
        </w:rPr>
      </w:pPr>
      <w:r w:rsidRPr="00145A1B">
        <w:rPr>
          <w:color w:val="000000"/>
          <w:sz w:val="20"/>
          <w:szCs w:val="20"/>
          <w:shd w:val="clear" w:color="auto" w:fill="FDFDFD"/>
        </w:rPr>
        <w:t>Макашев</w:t>
      </w:r>
      <w:r w:rsidRPr="00145A1B">
        <w:rPr>
          <w:rStyle w:val="apple-converted-space"/>
          <w:color w:val="000000"/>
          <w:sz w:val="20"/>
          <w:szCs w:val="20"/>
          <w:shd w:val="clear" w:color="auto" w:fill="FDFDFD"/>
        </w:rPr>
        <w:t xml:space="preserve"> </w:t>
      </w:r>
      <w:r w:rsidRPr="00145A1B">
        <w:rPr>
          <w:color w:val="000000"/>
          <w:sz w:val="20"/>
          <w:szCs w:val="20"/>
          <w:shd w:val="clear" w:color="auto" w:fill="FDFDFD"/>
        </w:rPr>
        <w:t>М.О. Бренд / М.О. Макашев</w:t>
      </w:r>
      <w:r w:rsidRPr="00145A1B">
        <w:rPr>
          <w:rStyle w:val="apple-converted-space"/>
          <w:color w:val="000000"/>
          <w:sz w:val="20"/>
          <w:szCs w:val="20"/>
          <w:shd w:val="clear" w:color="auto" w:fill="FDFDFD"/>
        </w:rPr>
        <w:t>. – М. :</w:t>
      </w:r>
      <w:r w:rsidRPr="00145A1B">
        <w:rPr>
          <w:color w:val="000000"/>
          <w:sz w:val="20"/>
          <w:szCs w:val="20"/>
          <w:shd w:val="clear" w:color="auto" w:fill="FDFDFD"/>
        </w:rPr>
        <w:t xml:space="preserve"> Юнити-Дана, 2004. – 207 с.</w:t>
      </w:r>
      <w:r w:rsidRPr="00145A1B">
        <w:rPr>
          <w:color w:val="000000"/>
          <w:sz w:val="20"/>
          <w:szCs w:val="20"/>
          <w:shd w:val="clear" w:color="auto" w:fill="FFFFFF"/>
        </w:rPr>
        <w:t xml:space="preserve"> [</w:t>
      </w:r>
      <w:r w:rsidRPr="00145A1B">
        <w:rPr>
          <w:color w:val="000000"/>
          <w:sz w:val="20"/>
          <w:szCs w:val="20"/>
          <w:shd w:val="clear" w:color="auto" w:fill="FFFFFF"/>
          <w:lang w:val="uk-UA"/>
        </w:rPr>
        <w:t>Електронний ресурс</w:t>
      </w:r>
      <w:r w:rsidRPr="00145A1B">
        <w:rPr>
          <w:color w:val="000000"/>
          <w:sz w:val="20"/>
          <w:szCs w:val="20"/>
          <w:shd w:val="clear" w:color="auto" w:fill="FFFFFF"/>
        </w:rPr>
        <w:t>]</w:t>
      </w:r>
      <w:r w:rsidRPr="00145A1B">
        <w:rPr>
          <w:color w:val="000000"/>
          <w:sz w:val="20"/>
          <w:szCs w:val="20"/>
          <w:shd w:val="clear" w:color="auto" w:fill="FFFFFF"/>
          <w:lang w:val="uk-UA"/>
        </w:rPr>
        <w:t xml:space="preserve"> – Режим доступу : </w:t>
      </w:r>
      <w:hyperlink r:id="rId57" w:history="1">
        <w:r w:rsidRPr="00145A1B">
          <w:rPr>
            <w:rStyle w:val="a6"/>
            <w:sz w:val="20"/>
            <w:szCs w:val="20"/>
            <w:shd w:val="clear" w:color="auto" w:fill="FFFFFF"/>
            <w:lang w:val="uk-UA"/>
          </w:rPr>
          <w:t>http://knigi.b111.org/biznes/?book=MjYwNjA2NA__</w:t>
        </w:r>
      </w:hyperlink>
      <w:r w:rsidRPr="00145A1B">
        <w:rPr>
          <w:color w:val="000000"/>
          <w:sz w:val="20"/>
          <w:szCs w:val="20"/>
          <w:shd w:val="clear" w:color="auto" w:fill="FFFFFF"/>
          <w:lang w:val="uk-UA"/>
        </w:rPr>
        <w:t xml:space="preserve"> </w:t>
      </w:r>
    </w:p>
    <w:p w:rsidR="00A0439D" w:rsidRPr="00145A1B" w:rsidRDefault="00A0439D" w:rsidP="002B3048">
      <w:pPr>
        <w:pStyle w:val="a5"/>
        <w:numPr>
          <w:ilvl w:val="0"/>
          <w:numId w:val="23"/>
        </w:numPr>
        <w:jc w:val="both"/>
        <w:rPr>
          <w:rStyle w:val="apple-converted-space"/>
          <w:sz w:val="20"/>
          <w:szCs w:val="20"/>
        </w:rPr>
      </w:pPr>
      <w:r w:rsidRPr="00145A1B">
        <w:rPr>
          <w:sz w:val="20"/>
          <w:szCs w:val="20"/>
          <w:shd w:val="clear" w:color="auto" w:fill="FFFFFF"/>
        </w:rPr>
        <w:t>Перция В</w:t>
      </w:r>
      <w:r w:rsidRPr="00145A1B">
        <w:rPr>
          <w:sz w:val="20"/>
          <w:szCs w:val="20"/>
          <w:shd w:val="clear" w:color="auto" w:fill="FFFFFF"/>
          <w:lang w:val="uk-UA"/>
        </w:rPr>
        <w:t>.</w:t>
      </w:r>
      <w:r w:rsidRPr="00145A1B">
        <w:rPr>
          <w:sz w:val="20"/>
          <w:szCs w:val="20"/>
          <w:shd w:val="clear" w:color="auto" w:fill="FFFFFF"/>
        </w:rPr>
        <w:t xml:space="preserve"> Анатомия бренда</w:t>
      </w:r>
      <w:r w:rsidRPr="00145A1B">
        <w:rPr>
          <w:sz w:val="20"/>
          <w:szCs w:val="20"/>
          <w:shd w:val="clear" w:color="auto" w:fill="FFFFFF"/>
          <w:lang w:val="uk-UA"/>
        </w:rPr>
        <w:t xml:space="preserve"> / </w:t>
      </w:r>
      <w:r w:rsidRPr="00145A1B">
        <w:rPr>
          <w:sz w:val="20"/>
          <w:szCs w:val="20"/>
          <w:shd w:val="clear" w:color="auto" w:fill="FFFFFF"/>
        </w:rPr>
        <w:t>Валентин Перция</w:t>
      </w:r>
      <w:r w:rsidRPr="00145A1B">
        <w:rPr>
          <w:sz w:val="20"/>
          <w:szCs w:val="20"/>
          <w:shd w:val="clear" w:color="auto" w:fill="FFFFFF"/>
          <w:lang w:val="uk-UA"/>
        </w:rPr>
        <w:t>,</w:t>
      </w:r>
      <w:r w:rsidRPr="00145A1B">
        <w:rPr>
          <w:sz w:val="20"/>
          <w:szCs w:val="20"/>
          <w:shd w:val="clear" w:color="auto" w:fill="FFFFFF"/>
        </w:rPr>
        <w:t xml:space="preserve"> Лилия Мамлеева</w:t>
      </w:r>
      <w:r w:rsidRPr="00145A1B">
        <w:rPr>
          <w:sz w:val="20"/>
          <w:szCs w:val="20"/>
          <w:shd w:val="clear" w:color="auto" w:fill="FFFFFF"/>
          <w:lang w:val="uk-UA"/>
        </w:rPr>
        <w:t xml:space="preserve">. – М. : </w:t>
      </w:r>
      <w:r w:rsidRPr="00145A1B">
        <w:rPr>
          <w:sz w:val="20"/>
          <w:szCs w:val="20"/>
          <w:shd w:val="clear" w:color="auto" w:fill="FFFFFF"/>
        </w:rPr>
        <w:t>Вершина</w:t>
      </w:r>
      <w:r w:rsidRPr="00145A1B">
        <w:rPr>
          <w:sz w:val="20"/>
          <w:szCs w:val="20"/>
          <w:shd w:val="clear" w:color="auto" w:fill="FFFFFF"/>
          <w:lang w:val="uk-UA"/>
        </w:rPr>
        <w:t>,</w:t>
      </w:r>
      <w:r w:rsidRPr="00145A1B">
        <w:rPr>
          <w:sz w:val="20"/>
          <w:szCs w:val="20"/>
          <w:shd w:val="clear" w:color="auto" w:fill="FFFFFF"/>
        </w:rPr>
        <w:t xml:space="preserve">  2007</w:t>
      </w:r>
      <w:r w:rsidRPr="00145A1B">
        <w:rPr>
          <w:sz w:val="20"/>
          <w:szCs w:val="20"/>
          <w:shd w:val="clear" w:color="auto" w:fill="FFFFFF"/>
          <w:lang w:val="uk-UA"/>
        </w:rPr>
        <w:t>. – 341 с.</w:t>
      </w:r>
      <w:r w:rsidRPr="00145A1B">
        <w:rPr>
          <w:rStyle w:val="apple-converted-space"/>
          <w:sz w:val="20"/>
          <w:szCs w:val="20"/>
          <w:shd w:val="clear" w:color="auto" w:fill="FFFFFF"/>
        </w:rPr>
        <w:t> </w:t>
      </w:r>
      <w:r w:rsidRPr="00145A1B">
        <w:rPr>
          <w:color w:val="000000"/>
          <w:sz w:val="20"/>
          <w:szCs w:val="20"/>
          <w:shd w:val="clear" w:color="auto" w:fill="FFFFFF"/>
        </w:rPr>
        <w:t>[</w:t>
      </w:r>
      <w:r w:rsidRPr="00145A1B">
        <w:rPr>
          <w:color w:val="000000"/>
          <w:sz w:val="20"/>
          <w:szCs w:val="20"/>
          <w:shd w:val="clear" w:color="auto" w:fill="FFFFFF"/>
          <w:lang w:val="uk-UA"/>
        </w:rPr>
        <w:t>Електронний ресурс</w:t>
      </w:r>
      <w:r w:rsidRPr="00145A1B">
        <w:rPr>
          <w:color w:val="000000"/>
          <w:sz w:val="20"/>
          <w:szCs w:val="20"/>
          <w:shd w:val="clear" w:color="auto" w:fill="FFFFFF"/>
        </w:rPr>
        <w:t>]</w:t>
      </w:r>
      <w:r w:rsidRPr="00145A1B">
        <w:rPr>
          <w:color w:val="000000"/>
          <w:sz w:val="20"/>
          <w:szCs w:val="20"/>
          <w:shd w:val="clear" w:color="auto" w:fill="FFFFFF"/>
          <w:lang w:val="uk-UA"/>
        </w:rPr>
        <w:t xml:space="preserve"> – Режим доступу : </w:t>
      </w:r>
      <w:hyperlink r:id="rId58" w:history="1">
        <w:r w:rsidRPr="00145A1B">
          <w:rPr>
            <w:rStyle w:val="a6"/>
            <w:sz w:val="20"/>
            <w:szCs w:val="20"/>
            <w:shd w:val="clear" w:color="auto" w:fill="FFFFFF"/>
            <w:lang w:val="uk-UA"/>
          </w:rPr>
          <w:t>http://royallib.ru/book/pertsiya_valentin/anatomiya_brenda.html</w:t>
        </w:r>
      </w:hyperlink>
      <w:r w:rsidRPr="00145A1B">
        <w:rPr>
          <w:color w:val="000000"/>
          <w:sz w:val="20"/>
          <w:szCs w:val="20"/>
          <w:shd w:val="clear" w:color="auto" w:fill="FFFFFF"/>
          <w:lang w:val="uk-UA"/>
        </w:rPr>
        <w:t xml:space="preserve"> </w:t>
      </w:r>
    </w:p>
    <w:p w:rsidR="00A0439D" w:rsidRPr="00145A1B" w:rsidRDefault="00A0439D" w:rsidP="002B3048">
      <w:pPr>
        <w:pStyle w:val="a5"/>
        <w:numPr>
          <w:ilvl w:val="0"/>
          <w:numId w:val="23"/>
        </w:numPr>
        <w:autoSpaceDE w:val="0"/>
        <w:autoSpaceDN w:val="0"/>
        <w:jc w:val="both"/>
        <w:rPr>
          <w:sz w:val="20"/>
          <w:szCs w:val="20"/>
          <w:lang w:val="uk-UA"/>
        </w:rPr>
      </w:pPr>
      <w:r w:rsidRPr="00145A1B">
        <w:rPr>
          <w:sz w:val="20"/>
          <w:szCs w:val="20"/>
          <w:lang w:val="uk-UA"/>
        </w:rPr>
        <w:t xml:space="preserve">Сайт Брендопедия </w:t>
      </w:r>
      <w:r w:rsidRPr="00145A1B">
        <w:rPr>
          <w:sz w:val="20"/>
          <w:szCs w:val="20"/>
        </w:rPr>
        <w:t>[</w:t>
      </w:r>
      <w:r w:rsidRPr="00145A1B">
        <w:rPr>
          <w:sz w:val="20"/>
          <w:szCs w:val="20"/>
          <w:lang w:val="uk-UA"/>
        </w:rPr>
        <w:t>Електронний ресурс</w:t>
      </w:r>
      <w:r w:rsidRPr="00145A1B">
        <w:rPr>
          <w:sz w:val="20"/>
          <w:szCs w:val="20"/>
        </w:rPr>
        <w:t>] –</w:t>
      </w:r>
      <w:r w:rsidRPr="00145A1B">
        <w:rPr>
          <w:sz w:val="20"/>
          <w:szCs w:val="20"/>
          <w:lang w:val="uk-UA"/>
        </w:rPr>
        <w:t xml:space="preserve"> Режим доступу : </w:t>
      </w:r>
      <w:hyperlink r:id="rId59" w:history="1">
        <w:r w:rsidRPr="00145A1B">
          <w:rPr>
            <w:rStyle w:val="a6"/>
            <w:sz w:val="20"/>
            <w:szCs w:val="20"/>
            <w:lang w:val="uk-UA"/>
          </w:rPr>
          <w:t>http://brandenso.com/brandopedia</w:t>
        </w:r>
      </w:hyperlink>
      <w:r w:rsidRPr="00145A1B">
        <w:rPr>
          <w:sz w:val="20"/>
          <w:szCs w:val="20"/>
          <w:lang w:val="uk-UA"/>
        </w:rPr>
        <w:t xml:space="preserve"> </w:t>
      </w:r>
    </w:p>
    <w:p w:rsidR="00A0439D" w:rsidRPr="00145A1B" w:rsidRDefault="00A0439D" w:rsidP="002B3048">
      <w:pPr>
        <w:pStyle w:val="a5"/>
        <w:numPr>
          <w:ilvl w:val="0"/>
          <w:numId w:val="23"/>
        </w:numPr>
        <w:jc w:val="both"/>
        <w:rPr>
          <w:sz w:val="20"/>
          <w:szCs w:val="20"/>
        </w:rPr>
      </w:pPr>
      <w:r w:rsidRPr="00145A1B">
        <w:rPr>
          <w:sz w:val="20"/>
          <w:szCs w:val="20"/>
        </w:rPr>
        <w:t>Сироткина И. Как приготовить вкусный бренд? / Ирина Сироткина. – М. : Альфа-Пресс, 2005. – 234 с.</w:t>
      </w:r>
    </w:p>
    <w:p w:rsidR="00A0439D" w:rsidRPr="00145A1B" w:rsidRDefault="00A0439D" w:rsidP="002B3048">
      <w:pPr>
        <w:pStyle w:val="a5"/>
        <w:numPr>
          <w:ilvl w:val="0"/>
          <w:numId w:val="23"/>
        </w:numPr>
        <w:jc w:val="both"/>
        <w:rPr>
          <w:sz w:val="20"/>
          <w:szCs w:val="20"/>
        </w:rPr>
      </w:pPr>
      <w:r w:rsidRPr="00145A1B">
        <w:rPr>
          <w:sz w:val="20"/>
          <w:szCs w:val="20"/>
        </w:rPr>
        <w:t xml:space="preserve">Шульц </w:t>
      </w:r>
      <w:r w:rsidRPr="00145A1B">
        <w:rPr>
          <w:sz w:val="20"/>
          <w:szCs w:val="20"/>
          <w:lang w:val="uk-UA"/>
        </w:rPr>
        <w:t>Д</w:t>
      </w:r>
      <w:r w:rsidRPr="00145A1B">
        <w:rPr>
          <w:sz w:val="20"/>
          <w:szCs w:val="20"/>
        </w:rPr>
        <w:t xml:space="preserve">. </w:t>
      </w:r>
      <w:r w:rsidRPr="00145A1B">
        <w:rPr>
          <w:sz w:val="20"/>
          <w:szCs w:val="20"/>
          <w:lang w:val="uk-UA"/>
        </w:rPr>
        <w:t>С</w:t>
      </w:r>
      <w:r w:rsidRPr="00145A1B">
        <w:rPr>
          <w:sz w:val="20"/>
          <w:szCs w:val="20"/>
        </w:rPr>
        <w:t>тратегические бренд-коммуникационные кампании</w:t>
      </w:r>
      <w:r w:rsidRPr="00145A1B">
        <w:rPr>
          <w:sz w:val="20"/>
          <w:szCs w:val="20"/>
        </w:rPr>
        <w:br/>
      </w:r>
      <w:r w:rsidRPr="00145A1B">
        <w:rPr>
          <w:sz w:val="20"/>
          <w:szCs w:val="20"/>
          <w:lang w:val="uk-UA"/>
        </w:rPr>
        <w:t xml:space="preserve"> /</w:t>
      </w:r>
      <w:r w:rsidRPr="00145A1B">
        <w:rPr>
          <w:sz w:val="20"/>
          <w:szCs w:val="20"/>
        </w:rPr>
        <w:t xml:space="preserve"> Д.</w:t>
      </w:r>
      <w:r w:rsidRPr="00145A1B">
        <w:rPr>
          <w:sz w:val="20"/>
          <w:szCs w:val="20"/>
          <w:lang w:val="uk-UA"/>
        </w:rPr>
        <w:t xml:space="preserve"> </w:t>
      </w:r>
      <w:r w:rsidRPr="00145A1B">
        <w:rPr>
          <w:sz w:val="20"/>
          <w:szCs w:val="20"/>
        </w:rPr>
        <w:t>Шульц, Б.</w:t>
      </w:r>
      <w:r w:rsidRPr="00145A1B">
        <w:rPr>
          <w:sz w:val="20"/>
          <w:szCs w:val="20"/>
          <w:lang w:val="uk-UA"/>
        </w:rPr>
        <w:t xml:space="preserve"> </w:t>
      </w:r>
      <w:r w:rsidRPr="00145A1B">
        <w:rPr>
          <w:sz w:val="20"/>
          <w:szCs w:val="20"/>
        </w:rPr>
        <w:t>Барнс. –</w:t>
      </w:r>
      <w:r w:rsidRPr="00145A1B">
        <w:rPr>
          <w:sz w:val="20"/>
          <w:szCs w:val="20"/>
          <w:lang w:val="uk-UA"/>
        </w:rPr>
        <w:t xml:space="preserve"> </w:t>
      </w:r>
      <w:r w:rsidRPr="00145A1B">
        <w:rPr>
          <w:sz w:val="20"/>
          <w:szCs w:val="20"/>
        </w:rPr>
        <w:t>М</w:t>
      </w:r>
      <w:r w:rsidRPr="00145A1B">
        <w:rPr>
          <w:sz w:val="20"/>
          <w:szCs w:val="20"/>
          <w:lang w:val="uk-UA"/>
        </w:rPr>
        <w:t xml:space="preserve">. </w:t>
      </w:r>
      <w:r w:rsidRPr="00145A1B">
        <w:rPr>
          <w:sz w:val="20"/>
          <w:szCs w:val="20"/>
        </w:rPr>
        <w:t>: Изд-й дом Гребенникова, 2003. – 452 с.</w:t>
      </w:r>
    </w:p>
    <w:p w:rsidR="00A0439D" w:rsidRPr="00A0439D" w:rsidRDefault="00A0439D" w:rsidP="00A0439D">
      <w:pPr>
        <w:ind w:firstLine="720"/>
        <w:jc w:val="both"/>
        <w:rPr>
          <w:b/>
          <w:sz w:val="20"/>
          <w:szCs w:val="20"/>
        </w:rPr>
      </w:pPr>
    </w:p>
    <w:p w:rsidR="00A0439D" w:rsidRPr="00A0439D" w:rsidRDefault="00A0439D" w:rsidP="00A0439D">
      <w:pPr>
        <w:jc w:val="center"/>
        <w:rPr>
          <w:rStyle w:val="ad"/>
          <w:sz w:val="20"/>
          <w:szCs w:val="20"/>
          <w:lang w:val="uk-UA"/>
        </w:rPr>
      </w:pPr>
      <w:r w:rsidRPr="00A0439D">
        <w:rPr>
          <w:b/>
          <w:sz w:val="20"/>
          <w:szCs w:val="20"/>
          <w:lang w:val="uk-UA"/>
        </w:rPr>
        <w:t xml:space="preserve">Практичне заняття № </w:t>
      </w:r>
      <w:r w:rsidRPr="00A0439D">
        <w:rPr>
          <w:rStyle w:val="ad"/>
          <w:sz w:val="20"/>
          <w:szCs w:val="20"/>
          <w:lang w:val="uk-UA"/>
        </w:rPr>
        <w:t>6</w:t>
      </w:r>
    </w:p>
    <w:p w:rsidR="00A0439D" w:rsidRPr="00A0439D" w:rsidRDefault="00A0439D" w:rsidP="00A0439D">
      <w:pPr>
        <w:jc w:val="center"/>
        <w:rPr>
          <w:rStyle w:val="ad"/>
          <w:sz w:val="20"/>
          <w:szCs w:val="20"/>
          <w:lang w:val="uk-UA"/>
        </w:rPr>
      </w:pPr>
      <w:r w:rsidRPr="00A0439D">
        <w:rPr>
          <w:rStyle w:val="ad"/>
          <w:sz w:val="20"/>
          <w:szCs w:val="20"/>
          <w:lang w:val="uk-UA"/>
        </w:rPr>
        <w:t>Створення бренду та створення бізнесу</w:t>
      </w:r>
    </w:p>
    <w:p w:rsidR="00A0439D" w:rsidRPr="00A0439D" w:rsidRDefault="00A0439D" w:rsidP="00A0439D">
      <w:pPr>
        <w:jc w:val="center"/>
        <w:rPr>
          <w:rStyle w:val="ad"/>
          <w:b w:val="0"/>
          <w:sz w:val="20"/>
          <w:szCs w:val="20"/>
          <w:lang w:val="uk-UA"/>
        </w:rPr>
      </w:pPr>
    </w:p>
    <w:p w:rsidR="00A0439D" w:rsidRPr="00145A1B" w:rsidRDefault="00A0439D" w:rsidP="002B3048">
      <w:pPr>
        <w:pStyle w:val="a5"/>
        <w:numPr>
          <w:ilvl w:val="0"/>
          <w:numId w:val="21"/>
        </w:numPr>
        <w:jc w:val="both"/>
        <w:rPr>
          <w:rStyle w:val="ad"/>
          <w:b w:val="0"/>
          <w:sz w:val="20"/>
          <w:szCs w:val="20"/>
          <w:lang w:val="uk-UA"/>
        </w:rPr>
      </w:pPr>
      <w:r w:rsidRPr="00145A1B">
        <w:rPr>
          <w:rStyle w:val="ad"/>
          <w:b w:val="0"/>
          <w:sz w:val="20"/>
          <w:szCs w:val="20"/>
          <w:lang w:val="uk-UA"/>
        </w:rPr>
        <w:t xml:space="preserve">Директ-маркетинг і його вплив на створення бренду. </w:t>
      </w:r>
    </w:p>
    <w:p w:rsidR="00A0439D" w:rsidRPr="00145A1B" w:rsidRDefault="00A0439D" w:rsidP="002B3048">
      <w:pPr>
        <w:pStyle w:val="a5"/>
        <w:numPr>
          <w:ilvl w:val="0"/>
          <w:numId w:val="21"/>
        </w:numPr>
        <w:jc w:val="both"/>
        <w:rPr>
          <w:rStyle w:val="ad"/>
          <w:b w:val="0"/>
          <w:sz w:val="20"/>
          <w:szCs w:val="20"/>
          <w:lang w:val="uk-UA"/>
        </w:rPr>
      </w:pPr>
      <w:r w:rsidRPr="00145A1B">
        <w:rPr>
          <w:rStyle w:val="ad"/>
          <w:b w:val="0"/>
          <w:sz w:val="20"/>
          <w:szCs w:val="20"/>
          <w:lang w:val="uk-UA"/>
        </w:rPr>
        <w:t xml:space="preserve">Оцінка кампанії: питання управління кампанією. </w:t>
      </w:r>
    </w:p>
    <w:p w:rsidR="00A0439D" w:rsidRPr="00145A1B" w:rsidRDefault="00A0439D" w:rsidP="002B3048">
      <w:pPr>
        <w:pStyle w:val="a5"/>
        <w:numPr>
          <w:ilvl w:val="0"/>
          <w:numId w:val="21"/>
        </w:numPr>
        <w:jc w:val="both"/>
        <w:rPr>
          <w:rStyle w:val="ad"/>
          <w:b w:val="0"/>
          <w:sz w:val="20"/>
          <w:szCs w:val="20"/>
          <w:lang w:val="uk-UA"/>
        </w:rPr>
      </w:pPr>
      <w:r w:rsidRPr="00145A1B">
        <w:rPr>
          <w:rStyle w:val="ad"/>
          <w:b w:val="0"/>
          <w:sz w:val="20"/>
          <w:szCs w:val="20"/>
          <w:lang w:val="uk-UA"/>
        </w:rPr>
        <w:t>Використання ЗМІ для передачі повідомлень бренду і стимулів.</w:t>
      </w:r>
    </w:p>
    <w:p w:rsidR="00A0439D" w:rsidRPr="00145A1B" w:rsidRDefault="00A0439D" w:rsidP="002B3048">
      <w:pPr>
        <w:pStyle w:val="a5"/>
        <w:numPr>
          <w:ilvl w:val="0"/>
          <w:numId w:val="21"/>
        </w:numPr>
        <w:jc w:val="both"/>
        <w:rPr>
          <w:rStyle w:val="ad"/>
          <w:b w:val="0"/>
          <w:sz w:val="20"/>
          <w:szCs w:val="20"/>
          <w:lang w:val="uk-UA"/>
        </w:rPr>
      </w:pPr>
      <w:r w:rsidRPr="00145A1B">
        <w:rPr>
          <w:rStyle w:val="ad"/>
          <w:b w:val="0"/>
          <w:sz w:val="20"/>
          <w:szCs w:val="20"/>
          <w:lang w:val="uk-UA"/>
        </w:rPr>
        <w:t>Вимірювання результатів ІБК-програм.</w:t>
      </w:r>
    </w:p>
    <w:p w:rsidR="00A0439D" w:rsidRPr="00A0439D" w:rsidRDefault="00A0439D" w:rsidP="00A0439D">
      <w:pPr>
        <w:jc w:val="both"/>
        <w:rPr>
          <w:b/>
          <w:sz w:val="20"/>
          <w:szCs w:val="20"/>
          <w:lang w:val="uk-UA"/>
        </w:rPr>
      </w:pPr>
      <w:r w:rsidRPr="00A0439D">
        <w:rPr>
          <w:b/>
          <w:sz w:val="20"/>
          <w:szCs w:val="20"/>
          <w:lang w:val="uk-UA"/>
        </w:rPr>
        <w:t>Завдання для самостійної роботи</w:t>
      </w:r>
    </w:p>
    <w:p w:rsidR="00A0439D" w:rsidRPr="00A0439D" w:rsidRDefault="00A0439D" w:rsidP="00A0439D">
      <w:pPr>
        <w:jc w:val="both"/>
        <w:rPr>
          <w:b/>
          <w:sz w:val="20"/>
          <w:szCs w:val="20"/>
          <w:lang w:val="uk-UA"/>
        </w:rPr>
      </w:pPr>
    </w:p>
    <w:p w:rsidR="00A0439D" w:rsidRPr="00145A1B" w:rsidRDefault="00A0439D" w:rsidP="002B3048">
      <w:pPr>
        <w:pStyle w:val="a5"/>
        <w:numPr>
          <w:ilvl w:val="0"/>
          <w:numId w:val="22"/>
        </w:numPr>
        <w:jc w:val="both"/>
        <w:rPr>
          <w:sz w:val="20"/>
          <w:szCs w:val="20"/>
          <w:lang w:val="uk-UA"/>
        </w:rPr>
      </w:pPr>
      <w:r w:rsidRPr="00145A1B">
        <w:rPr>
          <w:sz w:val="20"/>
          <w:szCs w:val="20"/>
          <w:lang w:val="uk-UA"/>
        </w:rPr>
        <w:t>Підберіть по 7-10 рекламних роликів, друкованих реклам, прикладів зовнішньої реклами та рекламної продукції брендів-лідерів світового бізнесу та локальних українських брендів. Прокоментуйте схожості й відмінності.</w:t>
      </w:r>
    </w:p>
    <w:p w:rsidR="00A0439D" w:rsidRPr="00145A1B" w:rsidRDefault="00A0439D" w:rsidP="002B3048">
      <w:pPr>
        <w:pStyle w:val="a5"/>
        <w:numPr>
          <w:ilvl w:val="0"/>
          <w:numId w:val="22"/>
        </w:numPr>
        <w:jc w:val="both"/>
        <w:rPr>
          <w:sz w:val="20"/>
          <w:szCs w:val="20"/>
          <w:lang w:val="uk-UA"/>
        </w:rPr>
      </w:pPr>
      <w:r w:rsidRPr="00145A1B">
        <w:rPr>
          <w:sz w:val="20"/>
          <w:szCs w:val="20"/>
          <w:lang w:val="uk-UA"/>
        </w:rPr>
        <w:t xml:space="preserve">Які ЗМІ найкраще підходять для </w:t>
      </w:r>
      <w:r w:rsidRPr="00145A1B">
        <w:rPr>
          <w:rStyle w:val="ad"/>
          <w:b w:val="0"/>
          <w:sz w:val="20"/>
          <w:szCs w:val="20"/>
          <w:lang w:val="uk-UA"/>
        </w:rPr>
        <w:t>передачі повідомлень бренду і стимулів. Поясніть вашу точку зору.</w:t>
      </w:r>
    </w:p>
    <w:p w:rsidR="00A0439D" w:rsidRPr="00A0439D" w:rsidRDefault="00A0439D" w:rsidP="00A0439D">
      <w:pPr>
        <w:pStyle w:val="a5"/>
        <w:ind w:left="1571"/>
        <w:jc w:val="both"/>
        <w:rPr>
          <w:rStyle w:val="ad"/>
          <w:b w:val="0"/>
          <w:sz w:val="20"/>
          <w:szCs w:val="20"/>
          <w:lang w:val="uk-UA"/>
        </w:rPr>
      </w:pPr>
    </w:p>
    <w:p w:rsidR="00A0439D" w:rsidRPr="00A0439D" w:rsidRDefault="00A0439D" w:rsidP="00A0439D">
      <w:pPr>
        <w:jc w:val="both"/>
        <w:rPr>
          <w:sz w:val="20"/>
          <w:szCs w:val="20"/>
          <w:lang w:val="uk-UA"/>
        </w:rPr>
      </w:pPr>
      <w:r w:rsidRPr="00A0439D">
        <w:rPr>
          <w:b/>
          <w:sz w:val="20"/>
          <w:szCs w:val="20"/>
          <w:lang w:val="uk-UA"/>
        </w:rPr>
        <w:t>ЛІТЕРАТУРА</w:t>
      </w:r>
    </w:p>
    <w:p w:rsidR="00A0439D" w:rsidRPr="00145A1B" w:rsidRDefault="00A0439D" w:rsidP="002B3048">
      <w:pPr>
        <w:pStyle w:val="a5"/>
        <w:numPr>
          <w:ilvl w:val="0"/>
          <w:numId w:val="20"/>
        </w:numPr>
        <w:jc w:val="both"/>
        <w:rPr>
          <w:sz w:val="20"/>
          <w:szCs w:val="20"/>
        </w:rPr>
      </w:pPr>
      <w:r w:rsidRPr="00145A1B">
        <w:rPr>
          <w:sz w:val="20"/>
          <w:szCs w:val="20"/>
          <w:lang w:val="uk-UA"/>
        </w:rPr>
        <w:t xml:space="preserve">Аакер Д. А. Создание сильных </w:t>
      </w:r>
      <w:r w:rsidRPr="00145A1B">
        <w:rPr>
          <w:sz w:val="20"/>
          <w:szCs w:val="20"/>
        </w:rPr>
        <w:t>брендов</w:t>
      </w:r>
      <w:r w:rsidRPr="00145A1B">
        <w:rPr>
          <w:sz w:val="20"/>
          <w:szCs w:val="20"/>
          <w:lang w:val="uk-UA"/>
        </w:rPr>
        <w:t xml:space="preserve"> / Д. А. Аакер</w:t>
      </w:r>
      <w:r w:rsidRPr="00145A1B">
        <w:rPr>
          <w:sz w:val="20"/>
          <w:szCs w:val="20"/>
        </w:rPr>
        <w:t>. – М</w:t>
      </w:r>
      <w:r w:rsidRPr="00145A1B">
        <w:rPr>
          <w:sz w:val="20"/>
          <w:szCs w:val="20"/>
          <w:lang w:val="uk-UA"/>
        </w:rPr>
        <w:t xml:space="preserve">. </w:t>
      </w:r>
      <w:r w:rsidRPr="00145A1B">
        <w:rPr>
          <w:sz w:val="20"/>
          <w:szCs w:val="20"/>
        </w:rPr>
        <w:t>: Изд-й дом Гребенникова, 2003. – 440 с.</w:t>
      </w:r>
    </w:p>
    <w:p w:rsidR="00A0439D" w:rsidRPr="00145A1B" w:rsidRDefault="00A0439D" w:rsidP="002B3048">
      <w:pPr>
        <w:pStyle w:val="a5"/>
        <w:numPr>
          <w:ilvl w:val="0"/>
          <w:numId w:val="20"/>
        </w:numPr>
        <w:jc w:val="both"/>
        <w:rPr>
          <w:sz w:val="20"/>
          <w:szCs w:val="20"/>
        </w:rPr>
      </w:pPr>
      <w:r w:rsidRPr="00145A1B">
        <w:rPr>
          <w:sz w:val="20"/>
          <w:szCs w:val="20"/>
        </w:rPr>
        <w:t>Аакер Д.А. Бренд-лидерство: новая концепция брендинга</w:t>
      </w:r>
      <w:r w:rsidRPr="00145A1B">
        <w:rPr>
          <w:sz w:val="20"/>
          <w:szCs w:val="20"/>
          <w:lang w:val="uk-UA"/>
        </w:rPr>
        <w:t xml:space="preserve"> /</w:t>
      </w:r>
      <w:r w:rsidRPr="00145A1B">
        <w:rPr>
          <w:sz w:val="20"/>
          <w:szCs w:val="20"/>
        </w:rPr>
        <w:t xml:space="preserve"> Д.А.</w:t>
      </w:r>
      <w:r w:rsidRPr="00145A1B">
        <w:rPr>
          <w:sz w:val="20"/>
          <w:szCs w:val="20"/>
          <w:lang w:val="uk-UA"/>
        </w:rPr>
        <w:t xml:space="preserve"> </w:t>
      </w:r>
      <w:r w:rsidRPr="00145A1B">
        <w:rPr>
          <w:sz w:val="20"/>
          <w:szCs w:val="20"/>
        </w:rPr>
        <w:t xml:space="preserve">Аакер, </w:t>
      </w:r>
      <w:r w:rsidRPr="00145A1B">
        <w:rPr>
          <w:sz w:val="20"/>
          <w:szCs w:val="20"/>
        </w:rPr>
        <w:br/>
        <w:t>Э.</w:t>
      </w:r>
      <w:r w:rsidRPr="00145A1B">
        <w:rPr>
          <w:sz w:val="20"/>
          <w:szCs w:val="20"/>
          <w:lang w:val="uk-UA"/>
        </w:rPr>
        <w:t xml:space="preserve"> </w:t>
      </w:r>
      <w:r w:rsidRPr="00145A1B">
        <w:rPr>
          <w:sz w:val="20"/>
          <w:szCs w:val="20"/>
        </w:rPr>
        <w:t>Йохимштайлер. – М</w:t>
      </w:r>
      <w:r w:rsidRPr="00145A1B">
        <w:rPr>
          <w:sz w:val="20"/>
          <w:szCs w:val="20"/>
          <w:lang w:val="uk-UA"/>
        </w:rPr>
        <w:t xml:space="preserve">. </w:t>
      </w:r>
      <w:r w:rsidRPr="00145A1B">
        <w:rPr>
          <w:sz w:val="20"/>
          <w:szCs w:val="20"/>
        </w:rPr>
        <w:t xml:space="preserve">: Изд-й дом Гребенникова, 2003. – 340 с. </w:t>
      </w:r>
    </w:p>
    <w:p w:rsidR="00A0439D" w:rsidRPr="00145A1B" w:rsidRDefault="00A0439D" w:rsidP="002B3048">
      <w:pPr>
        <w:pStyle w:val="a5"/>
        <w:numPr>
          <w:ilvl w:val="0"/>
          <w:numId w:val="20"/>
        </w:numPr>
        <w:jc w:val="both"/>
        <w:rPr>
          <w:sz w:val="20"/>
          <w:szCs w:val="20"/>
        </w:rPr>
      </w:pPr>
      <w:r w:rsidRPr="00145A1B">
        <w:rPr>
          <w:color w:val="000000"/>
          <w:sz w:val="20"/>
          <w:szCs w:val="20"/>
          <w:shd w:val="clear" w:color="auto" w:fill="FDFDFD"/>
        </w:rPr>
        <w:t xml:space="preserve">Годин А. М. Брендинг: учебное пособие/ Годин А. М., Дмитриев А. А., Бабленков И. Б. – М. : Дашков и Ко, 2004. – 363 с. </w:t>
      </w:r>
      <w:r w:rsidRPr="00145A1B">
        <w:rPr>
          <w:color w:val="000000"/>
          <w:sz w:val="20"/>
          <w:szCs w:val="20"/>
          <w:shd w:val="clear" w:color="auto" w:fill="FFFFFF"/>
        </w:rPr>
        <w:t>[</w:t>
      </w:r>
      <w:r w:rsidRPr="00145A1B">
        <w:rPr>
          <w:color w:val="000000"/>
          <w:sz w:val="20"/>
          <w:szCs w:val="20"/>
          <w:shd w:val="clear" w:color="auto" w:fill="FFFFFF"/>
          <w:lang w:val="uk-UA"/>
        </w:rPr>
        <w:t>Електронний ресурс</w:t>
      </w:r>
      <w:r w:rsidRPr="00145A1B">
        <w:rPr>
          <w:color w:val="000000"/>
          <w:sz w:val="20"/>
          <w:szCs w:val="20"/>
          <w:shd w:val="clear" w:color="auto" w:fill="FFFFFF"/>
        </w:rPr>
        <w:t>]</w:t>
      </w:r>
      <w:r w:rsidRPr="00145A1B">
        <w:rPr>
          <w:color w:val="000000"/>
          <w:sz w:val="20"/>
          <w:szCs w:val="20"/>
          <w:shd w:val="clear" w:color="auto" w:fill="FFFFFF"/>
          <w:lang w:val="uk-UA"/>
        </w:rPr>
        <w:t xml:space="preserve"> – Режим доступу : </w:t>
      </w:r>
      <w:hyperlink r:id="rId60" w:history="1">
        <w:r w:rsidRPr="00145A1B">
          <w:rPr>
            <w:rStyle w:val="a6"/>
            <w:sz w:val="20"/>
            <w:szCs w:val="20"/>
            <w:shd w:val="clear" w:color="auto" w:fill="FDFDFD"/>
          </w:rPr>
          <w:t>http://forum.0day.kiev.ua/index.php?showtopic=264114</w:t>
        </w:r>
      </w:hyperlink>
      <w:r w:rsidRPr="00145A1B">
        <w:rPr>
          <w:color w:val="000000"/>
          <w:sz w:val="20"/>
          <w:szCs w:val="20"/>
          <w:shd w:val="clear" w:color="auto" w:fill="FDFDFD"/>
        </w:rPr>
        <w:t xml:space="preserve"> </w:t>
      </w:r>
    </w:p>
    <w:p w:rsidR="00A0439D" w:rsidRPr="00145A1B" w:rsidRDefault="00A0439D" w:rsidP="002B3048">
      <w:pPr>
        <w:pStyle w:val="a5"/>
        <w:numPr>
          <w:ilvl w:val="0"/>
          <w:numId w:val="20"/>
        </w:numPr>
        <w:jc w:val="both"/>
        <w:rPr>
          <w:sz w:val="20"/>
          <w:szCs w:val="20"/>
        </w:rPr>
      </w:pPr>
      <w:r w:rsidRPr="00145A1B">
        <w:rPr>
          <w:color w:val="000000"/>
          <w:sz w:val="20"/>
          <w:szCs w:val="20"/>
          <w:shd w:val="clear" w:color="auto" w:fill="FDFDFD"/>
        </w:rPr>
        <w:t xml:space="preserve">Гэд Т. </w:t>
      </w:r>
      <w:r w:rsidRPr="00145A1B">
        <w:rPr>
          <w:bCs/>
          <w:color w:val="000000"/>
          <w:sz w:val="20"/>
          <w:szCs w:val="20"/>
        </w:rPr>
        <w:t>4D брэндинг: взламывая корпоративный код сетевой экономики. – СПб. :</w:t>
      </w:r>
      <w:r w:rsidRPr="00145A1B">
        <w:rPr>
          <w:sz w:val="20"/>
          <w:szCs w:val="20"/>
        </w:rPr>
        <w:t xml:space="preserve"> </w:t>
      </w:r>
      <w:hyperlink r:id="rId61" w:tooltip="Стокгольмская школа экономики в Санкт-Петербурге" w:history="1">
        <w:r w:rsidRPr="00145A1B">
          <w:rPr>
            <w:rStyle w:val="a6"/>
            <w:sz w:val="20"/>
            <w:szCs w:val="20"/>
            <w:shd w:val="clear" w:color="auto" w:fill="FFFFFF"/>
          </w:rPr>
          <w:t>Стокгольмская школа экономики в Санкт-Петербурге</w:t>
        </w:r>
      </w:hyperlink>
      <w:r w:rsidRPr="00145A1B">
        <w:rPr>
          <w:sz w:val="20"/>
          <w:szCs w:val="20"/>
        </w:rPr>
        <w:t>, 2005.  –</w:t>
      </w:r>
      <w:r w:rsidRPr="00145A1B">
        <w:rPr>
          <w:color w:val="000000"/>
          <w:sz w:val="20"/>
          <w:szCs w:val="20"/>
          <w:shd w:val="clear" w:color="auto" w:fill="FFFFFF"/>
        </w:rPr>
        <w:t xml:space="preserve"> 230 с. [</w:t>
      </w:r>
      <w:r w:rsidRPr="00145A1B">
        <w:rPr>
          <w:color w:val="000000"/>
          <w:sz w:val="20"/>
          <w:szCs w:val="20"/>
          <w:shd w:val="clear" w:color="auto" w:fill="FFFFFF"/>
          <w:lang w:val="uk-UA"/>
        </w:rPr>
        <w:t>Електронний ресурс</w:t>
      </w:r>
      <w:r w:rsidRPr="00145A1B">
        <w:rPr>
          <w:color w:val="000000"/>
          <w:sz w:val="20"/>
          <w:szCs w:val="20"/>
          <w:shd w:val="clear" w:color="auto" w:fill="FFFFFF"/>
        </w:rPr>
        <w:t>]</w:t>
      </w:r>
      <w:r w:rsidRPr="00145A1B">
        <w:rPr>
          <w:color w:val="000000"/>
          <w:sz w:val="20"/>
          <w:szCs w:val="20"/>
          <w:shd w:val="clear" w:color="auto" w:fill="FFFFFF"/>
          <w:lang w:val="uk-UA"/>
        </w:rPr>
        <w:t xml:space="preserve"> – Режим доступу : </w:t>
      </w:r>
      <w:hyperlink r:id="rId62" w:history="1">
        <w:r w:rsidRPr="00145A1B">
          <w:rPr>
            <w:rStyle w:val="a6"/>
            <w:sz w:val="20"/>
            <w:szCs w:val="20"/>
            <w:shd w:val="clear" w:color="auto" w:fill="FFFFFF"/>
            <w:lang w:val="uk-UA"/>
          </w:rPr>
          <w:t>http://www.ozon.ru/context/detail/id/1011554/</w:t>
        </w:r>
      </w:hyperlink>
      <w:r w:rsidRPr="00145A1B">
        <w:rPr>
          <w:color w:val="000000"/>
          <w:sz w:val="20"/>
          <w:szCs w:val="20"/>
          <w:shd w:val="clear" w:color="auto" w:fill="FFFFFF"/>
          <w:lang w:val="uk-UA"/>
        </w:rPr>
        <w:t xml:space="preserve"> </w:t>
      </w:r>
    </w:p>
    <w:p w:rsidR="00A0439D" w:rsidRPr="00145A1B" w:rsidRDefault="00A0439D" w:rsidP="002B3048">
      <w:pPr>
        <w:pStyle w:val="a5"/>
        <w:numPr>
          <w:ilvl w:val="0"/>
          <w:numId w:val="20"/>
        </w:numPr>
        <w:jc w:val="both"/>
        <w:rPr>
          <w:sz w:val="20"/>
          <w:szCs w:val="20"/>
        </w:rPr>
      </w:pPr>
      <w:r w:rsidRPr="00145A1B">
        <w:rPr>
          <w:color w:val="000000"/>
          <w:sz w:val="20"/>
          <w:szCs w:val="20"/>
          <w:shd w:val="clear" w:color="auto" w:fill="FDFDFD"/>
        </w:rPr>
        <w:lastRenderedPageBreak/>
        <w:t>Макашев</w:t>
      </w:r>
      <w:r w:rsidRPr="00145A1B">
        <w:rPr>
          <w:rStyle w:val="apple-converted-space"/>
          <w:color w:val="000000"/>
          <w:sz w:val="20"/>
          <w:szCs w:val="20"/>
          <w:shd w:val="clear" w:color="auto" w:fill="FDFDFD"/>
        </w:rPr>
        <w:t xml:space="preserve"> </w:t>
      </w:r>
      <w:r w:rsidRPr="00145A1B">
        <w:rPr>
          <w:color w:val="000000"/>
          <w:sz w:val="20"/>
          <w:szCs w:val="20"/>
          <w:shd w:val="clear" w:color="auto" w:fill="FDFDFD"/>
        </w:rPr>
        <w:t>М.О. Бренд / М.О. Макашев</w:t>
      </w:r>
      <w:r w:rsidRPr="00145A1B">
        <w:rPr>
          <w:rStyle w:val="apple-converted-space"/>
          <w:color w:val="000000"/>
          <w:sz w:val="20"/>
          <w:szCs w:val="20"/>
          <w:shd w:val="clear" w:color="auto" w:fill="FDFDFD"/>
        </w:rPr>
        <w:t>. – М. :</w:t>
      </w:r>
      <w:r w:rsidRPr="00145A1B">
        <w:rPr>
          <w:color w:val="000000"/>
          <w:sz w:val="20"/>
          <w:szCs w:val="20"/>
          <w:shd w:val="clear" w:color="auto" w:fill="FDFDFD"/>
        </w:rPr>
        <w:t xml:space="preserve"> Юнити-Дана, 2004. – 207 с.</w:t>
      </w:r>
      <w:r w:rsidRPr="00145A1B">
        <w:rPr>
          <w:color w:val="000000"/>
          <w:sz w:val="20"/>
          <w:szCs w:val="20"/>
          <w:shd w:val="clear" w:color="auto" w:fill="FFFFFF"/>
        </w:rPr>
        <w:t xml:space="preserve"> [</w:t>
      </w:r>
      <w:r w:rsidRPr="00145A1B">
        <w:rPr>
          <w:color w:val="000000"/>
          <w:sz w:val="20"/>
          <w:szCs w:val="20"/>
          <w:shd w:val="clear" w:color="auto" w:fill="FFFFFF"/>
          <w:lang w:val="uk-UA"/>
        </w:rPr>
        <w:t>Електронний ресурс</w:t>
      </w:r>
      <w:r w:rsidRPr="00145A1B">
        <w:rPr>
          <w:color w:val="000000"/>
          <w:sz w:val="20"/>
          <w:szCs w:val="20"/>
          <w:shd w:val="clear" w:color="auto" w:fill="FFFFFF"/>
        </w:rPr>
        <w:t>]</w:t>
      </w:r>
      <w:r w:rsidRPr="00145A1B">
        <w:rPr>
          <w:color w:val="000000"/>
          <w:sz w:val="20"/>
          <w:szCs w:val="20"/>
          <w:shd w:val="clear" w:color="auto" w:fill="FFFFFF"/>
          <w:lang w:val="uk-UA"/>
        </w:rPr>
        <w:t xml:space="preserve"> – Режим доступу : </w:t>
      </w:r>
      <w:hyperlink r:id="rId63" w:history="1">
        <w:r w:rsidRPr="00145A1B">
          <w:rPr>
            <w:rStyle w:val="a6"/>
            <w:sz w:val="20"/>
            <w:szCs w:val="20"/>
            <w:shd w:val="clear" w:color="auto" w:fill="FFFFFF"/>
            <w:lang w:val="uk-UA"/>
          </w:rPr>
          <w:t>http://knigi.b111.org/biznes/?book=MjYwNjA2NA__</w:t>
        </w:r>
      </w:hyperlink>
      <w:r w:rsidRPr="00145A1B">
        <w:rPr>
          <w:color w:val="000000"/>
          <w:sz w:val="20"/>
          <w:szCs w:val="20"/>
          <w:shd w:val="clear" w:color="auto" w:fill="FFFFFF"/>
          <w:lang w:val="uk-UA"/>
        </w:rPr>
        <w:t xml:space="preserve"> </w:t>
      </w:r>
    </w:p>
    <w:p w:rsidR="00A0439D" w:rsidRPr="00145A1B" w:rsidRDefault="00A0439D" w:rsidP="002B3048">
      <w:pPr>
        <w:pStyle w:val="a5"/>
        <w:numPr>
          <w:ilvl w:val="0"/>
          <w:numId w:val="20"/>
        </w:numPr>
        <w:jc w:val="both"/>
        <w:rPr>
          <w:rStyle w:val="apple-converted-space"/>
          <w:sz w:val="20"/>
          <w:szCs w:val="20"/>
        </w:rPr>
      </w:pPr>
      <w:r w:rsidRPr="00145A1B">
        <w:rPr>
          <w:sz w:val="20"/>
          <w:szCs w:val="20"/>
          <w:shd w:val="clear" w:color="auto" w:fill="FFFFFF"/>
        </w:rPr>
        <w:t>Перция В</w:t>
      </w:r>
      <w:r w:rsidRPr="00145A1B">
        <w:rPr>
          <w:sz w:val="20"/>
          <w:szCs w:val="20"/>
          <w:shd w:val="clear" w:color="auto" w:fill="FFFFFF"/>
          <w:lang w:val="uk-UA"/>
        </w:rPr>
        <w:t>.</w:t>
      </w:r>
      <w:r w:rsidRPr="00145A1B">
        <w:rPr>
          <w:sz w:val="20"/>
          <w:szCs w:val="20"/>
          <w:shd w:val="clear" w:color="auto" w:fill="FFFFFF"/>
        </w:rPr>
        <w:t xml:space="preserve"> Анатомия бренда</w:t>
      </w:r>
      <w:r w:rsidRPr="00145A1B">
        <w:rPr>
          <w:sz w:val="20"/>
          <w:szCs w:val="20"/>
          <w:shd w:val="clear" w:color="auto" w:fill="FFFFFF"/>
          <w:lang w:val="uk-UA"/>
        </w:rPr>
        <w:t xml:space="preserve"> / </w:t>
      </w:r>
      <w:r w:rsidRPr="00145A1B">
        <w:rPr>
          <w:sz w:val="20"/>
          <w:szCs w:val="20"/>
          <w:shd w:val="clear" w:color="auto" w:fill="FFFFFF"/>
        </w:rPr>
        <w:t>Валентин Перция</w:t>
      </w:r>
      <w:r w:rsidRPr="00145A1B">
        <w:rPr>
          <w:sz w:val="20"/>
          <w:szCs w:val="20"/>
          <w:shd w:val="clear" w:color="auto" w:fill="FFFFFF"/>
          <w:lang w:val="uk-UA"/>
        </w:rPr>
        <w:t>,</w:t>
      </w:r>
      <w:r w:rsidRPr="00145A1B">
        <w:rPr>
          <w:sz w:val="20"/>
          <w:szCs w:val="20"/>
          <w:shd w:val="clear" w:color="auto" w:fill="FFFFFF"/>
        </w:rPr>
        <w:t xml:space="preserve"> Лилия Мамлеева</w:t>
      </w:r>
      <w:r w:rsidRPr="00145A1B">
        <w:rPr>
          <w:sz w:val="20"/>
          <w:szCs w:val="20"/>
          <w:shd w:val="clear" w:color="auto" w:fill="FFFFFF"/>
          <w:lang w:val="uk-UA"/>
        </w:rPr>
        <w:t xml:space="preserve">. – М. : </w:t>
      </w:r>
      <w:r w:rsidRPr="00145A1B">
        <w:rPr>
          <w:sz w:val="20"/>
          <w:szCs w:val="20"/>
          <w:shd w:val="clear" w:color="auto" w:fill="FFFFFF"/>
        </w:rPr>
        <w:t>Вершина</w:t>
      </w:r>
      <w:r w:rsidRPr="00145A1B">
        <w:rPr>
          <w:sz w:val="20"/>
          <w:szCs w:val="20"/>
          <w:shd w:val="clear" w:color="auto" w:fill="FFFFFF"/>
          <w:lang w:val="uk-UA"/>
        </w:rPr>
        <w:t>,</w:t>
      </w:r>
      <w:r w:rsidRPr="00145A1B">
        <w:rPr>
          <w:sz w:val="20"/>
          <w:szCs w:val="20"/>
          <w:shd w:val="clear" w:color="auto" w:fill="FFFFFF"/>
        </w:rPr>
        <w:t xml:space="preserve">  2007</w:t>
      </w:r>
      <w:r w:rsidRPr="00145A1B">
        <w:rPr>
          <w:sz w:val="20"/>
          <w:szCs w:val="20"/>
          <w:shd w:val="clear" w:color="auto" w:fill="FFFFFF"/>
          <w:lang w:val="uk-UA"/>
        </w:rPr>
        <w:t>. – 341 с.</w:t>
      </w:r>
      <w:r w:rsidRPr="00145A1B">
        <w:rPr>
          <w:rStyle w:val="apple-converted-space"/>
          <w:sz w:val="20"/>
          <w:szCs w:val="20"/>
          <w:shd w:val="clear" w:color="auto" w:fill="FFFFFF"/>
        </w:rPr>
        <w:t> </w:t>
      </w:r>
      <w:r w:rsidRPr="00145A1B">
        <w:rPr>
          <w:color w:val="000000"/>
          <w:sz w:val="20"/>
          <w:szCs w:val="20"/>
          <w:shd w:val="clear" w:color="auto" w:fill="FFFFFF"/>
        </w:rPr>
        <w:t>[</w:t>
      </w:r>
      <w:r w:rsidRPr="00145A1B">
        <w:rPr>
          <w:color w:val="000000"/>
          <w:sz w:val="20"/>
          <w:szCs w:val="20"/>
          <w:shd w:val="clear" w:color="auto" w:fill="FFFFFF"/>
          <w:lang w:val="uk-UA"/>
        </w:rPr>
        <w:t>Електронний ресурс</w:t>
      </w:r>
      <w:r w:rsidRPr="00145A1B">
        <w:rPr>
          <w:color w:val="000000"/>
          <w:sz w:val="20"/>
          <w:szCs w:val="20"/>
          <w:shd w:val="clear" w:color="auto" w:fill="FFFFFF"/>
        </w:rPr>
        <w:t>]</w:t>
      </w:r>
      <w:r w:rsidRPr="00145A1B">
        <w:rPr>
          <w:color w:val="000000"/>
          <w:sz w:val="20"/>
          <w:szCs w:val="20"/>
          <w:shd w:val="clear" w:color="auto" w:fill="FFFFFF"/>
          <w:lang w:val="uk-UA"/>
        </w:rPr>
        <w:t xml:space="preserve"> – Режим доступу : </w:t>
      </w:r>
      <w:hyperlink r:id="rId64" w:history="1">
        <w:r w:rsidRPr="00145A1B">
          <w:rPr>
            <w:rStyle w:val="a6"/>
            <w:sz w:val="20"/>
            <w:szCs w:val="20"/>
            <w:shd w:val="clear" w:color="auto" w:fill="FFFFFF"/>
            <w:lang w:val="uk-UA"/>
          </w:rPr>
          <w:t>http://royallib.ru/book/pertsiya_valentin/anatomiya_brenda.html</w:t>
        </w:r>
      </w:hyperlink>
      <w:r w:rsidRPr="00145A1B">
        <w:rPr>
          <w:color w:val="000000"/>
          <w:sz w:val="20"/>
          <w:szCs w:val="20"/>
          <w:shd w:val="clear" w:color="auto" w:fill="FFFFFF"/>
          <w:lang w:val="uk-UA"/>
        </w:rPr>
        <w:t xml:space="preserve"> </w:t>
      </w:r>
    </w:p>
    <w:p w:rsidR="00A0439D" w:rsidRPr="00145A1B" w:rsidRDefault="00A0439D" w:rsidP="002B3048">
      <w:pPr>
        <w:pStyle w:val="a5"/>
        <w:numPr>
          <w:ilvl w:val="0"/>
          <w:numId w:val="20"/>
        </w:numPr>
        <w:autoSpaceDE w:val="0"/>
        <w:autoSpaceDN w:val="0"/>
        <w:jc w:val="both"/>
        <w:rPr>
          <w:sz w:val="20"/>
          <w:szCs w:val="20"/>
          <w:lang w:val="uk-UA"/>
        </w:rPr>
      </w:pPr>
      <w:r w:rsidRPr="00145A1B">
        <w:rPr>
          <w:sz w:val="20"/>
          <w:szCs w:val="20"/>
          <w:lang w:val="uk-UA"/>
        </w:rPr>
        <w:t xml:space="preserve">Сайт Брендопедия </w:t>
      </w:r>
      <w:r w:rsidRPr="00145A1B">
        <w:rPr>
          <w:sz w:val="20"/>
          <w:szCs w:val="20"/>
        </w:rPr>
        <w:t>[</w:t>
      </w:r>
      <w:r w:rsidRPr="00145A1B">
        <w:rPr>
          <w:sz w:val="20"/>
          <w:szCs w:val="20"/>
          <w:lang w:val="uk-UA"/>
        </w:rPr>
        <w:t>Електронний ресурс</w:t>
      </w:r>
      <w:r w:rsidRPr="00145A1B">
        <w:rPr>
          <w:sz w:val="20"/>
          <w:szCs w:val="20"/>
        </w:rPr>
        <w:t>] –</w:t>
      </w:r>
      <w:r w:rsidRPr="00145A1B">
        <w:rPr>
          <w:sz w:val="20"/>
          <w:szCs w:val="20"/>
          <w:lang w:val="uk-UA"/>
        </w:rPr>
        <w:t xml:space="preserve"> Режим доступу : </w:t>
      </w:r>
      <w:hyperlink r:id="rId65" w:history="1">
        <w:r w:rsidRPr="00145A1B">
          <w:rPr>
            <w:rStyle w:val="a6"/>
            <w:sz w:val="20"/>
            <w:szCs w:val="20"/>
            <w:lang w:val="uk-UA"/>
          </w:rPr>
          <w:t>http://brandenso.com/brandopedia</w:t>
        </w:r>
      </w:hyperlink>
      <w:r w:rsidRPr="00145A1B">
        <w:rPr>
          <w:sz w:val="20"/>
          <w:szCs w:val="20"/>
          <w:lang w:val="uk-UA"/>
        </w:rPr>
        <w:t xml:space="preserve"> </w:t>
      </w:r>
    </w:p>
    <w:p w:rsidR="00A0439D" w:rsidRPr="00145A1B" w:rsidRDefault="00A0439D" w:rsidP="002B3048">
      <w:pPr>
        <w:pStyle w:val="a5"/>
        <w:numPr>
          <w:ilvl w:val="0"/>
          <w:numId w:val="20"/>
        </w:numPr>
        <w:jc w:val="both"/>
        <w:rPr>
          <w:sz w:val="20"/>
          <w:szCs w:val="20"/>
        </w:rPr>
      </w:pPr>
      <w:r w:rsidRPr="00145A1B">
        <w:rPr>
          <w:sz w:val="20"/>
          <w:szCs w:val="20"/>
        </w:rPr>
        <w:t>Сироткина И. Как приготовить вкусный бренд? / Ирина Сироткина. – М. : Альфа-Пресс, 2005. – 234 с.</w:t>
      </w:r>
    </w:p>
    <w:p w:rsidR="00A0439D" w:rsidRPr="00145A1B" w:rsidRDefault="00A0439D" w:rsidP="002B3048">
      <w:pPr>
        <w:pStyle w:val="a5"/>
        <w:numPr>
          <w:ilvl w:val="0"/>
          <w:numId w:val="20"/>
        </w:numPr>
        <w:jc w:val="both"/>
        <w:rPr>
          <w:sz w:val="20"/>
          <w:szCs w:val="20"/>
          <w:lang w:val="uk-UA"/>
        </w:rPr>
      </w:pPr>
      <w:r w:rsidRPr="00145A1B">
        <w:rPr>
          <w:sz w:val="20"/>
          <w:szCs w:val="20"/>
        </w:rPr>
        <w:t xml:space="preserve">Шульц </w:t>
      </w:r>
      <w:r w:rsidRPr="00145A1B">
        <w:rPr>
          <w:sz w:val="20"/>
          <w:szCs w:val="20"/>
          <w:lang w:val="uk-UA"/>
        </w:rPr>
        <w:t>Д</w:t>
      </w:r>
      <w:r w:rsidRPr="00145A1B">
        <w:rPr>
          <w:sz w:val="20"/>
          <w:szCs w:val="20"/>
        </w:rPr>
        <w:t xml:space="preserve">. </w:t>
      </w:r>
      <w:r w:rsidRPr="00145A1B">
        <w:rPr>
          <w:sz w:val="20"/>
          <w:szCs w:val="20"/>
          <w:lang w:val="uk-UA"/>
        </w:rPr>
        <w:t>С</w:t>
      </w:r>
      <w:r w:rsidRPr="00145A1B">
        <w:rPr>
          <w:sz w:val="20"/>
          <w:szCs w:val="20"/>
        </w:rPr>
        <w:t>тратегические бренд-коммуникационные кампании</w:t>
      </w:r>
      <w:r w:rsidRPr="00145A1B">
        <w:rPr>
          <w:sz w:val="20"/>
          <w:szCs w:val="20"/>
          <w:lang w:val="uk-UA"/>
        </w:rPr>
        <w:t xml:space="preserve"> /</w:t>
      </w:r>
      <w:r w:rsidRPr="00145A1B">
        <w:rPr>
          <w:sz w:val="20"/>
          <w:szCs w:val="20"/>
        </w:rPr>
        <w:t xml:space="preserve"> Д.</w:t>
      </w:r>
      <w:r w:rsidRPr="00145A1B">
        <w:rPr>
          <w:sz w:val="20"/>
          <w:szCs w:val="20"/>
          <w:lang w:val="uk-UA"/>
        </w:rPr>
        <w:t xml:space="preserve"> </w:t>
      </w:r>
      <w:r w:rsidRPr="00145A1B">
        <w:rPr>
          <w:sz w:val="20"/>
          <w:szCs w:val="20"/>
        </w:rPr>
        <w:t>Шульц, Б.</w:t>
      </w:r>
      <w:r w:rsidRPr="00145A1B">
        <w:rPr>
          <w:sz w:val="20"/>
          <w:szCs w:val="20"/>
          <w:lang w:val="uk-UA"/>
        </w:rPr>
        <w:t xml:space="preserve"> </w:t>
      </w:r>
      <w:r w:rsidRPr="00145A1B">
        <w:rPr>
          <w:sz w:val="20"/>
          <w:szCs w:val="20"/>
        </w:rPr>
        <w:t>Барнс. –</w:t>
      </w:r>
      <w:r w:rsidRPr="00145A1B">
        <w:rPr>
          <w:sz w:val="20"/>
          <w:szCs w:val="20"/>
          <w:lang w:val="uk-UA"/>
        </w:rPr>
        <w:t xml:space="preserve"> </w:t>
      </w:r>
      <w:r w:rsidRPr="00145A1B">
        <w:rPr>
          <w:sz w:val="20"/>
          <w:szCs w:val="20"/>
        </w:rPr>
        <w:t>М</w:t>
      </w:r>
      <w:r w:rsidRPr="00145A1B">
        <w:rPr>
          <w:sz w:val="20"/>
          <w:szCs w:val="20"/>
          <w:lang w:val="uk-UA"/>
        </w:rPr>
        <w:t xml:space="preserve">. </w:t>
      </w:r>
      <w:r w:rsidRPr="00145A1B">
        <w:rPr>
          <w:sz w:val="20"/>
          <w:szCs w:val="20"/>
        </w:rPr>
        <w:t>: Изд-й дом Гребенникова, 2003. – 452 с.</w:t>
      </w:r>
    </w:p>
    <w:p w:rsidR="00D156CC" w:rsidRPr="00100524" w:rsidRDefault="00D156CC" w:rsidP="00D156CC">
      <w:pPr>
        <w:rPr>
          <w:sz w:val="20"/>
          <w:szCs w:val="20"/>
          <w:lang w:val="uk-UA"/>
        </w:rPr>
      </w:pPr>
    </w:p>
    <w:p w:rsidR="00D156CC" w:rsidRPr="00100524" w:rsidRDefault="00D156CC" w:rsidP="00D156CC">
      <w:pPr>
        <w:pStyle w:val="a3"/>
        <w:spacing w:after="0"/>
        <w:ind w:firstLine="709"/>
        <w:rPr>
          <w:bCs/>
          <w:sz w:val="20"/>
          <w:szCs w:val="20"/>
        </w:rPr>
      </w:pPr>
    </w:p>
    <w:p w:rsidR="00D156CC" w:rsidRPr="00100524" w:rsidRDefault="00D156CC" w:rsidP="00D156CC">
      <w:pPr>
        <w:pStyle w:val="a3"/>
        <w:tabs>
          <w:tab w:val="left" w:pos="1335"/>
        </w:tabs>
        <w:spacing w:after="0"/>
        <w:ind w:firstLine="709"/>
        <w:jc w:val="both"/>
        <w:rPr>
          <w:sz w:val="20"/>
          <w:szCs w:val="20"/>
        </w:rPr>
        <w:sectPr w:rsidR="00D156CC" w:rsidRPr="00100524" w:rsidSect="004D12DE">
          <w:pgSz w:w="11905" w:h="16837"/>
          <w:pgMar w:top="1134" w:right="1134" w:bottom="1134" w:left="1134" w:header="0" w:footer="6" w:gutter="0"/>
          <w:cols w:space="720"/>
          <w:noEndnote/>
          <w:docGrid w:linePitch="360"/>
        </w:sectPr>
      </w:pPr>
    </w:p>
    <w:p w:rsidR="00D156CC" w:rsidRPr="00100524" w:rsidRDefault="00D156CC" w:rsidP="00D156CC">
      <w:pPr>
        <w:pStyle w:val="a3"/>
        <w:spacing w:after="0"/>
        <w:ind w:firstLine="709"/>
        <w:jc w:val="both"/>
        <w:rPr>
          <w:b/>
          <w:bCs/>
          <w:sz w:val="20"/>
          <w:szCs w:val="20"/>
          <w:lang w:val="uk-UA"/>
        </w:rPr>
      </w:pPr>
    </w:p>
    <w:p w:rsidR="00D156CC" w:rsidRPr="00100524" w:rsidRDefault="00D156CC" w:rsidP="00D156CC">
      <w:pPr>
        <w:pStyle w:val="21"/>
        <w:spacing w:after="0" w:line="240" w:lineRule="auto"/>
        <w:ind w:firstLine="709"/>
        <w:jc w:val="center"/>
        <w:rPr>
          <w:rFonts w:ascii="Times New Roman" w:hAnsi="Times New Roman" w:cs="Times New Roman"/>
          <w:b/>
          <w:bCs/>
          <w:sz w:val="20"/>
          <w:szCs w:val="20"/>
          <w:lang w:val="uk-UA"/>
        </w:rPr>
      </w:pPr>
      <w:r w:rsidRPr="00100524">
        <w:rPr>
          <w:rFonts w:ascii="Times New Roman" w:hAnsi="Times New Roman" w:cs="Times New Roman"/>
          <w:b/>
          <w:bCs/>
          <w:sz w:val="20"/>
          <w:szCs w:val="20"/>
          <w:lang w:val="uk-UA"/>
        </w:rPr>
        <w:t xml:space="preserve">6. Контрольні роботи </w:t>
      </w:r>
      <w:r w:rsidRPr="00100524">
        <w:rPr>
          <w:rFonts w:ascii="Times New Roman" w:hAnsi="Times New Roman" w:cs="Times New Roman"/>
          <w:sz w:val="20"/>
          <w:szCs w:val="20"/>
        </w:rPr>
        <w:t>з дисципліни</w:t>
      </w:r>
    </w:p>
    <w:p w:rsidR="00D156CC" w:rsidRPr="00100524" w:rsidRDefault="00D156CC" w:rsidP="00D156CC">
      <w:pPr>
        <w:ind w:firstLine="709"/>
        <w:jc w:val="center"/>
        <w:rPr>
          <w:b/>
          <w:bCs/>
          <w:sz w:val="20"/>
          <w:szCs w:val="20"/>
          <w:lang w:val="uk-UA"/>
        </w:rPr>
      </w:pPr>
      <w:r w:rsidRPr="00100524">
        <w:rPr>
          <w:b/>
          <w:bCs/>
          <w:sz w:val="20"/>
          <w:szCs w:val="20"/>
          <w:lang w:val="uk-UA"/>
        </w:rPr>
        <w:t>“</w:t>
      </w:r>
      <w:r w:rsidR="00880891">
        <w:rPr>
          <w:b/>
          <w:bCs/>
          <w:sz w:val="20"/>
          <w:szCs w:val="20"/>
          <w:lang w:val="uk-UA"/>
        </w:rPr>
        <w:t>Брендинг</w:t>
      </w:r>
      <w:r w:rsidRPr="00100524">
        <w:rPr>
          <w:b/>
          <w:bCs/>
          <w:sz w:val="20"/>
          <w:szCs w:val="20"/>
        </w:rPr>
        <w:t xml:space="preserve"> </w:t>
      </w:r>
      <w:r w:rsidRPr="00100524">
        <w:rPr>
          <w:b/>
          <w:bCs/>
          <w:sz w:val="20"/>
          <w:szCs w:val="20"/>
          <w:lang w:val="uk-UA"/>
        </w:rPr>
        <w:t>”</w:t>
      </w:r>
    </w:p>
    <w:p w:rsidR="00880891" w:rsidRPr="00100524" w:rsidRDefault="00880891" w:rsidP="00880891">
      <w:pPr>
        <w:widowControl w:val="0"/>
        <w:autoSpaceDE w:val="0"/>
        <w:autoSpaceDN w:val="0"/>
        <w:adjustRightInd w:val="0"/>
        <w:ind w:firstLine="709"/>
        <w:jc w:val="center"/>
        <w:rPr>
          <w:color w:val="000000"/>
          <w:sz w:val="20"/>
          <w:szCs w:val="20"/>
          <w:lang w:val="uk-UA"/>
        </w:rPr>
      </w:pPr>
      <w:r>
        <w:rPr>
          <w:sz w:val="20"/>
          <w:szCs w:val="20"/>
          <w:lang w:val="uk-UA"/>
        </w:rPr>
        <w:t xml:space="preserve">для студентів </w:t>
      </w:r>
      <w:r>
        <w:rPr>
          <w:color w:val="000000"/>
          <w:sz w:val="20"/>
          <w:szCs w:val="20"/>
          <w:lang w:val="uk-UA"/>
        </w:rPr>
        <w:t>напряму підготовки</w:t>
      </w:r>
    </w:p>
    <w:p w:rsidR="00880891" w:rsidRPr="00100524" w:rsidRDefault="00880891" w:rsidP="00880891">
      <w:pPr>
        <w:widowControl w:val="0"/>
        <w:autoSpaceDE w:val="0"/>
        <w:autoSpaceDN w:val="0"/>
        <w:adjustRightInd w:val="0"/>
        <w:ind w:firstLine="709"/>
        <w:jc w:val="center"/>
        <w:rPr>
          <w:color w:val="000000"/>
          <w:sz w:val="20"/>
          <w:szCs w:val="20"/>
          <w:lang w:val="uk-UA"/>
        </w:rPr>
      </w:pPr>
      <w:r>
        <w:rPr>
          <w:color w:val="000000"/>
          <w:sz w:val="20"/>
          <w:szCs w:val="20"/>
          <w:lang w:val="uk-UA"/>
        </w:rPr>
        <w:t>6.030302 «Реклама та з</w:t>
      </w:r>
      <w:r w:rsidRPr="00100524">
        <w:rPr>
          <w:color w:val="000000"/>
          <w:sz w:val="20"/>
          <w:szCs w:val="20"/>
          <w:lang w:val="uk-UA"/>
        </w:rPr>
        <w:t>в'язки з громадськістю»</w:t>
      </w:r>
    </w:p>
    <w:p w:rsidR="00D156CC" w:rsidRPr="00880891" w:rsidRDefault="00D156CC" w:rsidP="00880891">
      <w:pPr>
        <w:ind w:firstLine="709"/>
        <w:jc w:val="center"/>
        <w:rPr>
          <w:sz w:val="20"/>
          <w:szCs w:val="20"/>
          <w:lang w:val="uk-UA"/>
        </w:rPr>
      </w:pPr>
    </w:p>
    <w:p w:rsidR="00D156CC" w:rsidRDefault="003E1ADF" w:rsidP="003E1ADF">
      <w:pPr>
        <w:widowControl w:val="0"/>
        <w:autoSpaceDE w:val="0"/>
        <w:autoSpaceDN w:val="0"/>
        <w:adjustRightInd w:val="0"/>
        <w:ind w:firstLine="709"/>
        <w:jc w:val="center"/>
        <w:rPr>
          <w:b/>
          <w:sz w:val="20"/>
          <w:szCs w:val="20"/>
          <w:lang w:val="uk-UA"/>
        </w:rPr>
      </w:pPr>
      <w:r w:rsidRPr="003E1ADF">
        <w:rPr>
          <w:b/>
          <w:sz w:val="20"/>
          <w:szCs w:val="20"/>
          <w:lang w:val="uk-UA"/>
        </w:rPr>
        <w:t>Контрольна робота № 1</w:t>
      </w:r>
    </w:p>
    <w:p w:rsidR="003E1ADF" w:rsidRPr="003E1ADF" w:rsidRDefault="003E1ADF" w:rsidP="003E1ADF">
      <w:pPr>
        <w:widowControl w:val="0"/>
        <w:autoSpaceDE w:val="0"/>
        <w:autoSpaceDN w:val="0"/>
        <w:adjustRightInd w:val="0"/>
        <w:ind w:firstLine="709"/>
        <w:jc w:val="center"/>
        <w:rPr>
          <w:b/>
          <w:sz w:val="20"/>
          <w:szCs w:val="20"/>
          <w:lang w:val="uk-UA"/>
        </w:rPr>
      </w:pPr>
      <w:r>
        <w:rPr>
          <w:b/>
          <w:sz w:val="20"/>
          <w:szCs w:val="20"/>
          <w:lang w:val="uk-UA"/>
        </w:rPr>
        <w:t>(питання для створення різних варіантів залежно від кількості студентів )</w:t>
      </w:r>
    </w:p>
    <w:p w:rsidR="003E1ADF" w:rsidRPr="00011732" w:rsidRDefault="003E1ADF" w:rsidP="002B3048">
      <w:pPr>
        <w:pStyle w:val="a5"/>
        <w:numPr>
          <w:ilvl w:val="0"/>
          <w:numId w:val="38"/>
        </w:numPr>
        <w:ind w:right="119"/>
        <w:jc w:val="both"/>
        <w:rPr>
          <w:b/>
          <w:sz w:val="20"/>
          <w:szCs w:val="20"/>
          <w:lang w:val="uk-UA"/>
        </w:rPr>
      </w:pPr>
      <w:r w:rsidRPr="00011732">
        <w:rPr>
          <w:sz w:val="20"/>
          <w:szCs w:val="20"/>
          <w:lang w:val="uk-UA"/>
        </w:rPr>
        <w:t>Проаналізуйте й спробуйте пояснити феномен успішності одного з відомих брендів, користуючись електронним ресурсом</w:t>
      </w:r>
      <w:r w:rsidRPr="00011732">
        <w:rPr>
          <w:b/>
          <w:sz w:val="20"/>
          <w:szCs w:val="20"/>
          <w:lang w:val="uk-UA"/>
        </w:rPr>
        <w:t xml:space="preserve"> </w:t>
      </w:r>
      <w:r w:rsidRPr="00011732">
        <w:rPr>
          <w:sz w:val="20"/>
          <w:szCs w:val="20"/>
          <w:lang w:val="uk-UA"/>
        </w:rPr>
        <w:t xml:space="preserve">Брендопедия [Електронний ресурс] – Режим доступу : </w:t>
      </w:r>
      <w:hyperlink r:id="rId66" w:history="1">
        <w:r w:rsidRPr="00011732">
          <w:rPr>
            <w:rStyle w:val="a6"/>
            <w:sz w:val="20"/>
            <w:szCs w:val="20"/>
            <w:lang w:val="uk-UA"/>
          </w:rPr>
          <w:t>http://brandenso.com/brandopedia</w:t>
        </w:r>
      </w:hyperlink>
      <w:r w:rsidRPr="00011732">
        <w:rPr>
          <w:sz w:val="20"/>
          <w:szCs w:val="20"/>
          <w:lang w:val="uk-UA"/>
        </w:rPr>
        <w:t xml:space="preserve"> або </w:t>
      </w:r>
      <w:r>
        <w:rPr>
          <w:sz w:val="20"/>
          <w:szCs w:val="20"/>
          <w:lang w:val="uk-UA"/>
        </w:rPr>
        <w:t>іншими інформаційними джерелами</w:t>
      </w:r>
      <w:r w:rsidRPr="00011732">
        <w:rPr>
          <w:sz w:val="20"/>
          <w:szCs w:val="20"/>
          <w:lang w:val="uk-UA"/>
        </w:rPr>
        <w:t xml:space="preserve">. </w:t>
      </w:r>
    </w:p>
    <w:p w:rsidR="003E1ADF" w:rsidRPr="00011732" w:rsidRDefault="003E1ADF" w:rsidP="002B3048">
      <w:pPr>
        <w:pStyle w:val="a5"/>
        <w:numPr>
          <w:ilvl w:val="0"/>
          <w:numId w:val="38"/>
        </w:numPr>
        <w:ind w:right="119"/>
        <w:jc w:val="both"/>
        <w:rPr>
          <w:b/>
          <w:sz w:val="20"/>
          <w:szCs w:val="20"/>
          <w:lang w:val="uk-UA"/>
        </w:rPr>
      </w:pPr>
      <w:r w:rsidRPr="00011732">
        <w:rPr>
          <w:sz w:val="20"/>
          <w:szCs w:val="20"/>
          <w:lang w:val="uk-UA"/>
        </w:rPr>
        <w:t>Наведіть приклади брендів і торговельних марок, поясніть відмінності.</w:t>
      </w:r>
    </w:p>
    <w:p w:rsidR="003E1ADF" w:rsidRPr="003E1ADF" w:rsidRDefault="003E1ADF" w:rsidP="002B3048">
      <w:pPr>
        <w:pStyle w:val="a5"/>
        <w:numPr>
          <w:ilvl w:val="0"/>
          <w:numId w:val="38"/>
        </w:numPr>
        <w:ind w:right="119"/>
        <w:jc w:val="both"/>
        <w:rPr>
          <w:b/>
          <w:sz w:val="20"/>
          <w:szCs w:val="20"/>
          <w:lang w:val="uk-UA"/>
        </w:rPr>
      </w:pPr>
      <w:r w:rsidRPr="00011732">
        <w:rPr>
          <w:sz w:val="20"/>
          <w:szCs w:val="20"/>
          <w:lang w:val="uk-UA"/>
        </w:rPr>
        <w:t xml:space="preserve">Знайдіть приклади різних типів брендів, доведіть свою точку зору. </w:t>
      </w:r>
    </w:p>
    <w:p w:rsidR="003E1ADF" w:rsidRPr="003E1ADF" w:rsidRDefault="003E1ADF" w:rsidP="002B3048">
      <w:pPr>
        <w:pStyle w:val="a5"/>
        <w:numPr>
          <w:ilvl w:val="0"/>
          <w:numId w:val="38"/>
        </w:numPr>
        <w:ind w:right="119"/>
        <w:jc w:val="both"/>
        <w:rPr>
          <w:b/>
          <w:sz w:val="20"/>
          <w:szCs w:val="20"/>
          <w:lang w:val="uk-UA"/>
        </w:rPr>
      </w:pPr>
      <w:r w:rsidRPr="003E1ADF">
        <w:rPr>
          <w:sz w:val="20"/>
          <w:szCs w:val="20"/>
          <w:lang w:val="uk-UA"/>
        </w:rPr>
        <w:t>Наведіть приклади процесу смерті і воскресіння брендів за останні десять років.</w:t>
      </w:r>
      <w:r w:rsidRPr="003E1ADF">
        <w:rPr>
          <w:b/>
          <w:sz w:val="20"/>
          <w:szCs w:val="20"/>
          <w:lang w:val="uk-UA"/>
        </w:rPr>
        <w:t xml:space="preserve"> </w:t>
      </w:r>
      <w:r w:rsidRPr="003E1ADF">
        <w:rPr>
          <w:sz w:val="20"/>
          <w:szCs w:val="20"/>
          <w:lang w:val="uk-UA"/>
        </w:rPr>
        <w:t>Знайдіть</w:t>
      </w:r>
      <w:r w:rsidRPr="003E1ADF">
        <w:rPr>
          <w:b/>
          <w:sz w:val="20"/>
          <w:szCs w:val="20"/>
          <w:lang w:val="uk-UA"/>
        </w:rPr>
        <w:t xml:space="preserve"> </w:t>
      </w:r>
      <w:r w:rsidRPr="003E1ADF">
        <w:rPr>
          <w:sz w:val="20"/>
          <w:szCs w:val="20"/>
          <w:lang w:val="uk-UA"/>
        </w:rPr>
        <w:t xml:space="preserve">кілька рекламних роликів чи інших прикладів пресової чи зовнішньої реклами, що свідчать про воскресіння того чи іншого бренду. Чому до того бренд можна було вважати мертвим?  </w:t>
      </w:r>
    </w:p>
    <w:p w:rsidR="003E1ADF" w:rsidRPr="003E1ADF" w:rsidRDefault="003E1ADF" w:rsidP="002B3048">
      <w:pPr>
        <w:pStyle w:val="a5"/>
        <w:numPr>
          <w:ilvl w:val="0"/>
          <w:numId w:val="38"/>
        </w:numPr>
        <w:ind w:right="119"/>
        <w:jc w:val="both"/>
        <w:rPr>
          <w:b/>
          <w:sz w:val="20"/>
          <w:szCs w:val="20"/>
          <w:lang w:val="uk-UA"/>
        </w:rPr>
      </w:pPr>
      <w:r w:rsidRPr="003E1ADF">
        <w:rPr>
          <w:sz w:val="20"/>
          <w:szCs w:val="20"/>
          <w:lang w:val="uk-UA"/>
        </w:rPr>
        <w:t xml:space="preserve">Який бренд, на вашу думку, буде успішним у сучасних споживачів. Наведіть приклади (кілька рекламних роликів чи інших прикладів пресової чи зовнішньої реклами), що про це свідчать. </w:t>
      </w:r>
    </w:p>
    <w:p w:rsidR="003E1ADF" w:rsidRPr="003E1ADF" w:rsidRDefault="003E1ADF" w:rsidP="002B3048">
      <w:pPr>
        <w:pStyle w:val="a5"/>
        <w:numPr>
          <w:ilvl w:val="0"/>
          <w:numId w:val="38"/>
        </w:numPr>
        <w:ind w:right="119"/>
        <w:jc w:val="both"/>
        <w:rPr>
          <w:b/>
          <w:sz w:val="20"/>
          <w:szCs w:val="20"/>
          <w:lang w:val="uk-UA"/>
        </w:rPr>
      </w:pPr>
      <w:r w:rsidRPr="003E1ADF">
        <w:rPr>
          <w:sz w:val="20"/>
          <w:szCs w:val="20"/>
          <w:lang w:val="uk-UA"/>
        </w:rPr>
        <w:t>Які бренди, з вашої точки зору, втрачають на сьогодні свої позиції. Доведіть це прикладами.</w:t>
      </w:r>
    </w:p>
    <w:p w:rsidR="003E1ADF" w:rsidRPr="003E1ADF" w:rsidRDefault="003E1ADF" w:rsidP="002B3048">
      <w:pPr>
        <w:pStyle w:val="a5"/>
        <w:numPr>
          <w:ilvl w:val="0"/>
          <w:numId w:val="38"/>
        </w:numPr>
        <w:ind w:right="119"/>
        <w:jc w:val="both"/>
        <w:rPr>
          <w:b/>
          <w:sz w:val="20"/>
          <w:szCs w:val="20"/>
          <w:lang w:val="uk-UA"/>
        </w:rPr>
      </w:pPr>
      <w:r>
        <w:rPr>
          <w:sz w:val="20"/>
          <w:szCs w:val="20"/>
          <w:lang w:val="uk-UA"/>
        </w:rPr>
        <w:t>Наведіть</w:t>
      </w:r>
      <w:r w:rsidRPr="003E1ADF">
        <w:rPr>
          <w:sz w:val="20"/>
          <w:szCs w:val="20"/>
          <w:lang w:val="uk-UA"/>
        </w:rPr>
        <w:t xml:space="preserve"> приклади бренд-комунікацій, що мають на меті підвищити цінність бренду. </w:t>
      </w:r>
    </w:p>
    <w:p w:rsidR="003E1ADF" w:rsidRPr="003E1ADF" w:rsidRDefault="003E1ADF" w:rsidP="002B3048">
      <w:pPr>
        <w:pStyle w:val="a5"/>
        <w:numPr>
          <w:ilvl w:val="0"/>
          <w:numId w:val="38"/>
        </w:numPr>
        <w:ind w:right="119"/>
        <w:jc w:val="both"/>
        <w:rPr>
          <w:b/>
          <w:sz w:val="20"/>
          <w:szCs w:val="20"/>
          <w:lang w:val="uk-UA"/>
        </w:rPr>
      </w:pPr>
      <w:r w:rsidRPr="003E1ADF">
        <w:rPr>
          <w:sz w:val="20"/>
          <w:szCs w:val="20"/>
          <w:lang w:val="uk-UA"/>
        </w:rPr>
        <w:t>Поясніть, чому для бренду питання цінності є чи не найважливішим, наводячи приклади бренд-комунікативних стратегій.</w:t>
      </w:r>
    </w:p>
    <w:p w:rsidR="003E1ADF" w:rsidRPr="00A0439D" w:rsidRDefault="003E1ADF" w:rsidP="003E1ADF">
      <w:pPr>
        <w:ind w:right="119" w:firstLine="720"/>
        <w:jc w:val="center"/>
        <w:rPr>
          <w:b/>
          <w:sz w:val="20"/>
          <w:szCs w:val="20"/>
        </w:rPr>
      </w:pPr>
    </w:p>
    <w:p w:rsidR="003E1ADF" w:rsidRDefault="003E1ADF" w:rsidP="003E1ADF">
      <w:pPr>
        <w:ind w:right="119" w:firstLine="720"/>
        <w:jc w:val="center"/>
        <w:rPr>
          <w:b/>
          <w:sz w:val="20"/>
          <w:szCs w:val="20"/>
          <w:lang w:val="uk-UA"/>
        </w:rPr>
      </w:pPr>
      <w:r>
        <w:rPr>
          <w:b/>
          <w:sz w:val="20"/>
          <w:szCs w:val="20"/>
          <w:lang w:val="uk-UA"/>
        </w:rPr>
        <w:t xml:space="preserve">Контрольна </w:t>
      </w:r>
      <w:r w:rsidR="00674237">
        <w:rPr>
          <w:b/>
          <w:sz w:val="20"/>
          <w:szCs w:val="20"/>
          <w:lang w:val="uk-UA"/>
        </w:rPr>
        <w:t>робот</w:t>
      </w:r>
      <w:r>
        <w:rPr>
          <w:b/>
          <w:sz w:val="20"/>
          <w:szCs w:val="20"/>
          <w:lang w:val="uk-UA"/>
        </w:rPr>
        <w:t>а№ 2</w:t>
      </w:r>
    </w:p>
    <w:p w:rsidR="003E1ADF" w:rsidRPr="00011732" w:rsidRDefault="003E1ADF" w:rsidP="002B3048">
      <w:pPr>
        <w:pStyle w:val="a5"/>
        <w:numPr>
          <w:ilvl w:val="0"/>
          <w:numId w:val="41"/>
        </w:numPr>
        <w:ind w:left="0" w:right="119" w:firstLine="709"/>
        <w:jc w:val="both"/>
        <w:rPr>
          <w:sz w:val="20"/>
          <w:szCs w:val="20"/>
          <w:lang w:val="uk-UA"/>
        </w:rPr>
      </w:pPr>
      <w:r w:rsidRPr="00011732">
        <w:rPr>
          <w:sz w:val="20"/>
          <w:szCs w:val="20"/>
          <w:lang w:val="uk-UA"/>
        </w:rPr>
        <w:t>Доведіть чи спростуйте твердження, використовуючи різні зразки реклами</w:t>
      </w:r>
      <w:r>
        <w:rPr>
          <w:sz w:val="20"/>
          <w:szCs w:val="20"/>
          <w:lang w:val="uk-UA"/>
        </w:rPr>
        <w:t>, про те, що к</w:t>
      </w:r>
      <w:r w:rsidRPr="00011732">
        <w:rPr>
          <w:sz w:val="20"/>
          <w:szCs w:val="20"/>
          <w:lang w:val="uk-UA"/>
        </w:rPr>
        <w:t xml:space="preserve">ультура споживання в Україні й світі залежить від якості брендів, що рекламуються. </w:t>
      </w:r>
    </w:p>
    <w:p w:rsidR="003E1ADF" w:rsidRDefault="003E1ADF" w:rsidP="002B3048">
      <w:pPr>
        <w:pStyle w:val="a5"/>
        <w:numPr>
          <w:ilvl w:val="0"/>
          <w:numId w:val="41"/>
        </w:numPr>
        <w:ind w:left="0" w:right="119" w:firstLine="709"/>
        <w:jc w:val="both"/>
        <w:rPr>
          <w:sz w:val="20"/>
          <w:szCs w:val="20"/>
          <w:lang w:val="uk-UA"/>
        </w:rPr>
      </w:pPr>
      <w:r w:rsidRPr="00011732">
        <w:rPr>
          <w:sz w:val="20"/>
          <w:szCs w:val="20"/>
          <w:lang w:val="uk-UA"/>
        </w:rPr>
        <w:t>Які комунікативні стратегії брендів, на вашу думку, позитивно впливають на споживацьку культуру (наведіть приклади – 5-7), а які, навпаки, деструктивно (5-7 прикладів). Доведіть власну точку зору.</w:t>
      </w:r>
    </w:p>
    <w:p w:rsidR="003E1ADF" w:rsidRDefault="003E1ADF" w:rsidP="002B3048">
      <w:pPr>
        <w:pStyle w:val="a5"/>
        <w:numPr>
          <w:ilvl w:val="0"/>
          <w:numId w:val="41"/>
        </w:numPr>
        <w:ind w:left="0" w:right="119" w:firstLine="709"/>
        <w:jc w:val="both"/>
        <w:rPr>
          <w:sz w:val="20"/>
          <w:szCs w:val="20"/>
          <w:lang w:val="uk-UA"/>
        </w:rPr>
      </w:pPr>
      <w:r>
        <w:rPr>
          <w:sz w:val="20"/>
          <w:szCs w:val="20"/>
          <w:lang w:val="uk-UA"/>
        </w:rPr>
        <w:t>Я</w:t>
      </w:r>
      <w:r w:rsidRPr="003E1ADF">
        <w:rPr>
          <w:sz w:val="20"/>
          <w:szCs w:val="20"/>
          <w:lang w:val="uk-UA"/>
        </w:rPr>
        <w:t xml:space="preserve">кі </w:t>
      </w:r>
      <w:r>
        <w:rPr>
          <w:sz w:val="20"/>
          <w:szCs w:val="20"/>
          <w:lang w:val="uk-UA"/>
        </w:rPr>
        <w:t xml:space="preserve">приклади </w:t>
      </w:r>
      <w:r w:rsidRPr="003E1ADF">
        <w:rPr>
          <w:sz w:val="20"/>
          <w:szCs w:val="20"/>
          <w:lang w:val="uk-UA"/>
        </w:rPr>
        <w:t>свідчать про те, що ІБК працюють із урахуванням споживацьких уподобань певних прошарків населення. Доведіть правильність ваших думок.</w:t>
      </w:r>
    </w:p>
    <w:p w:rsidR="003E1ADF" w:rsidRDefault="003E1ADF" w:rsidP="002B3048">
      <w:pPr>
        <w:pStyle w:val="a5"/>
        <w:numPr>
          <w:ilvl w:val="0"/>
          <w:numId w:val="41"/>
        </w:numPr>
        <w:ind w:left="0" w:right="119" w:firstLine="709"/>
        <w:jc w:val="both"/>
        <w:rPr>
          <w:sz w:val="20"/>
          <w:szCs w:val="20"/>
          <w:lang w:val="uk-UA"/>
        </w:rPr>
      </w:pPr>
      <w:r w:rsidRPr="003E1ADF">
        <w:rPr>
          <w:sz w:val="20"/>
          <w:szCs w:val="20"/>
          <w:lang w:val="uk-UA"/>
        </w:rPr>
        <w:t>Знайдіть ряд зразків бренд-комунікативних стратегій, що не враховує споживацькі уподобання. Чому, на вашу думку, це відбувається. Чи потрібна така реклама? Яка реклама продає більше?</w:t>
      </w:r>
    </w:p>
    <w:p w:rsidR="003E1ADF" w:rsidRDefault="003E1ADF" w:rsidP="002B3048">
      <w:pPr>
        <w:pStyle w:val="a5"/>
        <w:numPr>
          <w:ilvl w:val="0"/>
          <w:numId w:val="41"/>
        </w:numPr>
        <w:ind w:left="0" w:right="119" w:firstLine="709"/>
        <w:jc w:val="both"/>
        <w:rPr>
          <w:sz w:val="20"/>
          <w:szCs w:val="20"/>
          <w:lang w:val="uk-UA"/>
        </w:rPr>
      </w:pPr>
      <w:r>
        <w:rPr>
          <w:sz w:val="20"/>
          <w:szCs w:val="20"/>
          <w:lang w:val="uk-UA"/>
        </w:rPr>
        <w:t>Проаналізуйте</w:t>
      </w:r>
      <w:r w:rsidRPr="003E1ADF">
        <w:rPr>
          <w:sz w:val="20"/>
          <w:szCs w:val="20"/>
          <w:lang w:val="uk-UA"/>
        </w:rPr>
        <w:t xml:space="preserve"> </w:t>
      </w:r>
      <w:r>
        <w:rPr>
          <w:sz w:val="20"/>
          <w:szCs w:val="20"/>
          <w:lang w:val="uk-UA"/>
        </w:rPr>
        <w:t>2-3</w:t>
      </w:r>
      <w:r w:rsidRPr="003E1ADF">
        <w:rPr>
          <w:sz w:val="20"/>
          <w:szCs w:val="20"/>
          <w:lang w:val="uk-UA"/>
        </w:rPr>
        <w:t xml:space="preserve"> рекламн</w:t>
      </w:r>
      <w:r>
        <w:rPr>
          <w:sz w:val="20"/>
          <w:szCs w:val="20"/>
          <w:lang w:val="uk-UA"/>
        </w:rPr>
        <w:t>і</w:t>
      </w:r>
      <w:r w:rsidRPr="003E1ADF">
        <w:rPr>
          <w:sz w:val="20"/>
          <w:szCs w:val="20"/>
          <w:lang w:val="uk-UA"/>
        </w:rPr>
        <w:t xml:space="preserve"> ролик</w:t>
      </w:r>
      <w:r>
        <w:rPr>
          <w:sz w:val="20"/>
          <w:szCs w:val="20"/>
          <w:lang w:val="uk-UA"/>
        </w:rPr>
        <w:t>и</w:t>
      </w:r>
      <w:r w:rsidRPr="003E1ADF">
        <w:rPr>
          <w:sz w:val="20"/>
          <w:szCs w:val="20"/>
          <w:lang w:val="uk-UA"/>
        </w:rPr>
        <w:t>, друкован</w:t>
      </w:r>
      <w:r>
        <w:rPr>
          <w:sz w:val="20"/>
          <w:szCs w:val="20"/>
          <w:lang w:val="uk-UA"/>
        </w:rPr>
        <w:t>у</w:t>
      </w:r>
      <w:r w:rsidRPr="003E1ADF">
        <w:rPr>
          <w:sz w:val="20"/>
          <w:szCs w:val="20"/>
          <w:lang w:val="uk-UA"/>
        </w:rPr>
        <w:t xml:space="preserve"> реклам</w:t>
      </w:r>
      <w:r>
        <w:rPr>
          <w:sz w:val="20"/>
          <w:szCs w:val="20"/>
          <w:lang w:val="uk-UA"/>
        </w:rPr>
        <w:t>у</w:t>
      </w:r>
      <w:r w:rsidRPr="003E1ADF">
        <w:rPr>
          <w:sz w:val="20"/>
          <w:szCs w:val="20"/>
          <w:lang w:val="uk-UA"/>
        </w:rPr>
        <w:t>, приклад</w:t>
      </w:r>
      <w:r>
        <w:rPr>
          <w:sz w:val="20"/>
          <w:szCs w:val="20"/>
          <w:lang w:val="uk-UA"/>
        </w:rPr>
        <w:t>и</w:t>
      </w:r>
      <w:r w:rsidRPr="003E1ADF">
        <w:rPr>
          <w:sz w:val="20"/>
          <w:szCs w:val="20"/>
          <w:lang w:val="uk-UA"/>
        </w:rPr>
        <w:t xml:space="preserve"> зовнішньої реклами та рекламної продукції брендів-лідерів світового бізнесу та локальних українських брендів. Прокоментуйте схожості й відмінності.</w:t>
      </w:r>
    </w:p>
    <w:p w:rsidR="003E1ADF" w:rsidRPr="003E1ADF" w:rsidRDefault="003E1ADF" w:rsidP="002B3048">
      <w:pPr>
        <w:pStyle w:val="a5"/>
        <w:numPr>
          <w:ilvl w:val="0"/>
          <w:numId w:val="41"/>
        </w:numPr>
        <w:ind w:left="0" w:right="119" w:firstLine="709"/>
        <w:jc w:val="both"/>
        <w:rPr>
          <w:sz w:val="20"/>
          <w:szCs w:val="20"/>
          <w:lang w:val="uk-UA"/>
        </w:rPr>
      </w:pPr>
      <w:r w:rsidRPr="003E1ADF">
        <w:rPr>
          <w:sz w:val="20"/>
          <w:szCs w:val="20"/>
          <w:lang w:val="uk-UA"/>
        </w:rPr>
        <w:t>Які ЗМІ</w:t>
      </w:r>
      <w:r>
        <w:rPr>
          <w:sz w:val="20"/>
          <w:szCs w:val="20"/>
          <w:lang w:val="uk-UA"/>
        </w:rPr>
        <w:t>, на вашу думку,</w:t>
      </w:r>
      <w:r w:rsidRPr="003E1ADF">
        <w:rPr>
          <w:sz w:val="20"/>
          <w:szCs w:val="20"/>
          <w:lang w:val="uk-UA"/>
        </w:rPr>
        <w:t xml:space="preserve"> найкраще підходять для </w:t>
      </w:r>
      <w:r w:rsidRPr="003E1ADF">
        <w:rPr>
          <w:rStyle w:val="ad"/>
          <w:b w:val="0"/>
          <w:sz w:val="20"/>
          <w:szCs w:val="20"/>
          <w:lang w:val="uk-UA"/>
        </w:rPr>
        <w:t>передачі повідомлень бренду і стимулів. Поясніть вашу точку зору.</w:t>
      </w:r>
    </w:p>
    <w:p w:rsidR="003E1ADF" w:rsidRPr="00A0439D" w:rsidRDefault="003E1ADF" w:rsidP="003E1ADF">
      <w:pPr>
        <w:pStyle w:val="a5"/>
        <w:ind w:left="1571" w:right="119"/>
        <w:jc w:val="both"/>
        <w:rPr>
          <w:rStyle w:val="ad"/>
          <w:b w:val="0"/>
          <w:sz w:val="20"/>
          <w:szCs w:val="20"/>
          <w:lang w:val="uk-UA"/>
        </w:rPr>
      </w:pPr>
    </w:p>
    <w:p w:rsidR="00D156CC" w:rsidRPr="00100524" w:rsidRDefault="00D156CC" w:rsidP="00D156CC">
      <w:pPr>
        <w:pStyle w:val="21"/>
        <w:spacing w:after="0" w:line="240" w:lineRule="auto"/>
        <w:ind w:firstLine="709"/>
        <w:rPr>
          <w:rFonts w:ascii="Times New Roman" w:hAnsi="Times New Roman" w:cs="Times New Roman"/>
          <w:b/>
          <w:bCs/>
          <w:sz w:val="20"/>
          <w:szCs w:val="20"/>
          <w:lang w:val="uk-UA"/>
        </w:rPr>
      </w:pPr>
    </w:p>
    <w:p w:rsidR="00D156CC" w:rsidRPr="00100524" w:rsidRDefault="00D156CC" w:rsidP="00D156CC">
      <w:pPr>
        <w:ind w:firstLine="709"/>
        <w:rPr>
          <w:b/>
          <w:bCs/>
          <w:sz w:val="20"/>
          <w:szCs w:val="20"/>
          <w:lang w:val="uk-UA"/>
        </w:rPr>
      </w:pPr>
      <w:r w:rsidRPr="00100524">
        <w:rPr>
          <w:b/>
          <w:bCs/>
          <w:sz w:val="20"/>
          <w:szCs w:val="20"/>
          <w:lang w:val="uk-UA"/>
        </w:rPr>
        <w:br w:type="page"/>
      </w:r>
    </w:p>
    <w:p w:rsidR="00D156CC" w:rsidRPr="00100524" w:rsidRDefault="00D156CC" w:rsidP="00D156CC">
      <w:pPr>
        <w:pStyle w:val="21"/>
        <w:spacing w:after="0" w:line="240" w:lineRule="auto"/>
        <w:ind w:firstLine="709"/>
        <w:jc w:val="center"/>
        <w:rPr>
          <w:rFonts w:ascii="Times New Roman" w:hAnsi="Times New Roman" w:cs="Times New Roman"/>
          <w:b/>
          <w:bCs/>
          <w:sz w:val="20"/>
          <w:szCs w:val="20"/>
          <w:lang w:val="uk-UA"/>
        </w:rPr>
      </w:pPr>
    </w:p>
    <w:p w:rsidR="00D156CC" w:rsidRPr="00100524" w:rsidRDefault="00D156CC" w:rsidP="00D156CC">
      <w:pPr>
        <w:pStyle w:val="21"/>
        <w:spacing w:after="0" w:line="240" w:lineRule="auto"/>
        <w:ind w:firstLine="709"/>
        <w:jc w:val="center"/>
        <w:rPr>
          <w:rFonts w:ascii="Times New Roman" w:hAnsi="Times New Roman" w:cs="Times New Roman"/>
          <w:b/>
          <w:sz w:val="20"/>
          <w:szCs w:val="20"/>
          <w:lang w:val="uk-UA"/>
        </w:rPr>
      </w:pPr>
      <w:r w:rsidRPr="00100524">
        <w:rPr>
          <w:rFonts w:ascii="Times New Roman" w:hAnsi="Times New Roman" w:cs="Times New Roman"/>
          <w:b/>
          <w:sz w:val="20"/>
          <w:szCs w:val="20"/>
          <w:lang w:val="uk-UA"/>
        </w:rPr>
        <w:t>6. Методичні рекомендації до самостійної й індивідуальної роботи</w:t>
      </w:r>
    </w:p>
    <w:p w:rsidR="00D156CC" w:rsidRPr="00100524" w:rsidRDefault="00D156CC" w:rsidP="00D156CC">
      <w:pPr>
        <w:ind w:firstLine="709"/>
        <w:jc w:val="center"/>
        <w:rPr>
          <w:b/>
          <w:bCs/>
          <w:sz w:val="20"/>
          <w:szCs w:val="20"/>
          <w:lang w:val="uk-UA"/>
        </w:rPr>
      </w:pPr>
      <w:r w:rsidRPr="00100524">
        <w:rPr>
          <w:b/>
          <w:sz w:val="20"/>
          <w:szCs w:val="20"/>
          <w:lang w:val="uk-UA"/>
        </w:rPr>
        <w:t>з курсу “</w:t>
      </w:r>
      <w:r w:rsidR="00880891">
        <w:rPr>
          <w:b/>
          <w:bCs/>
          <w:sz w:val="20"/>
          <w:szCs w:val="20"/>
          <w:lang w:val="uk-UA"/>
        </w:rPr>
        <w:t>Брендинг</w:t>
      </w:r>
      <w:r w:rsidRPr="00100524">
        <w:rPr>
          <w:b/>
          <w:bCs/>
          <w:sz w:val="20"/>
          <w:szCs w:val="20"/>
          <w:lang w:val="uk-UA"/>
        </w:rPr>
        <w:t xml:space="preserve"> </w:t>
      </w:r>
      <w:r w:rsidRPr="00100524">
        <w:rPr>
          <w:b/>
          <w:sz w:val="20"/>
          <w:szCs w:val="20"/>
          <w:lang w:val="uk-UA"/>
        </w:rPr>
        <w:t>”</w:t>
      </w:r>
    </w:p>
    <w:p w:rsidR="00880891" w:rsidRPr="00100524" w:rsidRDefault="00D156CC" w:rsidP="00880891">
      <w:pPr>
        <w:widowControl w:val="0"/>
        <w:autoSpaceDE w:val="0"/>
        <w:autoSpaceDN w:val="0"/>
        <w:adjustRightInd w:val="0"/>
        <w:ind w:firstLine="709"/>
        <w:jc w:val="center"/>
        <w:rPr>
          <w:color w:val="000000"/>
          <w:sz w:val="20"/>
          <w:szCs w:val="20"/>
          <w:lang w:val="uk-UA"/>
        </w:rPr>
      </w:pPr>
      <w:r w:rsidRPr="00100524">
        <w:rPr>
          <w:sz w:val="20"/>
          <w:szCs w:val="20"/>
          <w:lang w:val="uk-UA"/>
        </w:rPr>
        <w:t xml:space="preserve">для студентів </w:t>
      </w:r>
      <w:r w:rsidR="00880891">
        <w:rPr>
          <w:color w:val="000000"/>
          <w:sz w:val="20"/>
          <w:szCs w:val="20"/>
          <w:lang w:val="uk-UA"/>
        </w:rPr>
        <w:t>напряму підготовки</w:t>
      </w:r>
    </w:p>
    <w:p w:rsidR="00880891" w:rsidRPr="00100524" w:rsidRDefault="00880891" w:rsidP="00880891">
      <w:pPr>
        <w:widowControl w:val="0"/>
        <w:autoSpaceDE w:val="0"/>
        <w:autoSpaceDN w:val="0"/>
        <w:adjustRightInd w:val="0"/>
        <w:ind w:firstLine="709"/>
        <w:jc w:val="center"/>
        <w:rPr>
          <w:color w:val="000000"/>
          <w:sz w:val="20"/>
          <w:szCs w:val="20"/>
          <w:lang w:val="uk-UA"/>
        </w:rPr>
      </w:pPr>
      <w:r>
        <w:rPr>
          <w:color w:val="000000"/>
          <w:sz w:val="20"/>
          <w:szCs w:val="20"/>
          <w:lang w:val="uk-UA"/>
        </w:rPr>
        <w:t>6.030302 «Реклама та з</w:t>
      </w:r>
      <w:r w:rsidRPr="00100524">
        <w:rPr>
          <w:color w:val="000000"/>
          <w:sz w:val="20"/>
          <w:szCs w:val="20"/>
          <w:lang w:val="uk-UA"/>
        </w:rPr>
        <w:t>в'язки з громадськістю»</w:t>
      </w:r>
    </w:p>
    <w:p w:rsidR="00D156CC" w:rsidRPr="00100524" w:rsidRDefault="00D156CC" w:rsidP="00880891">
      <w:pPr>
        <w:ind w:firstLine="709"/>
        <w:jc w:val="center"/>
        <w:rPr>
          <w:b/>
          <w:bCs/>
          <w:sz w:val="20"/>
          <w:szCs w:val="20"/>
          <w:lang w:val="uk-UA"/>
        </w:rPr>
      </w:pPr>
    </w:p>
    <w:p w:rsidR="00D156CC" w:rsidRPr="00100524" w:rsidRDefault="00D156CC" w:rsidP="00D156CC">
      <w:pPr>
        <w:rPr>
          <w:sz w:val="20"/>
          <w:szCs w:val="20"/>
          <w:lang w:val="uk-UA"/>
        </w:rPr>
      </w:pPr>
    </w:p>
    <w:p w:rsidR="00D156CC" w:rsidRPr="00100524" w:rsidRDefault="00D156CC" w:rsidP="00D156CC">
      <w:pPr>
        <w:ind w:left="720"/>
        <w:jc w:val="both"/>
        <w:rPr>
          <w:b/>
          <w:sz w:val="20"/>
          <w:szCs w:val="20"/>
          <w:lang w:val="uk-UA"/>
        </w:rPr>
      </w:pPr>
      <w:r w:rsidRPr="00100524">
        <w:rPr>
          <w:b/>
          <w:sz w:val="20"/>
          <w:szCs w:val="20"/>
          <w:lang w:val="uk-UA"/>
        </w:rPr>
        <w:t>Самостійна та індивідуальна робота студентів із дисципліни передбачає:</w:t>
      </w:r>
    </w:p>
    <w:p w:rsidR="00D156CC" w:rsidRPr="00100524" w:rsidRDefault="00D156CC" w:rsidP="002B3048">
      <w:pPr>
        <w:numPr>
          <w:ilvl w:val="0"/>
          <w:numId w:val="2"/>
        </w:numPr>
        <w:ind w:hanging="357"/>
        <w:jc w:val="both"/>
        <w:rPr>
          <w:sz w:val="20"/>
          <w:szCs w:val="20"/>
          <w:lang w:val="uk-UA"/>
        </w:rPr>
      </w:pPr>
      <w:r w:rsidRPr="00100524">
        <w:rPr>
          <w:sz w:val="20"/>
          <w:szCs w:val="20"/>
          <w:lang w:val="uk-UA"/>
        </w:rPr>
        <w:t>опрацювання навчальної та наукової літератури</w:t>
      </w:r>
    </w:p>
    <w:p w:rsidR="00D156CC" w:rsidRPr="00100524" w:rsidRDefault="00D156CC" w:rsidP="002B3048">
      <w:pPr>
        <w:numPr>
          <w:ilvl w:val="0"/>
          <w:numId w:val="2"/>
        </w:numPr>
        <w:ind w:right="119" w:hanging="357"/>
        <w:jc w:val="both"/>
        <w:rPr>
          <w:sz w:val="20"/>
          <w:szCs w:val="20"/>
          <w:lang w:val="uk-UA"/>
        </w:rPr>
      </w:pPr>
      <w:r w:rsidRPr="00100524">
        <w:rPr>
          <w:sz w:val="20"/>
          <w:szCs w:val="20"/>
          <w:lang w:val="uk-UA"/>
        </w:rPr>
        <w:t>створення аналітичної та ілюстративної бази медіаматеріалів до питань практичних занять, а також підготовку пошуково-дослідницької роботи, яку студент захищає під час іспиту</w:t>
      </w:r>
    </w:p>
    <w:p w:rsidR="00D156CC" w:rsidRPr="00100524" w:rsidRDefault="00D156CC" w:rsidP="002B3048">
      <w:pPr>
        <w:numPr>
          <w:ilvl w:val="0"/>
          <w:numId w:val="2"/>
        </w:numPr>
        <w:ind w:right="119" w:hanging="357"/>
        <w:jc w:val="both"/>
        <w:rPr>
          <w:sz w:val="20"/>
          <w:szCs w:val="20"/>
          <w:lang w:val="uk-UA"/>
        </w:rPr>
      </w:pPr>
      <w:r w:rsidRPr="00100524">
        <w:rPr>
          <w:sz w:val="20"/>
          <w:szCs w:val="20"/>
          <w:lang w:val="uk-UA"/>
        </w:rPr>
        <w:t>письмові контрольні роботи</w:t>
      </w:r>
    </w:p>
    <w:p w:rsidR="00D156CC" w:rsidRPr="00100524" w:rsidRDefault="00D156CC" w:rsidP="003E1ADF">
      <w:pPr>
        <w:ind w:right="119" w:firstLine="709"/>
        <w:jc w:val="both"/>
        <w:rPr>
          <w:sz w:val="20"/>
          <w:szCs w:val="20"/>
          <w:lang w:val="uk-UA"/>
        </w:rPr>
      </w:pPr>
      <w:r w:rsidRPr="00100524">
        <w:rPr>
          <w:sz w:val="20"/>
          <w:szCs w:val="20"/>
          <w:lang w:val="uk-UA"/>
        </w:rPr>
        <w:t>Для самостійної роботи студентам пропонується ряд завдань, що мають підсумувати знання, отримані при вивченні поточних тем курсу,</w:t>
      </w:r>
      <w:r w:rsidRPr="00100524">
        <w:rPr>
          <w:sz w:val="20"/>
          <w:szCs w:val="20"/>
          <w:lang w:val="uk-UA"/>
        </w:rPr>
        <w:tab/>
        <w:t xml:space="preserve"> сформувати базисні знання з комунікативістики.</w:t>
      </w:r>
    </w:p>
    <w:p w:rsidR="00D156CC" w:rsidRPr="00100524" w:rsidRDefault="00D156CC" w:rsidP="003E1ADF">
      <w:pPr>
        <w:pStyle w:val="a3"/>
        <w:spacing w:after="0"/>
        <w:ind w:right="119" w:firstLine="709"/>
        <w:jc w:val="both"/>
        <w:rPr>
          <w:bCs/>
          <w:sz w:val="20"/>
          <w:szCs w:val="20"/>
        </w:rPr>
      </w:pPr>
      <w:r w:rsidRPr="00100524">
        <w:rPr>
          <w:bCs/>
          <w:sz w:val="20"/>
          <w:szCs w:val="20"/>
        </w:rPr>
        <w:t>Теми, що виносяться для самостійної роботи студентів, безпосередньо пов’язані з матеріалом, який вивчаться на поточних заняттях. Вивчення тем, що винесені на самостійну роботу, дозволить студентам систематизувати знання курсу. Виконання завдань самостійної роботи вимагає від студентів глибокого володіння матеріалом, отриманим під час поточних занять, розвиває вміння самостійного дослідження проблем, пошуку і аналізу спеціальної та загальнометодологічної літератури, вміння викладати та відстоювати власну точку зору.</w:t>
      </w:r>
    </w:p>
    <w:p w:rsidR="00D156CC" w:rsidRPr="00100524" w:rsidRDefault="00D156CC" w:rsidP="003E1ADF">
      <w:pPr>
        <w:ind w:right="119"/>
        <w:rPr>
          <w:sz w:val="20"/>
          <w:szCs w:val="20"/>
        </w:rPr>
      </w:pPr>
    </w:p>
    <w:p w:rsidR="00011732" w:rsidRPr="00A0439D" w:rsidRDefault="00011732" w:rsidP="003E1ADF">
      <w:pPr>
        <w:ind w:right="119"/>
        <w:jc w:val="center"/>
        <w:rPr>
          <w:b/>
          <w:sz w:val="20"/>
          <w:szCs w:val="20"/>
          <w:lang w:val="uk-UA"/>
        </w:rPr>
      </w:pPr>
      <w:r w:rsidRPr="00A0439D">
        <w:rPr>
          <w:b/>
          <w:sz w:val="20"/>
          <w:szCs w:val="20"/>
          <w:lang w:val="uk-UA"/>
        </w:rPr>
        <w:t>Практичне заняття № 1</w:t>
      </w:r>
    </w:p>
    <w:p w:rsidR="00011732" w:rsidRPr="00A0439D" w:rsidRDefault="00011732" w:rsidP="003E1ADF">
      <w:pPr>
        <w:ind w:right="119" w:firstLine="720"/>
        <w:jc w:val="both"/>
        <w:rPr>
          <w:sz w:val="20"/>
          <w:szCs w:val="20"/>
          <w:lang w:val="uk-UA"/>
        </w:rPr>
      </w:pPr>
      <w:r w:rsidRPr="00A0439D">
        <w:rPr>
          <w:b/>
          <w:sz w:val="20"/>
          <w:szCs w:val="20"/>
          <w:lang w:val="uk-UA"/>
        </w:rPr>
        <w:t>Бренд і торговельна марка</w:t>
      </w:r>
    </w:p>
    <w:p w:rsidR="00011732" w:rsidRPr="00A0439D" w:rsidRDefault="00011732" w:rsidP="003E1ADF">
      <w:pPr>
        <w:ind w:right="119"/>
        <w:jc w:val="both"/>
        <w:rPr>
          <w:b/>
          <w:sz w:val="20"/>
          <w:szCs w:val="20"/>
          <w:lang w:val="uk-UA"/>
        </w:rPr>
      </w:pPr>
      <w:r>
        <w:rPr>
          <w:b/>
          <w:sz w:val="20"/>
          <w:szCs w:val="20"/>
          <w:lang w:val="uk-UA"/>
        </w:rPr>
        <w:t>Завдання для самостійної роботи</w:t>
      </w:r>
    </w:p>
    <w:p w:rsidR="00011732" w:rsidRPr="002B3048" w:rsidRDefault="00011732" w:rsidP="002B3048">
      <w:pPr>
        <w:pStyle w:val="a5"/>
        <w:numPr>
          <w:ilvl w:val="0"/>
          <w:numId w:val="44"/>
        </w:numPr>
        <w:ind w:right="119"/>
        <w:jc w:val="both"/>
        <w:rPr>
          <w:b/>
          <w:sz w:val="20"/>
          <w:szCs w:val="20"/>
          <w:lang w:val="uk-UA"/>
        </w:rPr>
      </w:pPr>
      <w:r w:rsidRPr="002B3048">
        <w:rPr>
          <w:sz w:val="20"/>
          <w:szCs w:val="20"/>
          <w:lang w:val="uk-UA"/>
        </w:rPr>
        <w:t>Підготуйте історію одного з відомих брендів, користуючись електронним ресурсом</w:t>
      </w:r>
      <w:r w:rsidRPr="002B3048">
        <w:rPr>
          <w:b/>
          <w:sz w:val="20"/>
          <w:szCs w:val="20"/>
          <w:lang w:val="uk-UA"/>
        </w:rPr>
        <w:t xml:space="preserve"> </w:t>
      </w:r>
      <w:r w:rsidRPr="002B3048">
        <w:rPr>
          <w:sz w:val="20"/>
          <w:szCs w:val="20"/>
          <w:lang w:val="uk-UA"/>
        </w:rPr>
        <w:t xml:space="preserve">Брендопедия [Електронний ресурс] – Режим доступу : </w:t>
      </w:r>
      <w:hyperlink r:id="rId67" w:history="1">
        <w:r w:rsidRPr="002B3048">
          <w:rPr>
            <w:rStyle w:val="a6"/>
            <w:sz w:val="20"/>
            <w:szCs w:val="20"/>
            <w:lang w:val="uk-UA"/>
          </w:rPr>
          <w:t>http://brandenso.com/brandopedia</w:t>
        </w:r>
      </w:hyperlink>
      <w:r w:rsidRPr="002B3048">
        <w:rPr>
          <w:sz w:val="20"/>
          <w:szCs w:val="20"/>
          <w:lang w:val="uk-UA"/>
        </w:rPr>
        <w:t xml:space="preserve"> або іншими інформаційними джерелами. Проаналізуйте й спробуйте пояснити феномен успішності цього бренду. </w:t>
      </w:r>
    </w:p>
    <w:p w:rsidR="00011732" w:rsidRPr="002B3048" w:rsidRDefault="00011732" w:rsidP="002B3048">
      <w:pPr>
        <w:pStyle w:val="a5"/>
        <w:numPr>
          <w:ilvl w:val="0"/>
          <w:numId w:val="44"/>
        </w:numPr>
        <w:ind w:right="119"/>
        <w:jc w:val="both"/>
        <w:rPr>
          <w:b/>
          <w:sz w:val="20"/>
          <w:szCs w:val="20"/>
          <w:lang w:val="uk-UA"/>
        </w:rPr>
      </w:pPr>
      <w:r w:rsidRPr="002B3048">
        <w:rPr>
          <w:sz w:val="20"/>
          <w:szCs w:val="20"/>
          <w:lang w:val="uk-UA"/>
        </w:rPr>
        <w:t>Знайдіть кілька рекламних роликів чи інших прикладів пресової чи зовнішньої реклами цього бренду.  Проаналізуйте їх: що, на вашу думку, свідчить про його успішність і потужність?</w:t>
      </w:r>
    </w:p>
    <w:p w:rsidR="00011732" w:rsidRPr="002B3048" w:rsidRDefault="00011732" w:rsidP="002B3048">
      <w:pPr>
        <w:pStyle w:val="a5"/>
        <w:numPr>
          <w:ilvl w:val="0"/>
          <w:numId w:val="44"/>
        </w:numPr>
        <w:ind w:right="119"/>
        <w:jc w:val="both"/>
        <w:rPr>
          <w:b/>
          <w:sz w:val="20"/>
          <w:szCs w:val="20"/>
          <w:lang w:val="uk-UA"/>
        </w:rPr>
      </w:pPr>
      <w:r w:rsidRPr="002B3048">
        <w:rPr>
          <w:sz w:val="20"/>
          <w:szCs w:val="20"/>
          <w:lang w:val="uk-UA"/>
        </w:rPr>
        <w:t>Наведіть приклади брендів і торговельних марок, поясніть відмінності.</w:t>
      </w:r>
    </w:p>
    <w:p w:rsidR="00011732" w:rsidRPr="002B3048" w:rsidRDefault="00011732" w:rsidP="002B3048">
      <w:pPr>
        <w:pStyle w:val="a5"/>
        <w:numPr>
          <w:ilvl w:val="0"/>
          <w:numId w:val="44"/>
        </w:numPr>
        <w:ind w:right="119"/>
        <w:jc w:val="both"/>
        <w:rPr>
          <w:b/>
          <w:sz w:val="20"/>
          <w:szCs w:val="20"/>
          <w:lang w:val="uk-UA"/>
        </w:rPr>
      </w:pPr>
      <w:r w:rsidRPr="002B3048">
        <w:rPr>
          <w:sz w:val="20"/>
          <w:szCs w:val="20"/>
          <w:lang w:val="uk-UA"/>
        </w:rPr>
        <w:t xml:space="preserve">Знайдіть приклади різних типів брендів, доведіть свою точку зору. </w:t>
      </w:r>
    </w:p>
    <w:p w:rsidR="00011732" w:rsidRPr="00A0439D" w:rsidRDefault="00011732" w:rsidP="003E1ADF">
      <w:pPr>
        <w:ind w:right="119"/>
        <w:jc w:val="both"/>
        <w:rPr>
          <w:sz w:val="20"/>
          <w:szCs w:val="20"/>
        </w:rPr>
      </w:pPr>
    </w:p>
    <w:p w:rsidR="00011732" w:rsidRPr="00A0439D" w:rsidRDefault="00011732" w:rsidP="003E1ADF">
      <w:pPr>
        <w:ind w:right="119" w:firstLine="720"/>
        <w:jc w:val="both"/>
        <w:rPr>
          <w:b/>
          <w:sz w:val="20"/>
          <w:szCs w:val="20"/>
          <w:lang w:val="uk-UA"/>
        </w:rPr>
      </w:pPr>
      <w:r w:rsidRPr="00A0439D">
        <w:rPr>
          <w:b/>
          <w:sz w:val="20"/>
          <w:szCs w:val="20"/>
          <w:lang w:val="uk-UA"/>
        </w:rPr>
        <w:t>Практичне заняття № 2</w:t>
      </w:r>
    </w:p>
    <w:p w:rsidR="00011732" w:rsidRPr="00A0439D" w:rsidRDefault="00011732" w:rsidP="003E1ADF">
      <w:pPr>
        <w:ind w:right="119" w:firstLine="720"/>
        <w:jc w:val="both"/>
        <w:rPr>
          <w:b/>
          <w:sz w:val="20"/>
          <w:szCs w:val="20"/>
          <w:lang w:val="uk-UA"/>
        </w:rPr>
      </w:pPr>
      <w:r w:rsidRPr="00A0439D">
        <w:rPr>
          <w:b/>
          <w:sz w:val="20"/>
          <w:szCs w:val="20"/>
          <w:lang w:val="uk-UA"/>
        </w:rPr>
        <w:t>Бренди, брендинг, бренд-менеджмент і споживачі</w:t>
      </w:r>
    </w:p>
    <w:p w:rsidR="00011732" w:rsidRPr="00A0439D" w:rsidRDefault="00011732" w:rsidP="003E1ADF">
      <w:pPr>
        <w:ind w:right="119"/>
        <w:jc w:val="both"/>
        <w:rPr>
          <w:b/>
          <w:sz w:val="20"/>
          <w:szCs w:val="20"/>
          <w:lang w:val="uk-UA"/>
        </w:rPr>
      </w:pPr>
      <w:r>
        <w:rPr>
          <w:b/>
          <w:sz w:val="20"/>
          <w:szCs w:val="20"/>
          <w:lang w:val="uk-UA"/>
        </w:rPr>
        <w:t>Завдання для самостійної роботи</w:t>
      </w:r>
    </w:p>
    <w:p w:rsidR="00011732" w:rsidRPr="00011732" w:rsidRDefault="00011732" w:rsidP="002B3048">
      <w:pPr>
        <w:pStyle w:val="a5"/>
        <w:numPr>
          <w:ilvl w:val="0"/>
          <w:numId w:val="39"/>
        </w:numPr>
        <w:ind w:right="119"/>
        <w:jc w:val="both"/>
        <w:rPr>
          <w:b/>
          <w:sz w:val="20"/>
          <w:szCs w:val="20"/>
          <w:lang w:val="uk-UA"/>
        </w:rPr>
      </w:pPr>
      <w:r w:rsidRPr="00011732">
        <w:rPr>
          <w:sz w:val="20"/>
          <w:szCs w:val="20"/>
          <w:lang w:val="uk-UA"/>
        </w:rPr>
        <w:t>Наведіть приклади процесу смерті і воскресіння брендів за останні десять років.</w:t>
      </w:r>
      <w:r w:rsidRPr="00011732">
        <w:rPr>
          <w:b/>
          <w:sz w:val="20"/>
          <w:szCs w:val="20"/>
          <w:lang w:val="uk-UA"/>
        </w:rPr>
        <w:t xml:space="preserve"> </w:t>
      </w:r>
      <w:r w:rsidRPr="00011732">
        <w:rPr>
          <w:sz w:val="20"/>
          <w:szCs w:val="20"/>
          <w:lang w:val="uk-UA"/>
        </w:rPr>
        <w:t>Знайдіть</w:t>
      </w:r>
      <w:r w:rsidRPr="00011732">
        <w:rPr>
          <w:b/>
          <w:sz w:val="20"/>
          <w:szCs w:val="20"/>
          <w:lang w:val="uk-UA"/>
        </w:rPr>
        <w:t xml:space="preserve"> </w:t>
      </w:r>
      <w:r w:rsidRPr="00011732">
        <w:rPr>
          <w:sz w:val="20"/>
          <w:szCs w:val="20"/>
          <w:lang w:val="uk-UA"/>
        </w:rPr>
        <w:t xml:space="preserve">кілька рекламних роликів чи інших прикладів пресової чи зовнішньої реклами, що свідчать про воскресіння того чи іншого бренду. Чому до того бренд можна було вважати мертвим?  </w:t>
      </w:r>
    </w:p>
    <w:p w:rsidR="00011732" w:rsidRPr="00011732" w:rsidRDefault="00011732" w:rsidP="002B3048">
      <w:pPr>
        <w:pStyle w:val="a5"/>
        <w:numPr>
          <w:ilvl w:val="0"/>
          <w:numId w:val="39"/>
        </w:numPr>
        <w:ind w:right="119"/>
        <w:jc w:val="both"/>
        <w:rPr>
          <w:b/>
          <w:sz w:val="20"/>
          <w:szCs w:val="20"/>
          <w:lang w:val="uk-UA"/>
        </w:rPr>
      </w:pPr>
      <w:r w:rsidRPr="00011732">
        <w:rPr>
          <w:sz w:val="20"/>
          <w:szCs w:val="20"/>
          <w:lang w:val="uk-UA"/>
        </w:rPr>
        <w:t xml:space="preserve">Який бренд, на вашу думку, буде успішним у сучасних споживачів. Наведіть приклади (кілька рекламних роликів чи інших прикладів пресової чи зовнішньої реклами), що про це свідчать. </w:t>
      </w:r>
    </w:p>
    <w:p w:rsidR="00011732" w:rsidRPr="00011732" w:rsidRDefault="00011732" w:rsidP="002B3048">
      <w:pPr>
        <w:pStyle w:val="a5"/>
        <w:numPr>
          <w:ilvl w:val="0"/>
          <w:numId w:val="39"/>
        </w:numPr>
        <w:ind w:right="119"/>
        <w:jc w:val="both"/>
        <w:rPr>
          <w:b/>
          <w:sz w:val="20"/>
          <w:szCs w:val="20"/>
          <w:lang w:val="uk-UA"/>
        </w:rPr>
      </w:pPr>
      <w:r w:rsidRPr="00011732">
        <w:rPr>
          <w:sz w:val="20"/>
          <w:szCs w:val="20"/>
          <w:lang w:val="uk-UA"/>
        </w:rPr>
        <w:t>Які бренди, з вашої точки зору, втрачають на сьогодні свої позиції. Доведіть це прикладами.</w:t>
      </w:r>
    </w:p>
    <w:p w:rsidR="00011732" w:rsidRPr="00A0439D" w:rsidRDefault="00011732" w:rsidP="003E1ADF">
      <w:pPr>
        <w:pStyle w:val="a5"/>
        <w:ind w:left="1440" w:right="119"/>
        <w:jc w:val="both"/>
        <w:rPr>
          <w:sz w:val="20"/>
          <w:szCs w:val="20"/>
          <w:lang w:val="uk-UA"/>
        </w:rPr>
      </w:pPr>
    </w:p>
    <w:p w:rsidR="00011732" w:rsidRPr="00A0439D" w:rsidRDefault="00011732" w:rsidP="003E1ADF">
      <w:pPr>
        <w:ind w:right="119" w:firstLine="720"/>
        <w:jc w:val="both"/>
        <w:rPr>
          <w:b/>
          <w:sz w:val="20"/>
          <w:szCs w:val="20"/>
        </w:rPr>
      </w:pPr>
    </w:p>
    <w:p w:rsidR="00011732" w:rsidRPr="00A0439D" w:rsidRDefault="00011732" w:rsidP="003E1ADF">
      <w:pPr>
        <w:ind w:right="119" w:firstLine="720"/>
        <w:jc w:val="both"/>
        <w:rPr>
          <w:b/>
          <w:sz w:val="20"/>
          <w:szCs w:val="20"/>
          <w:lang w:val="uk-UA"/>
        </w:rPr>
      </w:pPr>
      <w:r w:rsidRPr="00A0439D">
        <w:rPr>
          <w:b/>
          <w:sz w:val="20"/>
          <w:szCs w:val="20"/>
          <w:lang w:val="uk-UA"/>
        </w:rPr>
        <w:t>Практичне заняття № 3</w:t>
      </w:r>
    </w:p>
    <w:p w:rsidR="00011732" w:rsidRPr="00A0439D" w:rsidRDefault="00011732" w:rsidP="003E1ADF">
      <w:pPr>
        <w:ind w:right="119" w:firstLine="720"/>
        <w:jc w:val="both"/>
        <w:rPr>
          <w:b/>
          <w:sz w:val="20"/>
          <w:szCs w:val="20"/>
          <w:lang w:val="uk-UA"/>
        </w:rPr>
      </w:pPr>
      <w:r w:rsidRPr="00A0439D">
        <w:rPr>
          <w:b/>
          <w:sz w:val="20"/>
          <w:szCs w:val="20"/>
          <w:lang w:val="uk-UA"/>
        </w:rPr>
        <w:t xml:space="preserve"> Концепція цінності бренду</w:t>
      </w:r>
    </w:p>
    <w:p w:rsidR="00011732" w:rsidRPr="00145A1B" w:rsidRDefault="00011732" w:rsidP="003E1ADF">
      <w:pPr>
        <w:ind w:left="1980" w:right="119"/>
        <w:jc w:val="both"/>
        <w:rPr>
          <w:b/>
          <w:sz w:val="20"/>
          <w:szCs w:val="20"/>
          <w:lang w:val="uk-UA"/>
        </w:rPr>
      </w:pPr>
      <w:r>
        <w:rPr>
          <w:b/>
          <w:sz w:val="20"/>
          <w:szCs w:val="20"/>
          <w:lang w:val="uk-UA"/>
        </w:rPr>
        <w:t>Завдання для самостійної роботи</w:t>
      </w:r>
    </w:p>
    <w:p w:rsidR="00011732" w:rsidRPr="00011732" w:rsidRDefault="00011732" w:rsidP="002B3048">
      <w:pPr>
        <w:pStyle w:val="a5"/>
        <w:numPr>
          <w:ilvl w:val="0"/>
          <w:numId w:val="40"/>
        </w:numPr>
        <w:ind w:right="119"/>
        <w:jc w:val="both"/>
        <w:rPr>
          <w:sz w:val="20"/>
          <w:szCs w:val="20"/>
          <w:lang w:val="uk-UA"/>
        </w:rPr>
      </w:pPr>
      <w:r w:rsidRPr="00011732">
        <w:rPr>
          <w:sz w:val="20"/>
          <w:szCs w:val="20"/>
          <w:lang w:val="uk-UA"/>
        </w:rPr>
        <w:t xml:space="preserve">Знайдіть приклади бренд-комунікацій, що мають на меті підвищити цінність бренду. </w:t>
      </w:r>
    </w:p>
    <w:p w:rsidR="00011732" w:rsidRPr="00011732" w:rsidRDefault="00011732" w:rsidP="002B3048">
      <w:pPr>
        <w:pStyle w:val="a5"/>
        <w:numPr>
          <w:ilvl w:val="0"/>
          <w:numId w:val="40"/>
        </w:numPr>
        <w:ind w:right="119"/>
        <w:jc w:val="both"/>
        <w:rPr>
          <w:sz w:val="20"/>
          <w:szCs w:val="20"/>
          <w:lang w:val="uk-UA"/>
        </w:rPr>
      </w:pPr>
      <w:r w:rsidRPr="00011732">
        <w:rPr>
          <w:sz w:val="20"/>
          <w:szCs w:val="20"/>
          <w:lang w:val="uk-UA"/>
        </w:rPr>
        <w:t>Поясніть, чому для бренду питання цінності є чи не найважливішим, наводячи приклади бренд-комунікативних стратегій.</w:t>
      </w:r>
    </w:p>
    <w:p w:rsidR="00011732" w:rsidRPr="00A0439D" w:rsidRDefault="00011732" w:rsidP="003E1ADF">
      <w:pPr>
        <w:ind w:right="119" w:firstLine="720"/>
        <w:jc w:val="center"/>
        <w:rPr>
          <w:b/>
          <w:sz w:val="20"/>
          <w:szCs w:val="20"/>
        </w:rPr>
      </w:pPr>
    </w:p>
    <w:p w:rsidR="00011732" w:rsidRPr="00A0439D" w:rsidRDefault="00011732" w:rsidP="003E1ADF">
      <w:pPr>
        <w:ind w:right="119" w:firstLine="720"/>
        <w:jc w:val="center"/>
        <w:rPr>
          <w:b/>
          <w:sz w:val="20"/>
          <w:szCs w:val="20"/>
          <w:lang w:val="uk-UA"/>
        </w:rPr>
      </w:pPr>
      <w:r w:rsidRPr="00A0439D">
        <w:rPr>
          <w:b/>
          <w:sz w:val="20"/>
          <w:szCs w:val="20"/>
          <w:lang w:val="uk-UA"/>
        </w:rPr>
        <w:t>Практичне заняття № 4. Створення цінності бренду. Процес планування ІБК і визначення цінності клієнта. Стратегії ІБК</w:t>
      </w:r>
    </w:p>
    <w:p w:rsidR="00011732" w:rsidRPr="00011732" w:rsidRDefault="00011732" w:rsidP="003E1ADF">
      <w:pPr>
        <w:ind w:right="119"/>
        <w:jc w:val="both"/>
        <w:rPr>
          <w:b/>
          <w:sz w:val="20"/>
          <w:szCs w:val="20"/>
          <w:lang w:val="uk-UA"/>
        </w:rPr>
      </w:pPr>
      <w:r>
        <w:rPr>
          <w:b/>
          <w:sz w:val="20"/>
          <w:szCs w:val="20"/>
          <w:lang w:val="uk-UA"/>
        </w:rPr>
        <w:t>Завдання для самостійної роботи</w:t>
      </w:r>
    </w:p>
    <w:p w:rsidR="00011732" w:rsidRPr="002B3048" w:rsidRDefault="00011732" w:rsidP="002B3048">
      <w:pPr>
        <w:pStyle w:val="a5"/>
        <w:numPr>
          <w:ilvl w:val="0"/>
          <w:numId w:val="45"/>
        </w:numPr>
        <w:ind w:right="119"/>
        <w:jc w:val="both"/>
        <w:rPr>
          <w:sz w:val="20"/>
          <w:szCs w:val="20"/>
          <w:lang w:val="uk-UA"/>
        </w:rPr>
      </w:pPr>
      <w:r w:rsidRPr="002B3048">
        <w:rPr>
          <w:sz w:val="20"/>
          <w:szCs w:val="20"/>
          <w:lang w:val="uk-UA"/>
        </w:rPr>
        <w:t>Культура споживання в Україні й світі залежить від якості брендів, що рекламуються. Доведіть чи спростуйте це твердження, використовуючи різні зразки реклами.</w:t>
      </w:r>
    </w:p>
    <w:p w:rsidR="00011732" w:rsidRPr="002B3048" w:rsidRDefault="00011732" w:rsidP="002B3048">
      <w:pPr>
        <w:pStyle w:val="a5"/>
        <w:numPr>
          <w:ilvl w:val="0"/>
          <w:numId w:val="45"/>
        </w:numPr>
        <w:ind w:right="119"/>
        <w:jc w:val="both"/>
        <w:rPr>
          <w:sz w:val="20"/>
          <w:szCs w:val="20"/>
          <w:lang w:val="uk-UA"/>
        </w:rPr>
      </w:pPr>
      <w:r w:rsidRPr="002B3048">
        <w:rPr>
          <w:sz w:val="20"/>
          <w:szCs w:val="20"/>
          <w:lang w:val="uk-UA"/>
        </w:rPr>
        <w:t>Які комунікативні стратегії брендів, на вашу думку, позитивно впливають на споживацьку культуру (наведіть приклади – 5-7), а які, навпаки, деструктивно (5-7 прикладів). Доведіть власну точку зору.</w:t>
      </w:r>
    </w:p>
    <w:p w:rsidR="00011732" w:rsidRPr="00A0439D" w:rsidRDefault="00011732" w:rsidP="003E1ADF">
      <w:pPr>
        <w:ind w:right="119"/>
        <w:jc w:val="both"/>
        <w:rPr>
          <w:sz w:val="20"/>
          <w:szCs w:val="20"/>
          <w:lang w:val="uk-UA"/>
        </w:rPr>
      </w:pPr>
    </w:p>
    <w:p w:rsidR="00011732" w:rsidRPr="00A0439D" w:rsidRDefault="00011732" w:rsidP="003E1ADF">
      <w:pPr>
        <w:ind w:right="119" w:firstLine="720"/>
        <w:jc w:val="both"/>
        <w:rPr>
          <w:b/>
          <w:sz w:val="20"/>
          <w:szCs w:val="20"/>
        </w:rPr>
      </w:pPr>
    </w:p>
    <w:p w:rsidR="00011732" w:rsidRPr="00A0439D" w:rsidRDefault="00011732" w:rsidP="003E1ADF">
      <w:pPr>
        <w:ind w:right="119" w:firstLine="720"/>
        <w:jc w:val="center"/>
        <w:rPr>
          <w:b/>
          <w:sz w:val="20"/>
          <w:szCs w:val="20"/>
          <w:lang w:val="uk-UA"/>
        </w:rPr>
      </w:pPr>
      <w:r w:rsidRPr="00A0439D">
        <w:rPr>
          <w:b/>
          <w:sz w:val="20"/>
          <w:szCs w:val="20"/>
          <w:lang w:val="uk-UA"/>
        </w:rPr>
        <w:lastRenderedPageBreak/>
        <w:t>Практичне заняття № 5</w:t>
      </w:r>
    </w:p>
    <w:p w:rsidR="00011732" w:rsidRPr="00A0439D" w:rsidRDefault="00011732" w:rsidP="003E1ADF">
      <w:pPr>
        <w:ind w:right="119"/>
        <w:jc w:val="center"/>
        <w:rPr>
          <w:b/>
          <w:sz w:val="20"/>
          <w:szCs w:val="20"/>
          <w:lang w:val="uk-UA"/>
        </w:rPr>
      </w:pPr>
      <w:r w:rsidRPr="00A0439D">
        <w:rPr>
          <w:b/>
          <w:sz w:val="20"/>
          <w:szCs w:val="20"/>
          <w:lang w:val="uk-UA"/>
        </w:rPr>
        <w:t>Розуміння споживачів і їх стосунків з брендами. Поведінка споживачів і обробка інформації. Дослідження взаємостосунків споживачів і бренду</w:t>
      </w:r>
    </w:p>
    <w:p w:rsidR="00011732" w:rsidRPr="00A0439D" w:rsidRDefault="00011732" w:rsidP="003E1ADF">
      <w:pPr>
        <w:ind w:right="119"/>
        <w:jc w:val="both"/>
        <w:rPr>
          <w:b/>
          <w:sz w:val="20"/>
          <w:szCs w:val="20"/>
          <w:lang w:val="uk-UA"/>
        </w:rPr>
      </w:pPr>
      <w:r w:rsidRPr="00A0439D">
        <w:rPr>
          <w:b/>
          <w:sz w:val="20"/>
          <w:szCs w:val="20"/>
          <w:lang w:val="uk-UA"/>
        </w:rPr>
        <w:t>Завдання для самостійної роботи</w:t>
      </w:r>
    </w:p>
    <w:p w:rsidR="00011732" w:rsidRPr="00A0439D" w:rsidRDefault="00011732" w:rsidP="003E1ADF">
      <w:pPr>
        <w:ind w:right="119"/>
        <w:jc w:val="both"/>
        <w:rPr>
          <w:b/>
          <w:sz w:val="20"/>
          <w:szCs w:val="20"/>
          <w:lang w:val="uk-UA"/>
        </w:rPr>
      </w:pPr>
    </w:p>
    <w:p w:rsidR="00011732" w:rsidRPr="00011732" w:rsidRDefault="00011732" w:rsidP="002B3048">
      <w:pPr>
        <w:pStyle w:val="a5"/>
        <w:numPr>
          <w:ilvl w:val="0"/>
          <w:numId w:val="42"/>
        </w:numPr>
        <w:ind w:right="119"/>
        <w:jc w:val="both"/>
        <w:rPr>
          <w:sz w:val="20"/>
          <w:szCs w:val="20"/>
          <w:lang w:val="uk-UA"/>
        </w:rPr>
      </w:pPr>
      <w:r w:rsidRPr="00011732">
        <w:rPr>
          <w:sz w:val="20"/>
          <w:szCs w:val="20"/>
          <w:lang w:val="uk-UA"/>
        </w:rPr>
        <w:t>Підберіть по 7-10 рекламних роликів, друкованих реклам, прикладів зовнішньої реклами та рекламної продукції,, які свідчать про те, що ІБК працюють із урахуванням споживацьких уподобань певних прошарків населення. Доведіть правильність ваших думок.</w:t>
      </w:r>
    </w:p>
    <w:p w:rsidR="00011732" w:rsidRPr="00011732" w:rsidRDefault="00011732" w:rsidP="002B3048">
      <w:pPr>
        <w:pStyle w:val="a5"/>
        <w:numPr>
          <w:ilvl w:val="0"/>
          <w:numId w:val="42"/>
        </w:numPr>
        <w:ind w:right="119"/>
        <w:jc w:val="both"/>
        <w:rPr>
          <w:sz w:val="20"/>
          <w:szCs w:val="20"/>
          <w:lang w:val="uk-UA"/>
        </w:rPr>
      </w:pPr>
      <w:r w:rsidRPr="00011732">
        <w:rPr>
          <w:sz w:val="20"/>
          <w:szCs w:val="20"/>
          <w:lang w:val="uk-UA"/>
        </w:rPr>
        <w:t>Знайдіть ряд зразків бренд-комунікативних стратегій, що не враховує споживацькі уподобання. Чому, на вашу думку, це відбувається. Чи потрібна така реклама? Яка реклама продає більше?</w:t>
      </w:r>
    </w:p>
    <w:p w:rsidR="00011732" w:rsidRPr="00A0439D" w:rsidRDefault="00011732" w:rsidP="003E1ADF">
      <w:pPr>
        <w:pStyle w:val="a5"/>
        <w:ind w:left="1440" w:right="119"/>
        <w:jc w:val="both"/>
        <w:rPr>
          <w:sz w:val="20"/>
          <w:szCs w:val="20"/>
          <w:lang w:val="uk-UA"/>
        </w:rPr>
      </w:pPr>
    </w:p>
    <w:p w:rsidR="00011732" w:rsidRPr="00A0439D" w:rsidRDefault="00011732" w:rsidP="003E1ADF">
      <w:pPr>
        <w:ind w:right="119"/>
        <w:jc w:val="center"/>
        <w:rPr>
          <w:rStyle w:val="ad"/>
          <w:sz w:val="20"/>
          <w:szCs w:val="20"/>
          <w:lang w:val="uk-UA"/>
        </w:rPr>
      </w:pPr>
      <w:r w:rsidRPr="00A0439D">
        <w:rPr>
          <w:b/>
          <w:sz w:val="20"/>
          <w:szCs w:val="20"/>
          <w:lang w:val="uk-UA"/>
        </w:rPr>
        <w:t xml:space="preserve">Практичне заняття № </w:t>
      </w:r>
      <w:r w:rsidRPr="00A0439D">
        <w:rPr>
          <w:rStyle w:val="ad"/>
          <w:sz w:val="20"/>
          <w:szCs w:val="20"/>
          <w:lang w:val="uk-UA"/>
        </w:rPr>
        <w:t>6</w:t>
      </w:r>
    </w:p>
    <w:p w:rsidR="00011732" w:rsidRPr="00A0439D" w:rsidRDefault="00011732" w:rsidP="003E1ADF">
      <w:pPr>
        <w:ind w:right="119"/>
        <w:jc w:val="center"/>
        <w:rPr>
          <w:rStyle w:val="ad"/>
          <w:sz w:val="20"/>
          <w:szCs w:val="20"/>
          <w:lang w:val="uk-UA"/>
        </w:rPr>
      </w:pPr>
      <w:r w:rsidRPr="00A0439D">
        <w:rPr>
          <w:rStyle w:val="ad"/>
          <w:sz w:val="20"/>
          <w:szCs w:val="20"/>
          <w:lang w:val="uk-UA"/>
        </w:rPr>
        <w:t>Створення бренду та створення бізнесу</w:t>
      </w:r>
    </w:p>
    <w:p w:rsidR="00011732" w:rsidRPr="00A0439D" w:rsidRDefault="00011732" w:rsidP="003E1ADF">
      <w:pPr>
        <w:ind w:right="119"/>
        <w:jc w:val="both"/>
        <w:rPr>
          <w:b/>
          <w:sz w:val="20"/>
          <w:szCs w:val="20"/>
          <w:lang w:val="uk-UA"/>
        </w:rPr>
      </w:pPr>
      <w:r w:rsidRPr="00A0439D">
        <w:rPr>
          <w:b/>
          <w:sz w:val="20"/>
          <w:szCs w:val="20"/>
          <w:lang w:val="uk-UA"/>
        </w:rPr>
        <w:t>Завдання для самостійної роботи</w:t>
      </w:r>
    </w:p>
    <w:p w:rsidR="00011732" w:rsidRPr="00A0439D" w:rsidRDefault="00011732" w:rsidP="003E1ADF">
      <w:pPr>
        <w:ind w:right="119"/>
        <w:jc w:val="both"/>
        <w:rPr>
          <w:b/>
          <w:sz w:val="20"/>
          <w:szCs w:val="20"/>
          <w:lang w:val="uk-UA"/>
        </w:rPr>
      </w:pPr>
    </w:p>
    <w:p w:rsidR="00011732" w:rsidRPr="00011732" w:rsidRDefault="00011732" w:rsidP="002B3048">
      <w:pPr>
        <w:pStyle w:val="a5"/>
        <w:numPr>
          <w:ilvl w:val="0"/>
          <w:numId w:val="43"/>
        </w:numPr>
        <w:ind w:right="119"/>
        <w:jc w:val="both"/>
        <w:rPr>
          <w:sz w:val="20"/>
          <w:szCs w:val="20"/>
          <w:lang w:val="uk-UA"/>
        </w:rPr>
      </w:pPr>
      <w:r w:rsidRPr="00011732">
        <w:rPr>
          <w:sz w:val="20"/>
          <w:szCs w:val="20"/>
          <w:lang w:val="uk-UA"/>
        </w:rPr>
        <w:t>Підберіть по 7-10 рекламних роликів, друкованих реклам, прикладів зовнішньої реклами та рекламної продукції брендів-лідерів світового бізнесу та локальних українських брендів. Прокоментуйте схожості й відмінності.</w:t>
      </w:r>
    </w:p>
    <w:p w:rsidR="00011732" w:rsidRPr="00011732" w:rsidRDefault="00011732" w:rsidP="002B3048">
      <w:pPr>
        <w:pStyle w:val="a5"/>
        <w:numPr>
          <w:ilvl w:val="0"/>
          <w:numId w:val="43"/>
        </w:numPr>
        <w:ind w:right="119"/>
        <w:jc w:val="both"/>
        <w:rPr>
          <w:sz w:val="20"/>
          <w:szCs w:val="20"/>
          <w:lang w:val="uk-UA"/>
        </w:rPr>
      </w:pPr>
      <w:r w:rsidRPr="00011732">
        <w:rPr>
          <w:sz w:val="20"/>
          <w:szCs w:val="20"/>
          <w:lang w:val="uk-UA"/>
        </w:rPr>
        <w:t xml:space="preserve">Які ЗМІ найкраще підходять для </w:t>
      </w:r>
      <w:r w:rsidRPr="00011732">
        <w:rPr>
          <w:rStyle w:val="ad"/>
          <w:b w:val="0"/>
          <w:sz w:val="20"/>
          <w:szCs w:val="20"/>
          <w:lang w:val="uk-UA"/>
        </w:rPr>
        <w:t>передачі повідомлень бренду і стимулів. Поясніть вашу точку зору.</w:t>
      </w:r>
    </w:p>
    <w:p w:rsidR="00011732" w:rsidRPr="00A0439D" w:rsidRDefault="00011732" w:rsidP="003E1ADF">
      <w:pPr>
        <w:pStyle w:val="a5"/>
        <w:ind w:left="1571" w:right="119"/>
        <w:jc w:val="both"/>
        <w:rPr>
          <w:rStyle w:val="ad"/>
          <w:b w:val="0"/>
          <w:sz w:val="20"/>
          <w:szCs w:val="20"/>
          <w:lang w:val="uk-UA"/>
        </w:rPr>
      </w:pPr>
    </w:p>
    <w:p w:rsidR="00D156CC" w:rsidRPr="00100524" w:rsidRDefault="00D156CC" w:rsidP="003E1ADF">
      <w:pPr>
        <w:ind w:right="119"/>
        <w:jc w:val="center"/>
        <w:rPr>
          <w:b/>
          <w:sz w:val="20"/>
          <w:szCs w:val="20"/>
          <w:lang w:val="uk-UA"/>
        </w:rPr>
      </w:pPr>
    </w:p>
    <w:p w:rsidR="00D156CC" w:rsidRPr="003E1ADF" w:rsidRDefault="00D156CC" w:rsidP="003E1ADF">
      <w:pPr>
        <w:pStyle w:val="1"/>
        <w:tabs>
          <w:tab w:val="left" w:pos="8931"/>
        </w:tabs>
        <w:spacing w:before="0" w:after="0"/>
        <w:ind w:right="119"/>
        <w:jc w:val="center"/>
        <w:rPr>
          <w:rFonts w:ascii="Times New Roman" w:hAnsi="Times New Roman"/>
          <w:b w:val="0"/>
          <w:caps/>
          <w:sz w:val="20"/>
          <w:szCs w:val="20"/>
          <w:lang w:val="uk-UA"/>
        </w:rPr>
      </w:pPr>
      <w:r w:rsidRPr="003E1ADF">
        <w:rPr>
          <w:rFonts w:ascii="Times New Roman" w:hAnsi="Times New Roman"/>
          <w:b w:val="0"/>
          <w:caps/>
          <w:sz w:val="20"/>
          <w:szCs w:val="20"/>
        </w:rPr>
        <w:t>VII</w:t>
      </w:r>
      <w:r w:rsidRPr="003E1ADF">
        <w:rPr>
          <w:rFonts w:ascii="Times New Roman" w:hAnsi="Times New Roman"/>
          <w:b w:val="0"/>
          <w:caps/>
          <w:sz w:val="20"/>
          <w:szCs w:val="20"/>
          <w:lang w:val="uk-UA"/>
        </w:rPr>
        <w:t>. Індивідуальне завдання</w:t>
      </w:r>
    </w:p>
    <w:p w:rsidR="00011732" w:rsidRPr="003E1ADF" w:rsidRDefault="00011732" w:rsidP="003E1ADF">
      <w:pPr>
        <w:ind w:right="119"/>
        <w:rPr>
          <w:sz w:val="20"/>
          <w:szCs w:val="20"/>
          <w:lang w:val="uk-UA"/>
        </w:rPr>
      </w:pPr>
    </w:p>
    <w:p w:rsidR="00011732" w:rsidRPr="003E1ADF" w:rsidRDefault="00011732" w:rsidP="003E1ADF">
      <w:pPr>
        <w:ind w:right="119"/>
        <w:jc w:val="both"/>
        <w:rPr>
          <w:sz w:val="20"/>
          <w:szCs w:val="20"/>
          <w:lang w:val="uk-UA"/>
        </w:rPr>
      </w:pPr>
      <w:r w:rsidRPr="003E1ADF">
        <w:rPr>
          <w:sz w:val="20"/>
          <w:szCs w:val="20"/>
          <w:lang w:val="uk-UA"/>
        </w:rPr>
        <w:t>Підготувати теку з матеріалами ІБК власне придуманої й сформованої торговельної марки, поступово перетворюючи її на бренд , орієнтуючись на весь матеріал лекційного курсу й практичних занять.</w:t>
      </w:r>
    </w:p>
    <w:p w:rsidR="00D156CC" w:rsidRPr="00100524" w:rsidRDefault="00D156CC" w:rsidP="003E1ADF">
      <w:pPr>
        <w:ind w:right="119"/>
        <w:rPr>
          <w:sz w:val="20"/>
          <w:szCs w:val="20"/>
          <w:lang w:val="uk-UA"/>
        </w:rPr>
      </w:pPr>
    </w:p>
    <w:p w:rsidR="00D156CC" w:rsidRPr="00100524" w:rsidRDefault="00D156CC" w:rsidP="00D156CC">
      <w:pPr>
        <w:ind w:firstLine="708"/>
        <w:rPr>
          <w:sz w:val="20"/>
          <w:szCs w:val="20"/>
          <w:lang w:val="uk-UA"/>
        </w:rPr>
      </w:pPr>
    </w:p>
    <w:p w:rsidR="00D156CC" w:rsidRPr="00100524" w:rsidRDefault="00D156CC" w:rsidP="00D156CC">
      <w:pPr>
        <w:ind w:firstLine="709"/>
        <w:jc w:val="center"/>
        <w:rPr>
          <w:sz w:val="20"/>
          <w:szCs w:val="20"/>
          <w:lang w:val="uk-UA"/>
        </w:rPr>
        <w:sectPr w:rsidR="00D156CC" w:rsidRPr="00100524" w:rsidSect="003E1ADF">
          <w:pgSz w:w="11905" w:h="16837"/>
          <w:pgMar w:top="1138" w:right="565" w:bottom="1416" w:left="1582" w:header="0" w:footer="3" w:gutter="0"/>
          <w:cols w:space="720"/>
        </w:sectPr>
      </w:pPr>
    </w:p>
    <w:p w:rsidR="00D156CC" w:rsidRPr="00100524" w:rsidRDefault="00D156CC" w:rsidP="00D156CC">
      <w:pPr>
        <w:ind w:firstLine="709"/>
        <w:jc w:val="center"/>
        <w:rPr>
          <w:b/>
          <w:sz w:val="20"/>
          <w:szCs w:val="20"/>
          <w:lang w:val="uk-UA"/>
        </w:rPr>
      </w:pPr>
      <w:r w:rsidRPr="00100524">
        <w:rPr>
          <w:b/>
          <w:sz w:val="20"/>
          <w:szCs w:val="20"/>
          <w:lang w:val="uk-UA"/>
        </w:rPr>
        <w:lastRenderedPageBreak/>
        <w:t>8.Питання до семестрового контролю (залік / екзамен)</w:t>
      </w:r>
    </w:p>
    <w:p w:rsidR="001857C4" w:rsidRPr="004A0839" w:rsidRDefault="001857C4">
      <w:pPr>
        <w:rPr>
          <w:sz w:val="20"/>
          <w:szCs w:val="20"/>
          <w:lang w:val="uk-UA"/>
        </w:rPr>
      </w:pPr>
    </w:p>
    <w:p w:rsidR="004A0839" w:rsidRPr="004A0839" w:rsidRDefault="004A0839" w:rsidP="002B3048">
      <w:pPr>
        <w:pStyle w:val="a5"/>
        <w:numPr>
          <w:ilvl w:val="0"/>
          <w:numId w:val="4"/>
        </w:numPr>
        <w:tabs>
          <w:tab w:val="left" w:pos="284"/>
          <w:tab w:val="left" w:pos="567"/>
        </w:tabs>
        <w:jc w:val="both"/>
        <w:rPr>
          <w:sz w:val="20"/>
          <w:szCs w:val="20"/>
        </w:rPr>
      </w:pPr>
      <w:r w:rsidRPr="004A0839">
        <w:rPr>
          <w:sz w:val="20"/>
          <w:szCs w:val="20"/>
        </w:rPr>
        <w:t>Визначення бренду. Структура та різновиди бренду.</w:t>
      </w:r>
    </w:p>
    <w:p w:rsidR="004A0839" w:rsidRPr="004A0839" w:rsidRDefault="004A0839" w:rsidP="002B3048">
      <w:pPr>
        <w:pStyle w:val="a5"/>
        <w:numPr>
          <w:ilvl w:val="0"/>
          <w:numId w:val="4"/>
        </w:numPr>
        <w:tabs>
          <w:tab w:val="left" w:pos="284"/>
          <w:tab w:val="left" w:pos="567"/>
        </w:tabs>
        <w:jc w:val="both"/>
        <w:rPr>
          <w:sz w:val="20"/>
          <w:szCs w:val="20"/>
        </w:rPr>
      </w:pPr>
      <w:r w:rsidRPr="004A0839">
        <w:rPr>
          <w:sz w:val="20"/>
          <w:szCs w:val="20"/>
        </w:rPr>
        <w:t xml:space="preserve">Структура бренду. Формальні ознаки бренду. </w:t>
      </w:r>
    </w:p>
    <w:p w:rsidR="004A0839" w:rsidRPr="004A0839" w:rsidRDefault="004A0839" w:rsidP="002B3048">
      <w:pPr>
        <w:pStyle w:val="a5"/>
        <w:numPr>
          <w:ilvl w:val="0"/>
          <w:numId w:val="4"/>
        </w:numPr>
        <w:tabs>
          <w:tab w:val="left" w:pos="284"/>
          <w:tab w:val="left" w:pos="567"/>
        </w:tabs>
        <w:jc w:val="both"/>
        <w:rPr>
          <w:sz w:val="20"/>
          <w:szCs w:val="20"/>
        </w:rPr>
      </w:pPr>
      <w:r w:rsidRPr="004A0839">
        <w:rPr>
          <w:sz w:val="20"/>
          <w:szCs w:val="20"/>
        </w:rPr>
        <w:t xml:space="preserve">Структура та матриця побудови бренду. </w:t>
      </w:r>
    </w:p>
    <w:p w:rsidR="004A0839" w:rsidRPr="004A0839" w:rsidRDefault="004A0839" w:rsidP="002B3048">
      <w:pPr>
        <w:pStyle w:val="a5"/>
        <w:numPr>
          <w:ilvl w:val="0"/>
          <w:numId w:val="4"/>
        </w:numPr>
        <w:tabs>
          <w:tab w:val="left" w:pos="284"/>
          <w:tab w:val="left" w:pos="567"/>
        </w:tabs>
        <w:jc w:val="both"/>
        <w:rPr>
          <w:sz w:val="20"/>
          <w:szCs w:val="20"/>
        </w:rPr>
      </w:pPr>
      <w:r w:rsidRPr="004A0839">
        <w:rPr>
          <w:sz w:val="20"/>
          <w:szCs w:val="20"/>
        </w:rPr>
        <w:t xml:space="preserve">Раціональні, асоціативні, емоційні та поведінкові складові в структурі бренду. </w:t>
      </w:r>
    </w:p>
    <w:p w:rsidR="004A0839" w:rsidRPr="004A0839" w:rsidRDefault="004A0839" w:rsidP="002B3048">
      <w:pPr>
        <w:pStyle w:val="a5"/>
        <w:numPr>
          <w:ilvl w:val="0"/>
          <w:numId w:val="4"/>
        </w:numPr>
        <w:tabs>
          <w:tab w:val="left" w:pos="284"/>
          <w:tab w:val="left" w:pos="567"/>
        </w:tabs>
        <w:jc w:val="both"/>
        <w:rPr>
          <w:sz w:val="20"/>
          <w:szCs w:val="20"/>
        </w:rPr>
      </w:pPr>
      <w:r w:rsidRPr="004A0839">
        <w:rPr>
          <w:sz w:val="20"/>
          <w:szCs w:val="20"/>
        </w:rPr>
        <w:t xml:space="preserve">Суть бренду на різних логічних рівнях розгляду. </w:t>
      </w:r>
    </w:p>
    <w:p w:rsidR="004A0839" w:rsidRPr="004A0839" w:rsidRDefault="004A0839" w:rsidP="002B3048">
      <w:pPr>
        <w:pStyle w:val="a5"/>
        <w:numPr>
          <w:ilvl w:val="0"/>
          <w:numId w:val="4"/>
        </w:numPr>
        <w:tabs>
          <w:tab w:val="left" w:pos="284"/>
          <w:tab w:val="left" w:pos="567"/>
        </w:tabs>
        <w:jc w:val="both"/>
        <w:rPr>
          <w:sz w:val="20"/>
          <w:szCs w:val="20"/>
        </w:rPr>
      </w:pPr>
      <w:r w:rsidRPr="004A0839">
        <w:rPr>
          <w:sz w:val="20"/>
          <w:szCs w:val="20"/>
        </w:rPr>
        <w:t xml:space="preserve">Поняття бренду у системі термінів: “тавро (клеймо)” -“ торговельний знак” - “торгівельна марка”. </w:t>
      </w:r>
    </w:p>
    <w:p w:rsidR="004A0839" w:rsidRPr="004A0839" w:rsidRDefault="004A0839" w:rsidP="002B3048">
      <w:pPr>
        <w:pStyle w:val="a5"/>
        <w:numPr>
          <w:ilvl w:val="0"/>
          <w:numId w:val="4"/>
        </w:numPr>
        <w:tabs>
          <w:tab w:val="left" w:pos="284"/>
          <w:tab w:val="left" w:pos="567"/>
        </w:tabs>
        <w:jc w:val="both"/>
        <w:rPr>
          <w:sz w:val="20"/>
          <w:szCs w:val="20"/>
        </w:rPr>
      </w:pPr>
      <w:r w:rsidRPr="004A0839">
        <w:rPr>
          <w:sz w:val="20"/>
          <w:szCs w:val="20"/>
        </w:rPr>
        <w:t xml:space="preserve">Їх основні елементи, характеристики, різновиди та класифікації. Бренд як маркетингове поняття. </w:t>
      </w:r>
    </w:p>
    <w:p w:rsidR="004A0839" w:rsidRPr="004A0839" w:rsidRDefault="004A0839" w:rsidP="002B3048">
      <w:pPr>
        <w:pStyle w:val="a5"/>
        <w:numPr>
          <w:ilvl w:val="0"/>
          <w:numId w:val="4"/>
        </w:numPr>
        <w:tabs>
          <w:tab w:val="left" w:pos="284"/>
          <w:tab w:val="left" w:pos="567"/>
        </w:tabs>
        <w:jc w:val="both"/>
        <w:rPr>
          <w:sz w:val="20"/>
          <w:szCs w:val="20"/>
        </w:rPr>
      </w:pPr>
      <w:r w:rsidRPr="004A0839">
        <w:rPr>
          <w:sz w:val="20"/>
          <w:szCs w:val="20"/>
        </w:rPr>
        <w:t>Соціологічні аспекти бренду.</w:t>
      </w:r>
    </w:p>
    <w:p w:rsidR="004A0839" w:rsidRPr="004A0839" w:rsidRDefault="004A0839" w:rsidP="002B3048">
      <w:pPr>
        <w:pStyle w:val="a5"/>
        <w:numPr>
          <w:ilvl w:val="0"/>
          <w:numId w:val="4"/>
        </w:numPr>
        <w:tabs>
          <w:tab w:val="left" w:pos="284"/>
          <w:tab w:val="left" w:pos="567"/>
        </w:tabs>
        <w:jc w:val="both"/>
        <w:rPr>
          <w:sz w:val="20"/>
          <w:szCs w:val="20"/>
        </w:rPr>
      </w:pPr>
      <w:r w:rsidRPr="004A0839">
        <w:rPr>
          <w:sz w:val="20"/>
          <w:szCs w:val="20"/>
        </w:rPr>
        <w:t>Зміст та атрибути бренду.</w:t>
      </w:r>
    </w:p>
    <w:p w:rsidR="004A0839" w:rsidRPr="004A0839" w:rsidRDefault="004A0839" w:rsidP="002B3048">
      <w:pPr>
        <w:pStyle w:val="a5"/>
        <w:numPr>
          <w:ilvl w:val="0"/>
          <w:numId w:val="4"/>
        </w:numPr>
        <w:tabs>
          <w:tab w:val="left" w:pos="284"/>
          <w:tab w:val="left" w:pos="567"/>
        </w:tabs>
        <w:jc w:val="both"/>
        <w:rPr>
          <w:sz w:val="20"/>
          <w:szCs w:val="20"/>
        </w:rPr>
      </w:pPr>
      <w:r w:rsidRPr="004A0839">
        <w:rPr>
          <w:sz w:val="20"/>
          <w:szCs w:val="20"/>
        </w:rPr>
        <w:t xml:space="preserve">Змістовні характеристики бренду. </w:t>
      </w:r>
    </w:p>
    <w:p w:rsidR="004A0839" w:rsidRPr="004A0839" w:rsidRDefault="004A0839" w:rsidP="002B3048">
      <w:pPr>
        <w:pStyle w:val="a5"/>
        <w:numPr>
          <w:ilvl w:val="0"/>
          <w:numId w:val="4"/>
        </w:numPr>
        <w:tabs>
          <w:tab w:val="left" w:pos="284"/>
          <w:tab w:val="left" w:pos="567"/>
        </w:tabs>
        <w:jc w:val="both"/>
        <w:rPr>
          <w:sz w:val="20"/>
          <w:szCs w:val="20"/>
        </w:rPr>
      </w:pPr>
      <w:r w:rsidRPr="004A0839">
        <w:rPr>
          <w:sz w:val="20"/>
          <w:szCs w:val="20"/>
        </w:rPr>
        <w:t xml:space="preserve">Зміст бренду у системі маркетингових відношень. </w:t>
      </w:r>
    </w:p>
    <w:p w:rsidR="004A0839" w:rsidRPr="004A0839" w:rsidRDefault="004A0839" w:rsidP="002B3048">
      <w:pPr>
        <w:pStyle w:val="a5"/>
        <w:numPr>
          <w:ilvl w:val="0"/>
          <w:numId w:val="4"/>
        </w:numPr>
        <w:tabs>
          <w:tab w:val="left" w:pos="284"/>
          <w:tab w:val="left" w:pos="567"/>
        </w:tabs>
        <w:jc w:val="both"/>
        <w:rPr>
          <w:sz w:val="20"/>
          <w:szCs w:val="20"/>
        </w:rPr>
      </w:pPr>
      <w:r w:rsidRPr="004A0839">
        <w:rPr>
          <w:sz w:val="20"/>
          <w:szCs w:val="20"/>
        </w:rPr>
        <w:t xml:space="preserve">Залежність смислу та значення бренду від розвитку відносин між товаром та споживачем,процес формування “переваг”. </w:t>
      </w:r>
    </w:p>
    <w:p w:rsidR="004A0839" w:rsidRPr="004A0839" w:rsidRDefault="004A0839" w:rsidP="002B3048">
      <w:pPr>
        <w:pStyle w:val="a5"/>
        <w:numPr>
          <w:ilvl w:val="0"/>
          <w:numId w:val="4"/>
        </w:numPr>
        <w:tabs>
          <w:tab w:val="left" w:pos="284"/>
          <w:tab w:val="left" w:pos="567"/>
        </w:tabs>
        <w:jc w:val="both"/>
        <w:rPr>
          <w:sz w:val="20"/>
          <w:szCs w:val="20"/>
        </w:rPr>
      </w:pPr>
      <w:r w:rsidRPr="004A0839">
        <w:rPr>
          <w:sz w:val="20"/>
          <w:szCs w:val="20"/>
          <w:lang w:val="uk-UA"/>
        </w:rPr>
        <w:t xml:space="preserve">Функціональні (призначення), індивідуальні (цінність), соціальні (пошана) комунікативні (контакт) властивості бренду. </w:t>
      </w:r>
    </w:p>
    <w:p w:rsidR="004A0839" w:rsidRPr="004A0839" w:rsidRDefault="004A0839" w:rsidP="002B3048">
      <w:pPr>
        <w:pStyle w:val="a5"/>
        <w:numPr>
          <w:ilvl w:val="0"/>
          <w:numId w:val="4"/>
        </w:numPr>
        <w:tabs>
          <w:tab w:val="left" w:pos="284"/>
          <w:tab w:val="left" w:pos="567"/>
        </w:tabs>
        <w:jc w:val="both"/>
        <w:rPr>
          <w:sz w:val="20"/>
          <w:szCs w:val="20"/>
        </w:rPr>
      </w:pPr>
      <w:r w:rsidRPr="004A0839">
        <w:rPr>
          <w:sz w:val="20"/>
          <w:szCs w:val="20"/>
        </w:rPr>
        <w:t xml:space="preserve">Індивідуальність бренду. </w:t>
      </w:r>
    </w:p>
    <w:p w:rsidR="004A0839" w:rsidRPr="004A0839" w:rsidRDefault="004A0839" w:rsidP="002B3048">
      <w:pPr>
        <w:pStyle w:val="a5"/>
        <w:numPr>
          <w:ilvl w:val="0"/>
          <w:numId w:val="4"/>
        </w:numPr>
        <w:tabs>
          <w:tab w:val="left" w:pos="284"/>
          <w:tab w:val="left" w:pos="567"/>
        </w:tabs>
        <w:jc w:val="both"/>
        <w:rPr>
          <w:sz w:val="20"/>
          <w:szCs w:val="20"/>
        </w:rPr>
      </w:pPr>
      <w:r w:rsidRPr="004A0839">
        <w:rPr>
          <w:sz w:val="20"/>
          <w:szCs w:val="20"/>
          <w:lang w:val="uk-UA"/>
        </w:rPr>
        <w:t>Зовнішні (об'єктивовані) ознаки бренду (атрибути): фізична характеристика, ім’я, історія, тема, персонаж, фірмовий знак, логотип, слоган, упаковка, дизайн, колірні поєднання, шрифти, музика, аудіо відео образ, корпоративний імідж.</w:t>
      </w:r>
    </w:p>
    <w:p w:rsidR="004A0839" w:rsidRPr="004A0839" w:rsidRDefault="004A0839" w:rsidP="002B3048">
      <w:pPr>
        <w:pStyle w:val="a5"/>
        <w:numPr>
          <w:ilvl w:val="0"/>
          <w:numId w:val="4"/>
        </w:numPr>
        <w:tabs>
          <w:tab w:val="left" w:pos="284"/>
          <w:tab w:val="left" w:pos="567"/>
        </w:tabs>
        <w:jc w:val="both"/>
        <w:rPr>
          <w:sz w:val="20"/>
          <w:szCs w:val="20"/>
        </w:rPr>
      </w:pPr>
      <w:r w:rsidRPr="004A0839">
        <w:rPr>
          <w:sz w:val="20"/>
          <w:szCs w:val="20"/>
          <w:lang w:val="uk-UA"/>
        </w:rPr>
        <w:t xml:space="preserve"> </w:t>
      </w:r>
      <w:r w:rsidRPr="004A0839">
        <w:rPr>
          <w:sz w:val="20"/>
          <w:szCs w:val="20"/>
        </w:rPr>
        <w:t>Комунікативні властивості атрибутів бренду.</w:t>
      </w:r>
    </w:p>
    <w:p w:rsidR="004A0839" w:rsidRPr="004A0839" w:rsidRDefault="004A0839" w:rsidP="002B3048">
      <w:pPr>
        <w:pStyle w:val="a5"/>
        <w:numPr>
          <w:ilvl w:val="0"/>
          <w:numId w:val="4"/>
        </w:numPr>
        <w:rPr>
          <w:sz w:val="20"/>
          <w:szCs w:val="20"/>
        </w:rPr>
      </w:pPr>
      <w:r w:rsidRPr="004A0839">
        <w:rPr>
          <w:sz w:val="20"/>
          <w:szCs w:val="20"/>
        </w:rPr>
        <w:t>Побудова брендової ДНК.</w:t>
      </w:r>
    </w:p>
    <w:p w:rsidR="004A0839" w:rsidRPr="004A0839" w:rsidRDefault="004A0839" w:rsidP="002B3048">
      <w:pPr>
        <w:pStyle w:val="a5"/>
        <w:numPr>
          <w:ilvl w:val="0"/>
          <w:numId w:val="4"/>
        </w:numPr>
        <w:jc w:val="both"/>
        <w:rPr>
          <w:sz w:val="20"/>
          <w:szCs w:val="20"/>
        </w:rPr>
      </w:pPr>
      <w:r w:rsidRPr="004A0839">
        <w:rPr>
          <w:sz w:val="20"/>
          <w:szCs w:val="20"/>
        </w:rPr>
        <w:t xml:space="preserve">Модель брендової ДНК. </w:t>
      </w:r>
    </w:p>
    <w:p w:rsidR="004A0839" w:rsidRPr="004A0839" w:rsidRDefault="004A0839" w:rsidP="002B3048">
      <w:pPr>
        <w:pStyle w:val="a5"/>
        <w:numPr>
          <w:ilvl w:val="0"/>
          <w:numId w:val="4"/>
        </w:numPr>
        <w:jc w:val="both"/>
        <w:rPr>
          <w:sz w:val="20"/>
          <w:szCs w:val="20"/>
        </w:rPr>
      </w:pPr>
      <w:r w:rsidRPr="004A0839">
        <w:rPr>
          <w:sz w:val="20"/>
          <w:szCs w:val="20"/>
        </w:rPr>
        <w:t xml:space="preserve">Віддзеркалення стосунків поміж складовими елементами сильної ДНК. Архітектура брендів. </w:t>
      </w:r>
    </w:p>
    <w:p w:rsidR="004A0839" w:rsidRPr="004A0839" w:rsidRDefault="004A0839" w:rsidP="002B3048">
      <w:pPr>
        <w:pStyle w:val="a5"/>
        <w:numPr>
          <w:ilvl w:val="0"/>
          <w:numId w:val="4"/>
        </w:numPr>
        <w:jc w:val="both"/>
        <w:rPr>
          <w:sz w:val="20"/>
          <w:szCs w:val="20"/>
        </w:rPr>
      </w:pPr>
      <w:r w:rsidRPr="004A0839">
        <w:rPr>
          <w:sz w:val="20"/>
          <w:szCs w:val="20"/>
        </w:rPr>
        <w:t xml:space="preserve">Мегабренд та мастербренд. </w:t>
      </w:r>
    </w:p>
    <w:p w:rsidR="004A0839" w:rsidRPr="004A0839" w:rsidRDefault="004A0839" w:rsidP="002B3048">
      <w:pPr>
        <w:pStyle w:val="a5"/>
        <w:numPr>
          <w:ilvl w:val="0"/>
          <w:numId w:val="4"/>
        </w:numPr>
        <w:jc w:val="both"/>
        <w:rPr>
          <w:sz w:val="20"/>
          <w:szCs w:val="20"/>
        </w:rPr>
      </w:pPr>
      <w:r w:rsidRPr="004A0839">
        <w:rPr>
          <w:sz w:val="20"/>
          <w:szCs w:val="20"/>
        </w:rPr>
        <w:t xml:space="preserve">Марочний портфель. </w:t>
      </w:r>
    </w:p>
    <w:p w:rsidR="004A0839" w:rsidRPr="004A0839" w:rsidRDefault="004A0839" w:rsidP="002B3048">
      <w:pPr>
        <w:pStyle w:val="a5"/>
        <w:numPr>
          <w:ilvl w:val="0"/>
          <w:numId w:val="4"/>
        </w:numPr>
        <w:jc w:val="both"/>
        <w:rPr>
          <w:sz w:val="20"/>
          <w:szCs w:val="20"/>
        </w:rPr>
      </w:pPr>
      <w:r w:rsidRPr="004A0839">
        <w:rPr>
          <w:sz w:val="20"/>
          <w:szCs w:val="20"/>
        </w:rPr>
        <w:t>Овербрендинг. Мульт</w:t>
      </w:r>
      <w:r w:rsidRPr="004A0839">
        <w:rPr>
          <w:sz w:val="20"/>
          <w:szCs w:val="20"/>
          <w:lang w:val="uk-UA"/>
        </w:rPr>
        <w:t>и</w:t>
      </w:r>
      <w:r w:rsidRPr="004A0839">
        <w:rPr>
          <w:sz w:val="20"/>
          <w:szCs w:val="20"/>
        </w:rPr>
        <w:t xml:space="preserve">бренд та “ зонтичний” бренд. </w:t>
      </w:r>
    </w:p>
    <w:p w:rsidR="004A0839" w:rsidRPr="004A0839" w:rsidRDefault="004A0839" w:rsidP="002B3048">
      <w:pPr>
        <w:pStyle w:val="a5"/>
        <w:numPr>
          <w:ilvl w:val="0"/>
          <w:numId w:val="4"/>
        </w:numPr>
        <w:jc w:val="both"/>
        <w:rPr>
          <w:sz w:val="20"/>
          <w:szCs w:val="20"/>
        </w:rPr>
      </w:pPr>
      <w:r w:rsidRPr="004A0839">
        <w:rPr>
          <w:sz w:val="20"/>
          <w:szCs w:val="20"/>
        </w:rPr>
        <w:t xml:space="preserve">Суббренд. </w:t>
      </w:r>
    </w:p>
    <w:p w:rsidR="004A0839" w:rsidRPr="004A0839" w:rsidRDefault="004A0839" w:rsidP="002B3048">
      <w:pPr>
        <w:pStyle w:val="a5"/>
        <w:numPr>
          <w:ilvl w:val="0"/>
          <w:numId w:val="4"/>
        </w:numPr>
        <w:jc w:val="both"/>
        <w:rPr>
          <w:sz w:val="20"/>
          <w:szCs w:val="20"/>
        </w:rPr>
      </w:pPr>
      <w:r w:rsidRPr="004A0839">
        <w:rPr>
          <w:sz w:val="20"/>
          <w:szCs w:val="20"/>
        </w:rPr>
        <w:t>Соціокультурні фактори брендової ДНК. Дослідження спонукальних  мотивів споживання через призму естетичних кодів.</w:t>
      </w:r>
    </w:p>
    <w:p w:rsidR="004A0839" w:rsidRPr="004A0839" w:rsidRDefault="004A0839" w:rsidP="002B3048">
      <w:pPr>
        <w:pStyle w:val="a5"/>
        <w:numPr>
          <w:ilvl w:val="0"/>
          <w:numId w:val="4"/>
        </w:numPr>
        <w:jc w:val="both"/>
        <w:rPr>
          <w:sz w:val="20"/>
          <w:szCs w:val="20"/>
        </w:rPr>
      </w:pPr>
      <w:r w:rsidRPr="004A0839">
        <w:rPr>
          <w:sz w:val="20"/>
          <w:szCs w:val="20"/>
        </w:rPr>
        <w:t xml:space="preserve">Позиціювання брендів. Цілі та значення позиціювання. </w:t>
      </w:r>
    </w:p>
    <w:p w:rsidR="004A0839" w:rsidRPr="004A0839" w:rsidRDefault="004A0839" w:rsidP="002B3048">
      <w:pPr>
        <w:pStyle w:val="a5"/>
        <w:numPr>
          <w:ilvl w:val="0"/>
          <w:numId w:val="4"/>
        </w:numPr>
        <w:jc w:val="both"/>
        <w:rPr>
          <w:sz w:val="20"/>
          <w:szCs w:val="20"/>
        </w:rPr>
      </w:pPr>
      <w:r w:rsidRPr="004A0839">
        <w:rPr>
          <w:sz w:val="20"/>
          <w:szCs w:val="20"/>
          <w:lang w:val="uk-UA"/>
        </w:rPr>
        <w:t xml:space="preserve">Крітерії позиціювання. Теорії позиціювання Дж.Траута та Є.Райса, Л.Ческіна. </w:t>
      </w:r>
    </w:p>
    <w:p w:rsidR="004A0839" w:rsidRPr="004A0839" w:rsidRDefault="004A0839" w:rsidP="002B3048">
      <w:pPr>
        <w:pStyle w:val="a5"/>
        <w:numPr>
          <w:ilvl w:val="0"/>
          <w:numId w:val="4"/>
        </w:numPr>
        <w:jc w:val="both"/>
        <w:rPr>
          <w:sz w:val="20"/>
          <w:szCs w:val="20"/>
        </w:rPr>
      </w:pPr>
      <w:r w:rsidRPr="004A0839">
        <w:rPr>
          <w:sz w:val="20"/>
          <w:szCs w:val="20"/>
          <w:lang w:val="uk-UA"/>
        </w:rPr>
        <w:t xml:space="preserve">Стратегії позиціювання раціонального та проекційного типу. </w:t>
      </w:r>
    </w:p>
    <w:p w:rsidR="004A0839" w:rsidRPr="004A0839" w:rsidRDefault="004A0839" w:rsidP="002B3048">
      <w:pPr>
        <w:pStyle w:val="a5"/>
        <w:numPr>
          <w:ilvl w:val="0"/>
          <w:numId w:val="4"/>
        </w:numPr>
        <w:jc w:val="both"/>
        <w:rPr>
          <w:sz w:val="20"/>
          <w:szCs w:val="20"/>
        </w:rPr>
      </w:pPr>
      <w:r w:rsidRPr="004A0839">
        <w:rPr>
          <w:sz w:val="20"/>
          <w:szCs w:val="20"/>
        </w:rPr>
        <w:t>Розробка концепції позиціювання брендів у фокусі маркетингових комунікацій.</w:t>
      </w:r>
    </w:p>
    <w:p w:rsidR="004A0839" w:rsidRPr="004A0839" w:rsidRDefault="004A0839" w:rsidP="002B3048">
      <w:pPr>
        <w:pStyle w:val="a5"/>
        <w:numPr>
          <w:ilvl w:val="0"/>
          <w:numId w:val="4"/>
        </w:numPr>
        <w:rPr>
          <w:sz w:val="20"/>
          <w:szCs w:val="20"/>
        </w:rPr>
      </w:pPr>
      <w:r w:rsidRPr="004A0839">
        <w:rPr>
          <w:sz w:val="20"/>
          <w:szCs w:val="20"/>
        </w:rPr>
        <w:t>Технології  брендингу.</w:t>
      </w:r>
    </w:p>
    <w:p w:rsidR="004A0839" w:rsidRPr="004A0839" w:rsidRDefault="004A0839" w:rsidP="002B3048">
      <w:pPr>
        <w:pStyle w:val="a5"/>
        <w:numPr>
          <w:ilvl w:val="0"/>
          <w:numId w:val="4"/>
        </w:numPr>
        <w:jc w:val="both"/>
        <w:rPr>
          <w:sz w:val="20"/>
          <w:szCs w:val="20"/>
        </w:rPr>
      </w:pPr>
      <w:r w:rsidRPr="004A0839">
        <w:rPr>
          <w:sz w:val="20"/>
          <w:szCs w:val="20"/>
        </w:rPr>
        <w:t xml:space="preserve">Брендинг як практика розробки, реалізації та розвитку бренда. </w:t>
      </w:r>
    </w:p>
    <w:p w:rsidR="004A0839" w:rsidRPr="004A0839" w:rsidRDefault="004A0839" w:rsidP="002B3048">
      <w:pPr>
        <w:pStyle w:val="a5"/>
        <w:numPr>
          <w:ilvl w:val="0"/>
          <w:numId w:val="4"/>
        </w:numPr>
        <w:jc w:val="both"/>
        <w:rPr>
          <w:sz w:val="20"/>
          <w:szCs w:val="20"/>
        </w:rPr>
      </w:pPr>
      <w:r w:rsidRPr="004A0839">
        <w:rPr>
          <w:sz w:val="20"/>
          <w:szCs w:val="20"/>
        </w:rPr>
        <w:t xml:space="preserve">Філософія брендингу. </w:t>
      </w:r>
    </w:p>
    <w:p w:rsidR="004A0839" w:rsidRPr="004A0839" w:rsidRDefault="004A0839" w:rsidP="002B3048">
      <w:pPr>
        <w:pStyle w:val="a5"/>
        <w:numPr>
          <w:ilvl w:val="0"/>
          <w:numId w:val="4"/>
        </w:numPr>
        <w:jc w:val="both"/>
        <w:rPr>
          <w:sz w:val="20"/>
          <w:szCs w:val="20"/>
        </w:rPr>
      </w:pPr>
      <w:r w:rsidRPr="004A0839">
        <w:rPr>
          <w:sz w:val="20"/>
          <w:szCs w:val="20"/>
        </w:rPr>
        <w:t xml:space="preserve">Поняття SWOT-аналіз та його використання у брендингу. Конкурентний аналіз та сегментування споживачів. </w:t>
      </w:r>
    </w:p>
    <w:p w:rsidR="004A0839" w:rsidRPr="004A0839" w:rsidRDefault="004A0839" w:rsidP="002B3048">
      <w:pPr>
        <w:pStyle w:val="a5"/>
        <w:numPr>
          <w:ilvl w:val="0"/>
          <w:numId w:val="4"/>
        </w:numPr>
        <w:jc w:val="both"/>
        <w:rPr>
          <w:sz w:val="20"/>
          <w:szCs w:val="20"/>
        </w:rPr>
      </w:pPr>
      <w:r w:rsidRPr="004A0839">
        <w:rPr>
          <w:sz w:val="20"/>
          <w:szCs w:val="20"/>
        </w:rPr>
        <w:t xml:space="preserve">Розробка ідентичності бренду. </w:t>
      </w:r>
    </w:p>
    <w:p w:rsidR="004A0839" w:rsidRPr="004A0839" w:rsidRDefault="004A0839" w:rsidP="002B3048">
      <w:pPr>
        <w:pStyle w:val="a5"/>
        <w:numPr>
          <w:ilvl w:val="0"/>
          <w:numId w:val="4"/>
        </w:numPr>
        <w:jc w:val="both"/>
        <w:rPr>
          <w:sz w:val="20"/>
          <w:szCs w:val="20"/>
        </w:rPr>
      </w:pPr>
      <w:r w:rsidRPr="004A0839">
        <w:rPr>
          <w:sz w:val="20"/>
          <w:szCs w:val="20"/>
        </w:rPr>
        <w:t xml:space="preserve">Проектування методик розробки індивідуальних цінностей, асоціацій, міфологем бренду. </w:t>
      </w:r>
    </w:p>
    <w:p w:rsidR="004A0839" w:rsidRPr="004A0839" w:rsidRDefault="004A0839" w:rsidP="002B3048">
      <w:pPr>
        <w:pStyle w:val="a5"/>
        <w:numPr>
          <w:ilvl w:val="0"/>
          <w:numId w:val="4"/>
        </w:numPr>
        <w:jc w:val="both"/>
        <w:rPr>
          <w:sz w:val="20"/>
          <w:szCs w:val="20"/>
        </w:rPr>
      </w:pPr>
      <w:r w:rsidRPr="004A0839">
        <w:rPr>
          <w:sz w:val="20"/>
          <w:szCs w:val="20"/>
        </w:rPr>
        <w:t>Психологічні методики при розробці ідентичності бренду.</w:t>
      </w:r>
    </w:p>
    <w:p w:rsidR="004A0839" w:rsidRPr="004A0839" w:rsidRDefault="004A0839" w:rsidP="002B3048">
      <w:pPr>
        <w:pStyle w:val="a5"/>
        <w:numPr>
          <w:ilvl w:val="0"/>
          <w:numId w:val="4"/>
        </w:numPr>
        <w:jc w:val="both"/>
        <w:rPr>
          <w:sz w:val="20"/>
          <w:szCs w:val="20"/>
        </w:rPr>
      </w:pPr>
      <w:r w:rsidRPr="004A0839">
        <w:rPr>
          <w:sz w:val="20"/>
          <w:szCs w:val="20"/>
        </w:rPr>
        <w:t xml:space="preserve">Брендове ім’я, формальні та змістовні вимоги до імені. </w:t>
      </w:r>
    </w:p>
    <w:p w:rsidR="004A0839" w:rsidRPr="004A0839" w:rsidRDefault="004A0839" w:rsidP="002B3048">
      <w:pPr>
        <w:pStyle w:val="a5"/>
        <w:numPr>
          <w:ilvl w:val="0"/>
          <w:numId w:val="4"/>
        </w:numPr>
        <w:jc w:val="both"/>
        <w:rPr>
          <w:sz w:val="20"/>
          <w:szCs w:val="20"/>
        </w:rPr>
      </w:pPr>
      <w:r w:rsidRPr="004A0839">
        <w:rPr>
          <w:sz w:val="20"/>
          <w:szCs w:val="20"/>
        </w:rPr>
        <w:t>Сім функцій брендового імені. Способи утворення та етапи створення імені бренду.</w:t>
      </w:r>
    </w:p>
    <w:p w:rsidR="004A0839" w:rsidRPr="004A0839" w:rsidRDefault="004A0839" w:rsidP="002B3048">
      <w:pPr>
        <w:pStyle w:val="a5"/>
        <w:numPr>
          <w:ilvl w:val="0"/>
          <w:numId w:val="4"/>
        </w:numPr>
        <w:jc w:val="both"/>
        <w:rPr>
          <w:sz w:val="20"/>
          <w:szCs w:val="20"/>
        </w:rPr>
      </w:pPr>
      <w:r w:rsidRPr="004A0839">
        <w:rPr>
          <w:sz w:val="20"/>
          <w:szCs w:val="20"/>
        </w:rPr>
        <w:t xml:space="preserve"> Створення семантичного поля для імені. </w:t>
      </w:r>
    </w:p>
    <w:p w:rsidR="004A0839" w:rsidRPr="004A0839" w:rsidRDefault="004A0839" w:rsidP="002B3048">
      <w:pPr>
        <w:pStyle w:val="a5"/>
        <w:numPr>
          <w:ilvl w:val="0"/>
          <w:numId w:val="4"/>
        </w:numPr>
        <w:jc w:val="both"/>
        <w:rPr>
          <w:sz w:val="20"/>
          <w:szCs w:val="20"/>
        </w:rPr>
      </w:pPr>
      <w:r w:rsidRPr="004A0839">
        <w:rPr>
          <w:sz w:val="20"/>
          <w:szCs w:val="20"/>
        </w:rPr>
        <w:t>Фоносемантичний, морфологічний, лексичний аналіз та експертне тестування.</w:t>
      </w:r>
    </w:p>
    <w:p w:rsidR="004A0839" w:rsidRPr="004A0839" w:rsidRDefault="004A0839" w:rsidP="002B3048">
      <w:pPr>
        <w:pStyle w:val="a5"/>
        <w:numPr>
          <w:ilvl w:val="0"/>
          <w:numId w:val="4"/>
        </w:numPr>
        <w:rPr>
          <w:sz w:val="20"/>
          <w:szCs w:val="20"/>
        </w:rPr>
      </w:pPr>
      <w:r w:rsidRPr="004A0839">
        <w:rPr>
          <w:sz w:val="20"/>
          <w:szCs w:val="20"/>
        </w:rPr>
        <w:t>Формування іміджевих стратегій бренду.</w:t>
      </w:r>
    </w:p>
    <w:p w:rsidR="004A0839" w:rsidRPr="004A0839" w:rsidRDefault="004A0839" w:rsidP="002B3048">
      <w:pPr>
        <w:pStyle w:val="a5"/>
        <w:numPr>
          <w:ilvl w:val="0"/>
          <w:numId w:val="4"/>
        </w:numPr>
        <w:jc w:val="both"/>
        <w:rPr>
          <w:sz w:val="20"/>
          <w:szCs w:val="20"/>
        </w:rPr>
      </w:pPr>
      <w:r w:rsidRPr="004A0839">
        <w:rPr>
          <w:sz w:val="20"/>
          <w:szCs w:val="20"/>
        </w:rPr>
        <w:t xml:space="preserve">Імідж та стереотипи в брендингу. Теорія іміджу Д.Огілві. </w:t>
      </w:r>
    </w:p>
    <w:p w:rsidR="004A0839" w:rsidRPr="004A0839" w:rsidRDefault="004A0839" w:rsidP="002B3048">
      <w:pPr>
        <w:pStyle w:val="a5"/>
        <w:numPr>
          <w:ilvl w:val="0"/>
          <w:numId w:val="4"/>
        </w:numPr>
        <w:jc w:val="both"/>
        <w:rPr>
          <w:sz w:val="20"/>
          <w:szCs w:val="20"/>
        </w:rPr>
      </w:pPr>
      <w:r w:rsidRPr="004A0839">
        <w:rPr>
          <w:sz w:val="20"/>
          <w:szCs w:val="20"/>
        </w:rPr>
        <w:t>Типи комунікативних ситуацій, які визначають вибір іміджевих стратегій.</w:t>
      </w:r>
    </w:p>
    <w:p w:rsidR="004A0839" w:rsidRPr="004A0839" w:rsidRDefault="004A0839" w:rsidP="002B3048">
      <w:pPr>
        <w:pStyle w:val="a5"/>
        <w:numPr>
          <w:ilvl w:val="0"/>
          <w:numId w:val="4"/>
        </w:numPr>
        <w:jc w:val="both"/>
        <w:rPr>
          <w:sz w:val="20"/>
          <w:szCs w:val="20"/>
        </w:rPr>
      </w:pPr>
      <w:r w:rsidRPr="004A0839">
        <w:rPr>
          <w:sz w:val="20"/>
          <w:szCs w:val="20"/>
        </w:rPr>
        <w:t xml:space="preserve"> Природа цілісного емоційно-образного змісту іміджу бренду. </w:t>
      </w:r>
    </w:p>
    <w:p w:rsidR="004A0839" w:rsidRPr="004A0839" w:rsidRDefault="004A0839" w:rsidP="002B3048">
      <w:pPr>
        <w:pStyle w:val="a5"/>
        <w:numPr>
          <w:ilvl w:val="0"/>
          <w:numId w:val="4"/>
        </w:numPr>
        <w:jc w:val="both"/>
        <w:rPr>
          <w:sz w:val="20"/>
          <w:szCs w:val="20"/>
        </w:rPr>
      </w:pPr>
      <w:r w:rsidRPr="004A0839">
        <w:rPr>
          <w:sz w:val="20"/>
          <w:szCs w:val="20"/>
        </w:rPr>
        <w:t xml:space="preserve">Імідж бренду та “зона психологічного комфорту”. </w:t>
      </w:r>
    </w:p>
    <w:p w:rsidR="004A0839" w:rsidRPr="004A0839" w:rsidRDefault="004A0839" w:rsidP="002B3048">
      <w:pPr>
        <w:pStyle w:val="a5"/>
        <w:numPr>
          <w:ilvl w:val="0"/>
          <w:numId w:val="4"/>
        </w:numPr>
        <w:jc w:val="both"/>
        <w:rPr>
          <w:sz w:val="20"/>
          <w:szCs w:val="20"/>
        </w:rPr>
      </w:pPr>
      <w:r w:rsidRPr="004A0839">
        <w:rPr>
          <w:sz w:val="20"/>
          <w:szCs w:val="20"/>
          <w:lang w:val="uk-UA"/>
        </w:rPr>
        <w:t xml:space="preserve">Типи асоціацій, які формують іміджеві стратегії: функціональні ознаки, ”м’які риси”, емоційні зв’язки. </w:t>
      </w:r>
      <w:r w:rsidRPr="004A0839">
        <w:rPr>
          <w:sz w:val="20"/>
          <w:szCs w:val="20"/>
        </w:rPr>
        <w:t xml:space="preserve">Критерії оцінки асоціацій бренду. </w:t>
      </w:r>
    </w:p>
    <w:p w:rsidR="004A0839" w:rsidRPr="004A0839" w:rsidRDefault="004A0839" w:rsidP="002B3048">
      <w:pPr>
        <w:pStyle w:val="a5"/>
        <w:numPr>
          <w:ilvl w:val="0"/>
          <w:numId w:val="4"/>
        </w:numPr>
        <w:jc w:val="both"/>
        <w:rPr>
          <w:sz w:val="20"/>
          <w:szCs w:val="20"/>
        </w:rPr>
      </w:pPr>
      <w:r w:rsidRPr="004A0839">
        <w:rPr>
          <w:sz w:val="20"/>
          <w:szCs w:val="20"/>
        </w:rPr>
        <w:t xml:space="preserve">Створення іміджу бренду як технологічний процес. </w:t>
      </w:r>
    </w:p>
    <w:p w:rsidR="004A0839" w:rsidRPr="004A0839" w:rsidRDefault="004A0839" w:rsidP="002B3048">
      <w:pPr>
        <w:pStyle w:val="a5"/>
        <w:numPr>
          <w:ilvl w:val="0"/>
          <w:numId w:val="4"/>
        </w:numPr>
        <w:jc w:val="both"/>
        <w:rPr>
          <w:sz w:val="20"/>
          <w:szCs w:val="20"/>
        </w:rPr>
      </w:pPr>
      <w:r w:rsidRPr="004A0839">
        <w:rPr>
          <w:sz w:val="20"/>
          <w:szCs w:val="20"/>
        </w:rPr>
        <w:t xml:space="preserve">Комунікативні ефекти іміджу бренду та іх основні критерії. </w:t>
      </w:r>
    </w:p>
    <w:p w:rsidR="004A0839" w:rsidRPr="004A0839" w:rsidRDefault="004A0839" w:rsidP="002B3048">
      <w:pPr>
        <w:pStyle w:val="a5"/>
        <w:numPr>
          <w:ilvl w:val="0"/>
          <w:numId w:val="4"/>
        </w:numPr>
        <w:jc w:val="both"/>
        <w:rPr>
          <w:sz w:val="20"/>
          <w:szCs w:val="20"/>
        </w:rPr>
      </w:pPr>
      <w:r w:rsidRPr="004A0839">
        <w:rPr>
          <w:sz w:val="20"/>
          <w:szCs w:val="20"/>
        </w:rPr>
        <w:t xml:space="preserve">Теорія Ж.Бодрійяра про взаємини людини та “речі”. </w:t>
      </w:r>
    </w:p>
    <w:p w:rsidR="004A0839" w:rsidRPr="004A0839" w:rsidRDefault="004A0839" w:rsidP="002B3048">
      <w:pPr>
        <w:pStyle w:val="a5"/>
        <w:numPr>
          <w:ilvl w:val="0"/>
          <w:numId w:val="4"/>
        </w:numPr>
        <w:jc w:val="both"/>
        <w:rPr>
          <w:sz w:val="20"/>
          <w:szCs w:val="20"/>
        </w:rPr>
      </w:pPr>
      <w:r w:rsidRPr="004A0839">
        <w:rPr>
          <w:sz w:val="20"/>
          <w:szCs w:val="20"/>
        </w:rPr>
        <w:t xml:space="preserve">Поняття  “Мільтон-моделі”. </w:t>
      </w:r>
    </w:p>
    <w:p w:rsidR="004A0839" w:rsidRPr="004A0839" w:rsidRDefault="004A0839" w:rsidP="002B3048">
      <w:pPr>
        <w:pStyle w:val="a5"/>
        <w:numPr>
          <w:ilvl w:val="0"/>
          <w:numId w:val="4"/>
        </w:numPr>
        <w:jc w:val="both"/>
        <w:rPr>
          <w:sz w:val="20"/>
          <w:szCs w:val="20"/>
        </w:rPr>
      </w:pPr>
      <w:r w:rsidRPr="004A0839">
        <w:rPr>
          <w:sz w:val="20"/>
          <w:szCs w:val="20"/>
        </w:rPr>
        <w:t xml:space="preserve">Теорія “вампірізму” Р.Ривза. </w:t>
      </w:r>
    </w:p>
    <w:p w:rsidR="004A0839" w:rsidRPr="004A0839" w:rsidRDefault="004A0839" w:rsidP="002B3048">
      <w:pPr>
        <w:pStyle w:val="a5"/>
        <w:numPr>
          <w:ilvl w:val="0"/>
          <w:numId w:val="4"/>
        </w:numPr>
        <w:jc w:val="both"/>
        <w:rPr>
          <w:sz w:val="20"/>
          <w:szCs w:val="20"/>
        </w:rPr>
      </w:pPr>
      <w:r w:rsidRPr="004A0839">
        <w:rPr>
          <w:sz w:val="20"/>
          <w:szCs w:val="20"/>
        </w:rPr>
        <w:t>Естетика бренду.</w:t>
      </w:r>
    </w:p>
    <w:p w:rsidR="004A0839" w:rsidRPr="004A0839" w:rsidRDefault="004A0839" w:rsidP="002B3048">
      <w:pPr>
        <w:pStyle w:val="a5"/>
        <w:numPr>
          <w:ilvl w:val="0"/>
          <w:numId w:val="4"/>
        </w:numPr>
        <w:rPr>
          <w:sz w:val="20"/>
          <w:szCs w:val="20"/>
        </w:rPr>
      </w:pPr>
      <w:r w:rsidRPr="004A0839">
        <w:rPr>
          <w:sz w:val="20"/>
          <w:szCs w:val="20"/>
        </w:rPr>
        <w:t xml:space="preserve">Стратегічні та тактичні брендові  вимірювання. </w:t>
      </w:r>
    </w:p>
    <w:p w:rsidR="004A0839" w:rsidRPr="004A0839" w:rsidRDefault="004A0839" w:rsidP="002B3048">
      <w:pPr>
        <w:pStyle w:val="a5"/>
        <w:numPr>
          <w:ilvl w:val="0"/>
          <w:numId w:val="4"/>
        </w:numPr>
        <w:jc w:val="both"/>
        <w:rPr>
          <w:sz w:val="20"/>
          <w:szCs w:val="20"/>
        </w:rPr>
      </w:pPr>
      <w:r w:rsidRPr="004A0839">
        <w:rPr>
          <w:sz w:val="20"/>
          <w:szCs w:val="20"/>
        </w:rPr>
        <w:lastRenderedPageBreak/>
        <w:t xml:space="preserve">Визначення вимірювання бренду. </w:t>
      </w:r>
    </w:p>
    <w:p w:rsidR="004A0839" w:rsidRPr="004A0839" w:rsidRDefault="004A0839" w:rsidP="002B3048">
      <w:pPr>
        <w:pStyle w:val="a5"/>
        <w:numPr>
          <w:ilvl w:val="0"/>
          <w:numId w:val="4"/>
        </w:numPr>
        <w:jc w:val="both"/>
        <w:rPr>
          <w:sz w:val="20"/>
          <w:szCs w:val="20"/>
        </w:rPr>
      </w:pPr>
      <w:r w:rsidRPr="004A0839">
        <w:rPr>
          <w:sz w:val="20"/>
          <w:szCs w:val="20"/>
          <w:lang w:val="uk-UA"/>
        </w:rPr>
        <w:t xml:space="preserve">Характеристика чотирьох стратегічних вимірювань бренду: вага (ступінь домінування на ринку), довжина (здатність урізноманітнити бренд у різних категоріях), сила (вірність споживчої групи), ширина (орієнтація на різні споживчі групи). </w:t>
      </w:r>
    </w:p>
    <w:p w:rsidR="004A0839" w:rsidRPr="004A0839" w:rsidRDefault="004A0839" w:rsidP="002B3048">
      <w:pPr>
        <w:pStyle w:val="a5"/>
        <w:numPr>
          <w:ilvl w:val="0"/>
          <w:numId w:val="4"/>
        </w:numPr>
        <w:jc w:val="both"/>
        <w:rPr>
          <w:sz w:val="20"/>
          <w:szCs w:val="20"/>
        </w:rPr>
      </w:pPr>
      <w:r w:rsidRPr="004A0839">
        <w:rPr>
          <w:sz w:val="20"/>
          <w:szCs w:val="20"/>
        </w:rPr>
        <w:t>Стратегічні фільтри: фінансові, статеві, вікові.</w:t>
      </w:r>
    </w:p>
    <w:p w:rsidR="004A0839" w:rsidRPr="004A0839" w:rsidRDefault="004A0839" w:rsidP="002B3048">
      <w:pPr>
        <w:pStyle w:val="a5"/>
        <w:numPr>
          <w:ilvl w:val="0"/>
          <w:numId w:val="4"/>
        </w:numPr>
        <w:jc w:val="both"/>
        <w:rPr>
          <w:sz w:val="20"/>
          <w:szCs w:val="20"/>
        </w:rPr>
      </w:pPr>
      <w:r w:rsidRPr="004A0839">
        <w:rPr>
          <w:sz w:val="20"/>
          <w:szCs w:val="20"/>
        </w:rPr>
        <w:t xml:space="preserve">Тактичний брендовий мапінг: радіальний та польовий. </w:t>
      </w:r>
    </w:p>
    <w:p w:rsidR="004A0839" w:rsidRPr="004A0839" w:rsidRDefault="004A0839" w:rsidP="002B3048">
      <w:pPr>
        <w:pStyle w:val="a5"/>
        <w:numPr>
          <w:ilvl w:val="0"/>
          <w:numId w:val="4"/>
        </w:numPr>
        <w:jc w:val="both"/>
        <w:rPr>
          <w:sz w:val="20"/>
          <w:szCs w:val="20"/>
        </w:rPr>
      </w:pPr>
      <w:r w:rsidRPr="004A0839">
        <w:rPr>
          <w:sz w:val="20"/>
          <w:szCs w:val="20"/>
        </w:rPr>
        <w:t>Визначення номінальної цінності бренду.</w:t>
      </w:r>
    </w:p>
    <w:p w:rsidR="004A0839" w:rsidRPr="004A0839" w:rsidRDefault="004A0839" w:rsidP="002B3048">
      <w:pPr>
        <w:pStyle w:val="a5"/>
        <w:numPr>
          <w:ilvl w:val="0"/>
          <w:numId w:val="4"/>
        </w:numPr>
        <w:jc w:val="both"/>
        <w:rPr>
          <w:sz w:val="20"/>
          <w:szCs w:val="20"/>
        </w:rPr>
      </w:pPr>
      <w:r w:rsidRPr="004A0839">
        <w:rPr>
          <w:sz w:val="20"/>
          <w:szCs w:val="20"/>
        </w:rPr>
        <w:t xml:space="preserve"> Розгортання якісних функцій бренду (принцип матриці). </w:t>
      </w:r>
    </w:p>
    <w:p w:rsidR="004A0839" w:rsidRPr="004A0839" w:rsidRDefault="004A0839" w:rsidP="002B3048">
      <w:pPr>
        <w:pStyle w:val="a5"/>
        <w:numPr>
          <w:ilvl w:val="0"/>
          <w:numId w:val="4"/>
        </w:numPr>
        <w:jc w:val="both"/>
        <w:rPr>
          <w:sz w:val="20"/>
          <w:szCs w:val="20"/>
        </w:rPr>
      </w:pPr>
      <w:r w:rsidRPr="004A0839">
        <w:rPr>
          <w:sz w:val="20"/>
          <w:szCs w:val="20"/>
        </w:rPr>
        <w:t xml:space="preserve">Ієрархія потреб за А. Маслоу. </w:t>
      </w:r>
    </w:p>
    <w:p w:rsidR="004A0839" w:rsidRPr="004A0839" w:rsidRDefault="004A0839" w:rsidP="002B3048">
      <w:pPr>
        <w:pStyle w:val="a5"/>
        <w:numPr>
          <w:ilvl w:val="0"/>
          <w:numId w:val="4"/>
        </w:numPr>
        <w:jc w:val="both"/>
        <w:rPr>
          <w:sz w:val="20"/>
          <w:szCs w:val="20"/>
        </w:rPr>
      </w:pPr>
      <w:r w:rsidRPr="004A0839">
        <w:rPr>
          <w:sz w:val="20"/>
          <w:szCs w:val="20"/>
        </w:rPr>
        <w:t>Маніпулювання брендовими пропозиціями.</w:t>
      </w:r>
    </w:p>
    <w:p w:rsidR="004A0839" w:rsidRPr="004A0839" w:rsidRDefault="004A0839" w:rsidP="004A0839">
      <w:pPr>
        <w:ind w:firstLine="709"/>
        <w:jc w:val="center"/>
        <w:rPr>
          <w:sz w:val="20"/>
          <w:szCs w:val="20"/>
        </w:rPr>
      </w:pPr>
    </w:p>
    <w:p w:rsidR="004A0839" w:rsidRPr="004A0839" w:rsidRDefault="004A0839" w:rsidP="004A0839">
      <w:pPr>
        <w:ind w:firstLine="709"/>
        <w:jc w:val="center"/>
        <w:rPr>
          <w:b/>
          <w:sz w:val="20"/>
          <w:szCs w:val="20"/>
        </w:rPr>
      </w:pPr>
      <w:r w:rsidRPr="004A0839">
        <w:rPr>
          <w:b/>
          <w:sz w:val="20"/>
          <w:szCs w:val="20"/>
        </w:rPr>
        <w:t>ЗМІСТОВИЙ МОДУЛЬ 2</w:t>
      </w:r>
    </w:p>
    <w:p w:rsidR="004A0839" w:rsidRPr="004A0839" w:rsidRDefault="004A0839" w:rsidP="004A0839">
      <w:pPr>
        <w:ind w:firstLine="709"/>
        <w:jc w:val="center"/>
        <w:rPr>
          <w:b/>
          <w:sz w:val="20"/>
          <w:szCs w:val="20"/>
        </w:rPr>
      </w:pPr>
      <w:r w:rsidRPr="004A0839">
        <w:rPr>
          <w:b/>
          <w:sz w:val="20"/>
          <w:szCs w:val="20"/>
        </w:rPr>
        <w:t>БРЕНДОВА   КОМУНІКАЦІЯ</w:t>
      </w:r>
    </w:p>
    <w:p w:rsidR="004A0839" w:rsidRPr="004A0839" w:rsidRDefault="004A0839" w:rsidP="004A0839">
      <w:pPr>
        <w:ind w:firstLine="709"/>
        <w:jc w:val="center"/>
        <w:rPr>
          <w:b/>
          <w:sz w:val="20"/>
          <w:szCs w:val="20"/>
        </w:rPr>
      </w:pPr>
    </w:p>
    <w:p w:rsidR="004A0839" w:rsidRPr="004A0839" w:rsidRDefault="004A0839" w:rsidP="002B3048">
      <w:pPr>
        <w:pStyle w:val="a5"/>
        <w:numPr>
          <w:ilvl w:val="0"/>
          <w:numId w:val="3"/>
        </w:numPr>
        <w:jc w:val="both"/>
        <w:rPr>
          <w:sz w:val="20"/>
          <w:szCs w:val="20"/>
        </w:rPr>
      </w:pPr>
      <w:r w:rsidRPr="004A0839">
        <w:rPr>
          <w:sz w:val="20"/>
          <w:szCs w:val="20"/>
        </w:rPr>
        <w:t>Створення комунікативного простору бренду.</w:t>
      </w:r>
    </w:p>
    <w:p w:rsidR="004A0839" w:rsidRPr="004A0839" w:rsidRDefault="004A0839" w:rsidP="002B3048">
      <w:pPr>
        <w:pStyle w:val="a5"/>
        <w:numPr>
          <w:ilvl w:val="0"/>
          <w:numId w:val="3"/>
        </w:numPr>
        <w:jc w:val="both"/>
        <w:rPr>
          <w:sz w:val="20"/>
          <w:szCs w:val="20"/>
        </w:rPr>
      </w:pPr>
      <w:r w:rsidRPr="004A0839">
        <w:rPr>
          <w:sz w:val="20"/>
          <w:szCs w:val="20"/>
        </w:rPr>
        <w:t>Система уявлень про бренд як</w:t>
      </w:r>
      <w:r w:rsidRPr="004A0839">
        <w:rPr>
          <w:sz w:val="20"/>
          <w:szCs w:val="20"/>
          <w:lang w:val="uk-UA"/>
        </w:rPr>
        <w:t xml:space="preserve"> </w:t>
      </w:r>
      <w:r w:rsidRPr="004A0839">
        <w:rPr>
          <w:sz w:val="20"/>
          <w:szCs w:val="20"/>
        </w:rPr>
        <w:t xml:space="preserve">про специфічну сферу комунікативного впливу через аналіз позиціювання та вивчення провідних засобів розповсюдження брендової інформації. </w:t>
      </w:r>
    </w:p>
    <w:p w:rsidR="004A0839" w:rsidRPr="004A0839" w:rsidRDefault="004A0839" w:rsidP="002B3048">
      <w:pPr>
        <w:pStyle w:val="a5"/>
        <w:numPr>
          <w:ilvl w:val="0"/>
          <w:numId w:val="3"/>
        </w:numPr>
        <w:jc w:val="both"/>
        <w:rPr>
          <w:sz w:val="20"/>
          <w:szCs w:val="20"/>
        </w:rPr>
      </w:pPr>
      <w:r w:rsidRPr="004A0839">
        <w:rPr>
          <w:sz w:val="20"/>
          <w:szCs w:val="20"/>
        </w:rPr>
        <w:t xml:space="preserve">Сприйняття бренду. Гешталь-сприйняття (когнітивно орієнтовані теорії). </w:t>
      </w:r>
    </w:p>
    <w:p w:rsidR="004A0839" w:rsidRPr="004A0839" w:rsidRDefault="004A0839" w:rsidP="002B3048">
      <w:pPr>
        <w:pStyle w:val="a5"/>
        <w:numPr>
          <w:ilvl w:val="0"/>
          <w:numId w:val="3"/>
        </w:numPr>
        <w:jc w:val="both"/>
        <w:rPr>
          <w:sz w:val="20"/>
          <w:szCs w:val="20"/>
        </w:rPr>
      </w:pPr>
      <w:r w:rsidRPr="004A0839">
        <w:rPr>
          <w:sz w:val="20"/>
          <w:szCs w:val="20"/>
        </w:rPr>
        <w:t xml:space="preserve">Ключові елементи  перцепції бренду – об’єкт та фон. </w:t>
      </w:r>
    </w:p>
    <w:p w:rsidR="004A0839" w:rsidRPr="004A0839" w:rsidRDefault="004A0839" w:rsidP="002B3048">
      <w:pPr>
        <w:pStyle w:val="a5"/>
        <w:numPr>
          <w:ilvl w:val="0"/>
          <w:numId w:val="3"/>
        </w:numPr>
        <w:jc w:val="both"/>
        <w:rPr>
          <w:sz w:val="20"/>
          <w:szCs w:val="20"/>
        </w:rPr>
      </w:pPr>
      <w:r w:rsidRPr="004A0839">
        <w:rPr>
          <w:sz w:val="20"/>
          <w:szCs w:val="20"/>
        </w:rPr>
        <w:t>Угруповання за сприйнятливістю. Поняття схожості сприйняття бренду.</w:t>
      </w:r>
    </w:p>
    <w:p w:rsidR="004A0839" w:rsidRPr="004A0839" w:rsidRDefault="004A0839" w:rsidP="002B3048">
      <w:pPr>
        <w:pStyle w:val="a5"/>
        <w:numPr>
          <w:ilvl w:val="0"/>
          <w:numId w:val="3"/>
        </w:numPr>
        <w:jc w:val="both"/>
        <w:rPr>
          <w:sz w:val="20"/>
          <w:szCs w:val="20"/>
        </w:rPr>
      </w:pPr>
      <w:r w:rsidRPr="004A0839">
        <w:rPr>
          <w:sz w:val="20"/>
          <w:szCs w:val="20"/>
        </w:rPr>
        <w:t xml:space="preserve">Когнітивний підхід до аналізу комунікативного простору бренду. Семантичний диференціал Чарльза Осгуда. </w:t>
      </w:r>
    </w:p>
    <w:p w:rsidR="004A0839" w:rsidRPr="004A0839" w:rsidRDefault="004A0839" w:rsidP="002B3048">
      <w:pPr>
        <w:pStyle w:val="a5"/>
        <w:numPr>
          <w:ilvl w:val="0"/>
          <w:numId w:val="3"/>
        </w:numPr>
        <w:jc w:val="both"/>
        <w:rPr>
          <w:sz w:val="20"/>
          <w:szCs w:val="20"/>
        </w:rPr>
      </w:pPr>
      <w:r w:rsidRPr="004A0839">
        <w:rPr>
          <w:sz w:val="20"/>
          <w:szCs w:val="20"/>
        </w:rPr>
        <w:t>Теорія релевантності. Когнітивний дисонанс Л.Фестингера.</w:t>
      </w:r>
    </w:p>
    <w:p w:rsidR="004A0839" w:rsidRPr="004A0839" w:rsidRDefault="004A0839" w:rsidP="002B3048">
      <w:pPr>
        <w:pStyle w:val="a5"/>
        <w:numPr>
          <w:ilvl w:val="0"/>
          <w:numId w:val="3"/>
        </w:numPr>
        <w:jc w:val="both"/>
        <w:rPr>
          <w:sz w:val="20"/>
          <w:szCs w:val="20"/>
        </w:rPr>
      </w:pPr>
      <w:r w:rsidRPr="004A0839">
        <w:rPr>
          <w:sz w:val="20"/>
          <w:szCs w:val="20"/>
        </w:rPr>
        <w:t xml:space="preserve"> Критичний підхід до аналізу комунікативних процесів (культуральний напрямок С.Халла; соціально-ідеологічна детермінація смислу дискурсів).</w:t>
      </w:r>
    </w:p>
    <w:p w:rsidR="004A0839" w:rsidRPr="004A0839" w:rsidRDefault="004A0839" w:rsidP="002B3048">
      <w:pPr>
        <w:pStyle w:val="a5"/>
        <w:numPr>
          <w:ilvl w:val="0"/>
          <w:numId w:val="3"/>
        </w:numPr>
        <w:jc w:val="both"/>
        <w:rPr>
          <w:sz w:val="20"/>
          <w:szCs w:val="20"/>
        </w:rPr>
      </w:pPr>
      <w:r w:rsidRPr="004A0839">
        <w:rPr>
          <w:sz w:val="20"/>
          <w:szCs w:val="20"/>
        </w:rPr>
        <w:t xml:space="preserve"> Медійне поле бренду.</w:t>
      </w:r>
    </w:p>
    <w:p w:rsidR="004A0839" w:rsidRPr="004A0839" w:rsidRDefault="004A0839" w:rsidP="002B3048">
      <w:pPr>
        <w:pStyle w:val="a5"/>
        <w:numPr>
          <w:ilvl w:val="0"/>
          <w:numId w:val="3"/>
        </w:numPr>
        <w:jc w:val="both"/>
        <w:rPr>
          <w:sz w:val="20"/>
          <w:szCs w:val="20"/>
        </w:rPr>
      </w:pPr>
      <w:r w:rsidRPr="004A0839">
        <w:rPr>
          <w:sz w:val="20"/>
          <w:szCs w:val="20"/>
        </w:rPr>
        <w:t>Бренд як семіотична система.</w:t>
      </w:r>
    </w:p>
    <w:p w:rsidR="004A0839" w:rsidRPr="004A0839" w:rsidRDefault="004A0839" w:rsidP="002B3048">
      <w:pPr>
        <w:pStyle w:val="a5"/>
        <w:numPr>
          <w:ilvl w:val="0"/>
          <w:numId w:val="3"/>
        </w:numPr>
        <w:jc w:val="both"/>
        <w:rPr>
          <w:sz w:val="20"/>
          <w:szCs w:val="20"/>
        </w:rPr>
      </w:pPr>
      <w:r w:rsidRPr="004A0839">
        <w:rPr>
          <w:sz w:val="20"/>
          <w:szCs w:val="20"/>
        </w:rPr>
        <w:t xml:space="preserve">Структурні семіотичні моделі бренду. </w:t>
      </w:r>
    </w:p>
    <w:p w:rsidR="004A0839" w:rsidRPr="004A0839" w:rsidRDefault="004A0839" w:rsidP="002B3048">
      <w:pPr>
        <w:pStyle w:val="a5"/>
        <w:numPr>
          <w:ilvl w:val="0"/>
          <w:numId w:val="3"/>
        </w:numPr>
        <w:jc w:val="both"/>
        <w:rPr>
          <w:sz w:val="20"/>
          <w:szCs w:val="20"/>
        </w:rPr>
      </w:pPr>
      <w:r w:rsidRPr="004A0839">
        <w:rPr>
          <w:sz w:val="20"/>
          <w:szCs w:val="20"/>
        </w:rPr>
        <w:t xml:space="preserve">Денотативна і конотативна складова значення бренду. </w:t>
      </w:r>
    </w:p>
    <w:p w:rsidR="004A0839" w:rsidRPr="004A0839" w:rsidRDefault="004A0839" w:rsidP="002B3048">
      <w:pPr>
        <w:pStyle w:val="a5"/>
        <w:numPr>
          <w:ilvl w:val="0"/>
          <w:numId w:val="3"/>
        </w:numPr>
        <w:jc w:val="both"/>
        <w:rPr>
          <w:sz w:val="20"/>
          <w:szCs w:val="20"/>
        </w:rPr>
      </w:pPr>
      <w:r w:rsidRPr="004A0839">
        <w:rPr>
          <w:sz w:val="20"/>
          <w:szCs w:val="20"/>
        </w:rPr>
        <w:t xml:space="preserve">Структурно-знакова модель комунікацій Чарльза Пирса.  Багатошаровість та полісемія знаку бренду. </w:t>
      </w:r>
    </w:p>
    <w:p w:rsidR="004A0839" w:rsidRPr="004A0839" w:rsidRDefault="004A0839" w:rsidP="002B3048">
      <w:pPr>
        <w:pStyle w:val="a5"/>
        <w:numPr>
          <w:ilvl w:val="0"/>
          <w:numId w:val="3"/>
        </w:numPr>
        <w:jc w:val="both"/>
        <w:rPr>
          <w:sz w:val="20"/>
          <w:szCs w:val="20"/>
        </w:rPr>
      </w:pPr>
      <w:r w:rsidRPr="004A0839">
        <w:rPr>
          <w:sz w:val="20"/>
          <w:szCs w:val="20"/>
          <w:lang w:val="uk-UA"/>
        </w:rPr>
        <w:t xml:space="preserve">Трихотомія знаків Чарльза Пирса (іконічні, індексні, символічні) та полісемія знаку бренду. </w:t>
      </w:r>
    </w:p>
    <w:p w:rsidR="004A0839" w:rsidRPr="004A0839" w:rsidRDefault="004A0839" w:rsidP="002B3048">
      <w:pPr>
        <w:pStyle w:val="a5"/>
        <w:numPr>
          <w:ilvl w:val="0"/>
          <w:numId w:val="3"/>
        </w:numPr>
        <w:jc w:val="both"/>
        <w:rPr>
          <w:sz w:val="20"/>
          <w:szCs w:val="20"/>
        </w:rPr>
      </w:pPr>
      <w:r w:rsidRPr="004A0839">
        <w:rPr>
          <w:sz w:val="20"/>
          <w:szCs w:val="20"/>
        </w:rPr>
        <w:t xml:space="preserve">Метаграфеміка брендового повідомлення. Метафора, метонімія і аналогія у семіотиці бренду. </w:t>
      </w:r>
    </w:p>
    <w:p w:rsidR="004A0839" w:rsidRPr="004A0839" w:rsidRDefault="004A0839" w:rsidP="002B3048">
      <w:pPr>
        <w:pStyle w:val="a5"/>
        <w:numPr>
          <w:ilvl w:val="0"/>
          <w:numId w:val="3"/>
        </w:numPr>
        <w:jc w:val="both"/>
        <w:rPr>
          <w:sz w:val="20"/>
          <w:szCs w:val="20"/>
        </w:rPr>
      </w:pPr>
      <w:r w:rsidRPr="004A0839">
        <w:rPr>
          <w:sz w:val="20"/>
          <w:szCs w:val="20"/>
        </w:rPr>
        <w:t>Вербальна, графічна та звукова гіпертекстуальність.</w:t>
      </w:r>
    </w:p>
    <w:p w:rsidR="004A0839" w:rsidRPr="004A0839" w:rsidRDefault="004A0839" w:rsidP="002B3048">
      <w:pPr>
        <w:pStyle w:val="a5"/>
        <w:numPr>
          <w:ilvl w:val="0"/>
          <w:numId w:val="3"/>
        </w:numPr>
        <w:jc w:val="both"/>
        <w:rPr>
          <w:sz w:val="20"/>
          <w:szCs w:val="20"/>
        </w:rPr>
      </w:pPr>
      <w:r w:rsidRPr="004A0839">
        <w:rPr>
          <w:sz w:val="20"/>
          <w:szCs w:val="20"/>
        </w:rPr>
        <w:t xml:space="preserve"> Бренд як наратив. </w:t>
      </w:r>
    </w:p>
    <w:p w:rsidR="004A0839" w:rsidRPr="004A0839" w:rsidRDefault="004A0839" w:rsidP="002B3048">
      <w:pPr>
        <w:pStyle w:val="a5"/>
        <w:numPr>
          <w:ilvl w:val="0"/>
          <w:numId w:val="3"/>
        </w:numPr>
        <w:jc w:val="both"/>
        <w:rPr>
          <w:sz w:val="20"/>
          <w:szCs w:val="20"/>
        </w:rPr>
      </w:pPr>
      <w:r w:rsidRPr="004A0839">
        <w:rPr>
          <w:sz w:val="20"/>
          <w:szCs w:val="20"/>
        </w:rPr>
        <w:t xml:space="preserve">Бренд як соціальний міф про предмет уявлень.  </w:t>
      </w:r>
    </w:p>
    <w:p w:rsidR="004A0839" w:rsidRPr="004A0839" w:rsidRDefault="004A0839" w:rsidP="002B3048">
      <w:pPr>
        <w:pStyle w:val="a5"/>
        <w:numPr>
          <w:ilvl w:val="0"/>
          <w:numId w:val="3"/>
        </w:numPr>
        <w:jc w:val="both"/>
        <w:rPr>
          <w:sz w:val="20"/>
          <w:szCs w:val="20"/>
        </w:rPr>
      </w:pPr>
      <w:r w:rsidRPr="004A0839">
        <w:rPr>
          <w:sz w:val="20"/>
          <w:szCs w:val="20"/>
        </w:rPr>
        <w:t xml:space="preserve">Прийоми міфодизайну в брендингу. </w:t>
      </w:r>
    </w:p>
    <w:p w:rsidR="004A0839" w:rsidRPr="004A0839" w:rsidRDefault="004A0839" w:rsidP="002B3048">
      <w:pPr>
        <w:pStyle w:val="a5"/>
        <w:numPr>
          <w:ilvl w:val="0"/>
          <w:numId w:val="3"/>
        </w:numPr>
        <w:jc w:val="both"/>
        <w:rPr>
          <w:sz w:val="20"/>
          <w:szCs w:val="20"/>
        </w:rPr>
      </w:pPr>
      <w:r w:rsidRPr="004A0839">
        <w:rPr>
          <w:sz w:val="20"/>
          <w:szCs w:val="20"/>
        </w:rPr>
        <w:t>Аксіологічна роль семіотики бренду в соціуму. Приклади семіотичного аналізу бренду.</w:t>
      </w:r>
    </w:p>
    <w:p w:rsidR="004A0839" w:rsidRPr="004A0839" w:rsidRDefault="004A0839" w:rsidP="002B3048">
      <w:pPr>
        <w:pStyle w:val="a5"/>
        <w:numPr>
          <w:ilvl w:val="0"/>
          <w:numId w:val="3"/>
        </w:numPr>
        <w:jc w:val="both"/>
        <w:rPr>
          <w:sz w:val="20"/>
          <w:szCs w:val="20"/>
        </w:rPr>
      </w:pPr>
      <w:r w:rsidRPr="004A0839">
        <w:rPr>
          <w:sz w:val="20"/>
          <w:szCs w:val="20"/>
        </w:rPr>
        <w:t>Емоційний аспект бренду.</w:t>
      </w:r>
    </w:p>
    <w:p w:rsidR="004A0839" w:rsidRPr="004A0839" w:rsidRDefault="004A0839" w:rsidP="002B3048">
      <w:pPr>
        <w:pStyle w:val="a5"/>
        <w:numPr>
          <w:ilvl w:val="0"/>
          <w:numId w:val="3"/>
        </w:numPr>
        <w:jc w:val="both"/>
        <w:rPr>
          <w:sz w:val="20"/>
          <w:szCs w:val="20"/>
        </w:rPr>
      </w:pPr>
      <w:r w:rsidRPr="004A0839">
        <w:rPr>
          <w:sz w:val="20"/>
          <w:szCs w:val="20"/>
        </w:rPr>
        <w:t xml:space="preserve">Задоволення як один із головних мотивів сприйняття бренду. </w:t>
      </w:r>
    </w:p>
    <w:p w:rsidR="004A0839" w:rsidRPr="004A0839" w:rsidRDefault="004A0839" w:rsidP="002B3048">
      <w:pPr>
        <w:pStyle w:val="a5"/>
        <w:numPr>
          <w:ilvl w:val="0"/>
          <w:numId w:val="3"/>
        </w:numPr>
        <w:jc w:val="both"/>
        <w:rPr>
          <w:sz w:val="20"/>
          <w:szCs w:val="20"/>
        </w:rPr>
      </w:pPr>
      <w:r w:rsidRPr="004A0839">
        <w:rPr>
          <w:sz w:val="20"/>
          <w:szCs w:val="20"/>
        </w:rPr>
        <w:t xml:space="preserve">Матриця чотирьох видів брендового задоволення. Характеристика ідеологічного виду задоволення брендом (системи переконань споживача). </w:t>
      </w:r>
    </w:p>
    <w:p w:rsidR="004A0839" w:rsidRPr="004A0839" w:rsidRDefault="004A0839" w:rsidP="002B3048">
      <w:pPr>
        <w:pStyle w:val="a5"/>
        <w:numPr>
          <w:ilvl w:val="0"/>
          <w:numId w:val="3"/>
        </w:numPr>
        <w:jc w:val="both"/>
        <w:rPr>
          <w:sz w:val="20"/>
          <w:szCs w:val="20"/>
        </w:rPr>
      </w:pPr>
      <w:r w:rsidRPr="004A0839">
        <w:rPr>
          <w:sz w:val="20"/>
          <w:szCs w:val="20"/>
        </w:rPr>
        <w:t xml:space="preserve">Потенціальні ідеологічні переваги і недоліки. Характеристика психологічного виду задоволення брендом (виконання поставлених цілей). </w:t>
      </w:r>
    </w:p>
    <w:p w:rsidR="004A0839" w:rsidRPr="004A0839" w:rsidRDefault="004A0839" w:rsidP="002B3048">
      <w:pPr>
        <w:pStyle w:val="a5"/>
        <w:numPr>
          <w:ilvl w:val="0"/>
          <w:numId w:val="3"/>
        </w:numPr>
        <w:jc w:val="both"/>
        <w:rPr>
          <w:sz w:val="20"/>
          <w:szCs w:val="20"/>
        </w:rPr>
      </w:pPr>
      <w:r w:rsidRPr="004A0839">
        <w:rPr>
          <w:sz w:val="20"/>
          <w:szCs w:val="20"/>
        </w:rPr>
        <w:t xml:space="preserve">Потенціальні психологічні переваги і недоліки. Характеристика соціологічного виду задоволення брендом (розуміння групової ідентичності, потреби у соціалізації). </w:t>
      </w:r>
    </w:p>
    <w:p w:rsidR="004A0839" w:rsidRPr="004A0839" w:rsidRDefault="004A0839" w:rsidP="002B3048">
      <w:pPr>
        <w:pStyle w:val="a5"/>
        <w:numPr>
          <w:ilvl w:val="0"/>
          <w:numId w:val="3"/>
        </w:numPr>
        <w:jc w:val="both"/>
        <w:rPr>
          <w:sz w:val="20"/>
          <w:szCs w:val="20"/>
        </w:rPr>
      </w:pPr>
      <w:r w:rsidRPr="004A0839">
        <w:rPr>
          <w:sz w:val="20"/>
          <w:szCs w:val="20"/>
        </w:rPr>
        <w:t xml:space="preserve">Потенціальні соціологічні переваги і недоліки. </w:t>
      </w:r>
    </w:p>
    <w:p w:rsidR="004A0839" w:rsidRPr="004A0839" w:rsidRDefault="004A0839" w:rsidP="002B3048">
      <w:pPr>
        <w:pStyle w:val="a5"/>
        <w:numPr>
          <w:ilvl w:val="0"/>
          <w:numId w:val="3"/>
        </w:numPr>
        <w:jc w:val="both"/>
        <w:rPr>
          <w:sz w:val="20"/>
          <w:szCs w:val="20"/>
        </w:rPr>
      </w:pPr>
      <w:r w:rsidRPr="004A0839">
        <w:rPr>
          <w:sz w:val="20"/>
          <w:szCs w:val="20"/>
        </w:rPr>
        <w:t xml:space="preserve">Характеристика культурного виду задоволення брендом (образне задоволення,культурна цінність). </w:t>
      </w:r>
    </w:p>
    <w:p w:rsidR="004A0839" w:rsidRPr="004A0839" w:rsidRDefault="004A0839" w:rsidP="002B3048">
      <w:pPr>
        <w:pStyle w:val="a5"/>
        <w:numPr>
          <w:ilvl w:val="0"/>
          <w:numId w:val="3"/>
        </w:numPr>
        <w:jc w:val="both"/>
        <w:rPr>
          <w:sz w:val="20"/>
          <w:szCs w:val="20"/>
        </w:rPr>
      </w:pPr>
      <w:r w:rsidRPr="004A0839">
        <w:rPr>
          <w:sz w:val="20"/>
          <w:szCs w:val="20"/>
        </w:rPr>
        <w:t xml:space="preserve">Потенціальні культурні переваги і недоліки. </w:t>
      </w:r>
    </w:p>
    <w:p w:rsidR="004A0839" w:rsidRPr="004A0839" w:rsidRDefault="004A0839" w:rsidP="002B3048">
      <w:pPr>
        <w:pStyle w:val="a5"/>
        <w:numPr>
          <w:ilvl w:val="0"/>
          <w:numId w:val="3"/>
        </w:numPr>
        <w:jc w:val="both"/>
        <w:rPr>
          <w:sz w:val="20"/>
          <w:szCs w:val="20"/>
        </w:rPr>
      </w:pPr>
      <w:r w:rsidRPr="004A0839">
        <w:rPr>
          <w:sz w:val="20"/>
          <w:szCs w:val="20"/>
        </w:rPr>
        <w:t>Метод категоризації брендів.</w:t>
      </w:r>
    </w:p>
    <w:p w:rsidR="004A0839" w:rsidRPr="004A0839" w:rsidRDefault="004A0839" w:rsidP="002B3048">
      <w:pPr>
        <w:pStyle w:val="a5"/>
        <w:numPr>
          <w:ilvl w:val="0"/>
          <w:numId w:val="3"/>
        </w:numPr>
        <w:jc w:val="both"/>
        <w:rPr>
          <w:sz w:val="20"/>
          <w:szCs w:val="20"/>
        </w:rPr>
      </w:pPr>
      <w:r w:rsidRPr="004A0839">
        <w:rPr>
          <w:sz w:val="20"/>
          <w:szCs w:val="20"/>
        </w:rPr>
        <w:t>Бренд-менеджмент як інтегрована комунікація.</w:t>
      </w:r>
    </w:p>
    <w:p w:rsidR="004A0839" w:rsidRPr="004A0839" w:rsidRDefault="004A0839" w:rsidP="002B3048">
      <w:pPr>
        <w:pStyle w:val="a5"/>
        <w:numPr>
          <w:ilvl w:val="0"/>
          <w:numId w:val="3"/>
        </w:numPr>
        <w:jc w:val="both"/>
        <w:rPr>
          <w:sz w:val="20"/>
          <w:szCs w:val="20"/>
        </w:rPr>
      </w:pPr>
      <w:r w:rsidRPr="004A0839">
        <w:rPr>
          <w:sz w:val="20"/>
          <w:szCs w:val="20"/>
        </w:rPr>
        <w:t xml:space="preserve">Поняття бренд-менеджменту як управління якістю бренду. </w:t>
      </w:r>
    </w:p>
    <w:p w:rsidR="004A0839" w:rsidRPr="004A0839" w:rsidRDefault="004A0839" w:rsidP="002B3048">
      <w:pPr>
        <w:pStyle w:val="a5"/>
        <w:numPr>
          <w:ilvl w:val="0"/>
          <w:numId w:val="3"/>
        </w:numPr>
        <w:jc w:val="both"/>
        <w:rPr>
          <w:sz w:val="20"/>
          <w:szCs w:val="20"/>
        </w:rPr>
      </w:pPr>
      <w:r w:rsidRPr="004A0839">
        <w:rPr>
          <w:sz w:val="20"/>
          <w:szCs w:val="20"/>
        </w:rPr>
        <w:t xml:space="preserve">Стратегічні завдання управління брендом. </w:t>
      </w:r>
    </w:p>
    <w:p w:rsidR="004A0839" w:rsidRPr="004A0839" w:rsidRDefault="004A0839" w:rsidP="002B3048">
      <w:pPr>
        <w:pStyle w:val="a5"/>
        <w:numPr>
          <w:ilvl w:val="0"/>
          <w:numId w:val="3"/>
        </w:numPr>
        <w:jc w:val="both"/>
        <w:rPr>
          <w:sz w:val="20"/>
          <w:szCs w:val="20"/>
        </w:rPr>
      </w:pPr>
      <w:r w:rsidRPr="004A0839">
        <w:rPr>
          <w:sz w:val="20"/>
          <w:szCs w:val="20"/>
        </w:rPr>
        <w:t xml:space="preserve">Способи вивчення та параметри оцінки поточного іміджу бренду: вільні асоціації, метод семантичного диференціала”, метод  “репертуарних решіток”). </w:t>
      </w:r>
    </w:p>
    <w:p w:rsidR="004A0839" w:rsidRPr="004A0839" w:rsidRDefault="004A0839" w:rsidP="002B3048">
      <w:pPr>
        <w:pStyle w:val="a5"/>
        <w:numPr>
          <w:ilvl w:val="0"/>
          <w:numId w:val="3"/>
        </w:numPr>
        <w:jc w:val="both"/>
        <w:rPr>
          <w:sz w:val="20"/>
          <w:szCs w:val="20"/>
        </w:rPr>
      </w:pPr>
      <w:r w:rsidRPr="004A0839">
        <w:rPr>
          <w:sz w:val="20"/>
          <w:szCs w:val="20"/>
        </w:rPr>
        <w:t xml:space="preserve">Характеристика капіталу бренду, способи їх оцінки та прогнозування. </w:t>
      </w:r>
    </w:p>
    <w:p w:rsidR="004A0839" w:rsidRPr="004A0839" w:rsidRDefault="004A0839" w:rsidP="002B3048">
      <w:pPr>
        <w:pStyle w:val="a5"/>
        <w:numPr>
          <w:ilvl w:val="0"/>
          <w:numId w:val="3"/>
        </w:numPr>
        <w:jc w:val="both"/>
        <w:rPr>
          <w:sz w:val="20"/>
          <w:szCs w:val="20"/>
        </w:rPr>
      </w:pPr>
      <w:r w:rsidRPr="004A0839">
        <w:rPr>
          <w:sz w:val="20"/>
          <w:szCs w:val="20"/>
        </w:rPr>
        <w:t xml:space="preserve">Вимірювання сили бренду та потенціалу його розвитку. </w:t>
      </w:r>
    </w:p>
    <w:p w:rsidR="004A0839" w:rsidRPr="004A0839" w:rsidRDefault="004A0839" w:rsidP="002B3048">
      <w:pPr>
        <w:pStyle w:val="a5"/>
        <w:numPr>
          <w:ilvl w:val="0"/>
          <w:numId w:val="3"/>
        </w:numPr>
        <w:jc w:val="both"/>
        <w:rPr>
          <w:sz w:val="20"/>
          <w:szCs w:val="20"/>
        </w:rPr>
      </w:pPr>
      <w:r w:rsidRPr="004A0839">
        <w:rPr>
          <w:sz w:val="20"/>
          <w:szCs w:val="20"/>
        </w:rPr>
        <w:t xml:space="preserve">Розтягування і розширення бренду,їх різновекторність та можливість управління. </w:t>
      </w:r>
    </w:p>
    <w:p w:rsidR="004A0839" w:rsidRPr="004A0839" w:rsidRDefault="004A0839" w:rsidP="002B3048">
      <w:pPr>
        <w:pStyle w:val="a5"/>
        <w:numPr>
          <w:ilvl w:val="0"/>
          <w:numId w:val="3"/>
        </w:numPr>
        <w:jc w:val="both"/>
        <w:rPr>
          <w:sz w:val="20"/>
          <w:szCs w:val="20"/>
        </w:rPr>
      </w:pPr>
      <w:r w:rsidRPr="004A0839">
        <w:rPr>
          <w:sz w:val="20"/>
          <w:szCs w:val="20"/>
        </w:rPr>
        <w:t xml:space="preserve">Переваги та недоліки розширення бренду. </w:t>
      </w:r>
    </w:p>
    <w:p w:rsidR="004A0839" w:rsidRPr="004A0839" w:rsidRDefault="004A0839" w:rsidP="002B3048">
      <w:pPr>
        <w:pStyle w:val="a5"/>
        <w:numPr>
          <w:ilvl w:val="0"/>
          <w:numId w:val="3"/>
        </w:numPr>
        <w:jc w:val="both"/>
        <w:rPr>
          <w:sz w:val="20"/>
          <w:szCs w:val="20"/>
        </w:rPr>
      </w:pPr>
      <w:r w:rsidRPr="004A0839">
        <w:rPr>
          <w:sz w:val="20"/>
          <w:szCs w:val="20"/>
        </w:rPr>
        <w:t xml:space="preserve">Розвиток бренду у часі як зміна його ідентичності. </w:t>
      </w:r>
    </w:p>
    <w:p w:rsidR="004A0839" w:rsidRPr="004A0839" w:rsidRDefault="004A0839" w:rsidP="002B3048">
      <w:pPr>
        <w:pStyle w:val="a5"/>
        <w:numPr>
          <w:ilvl w:val="0"/>
          <w:numId w:val="3"/>
        </w:numPr>
        <w:jc w:val="both"/>
        <w:rPr>
          <w:sz w:val="20"/>
          <w:szCs w:val="20"/>
        </w:rPr>
      </w:pPr>
      <w:r w:rsidRPr="004A0839">
        <w:rPr>
          <w:sz w:val="20"/>
          <w:szCs w:val="20"/>
        </w:rPr>
        <w:t xml:space="preserve">Причини застарілості і занепаду, умови оновлення бренду. </w:t>
      </w:r>
    </w:p>
    <w:p w:rsidR="004A0839" w:rsidRPr="004A0839" w:rsidRDefault="004A0839" w:rsidP="002B3048">
      <w:pPr>
        <w:pStyle w:val="a5"/>
        <w:numPr>
          <w:ilvl w:val="0"/>
          <w:numId w:val="3"/>
        </w:numPr>
        <w:jc w:val="both"/>
        <w:rPr>
          <w:sz w:val="20"/>
          <w:szCs w:val="20"/>
        </w:rPr>
      </w:pPr>
      <w:r w:rsidRPr="004A0839">
        <w:rPr>
          <w:sz w:val="20"/>
          <w:szCs w:val="20"/>
        </w:rPr>
        <w:lastRenderedPageBreak/>
        <w:t xml:space="preserve">Перепозиціювання (ребрендинг) у процесі управління брендом. </w:t>
      </w:r>
    </w:p>
    <w:p w:rsidR="004A0839" w:rsidRPr="004A0839" w:rsidRDefault="004A0839" w:rsidP="002B3048">
      <w:pPr>
        <w:pStyle w:val="a5"/>
        <w:numPr>
          <w:ilvl w:val="0"/>
          <w:numId w:val="3"/>
        </w:numPr>
        <w:jc w:val="both"/>
        <w:rPr>
          <w:sz w:val="20"/>
          <w:szCs w:val="20"/>
        </w:rPr>
      </w:pPr>
      <w:r w:rsidRPr="004A0839">
        <w:rPr>
          <w:sz w:val="20"/>
          <w:szCs w:val="20"/>
        </w:rPr>
        <w:t xml:space="preserve">Границі бренд-менеджменту. </w:t>
      </w:r>
    </w:p>
    <w:p w:rsidR="004A0839" w:rsidRPr="004A0839" w:rsidRDefault="004A0839" w:rsidP="002B3048">
      <w:pPr>
        <w:pStyle w:val="a5"/>
        <w:numPr>
          <w:ilvl w:val="0"/>
          <w:numId w:val="3"/>
        </w:numPr>
        <w:jc w:val="both"/>
        <w:rPr>
          <w:sz w:val="20"/>
          <w:szCs w:val="20"/>
        </w:rPr>
      </w:pPr>
      <w:r w:rsidRPr="004A0839">
        <w:rPr>
          <w:sz w:val="20"/>
          <w:szCs w:val="20"/>
        </w:rPr>
        <w:t>Комунікативний аудит бренду.</w:t>
      </w:r>
    </w:p>
    <w:p w:rsidR="004A0839" w:rsidRPr="004A0839" w:rsidRDefault="004A0839" w:rsidP="002B3048">
      <w:pPr>
        <w:pStyle w:val="a5"/>
        <w:numPr>
          <w:ilvl w:val="0"/>
          <w:numId w:val="3"/>
        </w:numPr>
        <w:jc w:val="both"/>
        <w:rPr>
          <w:sz w:val="20"/>
          <w:szCs w:val="20"/>
        </w:rPr>
      </w:pPr>
      <w:r w:rsidRPr="004A0839">
        <w:rPr>
          <w:sz w:val="20"/>
          <w:szCs w:val="20"/>
        </w:rPr>
        <w:t>Сучасні  комунікативні стратегії створення нових брендів.</w:t>
      </w:r>
    </w:p>
    <w:p w:rsidR="004A0839" w:rsidRPr="004A0839" w:rsidRDefault="004A0839" w:rsidP="002B3048">
      <w:pPr>
        <w:pStyle w:val="a5"/>
        <w:numPr>
          <w:ilvl w:val="0"/>
          <w:numId w:val="3"/>
        </w:numPr>
        <w:jc w:val="both"/>
        <w:rPr>
          <w:sz w:val="20"/>
          <w:szCs w:val="20"/>
        </w:rPr>
      </w:pPr>
      <w:r w:rsidRPr="004A0839">
        <w:rPr>
          <w:sz w:val="20"/>
          <w:szCs w:val="20"/>
        </w:rPr>
        <w:t xml:space="preserve">Основні тенденції брендингу в сучасному світі – злиття й поглинання. </w:t>
      </w:r>
    </w:p>
    <w:p w:rsidR="004A0839" w:rsidRPr="004A0839" w:rsidRDefault="004A0839" w:rsidP="002B3048">
      <w:pPr>
        <w:pStyle w:val="a5"/>
        <w:numPr>
          <w:ilvl w:val="0"/>
          <w:numId w:val="3"/>
        </w:numPr>
        <w:jc w:val="both"/>
        <w:rPr>
          <w:sz w:val="20"/>
          <w:szCs w:val="20"/>
        </w:rPr>
      </w:pPr>
      <w:r w:rsidRPr="004A0839">
        <w:rPr>
          <w:sz w:val="20"/>
          <w:szCs w:val="20"/>
        </w:rPr>
        <w:t xml:space="preserve">Консолідація регіональних та національних брендів у глобальні. </w:t>
      </w:r>
    </w:p>
    <w:p w:rsidR="004A0839" w:rsidRPr="004A0839" w:rsidRDefault="004A0839" w:rsidP="002B3048">
      <w:pPr>
        <w:pStyle w:val="a5"/>
        <w:numPr>
          <w:ilvl w:val="0"/>
          <w:numId w:val="3"/>
        </w:numPr>
        <w:jc w:val="both"/>
        <w:rPr>
          <w:sz w:val="20"/>
          <w:szCs w:val="20"/>
        </w:rPr>
      </w:pPr>
      <w:r w:rsidRPr="004A0839">
        <w:rPr>
          <w:sz w:val="20"/>
          <w:szCs w:val="20"/>
        </w:rPr>
        <w:t>Зміна структури споживчих потреб і підвищення рівня очікувань.</w:t>
      </w:r>
    </w:p>
    <w:p w:rsidR="004A0839" w:rsidRPr="0059551A" w:rsidRDefault="004A0839" w:rsidP="002B3048">
      <w:pPr>
        <w:pStyle w:val="a5"/>
        <w:numPr>
          <w:ilvl w:val="0"/>
          <w:numId w:val="3"/>
        </w:numPr>
        <w:jc w:val="both"/>
        <w:rPr>
          <w:sz w:val="20"/>
          <w:szCs w:val="20"/>
          <w:lang w:val="uk-UA"/>
        </w:rPr>
      </w:pPr>
      <w:r w:rsidRPr="004A0839">
        <w:rPr>
          <w:sz w:val="20"/>
          <w:szCs w:val="20"/>
          <w:lang w:val="uk-UA"/>
        </w:rPr>
        <w:t xml:space="preserve"> Модель Піна та  Гілмора  “5 </w:t>
      </w:r>
      <w:r w:rsidRPr="004A0839">
        <w:rPr>
          <w:sz w:val="20"/>
          <w:szCs w:val="20"/>
          <w:lang w:val="en-US"/>
        </w:rPr>
        <w:t>I</w:t>
      </w:r>
      <w:r w:rsidRPr="004A0839">
        <w:rPr>
          <w:sz w:val="20"/>
          <w:szCs w:val="20"/>
          <w:lang w:val="uk-UA"/>
        </w:rPr>
        <w:t>“: ідентифікація – інформація – уява – занурення – інтрига.</w:t>
      </w:r>
    </w:p>
    <w:p w:rsidR="004A0839" w:rsidRPr="004A0839" w:rsidRDefault="004A0839" w:rsidP="002B3048">
      <w:pPr>
        <w:pStyle w:val="a5"/>
        <w:numPr>
          <w:ilvl w:val="0"/>
          <w:numId w:val="3"/>
        </w:numPr>
        <w:jc w:val="both"/>
        <w:rPr>
          <w:sz w:val="20"/>
          <w:szCs w:val="20"/>
          <w:lang w:val="uk-UA"/>
        </w:rPr>
      </w:pPr>
      <w:r w:rsidRPr="004A0839">
        <w:rPr>
          <w:sz w:val="20"/>
          <w:szCs w:val="20"/>
          <w:lang w:val="uk-UA"/>
        </w:rPr>
        <w:t xml:space="preserve"> Комунікативні бар'ери у відносинах поміж брендом та споживачем: багатоканальність; розфокусування повідомлень; явні і неявні сенси.</w:t>
      </w:r>
    </w:p>
    <w:p w:rsidR="004A0839" w:rsidRPr="004A0839" w:rsidRDefault="004A0839" w:rsidP="002B3048">
      <w:pPr>
        <w:pStyle w:val="a5"/>
        <w:numPr>
          <w:ilvl w:val="0"/>
          <w:numId w:val="3"/>
        </w:numPr>
        <w:jc w:val="both"/>
        <w:rPr>
          <w:sz w:val="20"/>
          <w:szCs w:val="20"/>
        </w:rPr>
      </w:pPr>
      <w:r w:rsidRPr="004A0839">
        <w:rPr>
          <w:sz w:val="20"/>
          <w:szCs w:val="20"/>
        </w:rPr>
        <w:t xml:space="preserve">Аналіз створення та управління брендом із точки зору теорії систем. </w:t>
      </w:r>
    </w:p>
    <w:p w:rsidR="004A0839" w:rsidRPr="004A0839" w:rsidRDefault="004A0839" w:rsidP="002B3048">
      <w:pPr>
        <w:pStyle w:val="a5"/>
        <w:numPr>
          <w:ilvl w:val="0"/>
          <w:numId w:val="3"/>
        </w:numPr>
        <w:jc w:val="both"/>
        <w:rPr>
          <w:sz w:val="20"/>
          <w:szCs w:val="20"/>
        </w:rPr>
      </w:pPr>
      <w:r w:rsidRPr="004A0839">
        <w:rPr>
          <w:sz w:val="20"/>
          <w:szCs w:val="20"/>
        </w:rPr>
        <w:t xml:space="preserve">Модель стратегічного брендингу Кевіна Келлера. </w:t>
      </w:r>
    </w:p>
    <w:p w:rsidR="004A0839" w:rsidRPr="004A0839" w:rsidRDefault="004A0839" w:rsidP="002B3048">
      <w:pPr>
        <w:pStyle w:val="a5"/>
        <w:numPr>
          <w:ilvl w:val="0"/>
          <w:numId w:val="3"/>
        </w:numPr>
        <w:jc w:val="both"/>
        <w:rPr>
          <w:sz w:val="20"/>
          <w:szCs w:val="20"/>
        </w:rPr>
      </w:pPr>
      <w:r w:rsidRPr="004A0839">
        <w:rPr>
          <w:sz w:val="20"/>
          <w:szCs w:val="20"/>
        </w:rPr>
        <w:t xml:space="preserve">Модель бренд-лідерства Аакера та Йохімштайлера. </w:t>
      </w:r>
    </w:p>
    <w:p w:rsidR="004A0839" w:rsidRPr="004A0839" w:rsidRDefault="004A0839" w:rsidP="002B3048">
      <w:pPr>
        <w:pStyle w:val="a5"/>
        <w:numPr>
          <w:ilvl w:val="0"/>
          <w:numId w:val="3"/>
        </w:numPr>
        <w:jc w:val="both"/>
        <w:rPr>
          <w:sz w:val="20"/>
          <w:szCs w:val="20"/>
        </w:rPr>
      </w:pPr>
      <w:r w:rsidRPr="004A0839">
        <w:rPr>
          <w:sz w:val="20"/>
          <w:szCs w:val="20"/>
        </w:rPr>
        <w:t xml:space="preserve">Модель створення інтегрованого бренду Леслі де Чернатона. </w:t>
      </w:r>
    </w:p>
    <w:p w:rsidR="004A0839" w:rsidRPr="004A0839" w:rsidRDefault="004A0839" w:rsidP="002B3048">
      <w:pPr>
        <w:pStyle w:val="a5"/>
        <w:numPr>
          <w:ilvl w:val="0"/>
          <w:numId w:val="3"/>
        </w:numPr>
        <w:jc w:val="both"/>
        <w:rPr>
          <w:sz w:val="20"/>
          <w:szCs w:val="20"/>
        </w:rPr>
      </w:pPr>
      <w:r w:rsidRPr="004A0839">
        <w:rPr>
          <w:sz w:val="20"/>
          <w:szCs w:val="20"/>
        </w:rPr>
        <w:t>Американо-європейська та азіатська моделі сучасного брендингу.</w:t>
      </w:r>
    </w:p>
    <w:p w:rsidR="004A0839" w:rsidRPr="004A0839" w:rsidRDefault="004A0839" w:rsidP="002B3048">
      <w:pPr>
        <w:pStyle w:val="a5"/>
        <w:numPr>
          <w:ilvl w:val="0"/>
          <w:numId w:val="3"/>
        </w:numPr>
        <w:jc w:val="both"/>
        <w:rPr>
          <w:sz w:val="20"/>
          <w:szCs w:val="20"/>
        </w:rPr>
      </w:pPr>
      <w:r w:rsidRPr="004A0839">
        <w:rPr>
          <w:sz w:val="20"/>
          <w:szCs w:val="20"/>
        </w:rPr>
        <w:t>Бренд у медійному просторі.</w:t>
      </w:r>
      <w:r w:rsidRPr="004A0839">
        <w:rPr>
          <w:sz w:val="20"/>
          <w:szCs w:val="20"/>
          <w:lang w:val="uk-UA"/>
        </w:rPr>
        <w:t xml:space="preserve"> </w:t>
      </w:r>
      <w:r w:rsidRPr="004A0839">
        <w:rPr>
          <w:sz w:val="20"/>
          <w:szCs w:val="20"/>
        </w:rPr>
        <w:t xml:space="preserve">Вибір медіа-засобу в залежності від цільовій аудиторії бренду. </w:t>
      </w:r>
    </w:p>
    <w:p w:rsidR="004A0839" w:rsidRPr="004A0839" w:rsidRDefault="004A0839" w:rsidP="002B3048">
      <w:pPr>
        <w:pStyle w:val="a5"/>
        <w:numPr>
          <w:ilvl w:val="0"/>
          <w:numId w:val="3"/>
        </w:numPr>
        <w:jc w:val="both"/>
        <w:rPr>
          <w:sz w:val="20"/>
          <w:szCs w:val="20"/>
        </w:rPr>
      </w:pPr>
      <w:r w:rsidRPr="004A0839">
        <w:rPr>
          <w:sz w:val="20"/>
          <w:szCs w:val="20"/>
        </w:rPr>
        <w:t xml:space="preserve">Медіа-засоби верхньої та  нижньої ліній. </w:t>
      </w:r>
    </w:p>
    <w:p w:rsidR="004A0839" w:rsidRPr="004A0839" w:rsidRDefault="004A0839" w:rsidP="002B3048">
      <w:pPr>
        <w:pStyle w:val="a5"/>
        <w:numPr>
          <w:ilvl w:val="0"/>
          <w:numId w:val="3"/>
        </w:numPr>
        <w:jc w:val="both"/>
        <w:rPr>
          <w:sz w:val="20"/>
          <w:szCs w:val="20"/>
        </w:rPr>
      </w:pPr>
      <w:r w:rsidRPr="004A0839">
        <w:rPr>
          <w:sz w:val="20"/>
          <w:szCs w:val="20"/>
        </w:rPr>
        <w:t xml:space="preserve">Брендингові стратегії в умовах цифрових медіа. </w:t>
      </w:r>
    </w:p>
    <w:p w:rsidR="004A0839" w:rsidRPr="004A0839" w:rsidRDefault="004A0839" w:rsidP="002B3048">
      <w:pPr>
        <w:pStyle w:val="a5"/>
        <w:numPr>
          <w:ilvl w:val="0"/>
          <w:numId w:val="3"/>
        </w:numPr>
        <w:jc w:val="both"/>
        <w:rPr>
          <w:sz w:val="20"/>
          <w:szCs w:val="20"/>
        </w:rPr>
      </w:pPr>
      <w:r w:rsidRPr="004A0839">
        <w:rPr>
          <w:sz w:val="20"/>
          <w:szCs w:val="20"/>
        </w:rPr>
        <w:t xml:space="preserve">Новий медіазасіб – інтернет. Чотири ключових компонента нових медіабрендсайтів: зміст (тип інформації чи розваг), візуальний стиль (графічна якість презентації цієї інформації чи розваги), взаємодія (якість спілкування з новим медіазасобом), технологія (типи форматів та систем для доставки змісту інформації чи розваги). </w:t>
      </w:r>
    </w:p>
    <w:p w:rsidR="004A0839" w:rsidRPr="004A0839" w:rsidRDefault="004A0839" w:rsidP="002B3048">
      <w:pPr>
        <w:pStyle w:val="a5"/>
        <w:numPr>
          <w:ilvl w:val="0"/>
          <w:numId w:val="3"/>
        </w:numPr>
        <w:jc w:val="both"/>
        <w:rPr>
          <w:sz w:val="20"/>
          <w:szCs w:val="20"/>
        </w:rPr>
      </w:pPr>
      <w:r w:rsidRPr="004A0839">
        <w:rPr>
          <w:sz w:val="20"/>
          <w:szCs w:val="20"/>
        </w:rPr>
        <w:t>Тактика брендсайту для нових медіа: проактивність бренду, інтерактивність</w:t>
      </w:r>
    </w:p>
    <w:p w:rsidR="004A0839" w:rsidRPr="004A0839" w:rsidRDefault="004A0839" w:rsidP="002B3048">
      <w:pPr>
        <w:pStyle w:val="a5"/>
        <w:numPr>
          <w:ilvl w:val="0"/>
          <w:numId w:val="3"/>
        </w:numPr>
        <w:jc w:val="both"/>
        <w:rPr>
          <w:sz w:val="20"/>
          <w:szCs w:val="20"/>
          <w:lang w:val="uk-UA"/>
        </w:rPr>
      </w:pPr>
      <w:r w:rsidRPr="004A0839">
        <w:rPr>
          <w:sz w:val="20"/>
          <w:szCs w:val="20"/>
          <w:lang w:val="uk-UA"/>
        </w:rPr>
        <w:t xml:space="preserve"> Місія бренду в медіа – виступати в якості інтегратора усіх напрямків комунікації. </w:t>
      </w:r>
    </w:p>
    <w:p w:rsidR="004A0839" w:rsidRPr="004A0839" w:rsidRDefault="004A0839" w:rsidP="002B3048">
      <w:pPr>
        <w:pStyle w:val="a5"/>
        <w:numPr>
          <w:ilvl w:val="0"/>
          <w:numId w:val="3"/>
        </w:numPr>
        <w:jc w:val="both"/>
        <w:rPr>
          <w:sz w:val="20"/>
          <w:szCs w:val="20"/>
          <w:lang w:val="uk-UA"/>
        </w:rPr>
      </w:pPr>
      <w:r w:rsidRPr="004A0839">
        <w:rPr>
          <w:sz w:val="20"/>
          <w:szCs w:val="20"/>
          <w:lang w:val="uk-UA"/>
        </w:rPr>
        <w:t>Соціальна відповідальність бренду.</w:t>
      </w:r>
    </w:p>
    <w:p w:rsidR="004A0839" w:rsidRPr="004A0839" w:rsidRDefault="004A0839">
      <w:pPr>
        <w:rPr>
          <w:sz w:val="20"/>
          <w:szCs w:val="20"/>
          <w:lang w:val="uk-UA"/>
        </w:rPr>
      </w:pPr>
    </w:p>
    <w:sectPr w:rsidR="004A0839" w:rsidRPr="004A0839" w:rsidSect="006748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C5A"/>
    <w:multiLevelType w:val="hybridMultilevel"/>
    <w:tmpl w:val="931ABD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89A2C0E"/>
    <w:multiLevelType w:val="hybridMultilevel"/>
    <w:tmpl w:val="B0B0D98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097F79EE"/>
    <w:multiLevelType w:val="hybridMultilevel"/>
    <w:tmpl w:val="A0F20902"/>
    <w:lvl w:ilvl="0" w:tplc="EA4AB602">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3">
    <w:nsid w:val="0A49510F"/>
    <w:multiLevelType w:val="hybridMultilevel"/>
    <w:tmpl w:val="DFCE5B44"/>
    <w:lvl w:ilvl="0" w:tplc="5B5C2D7E">
      <w:start w:val="1"/>
      <w:numFmt w:val="decimal"/>
      <w:lvlText w:val="%1."/>
      <w:lvlJc w:val="left"/>
      <w:pPr>
        <w:ind w:left="142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C2E6B62"/>
    <w:multiLevelType w:val="hybridMultilevel"/>
    <w:tmpl w:val="ACE66A4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F6F3939"/>
    <w:multiLevelType w:val="hybridMultilevel"/>
    <w:tmpl w:val="13B44A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1534E45"/>
    <w:multiLevelType w:val="hybridMultilevel"/>
    <w:tmpl w:val="8D5A4948"/>
    <w:lvl w:ilvl="0" w:tplc="65C6B21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18851E0"/>
    <w:multiLevelType w:val="hybridMultilevel"/>
    <w:tmpl w:val="AE4AB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597C96"/>
    <w:multiLevelType w:val="hybridMultilevel"/>
    <w:tmpl w:val="BF3CE7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A06A64"/>
    <w:multiLevelType w:val="hybridMultilevel"/>
    <w:tmpl w:val="80E44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942C88"/>
    <w:multiLevelType w:val="hybridMultilevel"/>
    <w:tmpl w:val="3620B1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C730DB1"/>
    <w:multiLevelType w:val="hybridMultilevel"/>
    <w:tmpl w:val="00B20BD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20B325C6"/>
    <w:multiLevelType w:val="hybridMultilevel"/>
    <w:tmpl w:val="A394FFAC"/>
    <w:lvl w:ilvl="0" w:tplc="EA4AB6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6F822C0"/>
    <w:multiLevelType w:val="hybridMultilevel"/>
    <w:tmpl w:val="80E44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D67E69"/>
    <w:multiLevelType w:val="hybridMultilevel"/>
    <w:tmpl w:val="8CBEC97C"/>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2C1859B8"/>
    <w:multiLevelType w:val="hybridMultilevel"/>
    <w:tmpl w:val="5DB0C2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C6E3B37"/>
    <w:multiLevelType w:val="hybridMultilevel"/>
    <w:tmpl w:val="C45473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C9C0E41"/>
    <w:multiLevelType w:val="hybridMultilevel"/>
    <w:tmpl w:val="F0E057EA"/>
    <w:lvl w:ilvl="0" w:tplc="0419000F">
      <w:start w:val="1"/>
      <w:numFmt w:val="decimal"/>
      <w:lvlText w:val="%1."/>
      <w:lvlJc w:val="left"/>
      <w:pPr>
        <w:ind w:left="1931" w:hanging="360"/>
      </w:p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18">
    <w:nsid w:val="2EE53FB5"/>
    <w:multiLevelType w:val="hybridMultilevel"/>
    <w:tmpl w:val="85EA0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B7070D"/>
    <w:multiLevelType w:val="hybridMultilevel"/>
    <w:tmpl w:val="6B4249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61C1403"/>
    <w:multiLevelType w:val="hybridMultilevel"/>
    <w:tmpl w:val="F99A39D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8777D5B"/>
    <w:multiLevelType w:val="hybridMultilevel"/>
    <w:tmpl w:val="9F18ED8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3CB47695"/>
    <w:multiLevelType w:val="hybridMultilevel"/>
    <w:tmpl w:val="EEC2502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5E829D7"/>
    <w:multiLevelType w:val="hybridMultilevel"/>
    <w:tmpl w:val="8BD28E8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85D5F1B"/>
    <w:multiLevelType w:val="hybridMultilevel"/>
    <w:tmpl w:val="B4F24540"/>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
    <w:nsid w:val="49DC415F"/>
    <w:multiLevelType w:val="hybridMultilevel"/>
    <w:tmpl w:val="341C6F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E375243"/>
    <w:multiLevelType w:val="hybridMultilevel"/>
    <w:tmpl w:val="46F48C6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7">
    <w:nsid w:val="503F408D"/>
    <w:multiLevelType w:val="hybridMultilevel"/>
    <w:tmpl w:val="64CC597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1476866"/>
    <w:multiLevelType w:val="hybridMultilevel"/>
    <w:tmpl w:val="A6161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0B652E"/>
    <w:multiLevelType w:val="hybridMultilevel"/>
    <w:tmpl w:val="BC105DF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nsid w:val="59420040"/>
    <w:multiLevelType w:val="hybridMultilevel"/>
    <w:tmpl w:val="B05E82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2214BD2"/>
    <w:multiLevelType w:val="hybridMultilevel"/>
    <w:tmpl w:val="F8DA88F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37D7979"/>
    <w:multiLevelType w:val="hybridMultilevel"/>
    <w:tmpl w:val="ED4C1B1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3">
    <w:nsid w:val="648D5469"/>
    <w:multiLevelType w:val="hybridMultilevel"/>
    <w:tmpl w:val="1520EB4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666B7204"/>
    <w:multiLevelType w:val="hybridMultilevel"/>
    <w:tmpl w:val="80129A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740935"/>
    <w:multiLevelType w:val="hybridMultilevel"/>
    <w:tmpl w:val="DBCA547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CA54B4F"/>
    <w:multiLevelType w:val="hybridMultilevel"/>
    <w:tmpl w:val="902215B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D093749"/>
    <w:multiLevelType w:val="hybridMultilevel"/>
    <w:tmpl w:val="5614AB5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00F40D3"/>
    <w:multiLevelType w:val="hybridMultilevel"/>
    <w:tmpl w:val="4906BF9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1144E8C"/>
    <w:multiLevelType w:val="hybridMultilevel"/>
    <w:tmpl w:val="13448F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2812D7"/>
    <w:multiLevelType w:val="hybridMultilevel"/>
    <w:tmpl w:val="0BD2C3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4BA48F7"/>
    <w:multiLevelType w:val="hybridMultilevel"/>
    <w:tmpl w:val="5D4C9CEC"/>
    <w:lvl w:ilvl="0" w:tplc="04190011">
      <w:start w:val="1"/>
      <w:numFmt w:val="decimal"/>
      <w:lvlText w:val="%1)"/>
      <w:lvlJc w:val="left"/>
      <w:pPr>
        <w:ind w:left="720" w:hanging="360"/>
      </w:pPr>
    </w:lvl>
    <w:lvl w:ilvl="1" w:tplc="B11C18E4">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7C6A47"/>
    <w:multiLevelType w:val="hybridMultilevel"/>
    <w:tmpl w:val="C62AAE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ACF2E16"/>
    <w:multiLevelType w:val="hybridMultilevel"/>
    <w:tmpl w:val="792C1190"/>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B4F58B1"/>
    <w:multiLevelType w:val="hybridMultilevel"/>
    <w:tmpl w:val="7C9AB3C6"/>
    <w:lvl w:ilvl="0" w:tplc="7A18595C">
      <w:start w:val="1"/>
      <w:numFmt w:val="bullet"/>
      <w:lvlText w:val=""/>
      <w:lvlJc w:val="left"/>
      <w:pPr>
        <w:tabs>
          <w:tab w:val="num" w:pos="2149"/>
        </w:tabs>
        <w:ind w:left="2149"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nsid w:val="7C60335E"/>
    <w:multiLevelType w:val="hybridMultilevel"/>
    <w:tmpl w:val="D36446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6"/>
  </w:num>
  <w:num w:numId="2">
    <w:abstractNumId w:val="44"/>
  </w:num>
  <w:num w:numId="3">
    <w:abstractNumId w:val="15"/>
  </w:num>
  <w:num w:numId="4">
    <w:abstractNumId w:val="14"/>
  </w:num>
  <w:num w:numId="5">
    <w:abstractNumId w:val="35"/>
  </w:num>
  <w:num w:numId="6">
    <w:abstractNumId w:val="22"/>
  </w:num>
  <w:num w:numId="7">
    <w:abstractNumId w:val="33"/>
  </w:num>
  <w:num w:numId="8">
    <w:abstractNumId w:val="21"/>
  </w:num>
  <w:num w:numId="9">
    <w:abstractNumId w:val="41"/>
  </w:num>
  <w:num w:numId="10">
    <w:abstractNumId w:val="9"/>
  </w:num>
  <w:num w:numId="11">
    <w:abstractNumId w:val="45"/>
  </w:num>
  <w:num w:numId="12">
    <w:abstractNumId w:val="13"/>
  </w:num>
  <w:num w:numId="13">
    <w:abstractNumId w:val="3"/>
  </w:num>
  <w:num w:numId="14">
    <w:abstractNumId w:val="10"/>
  </w:num>
  <w:num w:numId="15">
    <w:abstractNumId w:val="36"/>
  </w:num>
  <w:num w:numId="16">
    <w:abstractNumId w:val="40"/>
  </w:num>
  <w:num w:numId="17">
    <w:abstractNumId w:val="43"/>
  </w:num>
  <w:num w:numId="18">
    <w:abstractNumId w:val="12"/>
  </w:num>
  <w:num w:numId="19">
    <w:abstractNumId w:val="2"/>
  </w:num>
  <w:num w:numId="20">
    <w:abstractNumId w:val="30"/>
  </w:num>
  <w:num w:numId="21">
    <w:abstractNumId w:val="17"/>
  </w:num>
  <w:num w:numId="22">
    <w:abstractNumId w:val="4"/>
  </w:num>
  <w:num w:numId="23">
    <w:abstractNumId w:val="23"/>
  </w:num>
  <w:num w:numId="24">
    <w:abstractNumId w:val="11"/>
  </w:num>
  <w:num w:numId="25">
    <w:abstractNumId w:val="5"/>
  </w:num>
  <w:num w:numId="26">
    <w:abstractNumId w:val="34"/>
  </w:num>
  <w:num w:numId="27">
    <w:abstractNumId w:val="19"/>
  </w:num>
  <w:num w:numId="28">
    <w:abstractNumId w:val="39"/>
  </w:num>
  <w:num w:numId="29">
    <w:abstractNumId w:val="37"/>
  </w:num>
  <w:num w:numId="30">
    <w:abstractNumId w:val="25"/>
  </w:num>
  <w:num w:numId="31">
    <w:abstractNumId w:val="20"/>
  </w:num>
  <w:num w:numId="32">
    <w:abstractNumId w:val="42"/>
  </w:num>
  <w:num w:numId="33">
    <w:abstractNumId w:val="28"/>
  </w:num>
  <w:num w:numId="34">
    <w:abstractNumId w:val="29"/>
  </w:num>
  <w:num w:numId="35">
    <w:abstractNumId w:val="16"/>
  </w:num>
  <w:num w:numId="36">
    <w:abstractNumId w:val="8"/>
  </w:num>
  <w:num w:numId="37">
    <w:abstractNumId w:val="32"/>
  </w:num>
  <w:num w:numId="38">
    <w:abstractNumId w:val="38"/>
  </w:num>
  <w:num w:numId="39">
    <w:abstractNumId w:val="18"/>
  </w:num>
  <w:num w:numId="40">
    <w:abstractNumId w:val="0"/>
  </w:num>
  <w:num w:numId="41">
    <w:abstractNumId w:val="26"/>
  </w:num>
  <w:num w:numId="42">
    <w:abstractNumId w:val="27"/>
  </w:num>
  <w:num w:numId="43">
    <w:abstractNumId w:val="7"/>
  </w:num>
  <w:num w:numId="44">
    <w:abstractNumId w:val="31"/>
  </w:num>
  <w:num w:numId="45">
    <w:abstractNumId w:val="1"/>
  </w:num>
  <w:num w:numId="46">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6CC"/>
    <w:rsid w:val="00011732"/>
    <w:rsid w:val="000557EE"/>
    <w:rsid w:val="000B21F1"/>
    <w:rsid w:val="00122891"/>
    <w:rsid w:val="00145A1B"/>
    <w:rsid w:val="001857C4"/>
    <w:rsid w:val="002B3048"/>
    <w:rsid w:val="003E1ADF"/>
    <w:rsid w:val="004A0839"/>
    <w:rsid w:val="0055157E"/>
    <w:rsid w:val="0059551A"/>
    <w:rsid w:val="005A3E14"/>
    <w:rsid w:val="00674237"/>
    <w:rsid w:val="007D1F4D"/>
    <w:rsid w:val="00880891"/>
    <w:rsid w:val="009B0A77"/>
    <w:rsid w:val="00A0439D"/>
    <w:rsid w:val="00A9260C"/>
    <w:rsid w:val="00C82E02"/>
    <w:rsid w:val="00D156CC"/>
    <w:rsid w:val="00D55104"/>
    <w:rsid w:val="00EF1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6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156CC"/>
    <w:pPr>
      <w:keepNext/>
      <w:spacing w:before="240" w:after="60"/>
      <w:outlineLvl w:val="0"/>
    </w:pPr>
    <w:rPr>
      <w:rFonts w:ascii="Cambria" w:hAnsi="Cambria"/>
      <w:b/>
      <w:bCs/>
      <w:color w:val="000000"/>
      <w:kern w:val="32"/>
      <w:sz w:val="32"/>
      <w:szCs w:val="32"/>
    </w:rPr>
  </w:style>
  <w:style w:type="paragraph" w:styleId="2">
    <w:name w:val="heading 2"/>
    <w:basedOn w:val="a"/>
    <w:next w:val="a"/>
    <w:link w:val="20"/>
    <w:semiHidden/>
    <w:unhideWhenUsed/>
    <w:qFormat/>
    <w:rsid w:val="00D156CC"/>
    <w:pPr>
      <w:keepNext/>
      <w:spacing w:before="240" w:after="60"/>
      <w:outlineLvl w:val="1"/>
    </w:pPr>
    <w:rPr>
      <w:rFonts w:ascii="Cambria" w:hAnsi="Cambria"/>
      <w:b/>
      <w:bCs/>
      <w:i/>
      <w:iCs/>
      <w:color w:val="000000"/>
      <w:sz w:val="28"/>
      <w:szCs w:val="28"/>
    </w:rPr>
  </w:style>
  <w:style w:type="paragraph" w:styleId="3">
    <w:name w:val="heading 3"/>
    <w:basedOn w:val="a"/>
    <w:next w:val="a"/>
    <w:link w:val="30"/>
    <w:uiPriority w:val="9"/>
    <w:unhideWhenUsed/>
    <w:qFormat/>
    <w:rsid w:val="00A0439D"/>
    <w:pPr>
      <w:keepNext/>
      <w:keepLines/>
      <w:spacing w:before="200"/>
      <w:outlineLvl w:val="2"/>
    </w:pPr>
    <w:rPr>
      <w:rFonts w:asciiTheme="majorHAnsi" w:eastAsiaTheme="majorEastAsia" w:hAnsiTheme="majorHAnsi" w:cstheme="majorBidi"/>
      <w:b/>
      <w:bCs/>
      <w:color w:val="4F81BD" w:themeColor="accent1"/>
      <w:sz w:val="28"/>
      <w:lang w:val="uk-UA"/>
    </w:rPr>
  </w:style>
  <w:style w:type="paragraph" w:styleId="4">
    <w:name w:val="heading 4"/>
    <w:basedOn w:val="a"/>
    <w:next w:val="a"/>
    <w:link w:val="40"/>
    <w:uiPriority w:val="9"/>
    <w:semiHidden/>
    <w:unhideWhenUsed/>
    <w:qFormat/>
    <w:rsid w:val="00A0439D"/>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D156CC"/>
    <w:pPr>
      <w:keepNext/>
      <w:jc w:val="center"/>
      <w:outlineLvl w:val="6"/>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56CC"/>
    <w:rPr>
      <w:rFonts w:ascii="Cambria" w:eastAsia="Times New Roman" w:hAnsi="Cambria" w:cs="Times New Roman"/>
      <w:b/>
      <w:bCs/>
      <w:color w:val="000000"/>
      <w:kern w:val="32"/>
      <w:sz w:val="32"/>
      <w:szCs w:val="32"/>
      <w:lang w:eastAsia="ru-RU"/>
    </w:rPr>
  </w:style>
  <w:style w:type="character" w:customStyle="1" w:styleId="20">
    <w:name w:val="Заголовок 2 Знак"/>
    <w:basedOn w:val="a0"/>
    <w:link w:val="2"/>
    <w:semiHidden/>
    <w:rsid w:val="00D156CC"/>
    <w:rPr>
      <w:rFonts w:ascii="Cambria" w:eastAsia="Times New Roman" w:hAnsi="Cambria" w:cs="Times New Roman"/>
      <w:b/>
      <w:bCs/>
      <w:i/>
      <w:iCs/>
      <w:color w:val="000000"/>
      <w:sz w:val="28"/>
      <w:szCs w:val="28"/>
      <w:lang w:eastAsia="ru-RU"/>
    </w:rPr>
  </w:style>
  <w:style w:type="character" w:customStyle="1" w:styleId="70">
    <w:name w:val="Заголовок 7 Знак"/>
    <w:basedOn w:val="a0"/>
    <w:link w:val="7"/>
    <w:rsid w:val="00D156CC"/>
    <w:rPr>
      <w:rFonts w:ascii="Times New Roman" w:eastAsia="Times New Roman" w:hAnsi="Times New Roman" w:cs="Times New Roman"/>
      <w:sz w:val="28"/>
      <w:szCs w:val="28"/>
      <w:lang w:val="uk-UA" w:eastAsia="ru-RU"/>
    </w:rPr>
  </w:style>
  <w:style w:type="paragraph" w:styleId="21">
    <w:name w:val="Body Text 2"/>
    <w:basedOn w:val="a"/>
    <w:link w:val="22"/>
    <w:uiPriority w:val="99"/>
    <w:rsid w:val="00D156CC"/>
    <w:pPr>
      <w:spacing w:after="120" w:line="480" w:lineRule="auto"/>
    </w:pPr>
    <w:rPr>
      <w:rFonts w:ascii="Calibri" w:hAnsi="Calibri" w:cs="Calibri"/>
      <w:sz w:val="22"/>
      <w:szCs w:val="22"/>
    </w:rPr>
  </w:style>
  <w:style w:type="character" w:customStyle="1" w:styleId="22">
    <w:name w:val="Основной текст 2 Знак"/>
    <w:basedOn w:val="a0"/>
    <w:link w:val="21"/>
    <w:uiPriority w:val="99"/>
    <w:rsid w:val="00D156CC"/>
    <w:rPr>
      <w:rFonts w:ascii="Calibri" w:eastAsia="Times New Roman" w:hAnsi="Calibri" w:cs="Calibri"/>
      <w:lang w:eastAsia="ru-RU"/>
    </w:rPr>
  </w:style>
  <w:style w:type="paragraph" w:styleId="a3">
    <w:name w:val="Body Text"/>
    <w:basedOn w:val="a"/>
    <w:link w:val="a4"/>
    <w:unhideWhenUsed/>
    <w:rsid w:val="00D156CC"/>
    <w:pPr>
      <w:spacing w:after="120"/>
    </w:pPr>
  </w:style>
  <w:style w:type="character" w:customStyle="1" w:styleId="a4">
    <w:name w:val="Основной текст Знак"/>
    <w:basedOn w:val="a0"/>
    <w:link w:val="a3"/>
    <w:rsid w:val="00D156CC"/>
    <w:rPr>
      <w:rFonts w:ascii="Times New Roman" w:eastAsia="Times New Roman" w:hAnsi="Times New Roman" w:cs="Times New Roman"/>
      <w:sz w:val="24"/>
      <w:szCs w:val="24"/>
      <w:lang w:eastAsia="ru-RU"/>
    </w:rPr>
  </w:style>
  <w:style w:type="paragraph" w:styleId="a5">
    <w:name w:val="List Paragraph"/>
    <w:basedOn w:val="a"/>
    <w:uiPriority w:val="34"/>
    <w:qFormat/>
    <w:rsid w:val="00D156CC"/>
    <w:pPr>
      <w:ind w:left="720"/>
      <w:contextualSpacing/>
    </w:pPr>
  </w:style>
  <w:style w:type="character" w:styleId="a6">
    <w:name w:val="Hyperlink"/>
    <w:basedOn w:val="a0"/>
    <w:rsid w:val="00D156CC"/>
    <w:rPr>
      <w:color w:val="000080"/>
      <w:u w:val="single"/>
    </w:rPr>
  </w:style>
  <w:style w:type="character" w:customStyle="1" w:styleId="11">
    <w:name w:val="Заголовок №1_"/>
    <w:basedOn w:val="a0"/>
    <w:link w:val="110"/>
    <w:rsid w:val="00D156CC"/>
    <w:rPr>
      <w:rFonts w:ascii="Times New Roman" w:hAnsi="Times New Roman" w:cs="Times New Roman"/>
      <w:b/>
      <w:bCs/>
      <w:sz w:val="27"/>
      <w:szCs w:val="27"/>
      <w:shd w:val="clear" w:color="auto" w:fill="FFFFFF"/>
      <w:lang w:val="uk-UA" w:eastAsia="uk-UA"/>
    </w:rPr>
  </w:style>
  <w:style w:type="character" w:customStyle="1" w:styleId="12">
    <w:name w:val="Заголовок №1"/>
    <w:basedOn w:val="11"/>
    <w:rsid w:val="00D156CC"/>
    <w:rPr>
      <w:rFonts w:ascii="Times New Roman" w:hAnsi="Times New Roman" w:cs="Times New Roman"/>
      <w:b/>
      <w:bCs/>
      <w:noProof/>
      <w:sz w:val="27"/>
      <w:szCs w:val="27"/>
      <w:shd w:val="clear" w:color="auto" w:fill="FFFFFF"/>
      <w:lang w:val="uk-UA" w:eastAsia="uk-UA"/>
    </w:rPr>
  </w:style>
  <w:style w:type="character" w:customStyle="1" w:styleId="116">
    <w:name w:val="Заголовок №116"/>
    <w:basedOn w:val="11"/>
    <w:rsid w:val="00D156CC"/>
    <w:rPr>
      <w:rFonts w:ascii="Times New Roman" w:hAnsi="Times New Roman" w:cs="Times New Roman"/>
      <w:b/>
      <w:bCs/>
      <w:sz w:val="27"/>
      <w:szCs w:val="27"/>
      <w:u w:val="single"/>
      <w:shd w:val="clear" w:color="auto" w:fill="FFFFFF"/>
      <w:lang w:val="uk-UA" w:eastAsia="uk-UA"/>
    </w:rPr>
  </w:style>
  <w:style w:type="character" w:customStyle="1" w:styleId="a7">
    <w:name w:val="Основной текст + Полужирный"/>
    <w:basedOn w:val="a4"/>
    <w:rsid w:val="00D156CC"/>
    <w:rPr>
      <w:rFonts w:ascii="Times New Roman" w:eastAsia="Times New Roman" w:hAnsi="Times New Roman" w:cs="Times New Roman"/>
      <w:b/>
      <w:bCs/>
      <w:spacing w:val="0"/>
      <w:sz w:val="27"/>
      <w:szCs w:val="27"/>
      <w:lang w:val="uk-UA" w:eastAsia="uk-UA"/>
    </w:rPr>
  </w:style>
  <w:style w:type="character" w:customStyle="1" w:styleId="115">
    <w:name w:val="Заголовок №115"/>
    <w:basedOn w:val="11"/>
    <w:rsid w:val="00D156CC"/>
    <w:rPr>
      <w:rFonts w:ascii="Times New Roman" w:hAnsi="Times New Roman" w:cs="Times New Roman"/>
      <w:b/>
      <w:bCs/>
      <w:noProof/>
      <w:sz w:val="27"/>
      <w:szCs w:val="27"/>
      <w:shd w:val="clear" w:color="auto" w:fill="FFFFFF"/>
      <w:lang w:val="uk-UA" w:eastAsia="uk-UA"/>
    </w:rPr>
  </w:style>
  <w:style w:type="character" w:customStyle="1" w:styleId="114">
    <w:name w:val="Заголовок №114"/>
    <w:basedOn w:val="11"/>
    <w:rsid w:val="00D156CC"/>
    <w:rPr>
      <w:rFonts w:ascii="Times New Roman" w:hAnsi="Times New Roman" w:cs="Times New Roman"/>
      <w:b/>
      <w:bCs/>
      <w:sz w:val="27"/>
      <w:szCs w:val="27"/>
      <w:u w:val="single"/>
      <w:shd w:val="clear" w:color="auto" w:fill="FFFFFF"/>
      <w:lang w:val="uk-UA" w:eastAsia="uk-UA"/>
    </w:rPr>
  </w:style>
  <w:style w:type="character" w:customStyle="1" w:styleId="16">
    <w:name w:val="Основной текст + Полужирный16"/>
    <w:basedOn w:val="a4"/>
    <w:rsid w:val="00D156CC"/>
    <w:rPr>
      <w:rFonts w:ascii="Times New Roman" w:eastAsia="Times New Roman" w:hAnsi="Times New Roman" w:cs="Times New Roman"/>
      <w:b/>
      <w:bCs/>
      <w:spacing w:val="0"/>
      <w:sz w:val="27"/>
      <w:szCs w:val="27"/>
      <w:lang w:val="uk-UA" w:eastAsia="uk-UA"/>
    </w:rPr>
  </w:style>
  <w:style w:type="character" w:customStyle="1" w:styleId="113">
    <w:name w:val="Заголовок №113"/>
    <w:basedOn w:val="11"/>
    <w:rsid w:val="00D156CC"/>
    <w:rPr>
      <w:rFonts w:ascii="Times New Roman" w:hAnsi="Times New Roman" w:cs="Times New Roman"/>
      <w:b/>
      <w:bCs/>
      <w:sz w:val="27"/>
      <w:szCs w:val="27"/>
      <w:u w:val="single"/>
      <w:shd w:val="clear" w:color="auto" w:fill="FFFFFF"/>
      <w:lang w:val="uk-UA" w:eastAsia="uk-UA"/>
    </w:rPr>
  </w:style>
  <w:style w:type="character" w:customStyle="1" w:styleId="112">
    <w:name w:val="Заголовок №112"/>
    <w:basedOn w:val="11"/>
    <w:rsid w:val="00D156CC"/>
    <w:rPr>
      <w:rFonts w:ascii="Times New Roman" w:hAnsi="Times New Roman" w:cs="Times New Roman"/>
      <w:b/>
      <w:bCs/>
      <w:sz w:val="27"/>
      <w:szCs w:val="27"/>
      <w:shd w:val="clear" w:color="auto" w:fill="FFFFFF"/>
      <w:lang w:val="uk-UA" w:eastAsia="uk-UA"/>
    </w:rPr>
  </w:style>
  <w:style w:type="character" w:customStyle="1" w:styleId="111">
    <w:name w:val="Заголовок №111"/>
    <w:basedOn w:val="11"/>
    <w:rsid w:val="00D156CC"/>
    <w:rPr>
      <w:rFonts w:ascii="Times New Roman" w:hAnsi="Times New Roman" w:cs="Times New Roman"/>
      <w:b/>
      <w:bCs/>
      <w:sz w:val="27"/>
      <w:szCs w:val="27"/>
      <w:u w:val="single"/>
      <w:shd w:val="clear" w:color="auto" w:fill="FFFFFF"/>
      <w:lang w:val="uk-UA" w:eastAsia="uk-UA"/>
    </w:rPr>
  </w:style>
  <w:style w:type="character" w:customStyle="1" w:styleId="15">
    <w:name w:val="Основной текст + Полужирный15"/>
    <w:basedOn w:val="a4"/>
    <w:rsid w:val="00D156CC"/>
    <w:rPr>
      <w:rFonts w:ascii="Times New Roman" w:eastAsia="Times New Roman" w:hAnsi="Times New Roman" w:cs="Times New Roman"/>
      <w:b/>
      <w:bCs/>
      <w:spacing w:val="0"/>
      <w:sz w:val="27"/>
      <w:szCs w:val="27"/>
      <w:lang w:val="uk-UA" w:eastAsia="uk-UA"/>
    </w:rPr>
  </w:style>
  <w:style w:type="character" w:customStyle="1" w:styleId="1100">
    <w:name w:val="Заголовок №110"/>
    <w:basedOn w:val="11"/>
    <w:rsid w:val="00D156CC"/>
    <w:rPr>
      <w:rFonts w:ascii="Times New Roman" w:hAnsi="Times New Roman" w:cs="Times New Roman"/>
      <w:b/>
      <w:bCs/>
      <w:sz w:val="27"/>
      <w:szCs w:val="27"/>
      <w:u w:val="single"/>
      <w:shd w:val="clear" w:color="auto" w:fill="FFFFFF"/>
      <w:lang w:val="uk-UA" w:eastAsia="uk-UA"/>
    </w:rPr>
  </w:style>
  <w:style w:type="character" w:customStyle="1" w:styleId="14">
    <w:name w:val="Основной текст + Полужирный14"/>
    <w:basedOn w:val="a4"/>
    <w:rsid w:val="00D156CC"/>
    <w:rPr>
      <w:rFonts w:ascii="Times New Roman" w:eastAsia="Times New Roman" w:hAnsi="Times New Roman" w:cs="Times New Roman"/>
      <w:b/>
      <w:bCs/>
      <w:spacing w:val="0"/>
      <w:sz w:val="27"/>
      <w:szCs w:val="27"/>
      <w:u w:val="single"/>
      <w:lang w:val="uk-UA" w:eastAsia="uk-UA"/>
    </w:rPr>
  </w:style>
  <w:style w:type="character" w:customStyle="1" w:styleId="13">
    <w:name w:val="Основной текст + Полужирный13"/>
    <w:basedOn w:val="a4"/>
    <w:rsid w:val="00D156CC"/>
    <w:rPr>
      <w:rFonts w:ascii="Times New Roman" w:eastAsia="Times New Roman" w:hAnsi="Times New Roman" w:cs="Times New Roman"/>
      <w:b/>
      <w:bCs/>
      <w:spacing w:val="0"/>
      <w:sz w:val="27"/>
      <w:szCs w:val="27"/>
      <w:lang w:val="uk-UA" w:eastAsia="uk-UA"/>
    </w:rPr>
  </w:style>
  <w:style w:type="character" w:customStyle="1" w:styleId="120">
    <w:name w:val="Основной текст + Полужирный12"/>
    <w:basedOn w:val="a4"/>
    <w:rsid w:val="00D156CC"/>
    <w:rPr>
      <w:rFonts w:ascii="Times New Roman" w:eastAsia="Times New Roman" w:hAnsi="Times New Roman" w:cs="Times New Roman"/>
      <w:b/>
      <w:bCs/>
      <w:noProof/>
      <w:spacing w:val="0"/>
      <w:sz w:val="27"/>
      <w:szCs w:val="27"/>
      <w:lang w:eastAsia="ru-RU"/>
    </w:rPr>
  </w:style>
  <w:style w:type="character" w:customStyle="1" w:styleId="19">
    <w:name w:val="Заголовок №19"/>
    <w:basedOn w:val="11"/>
    <w:rsid w:val="00D156CC"/>
    <w:rPr>
      <w:rFonts w:ascii="Times New Roman" w:hAnsi="Times New Roman" w:cs="Times New Roman"/>
      <w:b/>
      <w:bCs/>
      <w:sz w:val="27"/>
      <w:szCs w:val="27"/>
      <w:u w:val="single"/>
      <w:shd w:val="clear" w:color="auto" w:fill="FFFFFF"/>
      <w:lang w:val="uk-UA" w:eastAsia="uk-UA"/>
    </w:rPr>
  </w:style>
  <w:style w:type="character" w:customStyle="1" w:styleId="117">
    <w:name w:val="Основной текст + Полужирный11"/>
    <w:basedOn w:val="a4"/>
    <w:rsid w:val="00D156CC"/>
    <w:rPr>
      <w:rFonts w:ascii="Times New Roman" w:eastAsia="Times New Roman" w:hAnsi="Times New Roman" w:cs="Times New Roman"/>
      <w:b/>
      <w:bCs/>
      <w:spacing w:val="0"/>
      <w:sz w:val="27"/>
      <w:szCs w:val="27"/>
      <w:u w:val="single"/>
      <w:lang w:val="uk-UA" w:eastAsia="uk-UA"/>
    </w:rPr>
  </w:style>
  <w:style w:type="character" w:customStyle="1" w:styleId="100">
    <w:name w:val="Основной текст + Полужирный10"/>
    <w:basedOn w:val="a4"/>
    <w:rsid w:val="00D156CC"/>
    <w:rPr>
      <w:rFonts w:ascii="Times New Roman" w:eastAsia="Times New Roman" w:hAnsi="Times New Roman" w:cs="Times New Roman"/>
      <w:b/>
      <w:bCs/>
      <w:spacing w:val="0"/>
      <w:sz w:val="27"/>
      <w:szCs w:val="27"/>
      <w:lang w:val="uk-UA" w:eastAsia="uk-UA"/>
    </w:rPr>
  </w:style>
  <w:style w:type="character" w:customStyle="1" w:styleId="9">
    <w:name w:val="Основной текст + Полужирный9"/>
    <w:basedOn w:val="a4"/>
    <w:rsid w:val="00D156CC"/>
    <w:rPr>
      <w:rFonts w:ascii="Times New Roman" w:eastAsia="Times New Roman" w:hAnsi="Times New Roman" w:cs="Times New Roman"/>
      <w:b/>
      <w:bCs/>
      <w:noProof/>
      <w:spacing w:val="0"/>
      <w:sz w:val="27"/>
      <w:szCs w:val="27"/>
      <w:lang w:eastAsia="ru-RU"/>
    </w:rPr>
  </w:style>
  <w:style w:type="character" w:customStyle="1" w:styleId="18">
    <w:name w:val="Заголовок №18"/>
    <w:basedOn w:val="11"/>
    <w:rsid w:val="00D156CC"/>
    <w:rPr>
      <w:rFonts w:ascii="Times New Roman" w:hAnsi="Times New Roman" w:cs="Times New Roman"/>
      <w:b/>
      <w:bCs/>
      <w:sz w:val="27"/>
      <w:szCs w:val="27"/>
      <w:u w:val="single"/>
      <w:shd w:val="clear" w:color="auto" w:fill="FFFFFF"/>
      <w:lang w:val="uk-UA" w:eastAsia="uk-UA"/>
    </w:rPr>
  </w:style>
  <w:style w:type="character" w:customStyle="1" w:styleId="8">
    <w:name w:val="Основной текст + Полужирный8"/>
    <w:basedOn w:val="a4"/>
    <w:rsid w:val="00D156CC"/>
    <w:rPr>
      <w:rFonts w:ascii="Times New Roman" w:eastAsia="Times New Roman" w:hAnsi="Times New Roman" w:cs="Times New Roman"/>
      <w:b/>
      <w:bCs/>
      <w:spacing w:val="0"/>
      <w:sz w:val="27"/>
      <w:szCs w:val="27"/>
      <w:lang w:val="uk-UA" w:eastAsia="uk-UA"/>
    </w:rPr>
  </w:style>
  <w:style w:type="character" w:customStyle="1" w:styleId="17">
    <w:name w:val="Заголовок №17"/>
    <w:basedOn w:val="11"/>
    <w:rsid w:val="00D156CC"/>
    <w:rPr>
      <w:rFonts w:ascii="Times New Roman" w:hAnsi="Times New Roman" w:cs="Times New Roman"/>
      <w:b/>
      <w:bCs/>
      <w:sz w:val="27"/>
      <w:szCs w:val="27"/>
      <w:u w:val="single"/>
      <w:shd w:val="clear" w:color="auto" w:fill="FFFFFF"/>
      <w:lang w:val="uk-UA" w:eastAsia="uk-UA"/>
    </w:rPr>
  </w:style>
  <w:style w:type="character" w:customStyle="1" w:styleId="71">
    <w:name w:val="Основной текст + Полужирный7"/>
    <w:basedOn w:val="a4"/>
    <w:rsid w:val="00D156CC"/>
    <w:rPr>
      <w:rFonts w:ascii="Times New Roman" w:eastAsia="Times New Roman" w:hAnsi="Times New Roman" w:cs="Times New Roman"/>
      <w:b/>
      <w:bCs/>
      <w:spacing w:val="0"/>
      <w:sz w:val="27"/>
      <w:szCs w:val="27"/>
      <w:lang w:val="uk-UA" w:eastAsia="uk-UA"/>
    </w:rPr>
  </w:style>
  <w:style w:type="character" w:customStyle="1" w:styleId="6">
    <w:name w:val="Основной текст + Полужирный6"/>
    <w:basedOn w:val="a4"/>
    <w:rsid w:val="00D156CC"/>
    <w:rPr>
      <w:rFonts w:ascii="Times New Roman" w:eastAsia="Times New Roman" w:hAnsi="Times New Roman" w:cs="Times New Roman"/>
      <w:b/>
      <w:bCs/>
      <w:noProof/>
      <w:spacing w:val="0"/>
      <w:sz w:val="27"/>
      <w:szCs w:val="27"/>
      <w:lang w:eastAsia="ru-RU"/>
    </w:rPr>
  </w:style>
  <w:style w:type="character" w:customStyle="1" w:styleId="160">
    <w:name w:val="Заголовок №16"/>
    <w:basedOn w:val="11"/>
    <w:rsid w:val="00D156CC"/>
    <w:rPr>
      <w:rFonts w:ascii="Times New Roman" w:hAnsi="Times New Roman" w:cs="Times New Roman"/>
      <w:b/>
      <w:bCs/>
      <w:sz w:val="27"/>
      <w:szCs w:val="27"/>
      <w:u w:val="single"/>
      <w:shd w:val="clear" w:color="auto" w:fill="FFFFFF"/>
      <w:lang w:val="uk-UA" w:eastAsia="uk-UA"/>
    </w:rPr>
  </w:style>
  <w:style w:type="character" w:customStyle="1" w:styleId="5">
    <w:name w:val="Основной текст + Полужирный5"/>
    <w:basedOn w:val="a4"/>
    <w:rsid w:val="00D156CC"/>
    <w:rPr>
      <w:rFonts w:ascii="Times New Roman" w:eastAsia="Times New Roman" w:hAnsi="Times New Roman" w:cs="Times New Roman"/>
      <w:b/>
      <w:bCs/>
      <w:spacing w:val="0"/>
      <w:sz w:val="27"/>
      <w:szCs w:val="27"/>
      <w:lang w:val="uk-UA" w:eastAsia="uk-UA"/>
    </w:rPr>
  </w:style>
  <w:style w:type="character" w:customStyle="1" w:styleId="150">
    <w:name w:val="Заголовок №15"/>
    <w:basedOn w:val="11"/>
    <w:rsid w:val="00D156CC"/>
    <w:rPr>
      <w:rFonts w:ascii="Times New Roman" w:hAnsi="Times New Roman" w:cs="Times New Roman"/>
      <w:b/>
      <w:bCs/>
      <w:sz w:val="27"/>
      <w:szCs w:val="27"/>
      <w:u w:val="single"/>
      <w:shd w:val="clear" w:color="auto" w:fill="FFFFFF"/>
      <w:lang w:val="uk-UA" w:eastAsia="uk-UA"/>
    </w:rPr>
  </w:style>
  <w:style w:type="character" w:customStyle="1" w:styleId="-1pt">
    <w:name w:val="Основной текст + Интервал -1 pt"/>
    <w:basedOn w:val="a4"/>
    <w:rsid w:val="00D156CC"/>
    <w:rPr>
      <w:rFonts w:ascii="Times New Roman" w:eastAsia="Times New Roman" w:hAnsi="Times New Roman" w:cs="Times New Roman"/>
      <w:spacing w:val="-20"/>
      <w:sz w:val="27"/>
      <w:szCs w:val="27"/>
      <w:lang w:eastAsia="ru-RU"/>
    </w:rPr>
  </w:style>
  <w:style w:type="character" w:customStyle="1" w:styleId="41">
    <w:name w:val="Основной текст + Полужирный4"/>
    <w:basedOn w:val="a4"/>
    <w:rsid w:val="00D156CC"/>
    <w:rPr>
      <w:rFonts w:ascii="Times New Roman" w:eastAsia="Times New Roman" w:hAnsi="Times New Roman" w:cs="Times New Roman"/>
      <w:b/>
      <w:bCs/>
      <w:spacing w:val="0"/>
      <w:sz w:val="27"/>
      <w:szCs w:val="27"/>
      <w:lang w:val="uk-UA" w:eastAsia="uk-UA"/>
    </w:rPr>
  </w:style>
  <w:style w:type="character" w:customStyle="1" w:styleId="31">
    <w:name w:val="Основной текст + Полужирный3"/>
    <w:basedOn w:val="a4"/>
    <w:rsid w:val="00D156CC"/>
    <w:rPr>
      <w:rFonts w:ascii="Times New Roman" w:eastAsia="Times New Roman" w:hAnsi="Times New Roman" w:cs="Times New Roman"/>
      <w:b/>
      <w:bCs/>
      <w:noProof/>
      <w:spacing w:val="0"/>
      <w:sz w:val="27"/>
      <w:szCs w:val="27"/>
      <w:lang w:eastAsia="ru-RU"/>
    </w:rPr>
  </w:style>
  <w:style w:type="character" w:customStyle="1" w:styleId="121">
    <w:name w:val="Заголовок №1 (2)_"/>
    <w:basedOn w:val="a0"/>
    <w:link w:val="1210"/>
    <w:rsid w:val="00D156CC"/>
    <w:rPr>
      <w:rFonts w:ascii="Times New Roman" w:hAnsi="Times New Roman" w:cs="Times New Roman"/>
      <w:b/>
      <w:bCs/>
      <w:sz w:val="27"/>
      <w:szCs w:val="27"/>
      <w:shd w:val="clear" w:color="auto" w:fill="FFFFFF"/>
      <w:lang w:val="de-DE" w:eastAsia="de-DE"/>
    </w:rPr>
  </w:style>
  <w:style w:type="character" w:customStyle="1" w:styleId="122">
    <w:name w:val="Заголовок №1 (2)"/>
    <w:basedOn w:val="121"/>
    <w:rsid w:val="00D156CC"/>
    <w:rPr>
      <w:rFonts w:ascii="Times New Roman" w:hAnsi="Times New Roman" w:cs="Times New Roman"/>
      <w:b/>
      <w:bCs/>
      <w:sz w:val="27"/>
      <w:szCs w:val="27"/>
      <w:u w:val="single"/>
      <w:shd w:val="clear" w:color="auto" w:fill="FFFFFF"/>
      <w:lang w:val="de-DE" w:eastAsia="de-DE"/>
    </w:rPr>
  </w:style>
  <w:style w:type="character" w:customStyle="1" w:styleId="1220">
    <w:name w:val="Заголовок №1 (2)2"/>
    <w:basedOn w:val="121"/>
    <w:rsid w:val="00D156CC"/>
    <w:rPr>
      <w:rFonts w:ascii="Times New Roman" w:hAnsi="Times New Roman" w:cs="Times New Roman"/>
      <w:b/>
      <w:bCs/>
      <w:sz w:val="27"/>
      <w:szCs w:val="27"/>
      <w:shd w:val="clear" w:color="auto" w:fill="FFFFFF"/>
      <w:lang w:val="uk-UA" w:eastAsia="uk-UA"/>
    </w:rPr>
  </w:style>
  <w:style w:type="character" w:customStyle="1" w:styleId="23">
    <w:name w:val="Основной текст + Полужирный2"/>
    <w:basedOn w:val="a4"/>
    <w:rsid w:val="00D156CC"/>
    <w:rPr>
      <w:rFonts w:ascii="Times New Roman" w:eastAsia="Times New Roman" w:hAnsi="Times New Roman" w:cs="Times New Roman"/>
      <w:b/>
      <w:bCs/>
      <w:spacing w:val="0"/>
      <w:sz w:val="27"/>
      <w:szCs w:val="27"/>
      <w:lang w:val="uk-UA" w:eastAsia="uk-UA"/>
    </w:rPr>
  </w:style>
  <w:style w:type="character" w:customStyle="1" w:styleId="140">
    <w:name w:val="Заголовок №14"/>
    <w:basedOn w:val="11"/>
    <w:rsid w:val="00D156CC"/>
    <w:rPr>
      <w:rFonts w:ascii="Times New Roman" w:hAnsi="Times New Roman" w:cs="Times New Roman"/>
      <w:b/>
      <w:bCs/>
      <w:sz w:val="27"/>
      <w:szCs w:val="27"/>
      <w:u w:val="single"/>
      <w:shd w:val="clear" w:color="auto" w:fill="FFFFFF"/>
      <w:lang w:val="uk-UA" w:eastAsia="uk-UA"/>
    </w:rPr>
  </w:style>
  <w:style w:type="character" w:customStyle="1" w:styleId="130">
    <w:name w:val="Заголовок №13"/>
    <w:basedOn w:val="11"/>
    <w:rsid w:val="00D156CC"/>
    <w:rPr>
      <w:rFonts w:ascii="Times New Roman" w:hAnsi="Times New Roman" w:cs="Times New Roman"/>
      <w:b/>
      <w:bCs/>
      <w:noProof/>
      <w:sz w:val="27"/>
      <w:szCs w:val="27"/>
      <w:shd w:val="clear" w:color="auto" w:fill="FFFFFF"/>
      <w:lang w:val="uk-UA" w:eastAsia="uk-UA"/>
    </w:rPr>
  </w:style>
  <w:style w:type="character" w:customStyle="1" w:styleId="123">
    <w:name w:val="Заголовок №12"/>
    <w:basedOn w:val="11"/>
    <w:rsid w:val="00D156CC"/>
    <w:rPr>
      <w:rFonts w:ascii="Times New Roman" w:hAnsi="Times New Roman" w:cs="Times New Roman"/>
      <w:b/>
      <w:bCs/>
      <w:sz w:val="27"/>
      <w:szCs w:val="27"/>
      <w:u w:val="single"/>
      <w:shd w:val="clear" w:color="auto" w:fill="FFFFFF"/>
      <w:lang w:val="uk-UA" w:eastAsia="uk-UA"/>
    </w:rPr>
  </w:style>
  <w:style w:type="character" w:customStyle="1" w:styleId="1a">
    <w:name w:val="Основной текст + Полужирный1"/>
    <w:basedOn w:val="a4"/>
    <w:rsid w:val="00D156CC"/>
    <w:rPr>
      <w:rFonts w:ascii="Times New Roman" w:eastAsia="Times New Roman" w:hAnsi="Times New Roman" w:cs="Times New Roman"/>
      <w:b/>
      <w:bCs/>
      <w:spacing w:val="0"/>
      <w:sz w:val="27"/>
      <w:szCs w:val="27"/>
      <w:lang w:val="uk-UA" w:eastAsia="uk-UA"/>
    </w:rPr>
  </w:style>
  <w:style w:type="paragraph" w:customStyle="1" w:styleId="110">
    <w:name w:val="Заголовок №11"/>
    <w:basedOn w:val="a"/>
    <w:link w:val="11"/>
    <w:rsid w:val="00D156CC"/>
    <w:pPr>
      <w:shd w:val="clear" w:color="auto" w:fill="FFFFFF"/>
      <w:spacing w:after="120" w:line="240" w:lineRule="atLeast"/>
      <w:ind w:hanging="420"/>
      <w:jc w:val="both"/>
      <w:outlineLvl w:val="0"/>
    </w:pPr>
    <w:rPr>
      <w:rFonts w:eastAsiaTheme="minorHAnsi"/>
      <w:b/>
      <w:bCs/>
      <w:sz w:val="27"/>
      <w:szCs w:val="27"/>
      <w:lang w:val="uk-UA" w:eastAsia="uk-UA"/>
    </w:rPr>
  </w:style>
  <w:style w:type="paragraph" w:customStyle="1" w:styleId="1210">
    <w:name w:val="Заголовок №1 (2)1"/>
    <w:basedOn w:val="a"/>
    <w:link w:val="121"/>
    <w:rsid w:val="00D156CC"/>
    <w:pPr>
      <w:shd w:val="clear" w:color="auto" w:fill="FFFFFF"/>
      <w:spacing w:line="566" w:lineRule="exact"/>
      <w:outlineLvl w:val="0"/>
    </w:pPr>
    <w:rPr>
      <w:rFonts w:eastAsiaTheme="minorHAnsi"/>
      <w:b/>
      <w:bCs/>
      <w:sz w:val="27"/>
      <w:szCs w:val="27"/>
      <w:lang w:val="de-DE" w:eastAsia="de-DE"/>
    </w:rPr>
  </w:style>
  <w:style w:type="character" w:customStyle="1" w:styleId="190">
    <w:name w:val="Основной текст (19)_"/>
    <w:basedOn w:val="a0"/>
    <w:link w:val="191"/>
    <w:uiPriority w:val="99"/>
    <w:locked/>
    <w:rsid w:val="00D156CC"/>
    <w:rPr>
      <w:rFonts w:ascii="Times New Roman" w:hAnsi="Times New Roman" w:cs="Times New Roman"/>
      <w:sz w:val="25"/>
      <w:szCs w:val="25"/>
      <w:shd w:val="clear" w:color="auto" w:fill="FFFFFF"/>
    </w:rPr>
  </w:style>
  <w:style w:type="character" w:customStyle="1" w:styleId="192">
    <w:name w:val="Основной текст (19) + Полужирный"/>
    <w:basedOn w:val="190"/>
    <w:uiPriority w:val="99"/>
    <w:rsid w:val="00D156CC"/>
    <w:rPr>
      <w:rFonts w:ascii="Times New Roman" w:hAnsi="Times New Roman" w:cs="Times New Roman"/>
      <w:b/>
      <w:bCs/>
      <w:sz w:val="25"/>
      <w:szCs w:val="25"/>
      <w:shd w:val="clear" w:color="auto" w:fill="FFFFFF"/>
    </w:rPr>
  </w:style>
  <w:style w:type="character" w:customStyle="1" w:styleId="24">
    <w:name w:val="Заголовок №2_"/>
    <w:basedOn w:val="a0"/>
    <w:link w:val="25"/>
    <w:uiPriority w:val="99"/>
    <w:locked/>
    <w:rsid w:val="00D156CC"/>
    <w:rPr>
      <w:rFonts w:ascii="Times New Roman" w:hAnsi="Times New Roman" w:cs="Times New Roman"/>
      <w:b/>
      <w:bCs/>
      <w:sz w:val="25"/>
      <w:szCs w:val="25"/>
      <w:shd w:val="clear" w:color="auto" w:fill="FFFFFF"/>
    </w:rPr>
  </w:style>
  <w:style w:type="paragraph" w:customStyle="1" w:styleId="191">
    <w:name w:val="Основной текст (19)1"/>
    <w:basedOn w:val="a"/>
    <w:link w:val="190"/>
    <w:uiPriority w:val="99"/>
    <w:rsid w:val="00D156CC"/>
    <w:pPr>
      <w:shd w:val="clear" w:color="auto" w:fill="FFFFFF"/>
      <w:spacing w:after="1140" w:line="298" w:lineRule="exact"/>
      <w:ind w:hanging="420"/>
      <w:jc w:val="center"/>
    </w:pPr>
    <w:rPr>
      <w:rFonts w:eastAsiaTheme="minorHAnsi"/>
      <w:sz w:val="25"/>
      <w:szCs w:val="25"/>
      <w:lang w:eastAsia="en-US"/>
    </w:rPr>
  </w:style>
  <w:style w:type="paragraph" w:customStyle="1" w:styleId="25">
    <w:name w:val="Заголовок №2"/>
    <w:basedOn w:val="a"/>
    <w:link w:val="24"/>
    <w:uiPriority w:val="99"/>
    <w:rsid w:val="00D156CC"/>
    <w:pPr>
      <w:shd w:val="clear" w:color="auto" w:fill="FFFFFF"/>
      <w:spacing w:line="298" w:lineRule="exact"/>
      <w:jc w:val="center"/>
      <w:outlineLvl w:val="1"/>
    </w:pPr>
    <w:rPr>
      <w:rFonts w:eastAsiaTheme="minorHAnsi"/>
      <w:b/>
      <w:bCs/>
      <w:sz w:val="25"/>
      <w:szCs w:val="25"/>
      <w:lang w:eastAsia="en-US"/>
    </w:rPr>
  </w:style>
  <w:style w:type="character" w:customStyle="1" w:styleId="a8">
    <w:name w:val="Подпись к таблице_"/>
    <w:basedOn w:val="a0"/>
    <w:link w:val="a9"/>
    <w:locked/>
    <w:rsid w:val="00D156CC"/>
    <w:rPr>
      <w:rFonts w:ascii="Batang" w:eastAsia="Batang" w:hAnsi="Batang" w:cs="Batang"/>
      <w:b/>
      <w:bCs/>
      <w:spacing w:val="-10"/>
      <w:sz w:val="27"/>
      <w:szCs w:val="27"/>
      <w:shd w:val="clear" w:color="auto" w:fill="FFFFFF"/>
    </w:rPr>
  </w:style>
  <w:style w:type="paragraph" w:customStyle="1" w:styleId="a9">
    <w:name w:val="Подпись к таблице"/>
    <w:basedOn w:val="a"/>
    <w:link w:val="a8"/>
    <w:rsid w:val="00D156CC"/>
    <w:pPr>
      <w:shd w:val="clear" w:color="auto" w:fill="FFFFFF"/>
      <w:spacing w:line="240" w:lineRule="atLeast"/>
    </w:pPr>
    <w:rPr>
      <w:rFonts w:ascii="Batang" w:eastAsia="Batang" w:hAnsi="Batang" w:cs="Batang"/>
      <w:b/>
      <w:bCs/>
      <w:spacing w:val="-10"/>
      <w:sz w:val="27"/>
      <w:szCs w:val="27"/>
      <w:lang w:eastAsia="en-US"/>
    </w:rPr>
  </w:style>
  <w:style w:type="character" w:customStyle="1" w:styleId="26">
    <w:name w:val="Основной текст (2)_"/>
    <w:basedOn w:val="a0"/>
    <w:link w:val="27"/>
    <w:locked/>
    <w:rsid w:val="00D156CC"/>
    <w:rPr>
      <w:rFonts w:ascii="Batang" w:eastAsia="Batang" w:hAnsi="Batang" w:cs="Batang"/>
      <w:b/>
      <w:bCs/>
      <w:sz w:val="19"/>
      <w:szCs w:val="19"/>
      <w:shd w:val="clear" w:color="auto" w:fill="FFFFFF"/>
    </w:rPr>
  </w:style>
  <w:style w:type="paragraph" w:customStyle="1" w:styleId="27">
    <w:name w:val="Основной текст (2)"/>
    <w:basedOn w:val="a"/>
    <w:link w:val="26"/>
    <w:rsid w:val="00D156CC"/>
    <w:pPr>
      <w:shd w:val="clear" w:color="auto" w:fill="FFFFFF"/>
      <w:spacing w:line="269" w:lineRule="exact"/>
      <w:jc w:val="right"/>
    </w:pPr>
    <w:rPr>
      <w:rFonts w:ascii="Batang" w:eastAsia="Batang" w:hAnsi="Batang" w:cs="Batang"/>
      <w:b/>
      <w:bCs/>
      <w:sz w:val="19"/>
      <w:szCs w:val="19"/>
      <w:lang w:eastAsia="en-US"/>
    </w:rPr>
  </w:style>
  <w:style w:type="character" w:customStyle="1" w:styleId="42">
    <w:name w:val="Основной текст (4)_"/>
    <w:basedOn w:val="a0"/>
    <w:link w:val="43"/>
    <w:locked/>
    <w:rsid w:val="00D156CC"/>
    <w:rPr>
      <w:rFonts w:ascii="Courier New" w:hAnsi="Courier New" w:cs="Courier New"/>
      <w:b/>
      <w:bCs/>
      <w:w w:val="70"/>
      <w:sz w:val="31"/>
      <w:szCs w:val="31"/>
      <w:shd w:val="clear" w:color="auto" w:fill="FFFFFF"/>
    </w:rPr>
  </w:style>
  <w:style w:type="paragraph" w:customStyle="1" w:styleId="43">
    <w:name w:val="Основной текст (4)"/>
    <w:basedOn w:val="a"/>
    <w:link w:val="42"/>
    <w:rsid w:val="00D156CC"/>
    <w:pPr>
      <w:shd w:val="clear" w:color="auto" w:fill="FFFFFF"/>
      <w:spacing w:line="240" w:lineRule="atLeast"/>
    </w:pPr>
    <w:rPr>
      <w:rFonts w:ascii="Courier New" w:eastAsiaTheme="minorHAnsi" w:hAnsi="Courier New" w:cs="Courier New"/>
      <w:b/>
      <w:bCs/>
      <w:w w:val="70"/>
      <w:sz w:val="31"/>
      <w:szCs w:val="31"/>
      <w:lang w:eastAsia="en-US"/>
    </w:rPr>
  </w:style>
  <w:style w:type="character" w:customStyle="1" w:styleId="32">
    <w:name w:val="Основной текст (3)_"/>
    <w:basedOn w:val="a0"/>
    <w:link w:val="33"/>
    <w:locked/>
    <w:rsid w:val="00D156CC"/>
    <w:rPr>
      <w:rFonts w:ascii="Courier New" w:hAnsi="Courier New" w:cs="Courier New"/>
      <w:w w:val="70"/>
      <w:sz w:val="27"/>
      <w:szCs w:val="27"/>
      <w:shd w:val="clear" w:color="auto" w:fill="FFFFFF"/>
    </w:rPr>
  </w:style>
  <w:style w:type="paragraph" w:customStyle="1" w:styleId="33">
    <w:name w:val="Основной текст (3)"/>
    <w:basedOn w:val="a"/>
    <w:link w:val="32"/>
    <w:rsid w:val="00D156CC"/>
    <w:pPr>
      <w:shd w:val="clear" w:color="auto" w:fill="FFFFFF"/>
      <w:spacing w:line="240" w:lineRule="atLeast"/>
      <w:jc w:val="right"/>
    </w:pPr>
    <w:rPr>
      <w:rFonts w:ascii="Courier New" w:eastAsiaTheme="minorHAnsi" w:hAnsi="Courier New" w:cs="Courier New"/>
      <w:w w:val="70"/>
      <w:sz w:val="27"/>
      <w:szCs w:val="27"/>
      <w:lang w:eastAsia="en-US"/>
    </w:rPr>
  </w:style>
  <w:style w:type="character" w:customStyle="1" w:styleId="315">
    <w:name w:val="Основной текст (3) + 15"/>
    <w:aliases w:val="5 pt,Полужирный"/>
    <w:basedOn w:val="32"/>
    <w:rsid w:val="00D156CC"/>
    <w:rPr>
      <w:rFonts w:ascii="Courier New" w:hAnsi="Courier New" w:cs="Courier New"/>
      <w:b/>
      <w:bCs/>
      <w:w w:val="70"/>
      <w:sz w:val="31"/>
      <w:szCs w:val="31"/>
      <w:shd w:val="clear" w:color="auto" w:fill="FFFFFF"/>
    </w:rPr>
  </w:style>
  <w:style w:type="character" w:customStyle="1" w:styleId="3151">
    <w:name w:val="Основной текст (3) + 151"/>
    <w:aliases w:val="5 pt1,Полужирный1"/>
    <w:basedOn w:val="32"/>
    <w:rsid w:val="00D156CC"/>
    <w:rPr>
      <w:rFonts w:ascii="Courier New" w:hAnsi="Courier New" w:cs="Courier New"/>
      <w:b/>
      <w:bCs/>
      <w:w w:val="70"/>
      <w:sz w:val="31"/>
      <w:szCs w:val="31"/>
      <w:shd w:val="clear" w:color="auto" w:fill="FFFFFF"/>
      <w:lang w:val="en-US" w:eastAsia="en-US"/>
    </w:rPr>
  </w:style>
  <w:style w:type="character" w:customStyle="1" w:styleId="60">
    <w:name w:val="Основной текст (6)_"/>
    <w:basedOn w:val="a0"/>
    <w:link w:val="61"/>
    <w:locked/>
    <w:rsid w:val="00D156CC"/>
    <w:rPr>
      <w:rFonts w:ascii="Batang" w:eastAsia="Batang" w:hAnsi="Batang" w:cs="Batang"/>
      <w:b/>
      <w:bCs/>
      <w:spacing w:val="-10"/>
      <w:sz w:val="27"/>
      <w:szCs w:val="27"/>
      <w:shd w:val="clear" w:color="auto" w:fill="FFFFFF"/>
    </w:rPr>
  </w:style>
  <w:style w:type="paragraph" w:customStyle="1" w:styleId="61">
    <w:name w:val="Основной текст (6)"/>
    <w:basedOn w:val="a"/>
    <w:link w:val="60"/>
    <w:rsid w:val="00D156CC"/>
    <w:pPr>
      <w:shd w:val="clear" w:color="auto" w:fill="FFFFFF"/>
      <w:spacing w:before="600" w:after="420" w:line="240" w:lineRule="atLeast"/>
      <w:jc w:val="right"/>
    </w:pPr>
    <w:rPr>
      <w:rFonts w:ascii="Batang" w:eastAsia="Batang" w:hAnsi="Batang" w:cs="Batang"/>
      <w:b/>
      <w:bCs/>
      <w:spacing w:val="-10"/>
      <w:sz w:val="27"/>
      <w:szCs w:val="27"/>
      <w:lang w:eastAsia="en-US"/>
    </w:rPr>
  </w:style>
  <w:style w:type="paragraph" w:styleId="aa">
    <w:name w:val="Body Text Indent"/>
    <w:basedOn w:val="a"/>
    <w:link w:val="ab"/>
    <w:uiPriority w:val="99"/>
    <w:unhideWhenUsed/>
    <w:rsid w:val="00D156CC"/>
    <w:pPr>
      <w:spacing w:after="120"/>
      <w:ind w:left="283"/>
    </w:pPr>
  </w:style>
  <w:style w:type="character" w:customStyle="1" w:styleId="ab">
    <w:name w:val="Основной текст с отступом Знак"/>
    <w:basedOn w:val="a0"/>
    <w:link w:val="aa"/>
    <w:uiPriority w:val="99"/>
    <w:rsid w:val="00D156CC"/>
    <w:rPr>
      <w:rFonts w:ascii="Times New Roman" w:eastAsia="Times New Roman" w:hAnsi="Times New Roman" w:cs="Times New Roman"/>
      <w:sz w:val="24"/>
      <w:szCs w:val="24"/>
      <w:lang w:eastAsia="ru-RU"/>
    </w:rPr>
  </w:style>
  <w:style w:type="paragraph" w:styleId="ac">
    <w:name w:val="Normal (Web)"/>
    <w:basedOn w:val="a"/>
    <w:unhideWhenUsed/>
    <w:rsid w:val="00D156CC"/>
    <w:pPr>
      <w:spacing w:before="100" w:beforeAutospacing="1" w:after="100" w:afterAutospacing="1"/>
    </w:pPr>
  </w:style>
  <w:style w:type="character" w:customStyle="1" w:styleId="apple-converted-space">
    <w:name w:val="apple-converted-space"/>
    <w:basedOn w:val="a0"/>
    <w:rsid w:val="00D156CC"/>
    <w:rPr>
      <w:rFonts w:cs="Times New Roman"/>
    </w:rPr>
  </w:style>
  <w:style w:type="character" w:customStyle="1" w:styleId="spelle">
    <w:name w:val="spelle"/>
    <w:basedOn w:val="a0"/>
    <w:rsid w:val="00D156CC"/>
    <w:rPr>
      <w:rFonts w:cs="Times New Roman"/>
    </w:rPr>
  </w:style>
  <w:style w:type="character" w:customStyle="1" w:styleId="grame">
    <w:name w:val="grame"/>
    <w:basedOn w:val="a0"/>
    <w:rsid w:val="00D156CC"/>
    <w:rPr>
      <w:rFonts w:cs="Times New Roman"/>
    </w:rPr>
  </w:style>
  <w:style w:type="character" w:styleId="ad">
    <w:name w:val="Strong"/>
    <w:basedOn w:val="a0"/>
    <w:qFormat/>
    <w:rsid w:val="004A0839"/>
    <w:rPr>
      <w:b/>
    </w:rPr>
  </w:style>
  <w:style w:type="character" w:customStyle="1" w:styleId="40">
    <w:name w:val="Заголовок 4 Знак"/>
    <w:basedOn w:val="a0"/>
    <w:link w:val="4"/>
    <w:uiPriority w:val="9"/>
    <w:semiHidden/>
    <w:rsid w:val="00A0439D"/>
    <w:rPr>
      <w:rFonts w:asciiTheme="majorHAnsi" w:eastAsiaTheme="majorEastAsia" w:hAnsiTheme="majorHAnsi" w:cstheme="majorBidi"/>
      <w:b/>
      <w:bCs/>
      <w:i/>
      <w:iCs/>
      <w:color w:val="4F81BD" w:themeColor="accent1"/>
      <w:sz w:val="24"/>
      <w:szCs w:val="24"/>
      <w:lang w:eastAsia="ru-RU"/>
    </w:rPr>
  </w:style>
  <w:style w:type="character" w:customStyle="1" w:styleId="30">
    <w:name w:val="Заголовок 3 Знак"/>
    <w:basedOn w:val="a0"/>
    <w:link w:val="3"/>
    <w:uiPriority w:val="9"/>
    <w:rsid w:val="00A0439D"/>
    <w:rPr>
      <w:rFonts w:asciiTheme="majorHAnsi" w:eastAsiaTheme="majorEastAsia" w:hAnsiTheme="majorHAnsi" w:cstheme="majorBidi"/>
      <w:b/>
      <w:bCs/>
      <w:color w:val="4F81BD" w:themeColor="accent1"/>
      <w:sz w:val="28"/>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6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156CC"/>
    <w:pPr>
      <w:keepNext/>
      <w:spacing w:before="240" w:after="60"/>
      <w:outlineLvl w:val="0"/>
    </w:pPr>
    <w:rPr>
      <w:rFonts w:ascii="Cambria" w:hAnsi="Cambria"/>
      <w:b/>
      <w:bCs/>
      <w:color w:val="000000"/>
      <w:kern w:val="32"/>
      <w:sz w:val="32"/>
      <w:szCs w:val="32"/>
    </w:rPr>
  </w:style>
  <w:style w:type="paragraph" w:styleId="2">
    <w:name w:val="heading 2"/>
    <w:basedOn w:val="a"/>
    <w:next w:val="a"/>
    <w:link w:val="20"/>
    <w:semiHidden/>
    <w:unhideWhenUsed/>
    <w:qFormat/>
    <w:rsid w:val="00D156CC"/>
    <w:pPr>
      <w:keepNext/>
      <w:spacing w:before="240" w:after="60"/>
      <w:outlineLvl w:val="1"/>
    </w:pPr>
    <w:rPr>
      <w:rFonts w:ascii="Cambria" w:hAnsi="Cambria"/>
      <w:b/>
      <w:bCs/>
      <w:i/>
      <w:iCs/>
      <w:color w:val="000000"/>
      <w:sz w:val="28"/>
      <w:szCs w:val="28"/>
    </w:rPr>
  </w:style>
  <w:style w:type="paragraph" w:styleId="3">
    <w:name w:val="heading 3"/>
    <w:basedOn w:val="a"/>
    <w:next w:val="a"/>
    <w:link w:val="30"/>
    <w:uiPriority w:val="9"/>
    <w:unhideWhenUsed/>
    <w:qFormat/>
    <w:rsid w:val="00A0439D"/>
    <w:pPr>
      <w:keepNext/>
      <w:keepLines/>
      <w:spacing w:before="200"/>
      <w:outlineLvl w:val="2"/>
    </w:pPr>
    <w:rPr>
      <w:rFonts w:asciiTheme="majorHAnsi" w:eastAsiaTheme="majorEastAsia" w:hAnsiTheme="majorHAnsi" w:cstheme="majorBidi"/>
      <w:b/>
      <w:bCs/>
      <w:color w:val="4F81BD" w:themeColor="accent1"/>
      <w:sz w:val="28"/>
      <w:lang w:val="uk-UA"/>
    </w:rPr>
  </w:style>
  <w:style w:type="paragraph" w:styleId="4">
    <w:name w:val="heading 4"/>
    <w:basedOn w:val="a"/>
    <w:next w:val="a"/>
    <w:link w:val="40"/>
    <w:uiPriority w:val="9"/>
    <w:semiHidden/>
    <w:unhideWhenUsed/>
    <w:qFormat/>
    <w:rsid w:val="00A0439D"/>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D156CC"/>
    <w:pPr>
      <w:keepNext/>
      <w:jc w:val="center"/>
      <w:outlineLvl w:val="6"/>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56CC"/>
    <w:rPr>
      <w:rFonts w:ascii="Cambria" w:eastAsia="Times New Roman" w:hAnsi="Cambria" w:cs="Times New Roman"/>
      <w:b/>
      <w:bCs/>
      <w:color w:val="000000"/>
      <w:kern w:val="32"/>
      <w:sz w:val="32"/>
      <w:szCs w:val="32"/>
      <w:lang w:eastAsia="ru-RU"/>
    </w:rPr>
  </w:style>
  <w:style w:type="character" w:customStyle="1" w:styleId="20">
    <w:name w:val="Заголовок 2 Знак"/>
    <w:basedOn w:val="a0"/>
    <w:link w:val="2"/>
    <w:semiHidden/>
    <w:rsid w:val="00D156CC"/>
    <w:rPr>
      <w:rFonts w:ascii="Cambria" w:eastAsia="Times New Roman" w:hAnsi="Cambria" w:cs="Times New Roman"/>
      <w:b/>
      <w:bCs/>
      <w:i/>
      <w:iCs/>
      <w:color w:val="000000"/>
      <w:sz w:val="28"/>
      <w:szCs w:val="28"/>
      <w:lang w:eastAsia="ru-RU"/>
    </w:rPr>
  </w:style>
  <w:style w:type="character" w:customStyle="1" w:styleId="70">
    <w:name w:val="Заголовок 7 Знак"/>
    <w:basedOn w:val="a0"/>
    <w:link w:val="7"/>
    <w:rsid w:val="00D156CC"/>
    <w:rPr>
      <w:rFonts w:ascii="Times New Roman" w:eastAsia="Times New Roman" w:hAnsi="Times New Roman" w:cs="Times New Roman"/>
      <w:sz w:val="28"/>
      <w:szCs w:val="28"/>
      <w:lang w:val="uk-UA" w:eastAsia="ru-RU"/>
    </w:rPr>
  </w:style>
  <w:style w:type="paragraph" w:styleId="21">
    <w:name w:val="Body Text 2"/>
    <w:basedOn w:val="a"/>
    <w:link w:val="22"/>
    <w:uiPriority w:val="99"/>
    <w:rsid w:val="00D156CC"/>
    <w:pPr>
      <w:spacing w:after="120" w:line="480" w:lineRule="auto"/>
    </w:pPr>
    <w:rPr>
      <w:rFonts w:ascii="Calibri" w:hAnsi="Calibri" w:cs="Calibri"/>
      <w:sz w:val="22"/>
      <w:szCs w:val="22"/>
    </w:rPr>
  </w:style>
  <w:style w:type="character" w:customStyle="1" w:styleId="22">
    <w:name w:val="Основной текст 2 Знак"/>
    <w:basedOn w:val="a0"/>
    <w:link w:val="21"/>
    <w:uiPriority w:val="99"/>
    <w:rsid w:val="00D156CC"/>
    <w:rPr>
      <w:rFonts w:ascii="Calibri" w:eastAsia="Times New Roman" w:hAnsi="Calibri" w:cs="Calibri"/>
      <w:lang w:eastAsia="ru-RU"/>
    </w:rPr>
  </w:style>
  <w:style w:type="paragraph" w:styleId="a3">
    <w:name w:val="Body Text"/>
    <w:basedOn w:val="a"/>
    <w:link w:val="a4"/>
    <w:unhideWhenUsed/>
    <w:rsid w:val="00D156CC"/>
    <w:pPr>
      <w:spacing w:after="120"/>
    </w:pPr>
  </w:style>
  <w:style w:type="character" w:customStyle="1" w:styleId="a4">
    <w:name w:val="Основной текст Знак"/>
    <w:basedOn w:val="a0"/>
    <w:link w:val="a3"/>
    <w:rsid w:val="00D156CC"/>
    <w:rPr>
      <w:rFonts w:ascii="Times New Roman" w:eastAsia="Times New Roman" w:hAnsi="Times New Roman" w:cs="Times New Roman"/>
      <w:sz w:val="24"/>
      <w:szCs w:val="24"/>
      <w:lang w:eastAsia="ru-RU"/>
    </w:rPr>
  </w:style>
  <w:style w:type="paragraph" w:styleId="a5">
    <w:name w:val="List Paragraph"/>
    <w:basedOn w:val="a"/>
    <w:uiPriority w:val="34"/>
    <w:qFormat/>
    <w:rsid w:val="00D156CC"/>
    <w:pPr>
      <w:ind w:left="720"/>
      <w:contextualSpacing/>
    </w:pPr>
  </w:style>
  <w:style w:type="character" w:styleId="a6">
    <w:name w:val="Hyperlink"/>
    <w:basedOn w:val="a0"/>
    <w:rsid w:val="00D156CC"/>
    <w:rPr>
      <w:color w:val="000080"/>
      <w:u w:val="single"/>
    </w:rPr>
  </w:style>
  <w:style w:type="character" w:customStyle="1" w:styleId="11">
    <w:name w:val="Заголовок №1_"/>
    <w:basedOn w:val="a0"/>
    <w:link w:val="110"/>
    <w:rsid w:val="00D156CC"/>
    <w:rPr>
      <w:rFonts w:ascii="Times New Roman" w:hAnsi="Times New Roman" w:cs="Times New Roman"/>
      <w:b/>
      <w:bCs/>
      <w:sz w:val="27"/>
      <w:szCs w:val="27"/>
      <w:shd w:val="clear" w:color="auto" w:fill="FFFFFF"/>
      <w:lang w:val="uk-UA" w:eastAsia="uk-UA"/>
    </w:rPr>
  </w:style>
  <w:style w:type="character" w:customStyle="1" w:styleId="12">
    <w:name w:val="Заголовок №1"/>
    <w:basedOn w:val="11"/>
    <w:rsid w:val="00D156CC"/>
    <w:rPr>
      <w:rFonts w:ascii="Times New Roman" w:hAnsi="Times New Roman" w:cs="Times New Roman"/>
      <w:b/>
      <w:bCs/>
      <w:noProof/>
      <w:sz w:val="27"/>
      <w:szCs w:val="27"/>
      <w:shd w:val="clear" w:color="auto" w:fill="FFFFFF"/>
      <w:lang w:val="uk-UA" w:eastAsia="uk-UA"/>
    </w:rPr>
  </w:style>
  <w:style w:type="character" w:customStyle="1" w:styleId="116">
    <w:name w:val="Заголовок №116"/>
    <w:basedOn w:val="11"/>
    <w:rsid w:val="00D156CC"/>
    <w:rPr>
      <w:rFonts w:ascii="Times New Roman" w:hAnsi="Times New Roman" w:cs="Times New Roman"/>
      <w:b/>
      <w:bCs/>
      <w:sz w:val="27"/>
      <w:szCs w:val="27"/>
      <w:u w:val="single"/>
      <w:shd w:val="clear" w:color="auto" w:fill="FFFFFF"/>
      <w:lang w:val="uk-UA" w:eastAsia="uk-UA"/>
    </w:rPr>
  </w:style>
  <w:style w:type="character" w:customStyle="1" w:styleId="a7">
    <w:name w:val="Основной текст + Полужирный"/>
    <w:basedOn w:val="a4"/>
    <w:rsid w:val="00D156CC"/>
    <w:rPr>
      <w:rFonts w:ascii="Times New Roman" w:eastAsia="Times New Roman" w:hAnsi="Times New Roman" w:cs="Times New Roman"/>
      <w:b/>
      <w:bCs/>
      <w:spacing w:val="0"/>
      <w:sz w:val="27"/>
      <w:szCs w:val="27"/>
      <w:lang w:val="uk-UA" w:eastAsia="uk-UA"/>
    </w:rPr>
  </w:style>
  <w:style w:type="character" w:customStyle="1" w:styleId="115">
    <w:name w:val="Заголовок №115"/>
    <w:basedOn w:val="11"/>
    <w:rsid w:val="00D156CC"/>
    <w:rPr>
      <w:rFonts w:ascii="Times New Roman" w:hAnsi="Times New Roman" w:cs="Times New Roman"/>
      <w:b/>
      <w:bCs/>
      <w:noProof/>
      <w:sz w:val="27"/>
      <w:szCs w:val="27"/>
      <w:shd w:val="clear" w:color="auto" w:fill="FFFFFF"/>
      <w:lang w:val="uk-UA" w:eastAsia="uk-UA"/>
    </w:rPr>
  </w:style>
  <w:style w:type="character" w:customStyle="1" w:styleId="114">
    <w:name w:val="Заголовок №114"/>
    <w:basedOn w:val="11"/>
    <w:rsid w:val="00D156CC"/>
    <w:rPr>
      <w:rFonts w:ascii="Times New Roman" w:hAnsi="Times New Roman" w:cs="Times New Roman"/>
      <w:b/>
      <w:bCs/>
      <w:sz w:val="27"/>
      <w:szCs w:val="27"/>
      <w:u w:val="single"/>
      <w:shd w:val="clear" w:color="auto" w:fill="FFFFFF"/>
      <w:lang w:val="uk-UA" w:eastAsia="uk-UA"/>
    </w:rPr>
  </w:style>
  <w:style w:type="character" w:customStyle="1" w:styleId="16">
    <w:name w:val="Основной текст + Полужирный16"/>
    <w:basedOn w:val="a4"/>
    <w:rsid w:val="00D156CC"/>
    <w:rPr>
      <w:rFonts w:ascii="Times New Roman" w:eastAsia="Times New Roman" w:hAnsi="Times New Roman" w:cs="Times New Roman"/>
      <w:b/>
      <w:bCs/>
      <w:spacing w:val="0"/>
      <w:sz w:val="27"/>
      <w:szCs w:val="27"/>
      <w:lang w:val="uk-UA" w:eastAsia="uk-UA"/>
    </w:rPr>
  </w:style>
  <w:style w:type="character" w:customStyle="1" w:styleId="113">
    <w:name w:val="Заголовок №113"/>
    <w:basedOn w:val="11"/>
    <w:rsid w:val="00D156CC"/>
    <w:rPr>
      <w:rFonts w:ascii="Times New Roman" w:hAnsi="Times New Roman" w:cs="Times New Roman"/>
      <w:b/>
      <w:bCs/>
      <w:sz w:val="27"/>
      <w:szCs w:val="27"/>
      <w:u w:val="single"/>
      <w:shd w:val="clear" w:color="auto" w:fill="FFFFFF"/>
      <w:lang w:val="uk-UA" w:eastAsia="uk-UA"/>
    </w:rPr>
  </w:style>
  <w:style w:type="character" w:customStyle="1" w:styleId="112">
    <w:name w:val="Заголовок №112"/>
    <w:basedOn w:val="11"/>
    <w:rsid w:val="00D156CC"/>
    <w:rPr>
      <w:rFonts w:ascii="Times New Roman" w:hAnsi="Times New Roman" w:cs="Times New Roman"/>
      <w:b/>
      <w:bCs/>
      <w:sz w:val="27"/>
      <w:szCs w:val="27"/>
      <w:shd w:val="clear" w:color="auto" w:fill="FFFFFF"/>
      <w:lang w:val="uk-UA" w:eastAsia="uk-UA"/>
    </w:rPr>
  </w:style>
  <w:style w:type="character" w:customStyle="1" w:styleId="111">
    <w:name w:val="Заголовок №111"/>
    <w:basedOn w:val="11"/>
    <w:rsid w:val="00D156CC"/>
    <w:rPr>
      <w:rFonts w:ascii="Times New Roman" w:hAnsi="Times New Roman" w:cs="Times New Roman"/>
      <w:b/>
      <w:bCs/>
      <w:sz w:val="27"/>
      <w:szCs w:val="27"/>
      <w:u w:val="single"/>
      <w:shd w:val="clear" w:color="auto" w:fill="FFFFFF"/>
      <w:lang w:val="uk-UA" w:eastAsia="uk-UA"/>
    </w:rPr>
  </w:style>
  <w:style w:type="character" w:customStyle="1" w:styleId="15">
    <w:name w:val="Основной текст + Полужирный15"/>
    <w:basedOn w:val="a4"/>
    <w:rsid w:val="00D156CC"/>
    <w:rPr>
      <w:rFonts w:ascii="Times New Roman" w:eastAsia="Times New Roman" w:hAnsi="Times New Roman" w:cs="Times New Roman"/>
      <w:b/>
      <w:bCs/>
      <w:spacing w:val="0"/>
      <w:sz w:val="27"/>
      <w:szCs w:val="27"/>
      <w:lang w:val="uk-UA" w:eastAsia="uk-UA"/>
    </w:rPr>
  </w:style>
  <w:style w:type="character" w:customStyle="1" w:styleId="1100">
    <w:name w:val="Заголовок №110"/>
    <w:basedOn w:val="11"/>
    <w:rsid w:val="00D156CC"/>
    <w:rPr>
      <w:rFonts w:ascii="Times New Roman" w:hAnsi="Times New Roman" w:cs="Times New Roman"/>
      <w:b/>
      <w:bCs/>
      <w:sz w:val="27"/>
      <w:szCs w:val="27"/>
      <w:u w:val="single"/>
      <w:shd w:val="clear" w:color="auto" w:fill="FFFFFF"/>
      <w:lang w:val="uk-UA" w:eastAsia="uk-UA"/>
    </w:rPr>
  </w:style>
  <w:style w:type="character" w:customStyle="1" w:styleId="14">
    <w:name w:val="Основной текст + Полужирный14"/>
    <w:basedOn w:val="a4"/>
    <w:rsid w:val="00D156CC"/>
    <w:rPr>
      <w:rFonts w:ascii="Times New Roman" w:eastAsia="Times New Roman" w:hAnsi="Times New Roman" w:cs="Times New Roman"/>
      <w:b/>
      <w:bCs/>
      <w:spacing w:val="0"/>
      <w:sz w:val="27"/>
      <w:szCs w:val="27"/>
      <w:u w:val="single"/>
      <w:lang w:val="uk-UA" w:eastAsia="uk-UA"/>
    </w:rPr>
  </w:style>
  <w:style w:type="character" w:customStyle="1" w:styleId="13">
    <w:name w:val="Основной текст + Полужирный13"/>
    <w:basedOn w:val="a4"/>
    <w:rsid w:val="00D156CC"/>
    <w:rPr>
      <w:rFonts w:ascii="Times New Roman" w:eastAsia="Times New Roman" w:hAnsi="Times New Roman" w:cs="Times New Roman"/>
      <w:b/>
      <w:bCs/>
      <w:spacing w:val="0"/>
      <w:sz w:val="27"/>
      <w:szCs w:val="27"/>
      <w:lang w:val="uk-UA" w:eastAsia="uk-UA"/>
    </w:rPr>
  </w:style>
  <w:style w:type="character" w:customStyle="1" w:styleId="120">
    <w:name w:val="Основной текст + Полужирный12"/>
    <w:basedOn w:val="a4"/>
    <w:rsid w:val="00D156CC"/>
    <w:rPr>
      <w:rFonts w:ascii="Times New Roman" w:eastAsia="Times New Roman" w:hAnsi="Times New Roman" w:cs="Times New Roman"/>
      <w:b/>
      <w:bCs/>
      <w:noProof/>
      <w:spacing w:val="0"/>
      <w:sz w:val="27"/>
      <w:szCs w:val="27"/>
      <w:lang w:eastAsia="ru-RU"/>
    </w:rPr>
  </w:style>
  <w:style w:type="character" w:customStyle="1" w:styleId="19">
    <w:name w:val="Заголовок №19"/>
    <w:basedOn w:val="11"/>
    <w:rsid w:val="00D156CC"/>
    <w:rPr>
      <w:rFonts w:ascii="Times New Roman" w:hAnsi="Times New Roman" w:cs="Times New Roman"/>
      <w:b/>
      <w:bCs/>
      <w:sz w:val="27"/>
      <w:szCs w:val="27"/>
      <w:u w:val="single"/>
      <w:shd w:val="clear" w:color="auto" w:fill="FFFFFF"/>
      <w:lang w:val="uk-UA" w:eastAsia="uk-UA"/>
    </w:rPr>
  </w:style>
  <w:style w:type="character" w:customStyle="1" w:styleId="117">
    <w:name w:val="Основной текст + Полужирный11"/>
    <w:basedOn w:val="a4"/>
    <w:rsid w:val="00D156CC"/>
    <w:rPr>
      <w:rFonts w:ascii="Times New Roman" w:eastAsia="Times New Roman" w:hAnsi="Times New Roman" w:cs="Times New Roman"/>
      <w:b/>
      <w:bCs/>
      <w:spacing w:val="0"/>
      <w:sz w:val="27"/>
      <w:szCs w:val="27"/>
      <w:u w:val="single"/>
      <w:lang w:val="uk-UA" w:eastAsia="uk-UA"/>
    </w:rPr>
  </w:style>
  <w:style w:type="character" w:customStyle="1" w:styleId="100">
    <w:name w:val="Основной текст + Полужирный10"/>
    <w:basedOn w:val="a4"/>
    <w:rsid w:val="00D156CC"/>
    <w:rPr>
      <w:rFonts w:ascii="Times New Roman" w:eastAsia="Times New Roman" w:hAnsi="Times New Roman" w:cs="Times New Roman"/>
      <w:b/>
      <w:bCs/>
      <w:spacing w:val="0"/>
      <w:sz w:val="27"/>
      <w:szCs w:val="27"/>
      <w:lang w:val="uk-UA" w:eastAsia="uk-UA"/>
    </w:rPr>
  </w:style>
  <w:style w:type="character" w:customStyle="1" w:styleId="9">
    <w:name w:val="Основной текст + Полужирный9"/>
    <w:basedOn w:val="a4"/>
    <w:rsid w:val="00D156CC"/>
    <w:rPr>
      <w:rFonts w:ascii="Times New Roman" w:eastAsia="Times New Roman" w:hAnsi="Times New Roman" w:cs="Times New Roman"/>
      <w:b/>
      <w:bCs/>
      <w:noProof/>
      <w:spacing w:val="0"/>
      <w:sz w:val="27"/>
      <w:szCs w:val="27"/>
      <w:lang w:eastAsia="ru-RU"/>
    </w:rPr>
  </w:style>
  <w:style w:type="character" w:customStyle="1" w:styleId="18">
    <w:name w:val="Заголовок №18"/>
    <w:basedOn w:val="11"/>
    <w:rsid w:val="00D156CC"/>
    <w:rPr>
      <w:rFonts w:ascii="Times New Roman" w:hAnsi="Times New Roman" w:cs="Times New Roman"/>
      <w:b/>
      <w:bCs/>
      <w:sz w:val="27"/>
      <w:szCs w:val="27"/>
      <w:u w:val="single"/>
      <w:shd w:val="clear" w:color="auto" w:fill="FFFFFF"/>
      <w:lang w:val="uk-UA" w:eastAsia="uk-UA"/>
    </w:rPr>
  </w:style>
  <w:style w:type="character" w:customStyle="1" w:styleId="8">
    <w:name w:val="Основной текст + Полужирный8"/>
    <w:basedOn w:val="a4"/>
    <w:rsid w:val="00D156CC"/>
    <w:rPr>
      <w:rFonts w:ascii="Times New Roman" w:eastAsia="Times New Roman" w:hAnsi="Times New Roman" w:cs="Times New Roman"/>
      <w:b/>
      <w:bCs/>
      <w:spacing w:val="0"/>
      <w:sz w:val="27"/>
      <w:szCs w:val="27"/>
      <w:lang w:val="uk-UA" w:eastAsia="uk-UA"/>
    </w:rPr>
  </w:style>
  <w:style w:type="character" w:customStyle="1" w:styleId="17">
    <w:name w:val="Заголовок №17"/>
    <w:basedOn w:val="11"/>
    <w:rsid w:val="00D156CC"/>
    <w:rPr>
      <w:rFonts w:ascii="Times New Roman" w:hAnsi="Times New Roman" w:cs="Times New Roman"/>
      <w:b/>
      <w:bCs/>
      <w:sz w:val="27"/>
      <w:szCs w:val="27"/>
      <w:u w:val="single"/>
      <w:shd w:val="clear" w:color="auto" w:fill="FFFFFF"/>
      <w:lang w:val="uk-UA" w:eastAsia="uk-UA"/>
    </w:rPr>
  </w:style>
  <w:style w:type="character" w:customStyle="1" w:styleId="71">
    <w:name w:val="Основной текст + Полужирный7"/>
    <w:basedOn w:val="a4"/>
    <w:rsid w:val="00D156CC"/>
    <w:rPr>
      <w:rFonts w:ascii="Times New Roman" w:eastAsia="Times New Roman" w:hAnsi="Times New Roman" w:cs="Times New Roman"/>
      <w:b/>
      <w:bCs/>
      <w:spacing w:val="0"/>
      <w:sz w:val="27"/>
      <w:szCs w:val="27"/>
      <w:lang w:val="uk-UA" w:eastAsia="uk-UA"/>
    </w:rPr>
  </w:style>
  <w:style w:type="character" w:customStyle="1" w:styleId="6">
    <w:name w:val="Основной текст + Полужирный6"/>
    <w:basedOn w:val="a4"/>
    <w:rsid w:val="00D156CC"/>
    <w:rPr>
      <w:rFonts w:ascii="Times New Roman" w:eastAsia="Times New Roman" w:hAnsi="Times New Roman" w:cs="Times New Roman"/>
      <w:b/>
      <w:bCs/>
      <w:noProof/>
      <w:spacing w:val="0"/>
      <w:sz w:val="27"/>
      <w:szCs w:val="27"/>
      <w:lang w:eastAsia="ru-RU"/>
    </w:rPr>
  </w:style>
  <w:style w:type="character" w:customStyle="1" w:styleId="160">
    <w:name w:val="Заголовок №16"/>
    <w:basedOn w:val="11"/>
    <w:rsid w:val="00D156CC"/>
    <w:rPr>
      <w:rFonts w:ascii="Times New Roman" w:hAnsi="Times New Roman" w:cs="Times New Roman"/>
      <w:b/>
      <w:bCs/>
      <w:sz w:val="27"/>
      <w:szCs w:val="27"/>
      <w:u w:val="single"/>
      <w:shd w:val="clear" w:color="auto" w:fill="FFFFFF"/>
      <w:lang w:val="uk-UA" w:eastAsia="uk-UA"/>
    </w:rPr>
  </w:style>
  <w:style w:type="character" w:customStyle="1" w:styleId="5">
    <w:name w:val="Основной текст + Полужирный5"/>
    <w:basedOn w:val="a4"/>
    <w:rsid w:val="00D156CC"/>
    <w:rPr>
      <w:rFonts w:ascii="Times New Roman" w:eastAsia="Times New Roman" w:hAnsi="Times New Roman" w:cs="Times New Roman"/>
      <w:b/>
      <w:bCs/>
      <w:spacing w:val="0"/>
      <w:sz w:val="27"/>
      <w:szCs w:val="27"/>
      <w:lang w:val="uk-UA" w:eastAsia="uk-UA"/>
    </w:rPr>
  </w:style>
  <w:style w:type="character" w:customStyle="1" w:styleId="150">
    <w:name w:val="Заголовок №15"/>
    <w:basedOn w:val="11"/>
    <w:rsid w:val="00D156CC"/>
    <w:rPr>
      <w:rFonts w:ascii="Times New Roman" w:hAnsi="Times New Roman" w:cs="Times New Roman"/>
      <w:b/>
      <w:bCs/>
      <w:sz w:val="27"/>
      <w:szCs w:val="27"/>
      <w:u w:val="single"/>
      <w:shd w:val="clear" w:color="auto" w:fill="FFFFFF"/>
      <w:lang w:val="uk-UA" w:eastAsia="uk-UA"/>
    </w:rPr>
  </w:style>
  <w:style w:type="character" w:customStyle="1" w:styleId="-1pt">
    <w:name w:val="Основной текст + Интервал -1 pt"/>
    <w:basedOn w:val="a4"/>
    <w:rsid w:val="00D156CC"/>
    <w:rPr>
      <w:rFonts w:ascii="Times New Roman" w:eastAsia="Times New Roman" w:hAnsi="Times New Roman" w:cs="Times New Roman"/>
      <w:spacing w:val="-20"/>
      <w:sz w:val="27"/>
      <w:szCs w:val="27"/>
      <w:lang w:eastAsia="ru-RU"/>
    </w:rPr>
  </w:style>
  <w:style w:type="character" w:customStyle="1" w:styleId="41">
    <w:name w:val="Основной текст + Полужирный4"/>
    <w:basedOn w:val="a4"/>
    <w:rsid w:val="00D156CC"/>
    <w:rPr>
      <w:rFonts w:ascii="Times New Roman" w:eastAsia="Times New Roman" w:hAnsi="Times New Roman" w:cs="Times New Roman"/>
      <w:b/>
      <w:bCs/>
      <w:spacing w:val="0"/>
      <w:sz w:val="27"/>
      <w:szCs w:val="27"/>
      <w:lang w:val="uk-UA" w:eastAsia="uk-UA"/>
    </w:rPr>
  </w:style>
  <w:style w:type="character" w:customStyle="1" w:styleId="31">
    <w:name w:val="Основной текст + Полужирный3"/>
    <w:basedOn w:val="a4"/>
    <w:rsid w:val="00D156CC"/>
    <w:rPr>
      <w:rFonts w:ascii="Times New Roman" w:eastAsia="Times New Roman" w:hAnsi="Times New Roman" w:cs="Times New Roman"/>
      <w:b/>
      <w:bCs/>
      <w:noProof/>
      <w:spacing w:val="0"/>
      <w:sz w:val="27"/>
      <w:szCs w:val="27"/>
      <w:lang w:eastAsia="ru-RU"/>
    </w:rPr>
  </w:style>
  <w:style w:type="character" w:customStyle="1" w:styleId="121">
    <w:name w:val="Заголовок №1 (2)_"/>
    <w:basedOn w:val="a0"/>
    <w:link w:val="1210"/>
    <w:rsid w:val="00D156CC"/>
    <w:rPr>
      <w:rFonts w:ascii="Times New Roman" w:hAnsi="Times New Roman" w:cs="Times New Roman"/>
      <w:b/>
      <w:bCs/>
      <w:sz w:val="27"/>
      <w:szCs w:val="27"/>
      <w:shd w:val="clear" w:color="auto" w:fill="FFFFFF"/>
      <w:lang w:val="de-DE" w:eastAsia="de-DE"/>
    </w:rPr>
  </w:style>
  <w:style w:type="character" w:customStyle="1" w:styleId="122">
    <w:name w:val="Заголовок №1 (2)"/>
    <w:basedOn w:val="121"/>
    <w:rsid w:val="00D156CC"/>
    <w:rPr>
      <w:rFonts w:ascii="Times New Roman" w:hAnsi="Times New Roman" w:cs="Times New Roman"/>
      <w:b/>
      <w:bCs/>
      <w:sz w:val="27"/>
      <w:szCs w:val="27"/>
      <w:u w:val="single"/>
      <w:shd w:val="clear" w:color="auto" w:fill="FFFFFF"/>
      <w:lang w:val="de-DE" w:eastAsia="de-DE"/>
    </w:rPr>
  </w:style>
  <w:style w:type="character" w:customStyle="1" w:styleId="1220">
    <w:name w:val="Заголовок №1 (2)2"/>
    <w:basedOn w:val="121"/>
    <w:rsid w:val="00D156CC"/>
    <w:rPr>
      <w:rFonts w:ascii="Times New Roman" w:hAnsi="Times New Roman" w:cs="Times New Roman"/>
      <w:b/>
      <w:bCs/>
      <w:sz w:val="27"/>
      <w:szCs w:val="27"/>
      <w:shd w:val="clear" w:color="auto" w:fill="FFFFFF"/>
      <w:lang w:val="uk-UA" w:eastAsia="uk-UA"/>
    </w:rPr>
  </w:style>
  <w:style w:type="character" w:customStyle="1" w:styleId="23">
    <w:name w:val="Основной текст + Полужирный2"/>
    <w:basedOn w:val="a4"/>
    <w:rsid w:val="00D156CC"/>
    <w:rPr>
      <w:rFonts w:ascii="Times New Roman" w:eastAsia="Times New Roman" w:hAnsi="Times New Roman" w:cs="Times New Roman"/>
      <w:b/>
      <w:bCs/>
      <w:spacing w:val="0"/>
      <w:sz w:val="27"/>
      <w:szCs w:val="27"/>
      <w:lang w:val="uk-UA" w:eastAsia="uk-UA"/>
    </w:rPr>
  </w:style>
  <w:style w:type="character" w:customStyle="1" w:styleId="140">
    <w:name w:val="Заголовок №14"/>
    <w:basedOn w:val="11"/>
    <w:rsid w:val="00D156CC"/>
    <w:rPr>
      <w:rFonts w:ascii="Times New Roman" w:hAnsi="Times New Roman" w:cs="Times New Roman"/>
      <w:b/>
      <w:bCs/>
      <w:sz w:val="27"/>
      <w:szCs w:val="27"/>
      <w:u w:val="single"/>
      <w:shd w:val="clear" w:color="auto" w:fill="FFFFFF"/>
      <w:lang w:val="uk-UA" w:eastAsia="uk-UA"/>
    </w:rPr>
  </w:style>
  <w:style w:type="character" w:customStyle="1" w:styleId="130">
    <w:name w:val="Заголовок №13"/>
    <w:basedOn w:val="11"/>
    <w:rsid w:val="00D156CC"/>
    <w:rPr>
      <w:rFonts w:ascii="Times New Roman" w:hAnsi="Times New Roman" w:cs="Times New Roman"/>
      <w:b/>
      <w:bCs/>
      <w:noProof/>
      <w:sz w:val="27"/>
      <w:szCs w:val="27"/>
      <w:shd w:val="clear" w:color="auto" w:fill="FFFFFF"/>
      <w:lang w:val="uk-UA" w:eastAsia="uk-UA"/>
    </w:rPr>
  </w:style>
  <w:style w:type="character" w:customStyle="1" w:styleId="123">
    <w:name w:val="Заголовок №12"/>
    <w:basedOn w:val="11"/>
    <w:rsid w:val="00D156CC"/>
    <w:rPr>
      <w:rFonts w:ascii="Times New Roman" w:hAnsi="Times New Roman" w:cs="Times New Roman"/>
      <w:b/>
      <w:bCs/>
      <w:sz w:val="27"/>
      <w:szCs w:val="27"/>
      <w:u w:val="single"/>
      <w:shd w:val="clear" w:color="auto" w:fill="FFFFFF"/>
      <w:lang w:val="uk-UA" w:eastAsia="uk-UA"/>
    </w:rPr>
  </w:style>
  <w:style w:type="character" w:customStyle="1" w:styleId="1a">
    <w:name w:val="Основной текст + Полужирный1"/>
    <w:basedOn w:val="a4"/>
    <w:rsid w:val="00D156CC"/>
    <w:rPr>
      <w:rFonts w:ascii="Times New Roman" w:eastAsia="Times New Roman" w:hAnsi="Times New Roman" w:cs="Times New Roman"/>
      <w:b/>
      <w:bCs/>
      <w:spacing w:val="0"/>
      <w:sz w:val="27"/>
      <w:szCs w:val="27"/>
      <w:lang w:val="uk-UA" w:eastAsia="uk-UA"/>
    </w:rPr>
  </w:style>
  <w:style w:type="paragraph" w:customStyle="1" w:styleId="110">
    <w:name w:val="Заголовок №11"/>
    <w:basedOn w:val="a"/>
    <w:link w:val="11"/>
    <w:rsid w:val="00D156CC"/>
    <w:pPr>
      <w:shd w:val="clear" w:color="auto" w:fill="FFFFFF"/>
      <w:spacing w:after="120" w:line="240" w:lineRule="atLeast"/>
      <w:ind w:hanging="420"/>
      <w:jc w:val="both"/>
      <w:outlineLvl w:val="0"/>
    </w:pPr>
    <w:rPr>
      <w:rFonts w:eastAsiaTheme="minorHAnsi"/>
      <w:b/>
      <w:bCs/>
      <w:sz w:val="27"/>
      <w:szCs w:val="27"/>
      <w:lang w:val="uk-UA" w:eastAsia="uk-UA"/>
    </w:rPr>
  </w:style>
  <w:style w:type="paragraph" w:customStyle="1" w:styleId="1210">
    <w:name w:val="Заголовок №1 (2)1"/>
    <w:basedOn w:val="a"/>
    <w:link w:val="121"/>
    <w:rsid w:val="00D156CC"/>
    <w:pPr>
      <w:shd w:val="clear" w:color="auto" w:fill="FFFFFF"/>
      <w:spacing w:line="566" w:lineRule="exact"/>
      <w:outlineLvl w:val="0"/>
    </w:pPr>
    <w:rPr>
      <w:rFonts w:eastAsiaTheme="minorHAnsi"/>
      <w:b/>
      <w:bCs/>
      <w:sz w:val="27"/>
      <w:szCs w:val="27"/>
      <w:lang w:val="de-DE" w:eastAsia="de-DE"/>
    </w:rPr>
  </w:style>
  <w:style w:type="character" w:customStyle="1" w:styleId="190">
    <w:name w:val="Основной текст (19)_"/>
    <w:basedOn w:val="a0"/>
    <w:link w:val="191"/>
    <w:uiPriority w:val="99"/>
    <w:locked/>
    <w:rsid w:val="00D156CC"/>
    <w:rPr>
      <w:rFonts w:ascii="Times New Roman" w:hAnsi="Times New Roman" w:cs="Times New Roman"/>
      <w:sz w:val="25"/>
      <w:szCs w:val="25"/>
      <w:shd w:val="clear" w:color="auto" w:fill="FFFFFF"/>
    </w:rPr>
  </w:style>
  <w:style w:type="character" w:customStyle="1" w:styleId="192">
    <w:name w:val="Основной текст (19) + Полужирный"/>
    <w:basedOn w:val="190"/>
    <w:uiPriority w:val="99"/>
    <w:rsid w:val="00D156CC"/>
    <w:rPr>
      <w:rFonts w:ascii="Times New Roman" w:hAnsi="Times New Roman" w:cs="Times New Roman"/>
      <w:b/>
      <w:bCs/>
      <w:sz w:val="25"/>
      <w:szCs w:val="25"/>
      <w:shd w:val="clear" w:color="auto" w:fill="FFFFFF"/>
    </w:rPr>
  </w:style>
  <w:style w:type="character" w:customStyle="1" w:styleId="24">
    <w:name w:val="Заголовок №2_"/>
    <w:basedOn w:val="a0"/>
    <w:link w:val="25"/>
    <w:uiPriority w:val="99"/>
    <w:locked/>
    <w:rsid w:val="00D156CC"/>
    <w:rPr>
      <w:rFonts w:ascii="Times New Roman" w:hAnsi="Times New Roman" w:cs="Times New Roman"/>
      <w:b/>
      <w:bCs/>
      <w:sz w:val="25"/>
      <w:szCs w:val="25"/>
      <w:shd w:val="clear" w:color="auto" w:fill="FFFFFF"/>
    </w:rPr>
  </w:style>
  <w:style w:type="paragraph" w:customStyle="1" w:styleId="191">
    <w:name w:val="Основной текст (19)1"/>
    <w:basedOn w:val="a"/>
    <w:link w:val="190"/>
    <w:uiPriority w:val="99"/>
    <w:rsid w:val="00D156CC"/>
    <w:pPr>
      <w:shd w:val="clear" w:color="auto" w:fill="FFFFFF"/>
      <w:spacing w:after="1140" w:line="298" w:lineRule="exact"/>
      <w:ind w:hanging="420"/>
      <w:jc w:val="center"/>
    </w:pPr>
    <w:rPr>
      <w:rFonts w:eastAsiaTheme="minorHAnsi"/>
      <w:sz w:val="25"/>
      <w:szCs w:val="25"/>
      <w:lang w:eastAsia="en-US"/>
    </w:rPr>
  </w:style>
  <w:style w:type="paragraph" w:customStyle="1" w:styleId="25">
    <w:name w:val="Заголовок №2"/>
    <w:basedOn w:val="a"/>
    <w:link w:val="24"/>
    <w:uiPriority w:val="99"/>
    <w:rsid w:val="00D156CC"/>
    <w:pPr>
      <w:shd w:val="clear" w:color="auto" w:fill="FFFFFF"/>
      <w:spacing w:line="298" w:lineRule="exact"/>
      <w:jc w:val="center"/>
      <w:outlineLvl w:val="1"/>
    </w:pPr>
    <w:rPr>
      <w:rFonts w:eastAsiaTheme="minorHAnsi"/>
      <w:b/>
      <w:bCs/>
      <w:sz w:val="25"/>
      <w:szCs w:val="25"/>
      <w:lang w:eastAsia="en-US"/>
    </w:rPr>
  </w:style>
  <w:style w:type="character" w:customStyle="1" w:styleId="a8">
    <w:name w:val="Подпись к таблице_"/>
    <w:basedOn w:val="a0"/>
    <w:link w:val="a9"/>
    <w:locked/>
    <w:rsid w:val="00D156CC"/>
    <w:rPr>
      <w:rFonts w:ascii="Batang" w:eastAsia="Batang" w:hAnsi="Batang" w:cs="Batang"/>
      <w:b/>
      <w:bCs/>
      <w:spacing w:val="-10"/>
      <w:sz w:val="27"/>
      <w:szCs w:val="27"/>
      <w:shd w:val="clear" w:color="auto" w:fill="FFFFFF"/>
    </w:rPr>
  </w:style>
  <w:style w:type="paragraph" w:customStyle="1" w:styleId="a9">
    <w:name w:val="Подпись к таблице"/>
    <w:basedOn w:val="a"/>
    <w:link w:val="a8"/>
    <w:rsid w:val="00D156CC"/>
    <w:pPr>
      <w:shd w:val="clear" w:color="auto" w:fill="FFFFFF"/>
      <w:spacing w:line="240" w:lineRule="atLeast"/>
    </w:pPr>
    <w:rPr>
      <w:rFonts w:ascii="Batang" w:eastAsia="Batang" w:hAnsi="Batang" w:cs="Batang"/>
      <w:b/>
      <w:bCs/>
      <w:spacing w:val="-10"/>
      <w:sz w:val="27"/>
      <w:szCs w:val="27"/>
      <w:lang w:eastAsia="en-US"/>
    </w:rPr>
  </w:style>
  <w:style w:type="character" w:customStyle="1" w:styleId="26">
    <w:name w:val="Основной текст (2)_"/>
    <w:basedOn w:val="a0"/>
    <w:link w:val="27"/>
    <w:locked/>
    <w:rsid w:val="00D156CC"/>
    <w:rPr>
      <w:rFonts w:ascii="Batang" w:eastAsia="Batang" w:hAnsi="Batang" w:cs="Batang"/>
      <w:b/>
      <w:bCs/>
      <w:sz w:val="19"/>
      <w:szCs w:val="19"/>
      <w:shd w:val="clear" w:color="auto" w:fill="FFFFFF"/>
    </w:rPr>
  </w:style>
  <w:style w:type="paragraph" w:customStyle="1" w:styleId="27">
    <w:name w:val="Основной текст (2)"/>
    <w:basedOn w:val="a"/>
    <w:link w:val="26"/>
    <w:rsid w:val="00D156CC"/>
    <w:pPr>
      <w:shd w:val="clear" w:color="auto" w:fill="FFFFFF"/>
      <w:spacing w:line="269" w:lineRule="exact"/>
      <w:jc w:val="right"/>
    </w:pPr>
    <w:rPr>
      <w:rFonts w:ascii="Batang" w:eastAsia="Batang" w:hAnsi="Batang" w:cs="Batang"/>
      <w:b/>
      <w:bCs/>
      <w:sz w:val="19"/>
      <w:szCs w:val="19"/>
      <w:lang w:eastAsia="en-US"/>
    </w:rPr>
  </w:style>
  <w:style w:type="character" w:customStyle="1" w:styleId="42">
    <w:name w:val="Основной текст (4)_"/>
    <w:basedOn w:val="a0"/>
    <w:link w:val="43"/>
    <w:locked/>
    <w:rsid w:val="00D156CC"/>
    <w:rPr>
      <w:rFonts w:ascii="Courier New" w:hAnsi="Courier New" w:cs="Courier New"/>
      <w:b/>
      <w:bCs/>
      <w:w w:val="70"/>
      <w:sz w:val="31"/>
      <w:szCs w:val="31"/>
      <w:shd w:val="clear" w:color="auto" w:fill="FFFFFF"/>
    </w:rPr>
  </w:style>
  <w:style w:type="paragraph" w:customStyle="1" w:styleId="43">
    <w:name w:val="Основной текст (4)"/>
    <w:basedOn w:val="a"/>
    <w:link w:val="42"/>
    <w:rsid w:val="00D156CC"/>
    <w:pPr>
      <w:shd w:val="clear" w:color="auto" w:fill="FFFFFF"/>
      <w:spacing w:line="240" w:lineRule="atLeast"/>
    </w:pPr>
    <w:rPr>
      <w:rFonts w:ascii="Courier New" w:eastAsiaTheme="minorHAnsi" w:hAnsi="Courier New" w:cs="Courier New"/>
      <w:b/>
      <w:bCs/>
      <w:w w:val="70"/>
      <w:sz w:val="31"/>
      <w:szCs w:val="31"/>
      <w:lang w:eastAsia="en-US"/>
    </w:rPr>
  </w:style>
  <w:style w:type="character" w:customStyle="1" w:styleId="32">
    <w:name w:val="Основной текст (3)_"/>
    <w:basedOn w:val="a0"/>
    <w:link w:val="33"/>
    <w:locked/>
    <w:rsid w:val="00D156CC"/>
    <w:rPr>
      <w:rFonts w:ascii="Courier New" w:hAnsi="Courier New" w:cs="Courier New"/>
      <w:w w:val="70"/>
      <w:sz w:val="27"/>
      <w:szCs w:val="27"/>
      <w:shd w:val="clear" w:color="auto" w:fill="FFFFFF"/>
    </w:rPr>
  </w:style>
  <w:style w:type="paragraph" w:customStyle="1" w:styleId="33">
    <w:name w:val="Основной текст (3)"/>
    <w:basedOn w:val="a"/>
    <w:link w:val="32"/>
    <w:rsid w:val="00D156CC"/>
    <w:pPr>
      <w:shd w:val="clear" w:color="auto" w:fill="FFFFFF"/>
      <w:spacing w:line="240" w:lineRule="atLeast"/>
      <w:jc w:val="right"/>
    </w:pPr>
    <w:rPr>
      <w:rFonts w:ascii="Courier New" w:eastAsiaTheme="minorHAnsi" w:hAnsi="Courier New" w:cs="Courier New"/>
      <w:w w:val="70"/>
      <w:sz w:val="27"/>
      <w:szCs w:val="27"/>
      <w:lang w:eastAsia="en-US"/>
    </w:rPr>
  </w:style>
  <w:style w:type="character" w:customStyle="1" w:styleId="315">
    <w:name w:val="Основной текст (3) + 15"/>
    <w:aliases w:val="5 pt,Полужирный"/>
    <w:basedOn w:val="32"/>
    <w:rsid w:val="00D156CC"/>
    <w:rPr>
      <w:rFonts w:ascii="Courier New" w:hAnsi="Courier New" w:cs="Courier New"/>
      <w:b/>
      <w:bCs/>
      <w:w w:val="70"/>
      <w:sz w:val="31"/>
      <w:szCs w:val="31"/>
      <w:shd w:val="clear" w:color="auto" w:fill="FFFFFF"/>
    </w:rPr>
  </w:style>
  <w:style w:type="character" w:customStyle="1" w:styleId="3151">
    <w:name w:val="Основной текст (3) + 151"/>
    <w:aliases w:val="5 pt1,Полужирный1"/>
    <w:basedOn w:val="32"/>
    <w:rsid w:val="00D156CC"/>
    <w:rPr>
      <w:rFonts w:ascii="Courier New" w:hAnsi="Courier New" w:cs="Courier New"/>
      <w:b/>
      <w:bCs/>
      <w:w w:val="70"/>
      <w:sz w:val="31"/>
      <w:szCs w:val="31"/>
      <w:shd w:val="clear" w:color="auto" w:fill="FFFFFF"/>
      <w:lang w:val="en-US" w:eastAsia="en-US"/>
    </w:rPr>
  </w:style>
  <w:style w:type="character" w:customStyle="1" w:styleId="60">
    <w:name w:val="Основной текст (6)_"/>
    <w:basedOn w:val="a0"/>
    <w:link w:val="61"/>
    <w:locked/>
    <w:rsid w:val="00D156CC"/>
    <w:rPr>
      <w:rFonts w:ascii="Batang" w:eastAsia="Batang" w:hAnsi="Batang" w:cs="Batang"/>
      <w:b/>
      <w:bCs/>
      <w:spacing w:val="-10"/>
      <w:sz w:val="27"/>
      <w:szCs w:val="27"/>
      <w:shd w:val="clear" w:color="auto" w:fill="FFFFFF"/>
    </w:rPr>
  </w:style>
  <w:style w:type="paragraph" w:customStyle="1" w:styleId="61">
    <w:name w:val="Основной текст (6)"/>
    <w:basedOn w:val="a"/>
    <w:link w:val="60"/>
    <w:rsid w:val="00D156CC"/>
    <w:pPr>
      <w:shd w:val="clear" w:color="auto" w:fill="FFFFFF"/>
      <w:spacing w:before="600" w:after="420" w:line="240" w:lineRule="atLeast"/>
      <w:jc w:val="right"/>
    </w:pPr>
    <w:rPr>
      <w:rFonts w:ascii="Batang" w:eastAsia="Batang" w:hAnsi="Batang" w:cs="Batang"/>
      <w:b/>
      <w:bCs/>
      <w:spacing w:val="-10"/>
      <w:sz w:val="27"/>
      <w:szCs w:val="27"/>
      <w:lang w:eastAsia="en-US"/>
    </w:rPr>
  </w:style>
  <w:style w:type="paragraph" w:styleId="aa">
    <w:name w:val="Body Text Indent"/>
    <w:basedOn w:val="a"/>
    <w:link w:val="ab"/>
    <w:uiPriority w:val="99"/>
    <w:unhideWhenUsed/>
    <w:rsid w:val="00D156CC"/>
    <w:pPr>
      <w:spacing w:after="120"/>
      <w:ind w:left="283"/>
    </w:pPr>
  </w:style>
  <w:style w:type="character" w:customStyle="1" w:styleId="ab">
    <w:name w:val="Основной текст с отступом Знак"/>
    <w:basedOn w:val="a0"/>
    <w:link w:val="aa"/>
    <w:uiPriority w:val="99"/>
    <w:rsid w:val="00D156CC"/>
    <w:rPr>
      <w:rFonts w:ascii="Times New Roman" w:eastAsia="Times New Roman" w:hAnsi="Times New Roman" w:cs="Times New Roman"/>
      <w:sz w:val="24"/>
      <w:szCs w:val="24"/>
      <w:lang w:eastAsia="ru-RU"/>
    </w:rPr>
  </w:style>
  <w:style w:type="paragraph" w:styleId="ac">
    <w:name w:val="Normal (Web)"/>
    <w:basedOn w:val="a"/>
    <w:unhideWhenUsed/>
    <w:rsid w:val="00D156CC"/>
    <w:pPr>
      <w:spacing w:before="100" w:beforeAutospacing="1" w:after="100" w:afterAutospacing="1"/>
    </w:pPr>
  </w:style>
  <w:style w:type="character" w:customStyle="1" w:styleId="apple-converted-space">
    <w:name w:val="apple-converted-space"/>
    <w:basedOn w:val="a0"/>
    <w:rsid w:val="00D156CC"/>
    <w:rPr>
      <w:rFonts w:cs="Times New Roman"/>
    </w:rPr>
  </w:style>
  <w:style w:type="character" w:customStyle="1" w:styleId="spelle">
    <w:name w:val="spelle"/>
    <w:basedOn w:val="a0"/>
    <w:rsid w:val="00D156CC"/>
    <w:rPr>
      <w:rFonts w:cs="Times New Roman"/>
    </w:rPr>
  </w:style>
  <w:style w:type="character" w:customStyle="1" w:styleId="grame">
    <w:name w:val="grame"/>
    <w:basedOn w:val="a0"/>
    <w:rsid w:val="00D156CC"/>
    <w:rPr>
      <w:rFonts w:cs="Times New Roman"/>
    </w:rPr>
  </w:style>
  <w:style w:type="character" w:styleId="ad">
    <w:name w:val="Strong"/>
    <w:basedOn w:val="a0"/>
    <w:qFormat/>
    <w:rsid w:val="004A0839"/>
    <w:rPr>
      <w:b/>
    </w:rPr>
  </w:style>
  <w:style w:type="character" w:customStyle="1" w:styleId="40">
    <w:name w:val="Заголовок 4 Знак"/>
    <w:basedOn w:val="a0"/>
    <w:link w:val="4"/>
    <w:uiPriority w:val="9"/>
    <w:semiHidden/>
    <w:rsid w:val="00A0439D"/>
    <w:rPr>
      <w:rFonts w:asciiTheme="majorHAnsi" w:eastAsiaTheme="majorEastAsia" w:hAnsiTheme="majorHAnsi" w:cstheme="majorBidi"/>
      <w:b/>
      <w:bCs/>
      <w:i/>
      <w:iCs/>
      <w:color w:val="4F81BD" w:themeColor="accent1"/>
      <w:sz w:val="24"/>
      <w:szCs w:val="24"/>
      <w:lang w:eastAsia="ru-RU"/>
    </w:rPr>
  </w:style>
  <w:style w:type="character" w:customStyle="1" w:styleId="30">
    <w:name w:val="Заголовок 3 Знак"/>
    <w:basedOn w:val="a0"/>
    <w:link w:val="3"/>
    <w:uiPriority w:val="9"/>
    <w:rsid w:val="00A0439D"/>
    <w:rPr>
      <w:rFonts w:asciiTheme="majorHAnsi" w:eastAsiaTheme="majorEastAsia" w:hAnsiTheme="majorHAnsi" w:cstheme="majorBidi"/>
      <w:b/>
      <w:bCs/>
      <w:color w:val="4F81BD" w:themeColor="accent1"/>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ozon.ru/context/detail/id/1011554/" TargetMode="External"/><Relationship Id="rId18" Type="http://schemas.openxmlformats.org/officeDocument/2006/relationships/hyperlink" Target="http://www.ozon.ru/context/detail/id/1011554/" TargetMode="External"/><Relationship Id="rId26" Type="http://schemas.openxmlformats.org/officeDocument/2006/relationships/hyperlink" Target="http://brandenso.com/brandopedia" TargetMode="External"/><Relationship Id="rId39" Type="http://schemas.openxmlformats.org/officeDocument/2006/relationships/hyperlink" Target="http://forum.0day.kiev.ua/index.php?showtopic=264114" TargetMode="External"/><Relationship Id="rId21" Type="http://schemas.openxmlformats.org/officeDocument/2006/relationships/hyperlink" Target="http://forum.0day.kiev.ua/index.php?showtopic=264114" TargetMode="External"/><Relationship Id="rId34" Type="http://schemas.openxmlformats.org/officeDocument/2006/relationships/hyperlink" Target="http://forum.0day.kiev.ua/index.php?showtopic=264114" TargetMode="External"/><Relationship Id="rId42" Type="http://schemas.openxmlformats.org/officeDocument/2006/relationships/hyperlink" Target="http://knigi.b111.org/biznes/?book=MjYwNjA2NA__" TargetMode="External"/><Relationship Id="rId47" Type="http://schemas.openxmlformats.org/officeDocument/2006/relationships/hyperlink" Target="http://knigi.b111.org/biznes/?book=MjYwNjA2NA__" TargetMode="External"/><Relationship Id="rId50" Type="http://schemas.openxmlformats.org/officeDocument/2006/relationships/hyperlink" Target="http://www.ozon.ru/context/detail/id/1009430/" TargetMode="External"/><Relationship Id="rId55" Type="http://schemas.openxmlformats.org/officeDocument/2006/relationships/hyperlink" Target="http://www.ozon.ru/context/detail/id/1009430/" TargetMode="External"/><Relationship Id="rId63" Type="http://schemas.openxmlformats.org/officeDocument/2006/relationships/hyperlink" Target="http://knigi.b111.org/biznes/?book=MjYwNjA2NA__" TargetMode="External"/><Relationship Id="rId68" Type="http://schemas.openxmlformats.org/officeDocument/2006/relationships/fontTable" Target="fontTable.xml"/><Relationship Id="rId7" Type="http://schemas.openxmlformats.org/officeDocument/2006/relationships/hyperlink" Target="http://www.ozon.ru/context/detail/id/1009430/" TargetMode="External"/><Relationship Id="rId2" Type="http://schemas.openxmlformats.org/officeDocument/2006/relationships/styles" Target="styles.xml"/><Relationship Id="rId16" Type="http://schemas.openxmlformats.org/officeDocument/2006/relationships/hyperlink" Target="http://forum.0day.kiev.ua/index.php?showtopic=264114" TargetMode="External"/><Relationship Id="rId29" Type="http://schemas.openxmlformats.org/officeDocument/2006/relationships/hyperlink" Target="http://www.ozon.ru/context/detail/id/1011554/" TargetMode="External"/><Relationship Id="rId1" Type="http://schemas.openxmlformats.org/officeDocument/2006/relationships/numbering" Target="numbering.xml"/><Relationship Id="rId6" Type="http://schemas.openxmlformats.org/officeDocument/2006/relationships/hyperlink" Target="http://forum.0day.kiev.ua/index.php?showtopic=264114" TargetMode="External"/><Relationship Id="rId11" Type="http://schemas.openxmlformats.org/officeDocument/2006/relationships/hyperlink" Target="http://forum.0day.kiev.ua/index.php?showtopic=264114" TargetMode="External"/><Relationship Id="rId24" Type="http://schemas.openxmlformats.org/officeDocument/2006/relationships/hyperlink" Target="http://knigi.b111.org/biznes/?book=MjYwNjA2NA__" TargetMode="External"/><Relationship Id="rId32" Type="http://schemas.openxmlformats.org/officeDocument/2006/relationships/hyperlink" Target="http://brandenso.com/brandopedia" TargetMode="External"/><Relationship Id="rId37" Type="http://schemas.openxmlformats.org/officeDocument/2006/relationships/hyperlink" Target="http://knigi.b111.org/biznes/?book=MjYwNjA2NA__" TargetMode="External"/><Relationship Id="rId40" Type="http://schemas.openxmlformats.org/officeDocument/2006/relationships/hyperlink" Target="http://www.ozon.ru/context/detail/id/1009430/" TargetMode="External"/><Relationship Id="rId45" Type="http://schemas.openxmlformats.org/officeDocument/2006/relationships/hyperlink" Target="http://www.ozon.ru/context/detail/id/1009430/" TargetMode="External"/><Relationship Id="rId53" Type="http://schemas.openxmlformats.org/officeDocument/2006/relationships/hyperlink" Target="http://royallib.ru/book/pertsiya_valentin/anatomiya_brenda.html" TargetMode="External"/><Relationship Id="rId58" Type="http://schemas.openxmlformats.org/officeDocument/2006/relationships/hyperlink" Target="http://royallib.ru/book/pertsiya_valentin/anatomiya_brenda.html" TargetMode="External"/><Relationship Id="rId66" Type="http://schemas.openxmlformats.org/officeDocument/2006/relationships/hyperlink" Target="http://brandenso.com/brandopedia" TargetMode="External"/><Relationship Id="rId5" Type="http://schemas.openxmlformats.org/officeDocument/2006/relationships/webSettings" Target="webSettings.xml"/><Relationship Id="rId15" Type="http://schemas.openxmlformats.org/officeDocument/2006/relationships/hyperlink" Target="http://royallib.ru/book/pertsiya_valentin/anatomiya_brenda.html" TargetMode="External"/><Relationship Id="rId23" Type="http://schemas.openxmlformats.org/officeDocument/2006/relationships/hyperlink" Target="http://www.ozon.ru/context/detail/id/1011554/" TargetMode="External"/><Relationship Id="rId28" Type="http://schemas.openxmlformats.org/officeDocument/2006/relationships/hyperlink" Target="http://www.ozon.ru/context/detail/id/1009430/" TargetMode="External"/><Relationship Id="rId36" Type="http://schemas.openxmlformats.org/officeDocument/2006/relationships/hyperlink" Target="http://www.ozon.ru/context/detail/id/1011554/" TargetMode="External"/><Relationship Id="rId49" Type="http://schemas.openxmlformats.org/officeDocument/2006/relationships/hyperlink" Target="http://forum.0day.kiev.ua/index.php?showtopic=264114" TargetMode="External"/><Relationship Id="rId57" Type="http://schemas.openxmlformats.org/officeDocument/2006/relationships/hyperlink" Target="http://knigi.b111.org/biznes/?book=MjYwNjA2NA__" TargetMode="External"/><Relationship Id="rId61" Type="http://schemas.openxmlformats.org/officeDocument/2006/relationships/hyperlink" Target="http://www.ozon.ru/context/detail/id/1009430/" TargetMode="External"/><Relationship Id="rId10" Type="http://schemas.openxmlformats.org/officeDocument/2006/relationships/hyperlink" Target="http://royallib.ru/book/pertsiya_valentin/anatomiya_brenda.html" TargetMode="External"/><Relationship Id="rId19" Type="http://schemas.openxmlformats.org/officeDocument/2006/relationships/hyperlink" Target="http://knigi.b111.org/biznes/?book=MjYwNjA2NA__" TargetMode="External"/><Relationship Id="rId31" Type="http://schemas.openxmlformats.org/officeDocument/2006/relationships/hyperlink" Target="http://royallib.ru/book/pertsiya_valentin/anatomiya_brenda.html" TargetMode="External"/><Relationship Id="rId44" Type="http://schemas.openxmlformats.org/officeDocument/2006/relationships/hyperlink" Target="http://forum.0day.kiev.ua/index.php?showtopic=264114" TargetMode="External"/><Relationship Id="rId52" Type="http://schemas.openxmlformats.org/officeDocument/2006/relationships/hyperlink" Target="http://knigi.b111.org/biznes/?book=MjYwNjA2NA__" TargetMode="External"/><Relationship Id="rId60" Type="http://schemas.openxmlformats.org/officeDocument/2006/relationships/hyperlink" Target="http://forum.0day.kiev.ua/index.php?showtopic=264114" TargetMode="External"/><Relationship Id="rId65" Type="http://schemas.openxmlformats.org/officeDocument/2006/relationships/hyperlink" Target="http://brandenso.com/brandopedia" TargetMode="External"/><Relationship Id="rId4" Type="http://schemas.openxmlformats.org/officeDocument/2006/relationships/settings" Target="settings.xml"/><Relationship Id="rId9" Type="http://schemas.openxmlformats.org/officeDocument/2006/relationships/hyperlink" Target="http://knigi.b111.org/biznes/?book=MjYwNjA2NA__" TargetMode="External"/><Relationship Id="rId14" Type="http://schemas.openxmlformats.org/officeDocument/2006/relationships/hyperlink" Target="http://knigi.b111.org/biznes/?book=MjYwNjA2NA__" TargetMode="External"/><Relationship Id="rId22" Type="http://schemas.openxmlformats.org/officeDocument/2006/relationships/hyperlink" Target="http://www.ozon.ru/context/detail/id/1009430/" TargetMode="External"/><Relationship Id="rId27" Type="http://schemas.openxmlformats.org/officeDocument/2006/relationships/hyperlink" Target="http://forum.0day.kiev.ua/index.php?showtopic=264114" TargetMode="External"/><Relationship Id="rId30" Type="http://schemas.openxmlformats.org/officeDocument/2006/relationships/hyperlink" Target="http://knigi.b111.org/biznes/?book=MjYwNjA2NA__" TargetMode="External"/><Relationship Id="rId35" Type="http://schemas.openxmlformats.org/officeDocument/2006/relationships/hyperlink" Target="http://www.ozon.ru/context/detail/id/1009430/" TargetMode="External"/><Relationship Id="rId43" Type="http://schemas.openxmlformats.org/officeDocument/2006/relationships/hyperlink" Target="http://royallib.ru/book/pertsiya_valentin/anatomiya_brenda.html" TargetMode="External"/><Relationship Id="rId48" Type="http://schemas.openxmlformats.org/officeDocument/2006/relationships/hyperlink" Target="http://royallib.ru/book/pertsiya_valentin/anatomiya_brenda.html" TargetMode="External"/><Relationship Id="rId56" Type="http://schemas.openxmlformats.org/officeDocument/2006/relationships/hyperlink" Target="http://www.ozon.ru/context/detail/id/1011554/" TargetMode="External"/><Relationship Id="rId64" Type="http://schemas.openxmlformats.org/officeDocument/2006/relationships/hyperlink" Target="http://royallib.ru/book/pertsiya_valentin/anatomiya_brenda.html" TargetMode="External"/><Relationship Id="rId69" Type="http://schemas.openxmlformats.org/officeDocument/2006/relationships/theme" Target="theme/theme1.xml"/><Relationship Id="rId8" Type="http://schemas.openxmlformats.org/officeDocument/2006/relationships/hyperlink" Target="http://www.ozon.ru/context/detail/id/1011554/" TargetMode="External"/><Relationship Id="rId51" Type="http://schemas.openxmlformats.org/officeDocument/2006/relationships/hyperlink" Target="http://www.ozon.ru/context/detail/id/1011554/" TargetMode="External"/><Relationship Id="rId3" Type="http://schemas.microsoft.com/office/2007/relationships/stylesWithEffects" Target="stylesWithEffects.xml"/><Relationship Id="rId12" Type="http://schemas.openxmlformats.org/officeDocument/2006/relationships/hyperlink" Target="http://www.ozon.ru/context/detail/id/1009430/" TargetMode="External"/><Relationship Id="rId17" Type="http://schemas.openxmlformats.org/officeDocument/2006/relationships/hyperlink" Target="http://www.ozon.ru/context/detail/id/1009430/" TargetMode="External"/><Relationship Id="rId25" Type="http://schemas.openxmlformats.org/officeDocument/2006/relationships/hyperlink" Target="http://royallib.ru/book/pertsiya_valentin/anatomiya_brenda.html" TargetMode="External"/><Relationship Id="rId33" Type="http://schemas.openxmlformats.org/officeDocument/2006/relationships/hyperlink" Target="http://brandenso.com/brandopedia" TargetMode="External"/><Relationship Id="rId38" Type="http://schemas.openxmlformats.org/officeDocument/2006/relationships/hyperlink" Target="http://royallib.ru/book/pertsiya_valentin/anatomiya_brenda.html" TargetMode="External"/><Relationship Id="rId46" Type="http://schemas.openxmlformats.org/officeDocument/2006/relationships/hyperlink" Target="http://www.ozon.ru/context/detail/id/1011554/" TargetMode="External"/><Relationship Id="rId59" Type="http://schemas.openxmlformats.org/officeDocument/2006/relationships/hyperlink" Target="http://brandenso.com/brandopedia" TargetMode="External"/><Relationship Id="rId67" Type="http://schemas.openxmlformats.org/officeDocument/2006/relationships/hyperlink" Target="http://brandenso.com/brandopedia" TargetMode="External"/><Relationship Id="rId20" Type="http://schemas.openxmlformats.org/officeDocument/2006/relationships/hyperlink" Target="http://royallib.ru/book/pertsiya_valentin/anatomiya_brenda.html" TargetMode="External"/><Relationship Id="rId41" Type="http://schemas.openxmlformats.org/officeDocument/2006/relationships/hyperlink" Target="http://www.ozon.ru/context/detail/id/1011554/" TargetMode="External"/><Relationship Id="rId54" Type="http://schemas.openxmlformats.org/officeDocument/2006/relationships/hyperlink" Target="http://forum.0day.kiev.ua/index.php?showtopic=264114" TargetMode="External"/><Relationship Id="rId62" Type="http://schemas.openxmlformats.org/officeDocument/2006/relationships/hyperlink" Target="http://www.ozon.ru/context/detail/id/10115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6989</Words>
  <Characters>39840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Като</dc:creator>
  <cp:lastModifiedBy>Admin</cp:lastModifiedBy>
  <cp:revision>2</cp:revision>
  <dcterms:created xsi:type="dcterms:W3CDTF">2021-02-05T06:25:00Z</dcterms:created>
  <dcterms:modified xsi:type="dcterms:W3CDTF">2021-02-05T06:25:00Z</dcterms:modified>
</cp:coreProperties>
</file>