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5C" w:rsidRDefault="00834A5C" w:rsidP="00834A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Компаративістика</w:t>
      </w:r>
    </w:p>
    <w:p w:rsidR="00834A5C" w:rsidRDefault="00834A5C" w:rsidP="00834A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Практичне заняття №4</w:t>
      </w:r>
    </w:p>
    <w:p w:rsidR="00834A5C" w:rsidRDefault="00834A5C" w:rsidP="00834A5C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: Зіставне мовознавство і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контрастивна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лінгвістика</w:t>
      </w:r>
    </w:p>
    <w:p w:rsidR="00834A5C" w:rsidRDefault="00834A5C" w:rsidP="00834A5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4A5C" w:rsidRDefault="00834A5C" w:rsidP="00834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</w:p>
    <w:p w:rsidR="00834A5C" w:rsidRDefault="00834A5C" w:rsidP="00834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4A5C" w:rsidRDefault="00834A5C" w:rsidP="00834A5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Зіставні дослідження: теоретичний та прикладний аспекти. </w:t>
      </w:r>
    </w:p>
    <w:p w:rsidR="00834A5C" w:rsidRDefault="00834A5C" w:rsidP="00834A5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Контрастивна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лінгвістика, її зміст і завдання. </w:t>
      </w:r>
    </w:p>
    <w:p w:rsidR="00834A5C" w:rsidRDefault="00834A5C" w:rsidP="00834A5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Зіставний метод: односторонній та двосторонній (багатосторонній) підходи.</w:t>
      </w:r>
    </w:p>
    <w:p w:rsidR="00834A5C" w:rsidRDefault="00834A5C" w:rsidP="00834A5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Проблема мови-еталона порівняння.</w:t>
      </w:r>
    </w:p>
    <w:p w:rsidR="00834A5C" w:rsidRDefault="00834A5C" w:rsidP="00834A5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821392">
        <w:rPr>
          <w:rFonts w:ascii="Times New Roman" w:hAnsi="Times New Roman" w:cs="Times New Roman"/>
          <w:sz w:val="28"/>
          <w:szCs w:val="28"/>
          <w:lang w:val="uk-UA"/>
        </w:rPr>
        <w:t>Принципи зіставних досліджень.</w:t>
      </w:r>
    </w:p>
    <w:p w:rsidR="00821392" w:rsidRDefault="00821392" w:rsidP="00834A5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Рівні й аспекти зіставного дослідження.</w:t>
      </w:r>
    </w:p>
    <w:p w:rsidR="00821392" w:rsidRDefault="00821392" w:rsidP="00834A5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Етапи зіставного аналізу.</w:t>
      </w:r>
    </w:p>
    <w:p w:rsidR="00821392" w:rsidRDefault="00821392" w:rsidP="00834A5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Використання інших методів у зіставних дослідженнях.</w:t>
      </w:r>
    </w:p>
    <w:p w:rsidR="00834A5C" w:rsidRDefault="00834A5C" w:rsidP="00834A5C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</w:p>
    <w:p w:rsidR="00834A5C" w:rsidRDefault="00834A5C" w:rsidP="00834A5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Ключові поняття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821392">
        <w:rPr>
          <w:rFonts w:ascii="Times New Roman" w:hAnsi="Times New Roman"/>
          <w:sz w:val="28"/>
          <w:szCs w:val="28"/>
          <w:lang w:val="uk-UA"/>
        </w:rPr>
        <w:t>мовний</w:t>
      </w:r>
      <w:proofErr w:type="spellEnd"/>
      <w:r w:rsidR="00821392">
        <w:rPr>
          <w:rFonts w:ascii="Times New Roman" w:hAnsi="Times New Roman"/>
          <w:sz w:val="28"/>
          <w:szCs w:val="28"/>
          <w:lang w:val="uk-UA"/>
        </w:rPr>
        <w:t xml:space="preserve"> контраст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21392">
        <w:rPr>
          <w:rFonts w:ascii="Times New Roman" w:hAnsi="Times New Roman"/>
          <w:sz w:val="28"/>
          <w:szCs w:val="28"/>
          <w:lang w:val="uk-UA"/>
        </w:rPr>
        <w:t>контрастивна</w:t>
      </w:r>
      <w:proofErr w:type="spellEnd"/>
      <w:r w:rsidR="00821392">
        <w:rPr>
          <w:rFonts w:ascii="Times New Roman" w:hAnsi="Times New Roman"/>
          <w:sz w:val="28"/>
          <w:szCs w:val="28"/>
          <w:lang w:val="uk-UA"/>
        </w:rPr>
        <w:t xml:space="preserve"> лінгвістика, </w:t>
      </w:r>
      <w:r w:rsidR="00821392">
        <w:rPr>
          <w:rFonts w:ascii="Times New Roman" w:hAnsi="Times New Roman" w:cs="Times New Roman"/>
          <w:sz w:val="28"/>
          <w:szCs w:val="28"/>
          <w:lang w:val="uk-UA"/>
        </w:rPr>
        <w:t>односторонній підхід зіставного дослідження, двосторонній (багатосторонній) підхід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1392">
        <w:rPr>
          <w:rFonts w:ascii="Times New Roman" w:hAnsi="Times New Roman"/>
          <w:sz w:val="28"/>
          <w:szCs w:val="28"/>
          <w:lang w:val="uk-UA"/>
        </w:rPr>
        <w:t>зіставного дослідження, метамова, мова-е</w:t>
      </w:r>
      <w:r w:rsidR="00D45F83">
        <w:rPr>
          <w:rFonts w:ascii="Times New Roman" w:hAnsi="Times New Roman"/>
          <w:sz w:val="28"/>
          <w:szCs w:val="28"/>
          <w:lang w:val="uk-UA"/>
        </w:rPr>
        <w:t xml:space="preserve">талон, культура, інтерференція, рідна мова, друга (третя) мова. </w:t>
      </w:r>
    </w:p>
    <w:p w:rsidR="00834A5C" w:rsidRDefault="00834A5C" w:rsidP="00834A5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4A5C" w:rsidRDefault="00834A5C" w:rsidP="00834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sym w:font="Wingdings" w:char="0034"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Рекомендована література</w:t>
      </w:r>
    </w:p>
    <w:p w:rsidR="00834A5C" w:rsidRDefault="00834A5C" w:rsidP="00834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4A5C" w:rsidRPr="0061077B" w:rsidRDefault="00834A5C" w:rsidP="00834A5C">
      <w:pPr>
        <w:pStyle w:val="a4"/>
        <w:numPr>
          <w:ilvl w:val="0"/>
          <w:numId w:val="3"/>
        </w:numPr>
        <w:tabs>
          <w:tab w:val="left" w:pos="1440"/>
        </w:tabs>
        <w:spacing w:before="0" w:after="0"/>
        <w:jc w:val="both"/>
        <w:rPr>
          <w:sz w:val="28"/>
          <w:szCs w:val="28"/>
          <w:lang w:val="ru-RU"/>
        </w:rPr>
      </w:pPr>
      <w:proofErr w:type="spellStart"/>
      <w:r w:rsidRPr="0061077B">
        <w:rPr>
          <w:sz w:val="28"/>
          <w:szCs w:val="28"/>
        </w:rPr>
        <w:t>Зеленько</w:t>
      </w:r>
      <w:proofErr w:type="spellEnd"/>
      <w:r w:rsidRPr="0061077B">
        <w:rPr>
          <w:sz w:val="28"/>
          <w:szCs w:val="28"/>
        </w:rPr>
        <w:t xml:space="preserve"> А.С. Загальне мовознавство: </w:t>
      </w:r>
      <w:proofErr w:type="spellStart"/>
      <w:r w:rsidRPr="0061077B">
        <w:rPr>
          <w:sz w:val="28"/>
          <w:szCs w:val="28"/>
        </w:rPr>
        <w:t>Навч</w:t>
      </w:r>
      <w:proofErr w:type="spellEnd"/>
      <w:r w:rsidRPr="0061077B">
        <w:rPr>
          <w:sz w:val="28"/>
          <w:szCs w:val="28"/>
        </w:rPr>
        <w:t xml:space="preserve">. </w:t>
      </w:r>
      <w:proofErr w:type="spellStart"/>
      <w:r w:rsidRPr="0061077B">
        <w:rPr>
          <w:sz w:val="28"/>
          <w:szCs w:val="28"/>
        </w:rPr>
        <w:t>посіб</w:t>
      </w:r>
      <w:proofErr w:type="spellEnd"/>
      <w:r w:rsidRPr="0061077B">
        <w:rPr>
          <w:sz w:val="28"/>
          <w:szCs w:val="28"/>
        </w:rPr>
        <w:t>. К</w:t>
      </w:r>
      <w:r w:rsidR="0061077B">
        <w:rPr>
          <w:sz w:val="28"/>
          <w:szCs w:val="28"/>
        </w:rPr>
        <w:t xml:space="preserve">иїв </w:t>
      </w:r>
      <w:r w:rsidRPr="0061077B">
        <w:rPr>
          <w:sz w:val="28"/>
          <w:szCs w:val="28"/>
        </w:rPr>
        <w:t>: Знання, 2010. С. 285-</w:t>
      </w:r>
      <w:r w:rsidR="0061077B">
        <w:rPr>
          <w:sz w:val="28"/>
          <w:szCs w:val="28"/>
        </w:rPr>
        <w:t> </w:t>
      </w:r>
      <w:r w:rsidRPr="0061077B">
        <w:rPr>
          <w:sz w:val="28"/>
          <w:szCs w:val="28"/>
        </w:rPr>
        <w:t xml:space="preserve">294. </w:t>
      </w:r>
    </w:p>
    <w:p w:rsidR="003D60C2" w:rsidRPr="0061077B" w:rsidRDefault="00383665" w:rsidP="00821392">
      <w:pPr>
        <w:pStyle w:val="a4"/>
        <w:numPr>
          <w:ilvl w:val="0"/>
          <w:numId w:val="3"/>
        </w:numPr>
        <w:tabs>
          <w:tab w:val="left" w:pos="1440"/>
        </w:tabs>
        <w:spacing w:before="0" w:after="0"/>
        <w:jc w:val="both"/>
        <w:rPr>
          <w:sz w:val="28"/>
          <w:szCs w:val="28"/>
          <w:lang w:val="ru-RU"/>
        </w:rPr>
      </w:pPr>
      <w:proofErr w:type="spellStart"/>
      <w:r w:rsidRPr="0061077B">
        <w:rPr>
          <w:sz w:val="28"/>
          <w:szCs w:val="28"/>
          <w:lang w:val="ru-RU"/>
        </w:rPr>
        <w:t>Кочерган</w:t>
      </w:r>
      <w:proofErr w:type="spellEnd"/>
      <w:r w:rsidRPr="0061077B">
        <w:rPr>
          <w:sz w:val="28"/>
          <w:szCs w:val="28"/>
          <w:lang w:val="ru-RU"/>
        </w:rPr>
        <w:t xml:space="preserve"> М.П. </w:t>
      </w:r>
      <w:proofErr w:type="spellStart"/>
      <w:r w:rsidRPr="0061077B">
        <w:rPr>
          <w:sz w:val="28"/>
          <w:szCs w:val="28"/>
          <w:lang w:val="ru-RU"/>
        </w:rPr>
        <w:t>Основи</w:t>
      </w:r>
      <w:proofErr w:type="spellEnd"/>
      <w:r w:rsidRPr="0061077B">
        <w:rPr>
          <w:sz w:val="28"/>
          <w:szCs w:val="28"/>
          <w:lang w:val="ru-RU"/>
        </w:rPr>
        <w:t xml:space="preserve"> </w:t>
      </w:r>
      <w:proofErr w:type="spellStart"/>
      <w:r w:rsidRPr="0061077B">
        <w:rPr>
          <w:sz w:val="28"/>
          <w:szCs w:val="28"/>
          <w:lang w:val="ru-RU"/>
        </w:rPr>
        <w:t>зіставного</w:t>
      </w:r>
      <w:proofErr w:type="spellEnd"/>
      <w:r w:rsidRPr="0061077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61077B">
        <w:rPr>
          <w:sz w:val="28"/>
          <w:szCs w:val="28"/>
          <w:lang w:val="ru-RU"/>
        </w:rPr>
        <w:t>мовознавства</w:t>
      </w:r>
      <w:proofErr w:type="spellEnd"/>
      <w:r w:rsidR="0061077B">
        <w:rPr>
          <w:sz w:val="28"/>
          <w:szCs w:val="28"/>
          <w:lang w:val="ru-RU"/>
        </w:rPr>
        <w:t xml:space="preserve"> </w:t>
      </w:r>
      <w:r w:rsidRPr="0061077B">
        <w:rPr>
          <w:sz w:val="28"/>
          <w:szCs w:val="28"/>
          <w:lang w:val="ru-RU"/>
        </w:rPr>
        <w:t>:</w:t>
      </w:r>
      <w:proofErr w:type="gramEnd"/>
      <w:r w:rsidRPr="0061077B">
        <w:rPr>
          <w:sz w:val="28"/>
          <w:szCs w:val="28"/>
          <w:lang w:val="ru-RU"/>
        </w:rPr>
        <w:t xml:space="preserve"> </w:t>
      </w:r>
      <w:proofErr w:type="spellStart"/>
      <w:r w:rsidRPr="0061077B">
        <w:rPr>
          <w:sz w:val="28"/>
          <w:szCs w:val="28"/>
          <w:lang w:val="ru-RU"/>
        </w:rPr>
        <w:t>Підручник</w:t>
      </w:r>
      <w:proofErr w:type="spellEnd"/>
      <w:r w:rsidRPr="0061077B">
        <w:rPr>
          <w:sz w:val="28"/>
          <w:szCs w:val="28"/>
          <w:lang w:val="ru-RU"/>
        </w:rPr>
        <w:t xml:space="preserve">.  </w:t>
      </w:r>
      <w:proofErr w:type="spellStart"/>
      <w:proofErr w:type="gramStart"/>
      <w:r w:rsidRPr="0061077B">
        <w:rPr>
          <w:sz w:val="28"/>
          <w:szCs w:val="28"/>
          <w:lang w:val="ru-RU"/>
        </w:rPr>
        <w:t>К</w:t>
      </w:r>
      <w:r w:rsidR="0061077B">
        <w:rPr>
          <w:sz w:val="28"/>
          <w:szCs w:val="28"/>
          <w:lang w:val="ru-RU"/>
        </w:rPr>
        <w:t>иїв</w:t>
      </w:r>
      <w:proofErr w:type="spellEnd"/>
      <w:r w:rsidR="0061077B">
        <w:rPr>
          <w:sz w:val="28"/>
          <w:szCs w:val="28"/>
          <w:lang w:val="ru-RU"/>
        </w:rPr>
        <w:t xml:space="preserve"> </w:t>
      </w:r>
      <w:r w:rsidRPr="0061077B">
        <w:rPr>
          <w:sz w:val="28"/>
          <w:szCs w:val="28"/>
          <w:lang w:val="ru-RU"/>
        </w:rPr>
        <w:t>:</w:t>
      </w:r>
      <w:proofErr w:type="gramEnd"/>
      <w:r w:rsidRPr="0061077B">
        <w:rPr>
          <w:sz w:val="28"/>
          <w:szCs w:val="28"/>
          <w:lang w:val="ru-RU"/>
        </w:rPr>
        <w:t xml:space="preserve"> </w:t>
      </w:r>
      <w:proofErr w:type="spellStart"/>
      <w:r w:rsidRPr="0061077B">
        <w:rPr>
          <w:sz w:val="28"/>
          <w:szCs w:val="28"/>
          <w:lang w:val="ru-RU"/>
        </w:rPr>
        <w:t>Видавничий</w:t>
      </w:r>
      <w:proofErr w:type="spellEnd"/>
      <w:r w:rsidRPr="0061077B">
        <w:rPr>
          <w:sz w:val="28"/>
          <w:szCs w:val="28"/>
          <w:lang w:val="ru-RU"/>
        </w:rPr>
        <w:t xml:space="preserve"> центр «</w:t>
      </w:r>
      <w:proofErr w:type="spellStart"/>
      <w:r w:rsidRPr="0061077B">
        <w:rPr>
          <w:sz w:val="28"/>
          <w:szCs w:val="28"/>
          <w:lang w:val="ru-RU"/>
        </w:rPr>
        <w:t>Академія</w:t>
      </w:r>
      <w:proofErr w:type="spellEnd"/>
      <w:r w:rsidRPr="0061077B">
        <w:rPr>
          <w:sz w:val="28"/>
          <w:szCs w:val="28"/>
          <w:lang w:val="ru-RU"/>
        </w:rPr>
        <w:t xml:space="preserve">», 2006.  </w:t>
      </w:r>
      <w:r w:rsidRPr="0061077B">
        <w:rPr>
          <w:sz w:val="28"/>
          <w:szCs w:val="28"/>
          <w:lang w:val="en-US"/>
        </w:rPr>
        <w:t>C</w:t>
      </w:r>
      <w:r w:rsidRPr="0061077B">
        <w:rPr>
          <w:sz w:val="28"/>
          <w:szCs w:val="28"/>
          <w:lang w:val="ru-RU"/>
        </w:rPr>
        <w:t xml:space="preserve">. 76-106. </w:t>
      </w:r>
    </w:p>
    <w:p w:rsidR="00834A5C" w:rsidRPr="0061077B" w:rsidRDefault="00834A5C" w:rsidP="00834A5C">
      <w:pPr>
        <w:tabs>
          <w:tab w:val="left" w:pos="0"/>
          <w:tab w:val="left" w:pos="6135"/>
        </w:tabs>
        <w:overflowPunct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34A5C" w:rsidRPr="00087A90" w:rsidRDefault="00834A5C" w:rsidP="00834A5C">
      <w:pPr>
        <w:tabs>
          <w:tab w:val="left" w:pos="0"/>
          <w:tab w:val="left" w:pos="6135"/>
        </w:tabs>
        <w:overflowPunct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87A90">
        <w:rPr>
          <w:rFonts w:ascii="Times New Roman" w:hAnsi="Times New Roman" w:cs="Times New Roman"/>
          <w:b/>
          <w:sz w:val="28"/>
          <w:szCs w:val="28"/>
        </w:rPr>
        <w:t>Інформаційні</w:t>
      </w:r>
      <w:proofErr w:type="spellEnd"/>
      <w:r w:rsidRPr="00087A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7A90">
        <w:rPr>
          <w:rFonts w:ascii="Times New Roman" w:hAnsi="Times New Roman" w:cs="Times New Roman"/>
          <w:b/>
          <w:sz w:val="28"/>
          <w:szCs w:val="28"/>
        </w:rPr>
        <w:t>джерела</w:t>
      </w:r>
      <w:proofErr w:type="spellEnd"/>
      <w:r w:rsidRPr="00087A90">
        <w:rPr>
          <w:rFonts w:ascii="Times New Roman" w:hAnsi="Times New Roman" w:cs="Times New Roman"/>
          <w:sz w:val="28"/>
          <w:szCs w:val="28"/>
        </w:rPr>
        <w:t>:</w:t>
      </w:r>
    </w:p>
    <w:p w:rsidR="00087A90" w:rsidRPr="00087A90" w:rsidRDefault="00087A90" w:rsidP="0061077B">
      <w:pPr>
        <w:pStyle w:val="a5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after="0" w:line="240" w:lineRule="auto"/>
        <w:ind w:right="7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A90">
        <w:rPr>
          <w:rFonts w:ascii="Times New Roman" w:hAnsi="Times New Roman" w:cs="Times New Roman"/>
          <w:sz w:val="28"/>
          <w:szCs w:val="28"/>
        </w:rPr>
        <w:t>Левицький</w:t>
      </w:r>
      <w:proofErr w:type="spellEnd"/>
      <w:r w:rsidRPr="00087A90">
        <w:rPr>
          <w:rFonts w:ascii="Times New Roman" w:hAnsi="Times New Roman" w:cs="Times New Roman"/>
          <w:sz w:val="28"/>
          <w:szCs w:val="28"/>
        </w:rPr>
        <w:t xml:space="preserve"> А.Є. </w:t>
      </w:r>
      <w:proofErr w:type="spellStart"/>
      <w:r w:rsidRPr="00087A90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08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90">
        <w:rPr>
          <w:rFonts w:ascii="Times New Roman" w:hAnsi="Times New Roman" w:cs="Times New Roman"/>
          <w:sz w:val="28"/>
          <w:szCs w:val="28"/>
        </w:rPr>
        <w:t>зіставна</w:t>
      </w:r>
      <w:proofErr w:type="spellEnd"/>
      <w:r w:rsidRPr="0008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90">
        <w:rPr>
          <w:rFonts w:ascii="Times New Roman" w:hAnsi="Times New Roman" w:cs="Times New Roman"/>
          <w:sz w:val="28"/>
          <w:szCs w:val="28"/>
        </w:rPr>
        <w:t>лексикологія</w:t>
      </w:r>
      <w:proofErr w:type="spellEnd"/>
      <w:r w:rsidRPr="00087A90">
        <w:rPr>
          <w:rFonts w:ascii="Times New Roman" w:hAnsi="Times New Roman" w:cs="Times New Roman"/>
          <w:sz w:val="28"/>
          <w:szCs w:val="28"/>
        </w:rPr>
        <w:t xml:space="preserve"> ХХІ </w:t>
      </w:r>
      <w:proofErr w:type="spellStart"/>
      <w:proofErr w:type="gramStart"/>
      <w:r w:rsidRPr="00087A90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087A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90">
        <w:rPr>
          <w:rFonts w:ascii="Times New Roman" w:hAnsi="Times New Roman" w:cs="Times New Roman"/>
          <w:sz w:val="28"/>
          <w:szCs w:val="28"/>
        </w:rPr>
        <w:t>перспективні</w:t>
      </w:r>
      <w:proofErr w:type="spellEnd"/>
      <w:r w:rsidRPr="0008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90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087A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7A9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87A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7A90">
        <w:rPr>
          <w:rFonts w:ascii="Times New Roman" w:hAnsi="Times New Roman" w:cs="Times New Roman"/>
          <w:sz w:val="28"/>
          <w:szCs w:val="28"/>
        </w:rPr>
        <w:t xml:space="preserve"> </w:t>
      </w:r>
      <w:r w:rsidRPr="00087A9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87A9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87A90">
        <w:rPr>
          <w:rFonts w:ascii="Times New Roman" w:hAnsi="Times New Roman" w:cs="Times New Roman"/>
          <w:sz w:val="28"/>
          <w:szCs w:val="28"/>
          <w:lang w:val="en-US"/>
        </w:rPr>
        <w:t>eprints</w:t>
      </w:r>
      <w:proofErr w:type="spellEnd"/>
      <w:r w:rsidRPr="00087A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7A90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087A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7A90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087A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7A90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087A90">
        <w:rPr>
          <w:rFonts w:ascii="Times New Roman" w:hAnsi="Times New Roman" w:cs="Times New Roman"/>
          <w:sz w:val="28"/>
          <w:szCs w:val="28"/>
        </w:rPr>
        <w:t>/1082/1/06</w:t>
      </w:r>
      <w:proofErr w:type="spellStart"/>
      <w:r w:rsidRPr="00087A90">
        <w:rPr>
          <w:rFonts w:ascii="Times New Roman" w:hAnsi="Times New Roman" w:cs="Times New Roman"/>
          <w:sz w:val="28"/>
          <w:szCs w:val="28"/>
          <w:lang w:val="en-US"/>
        </w:rPr>
        <w:t>laespn</w:t>
      </w:r>
      <w:proofErr w:type="spellEnd"/>
      <w:r w:rsidRPr="00087A90">
        <w:rPr>
          <w:rFonts w:ascii="Times New Roman" w:hAnsi="Times New Roman" w:cs="Times New Roman"/>
          <w:sz w:val="28"/>
          <w:szCs w:val="28"/>
        </w:rPr>
        <w:t>.</w:t>
      </w:r>
      <w:r w:rsidRPr="00087A90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087A90" w:rsidRPr="00087A90" w:rsidRDefault="00087A90" w:rsidP="00087A90">
      <w:pPr>
        <w:pStyle w:val="a5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after="0" w:line="240" w:lineRule="auto"/>
        <w:ind w:right="794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087A90">
        <w:rPr>
          <w:rFonts w:ascii="Times New Roman" w:hAnsi="Times New Roman" w:cs="Times New Roman"/>
          <w:sz w:val="28"/>
          <w:szCs w:val="28"/>
        </w:rPr>
        <w:t xml:space="preserve">Лучик А.А. </w:t>
      </w:r>
      <w:proofErr w:type="spellStart"/>
      <w:r w:rsidRPr="00087A90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08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90">
        <w:rPr>
          <w:rFonts w:ascii="Times New Roman" w:hAnsi="Times New Roman" w:cs="Times New Roman"/>
          <w:sz w:val="28"/>
          <w:szCs w:val="28"/>
        </w:rPr>
        <w:t>зіставне</w:t>
      </w:r>
      <w:proofErr w:type="spellEnd"/>
      <w:r w:rsidRPr="0008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90">
        <w:rPr>
          <w:rFonts w:ascii="Times New Roman" w:hAnsi="Times New Roman" w:cs="Times New Roman"/>
          <w:sz w:val="28"/>
          <w:szCs w:val="28"/>
        </w:rPr>
        <w:t>мовознавство</w:t>
      </w:r>
      <w:proofErr w:type="spellEnd"/>
      <w:r w:rsidRPr="00087A90">
        <w:rPr>
          <w:rFonts w:ascii="Times New Roman" w:hAnsi="Times New Roman" w:cs="Times New Roman"/>
          <w:sz w:val="28"/>
          <w:szCs w:val="28"/>
        </w:rPr>
        <w:t xml:space="preserve">: стан і </w:t>
      </w:r>
      <w:proofErr w:type="spellStart"/>
      <w:r w:rsidRPr="00087A90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087A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7A90">
        <w:rPr>
          <w:rFonts w:ascii="Times New Roman" w:hAnsi="Times New Roman" w:cs="Times New Roman"/>
          <w:sz w:val="28"/>
          <w:szCs w:val="28"/>
          <w:lang w:val="en-US"/>
        </w:rPr>
        <w:t>URL :</w:t>
      </w:r>
      <w:proofErr w:type="gramEnd"/>
      <w:r w:rsidRPr="00087A90">
        <w:rPr>
          <w:rFonts w:ascii="Times New Roman" w:hAnsi="Times New Roman" w:cs="Times New Roman"/>
          <w:sz w:val="28"/>
          <w:szCs w:val="28"/>
          <w:lang w:val="en-US"/>
        </w:rPr>
        <w:t xml:space="preserve"> https://movoznavstvo.org.ua/index.php?option=com_attachments&amp;task=download&amp;id=317</w:t>
      </w:r>
    </w:p>
    <w:p w:rsidR="00087A90" w:rsidRPr="00087A90" w:rsidRDefault="00087A90" w:rsidP="008F325D">
      <w:pPr>
        <w:pStyle w:val="a5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after="0" w:line="240" w:lineRule="auto"/>
        <w:ind w:right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A90">
        <w:rPr>
          <w:rFonts w:ascii="Times New Roman" w:hAnsi="Times New Roman" w:cs="Times New Roman"/>
          <w:sz w:val="28"/>
          <w:szCs w:val="28"/>
        </w:rPr>
        <w:t>Людино- й</w:t>
      </w:r>
      <w:proofErr w:type="gramEnd"/>
      <w:r w:rsidRPr="0008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90">
        <w:rPr>
          <w:rFonts w:ascii="Times New Roman" w:hAnsi="Times New Roman" w:cs="Times New Roman"/>
          <w:sz w:val="28"/>
          <w:szCs w:val="28"/>
        </w:rPr>
        <w:t>культурознавчі</w:t>
      </w:r>
      <w:proofErr w:type="spellEnd"/>
      <w:r w:rsidRPr="0008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90">
        <w:rPr>
          <w:rFonts w:ascii="Times New Roman" w:hAnsi="Times New Roman" w:cs="Times New Roman"/>
          <w:sz w:val="28"/>
          <w:szCs w:val="28"/>
        </w:rPr>
        <w:t>пріоритети</w:t>
      </w:r>
      <w:proofErr w:type="spellEnd"/>
      <w:r w:rsidRPr="0008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90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08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90">
        <w:rPr>
          <w:rFonts w:ascii="Times New Roman" w:hAnsi="Times New Roman" w:cs="Times New Roman"/>
          <w:sz w:val="28"/>
          <w:szCs w:val="28"/>
        </w:rPr>
        <w:t>мовознавства</w:t>
      </w:r>
      <w:proofErr w:type="spellEnd"/>
      <w:r w:rsidRPr="00087A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87A90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087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90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087A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87A90">
        <w:rPr>
          <w:rFonts w:ascii="Times New Roman" w:hAnsi="Times New Roman" w:cs="Times New Roman"/>
          <w:sz w:val="28"/>
          <w:szCs w:val="28"/>
        </w:rPr>
        <w:t>міждисциплінарна</w:t>
      </w:r>
      <w:proofErr w:type="spellEnd"/>
      <w:r w:rsidRPr="0008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90">
        <w:rPr>
          <w:rFonts w:ascii="Times New Roman" w:hAnsi="Times New Roman" w:cs="Times New Roman"/>
          <w:sz w:val="28"/>
          <w:szCs w:val="28"/>
        </w:rPr>
        <w:t>методологія</w:t>
      </w:r>
      <w:proofErr w:type="spellEnd"/>
      <w:r w:rsidRPr="00087A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7A9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87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7A9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87A90">
        <w:rPr>
          <w:rFonts w:ascii="Times New Roman" w:hAnsi="Times New Roman" w:cs="Times New Roman"/>
          <w:sz w:val="28"/>
          <w:szCs w:val="28"/>
        </w:rPr>
        <w:t xml:space="preserve"> </w:t>
      </w:r>
      <w:r w:rsidRPr="00087A9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87A90">
        <w:rPr>
          <w:rFonts w:ascii="Times New Roman" w:hAnsi="Times New Roman" w:cs="Times New Roman"/>
          <w:sz w:val="28"/>
          <w:szCs w:val="28"/>
        </w:rPr>
        <w:t>://</w:t>
      </w:r>
      <w:r w:rsidRPr="00087A90">
        <w:rPr>
          <w:rFonts w:ascii="Times New Roman" w:hAnsi="Times New Roman" w:cs="Times New Roman"/>
          <w:sz w:val="28"/>
          <w:szCs w:val="28"/>
          <w:lang w:val="en-US"/>
        </w:rPr>
        <w:t>repository</w:t>
      </w:r>
      <w:r w:rsidRPr="00087A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7A90">
        <w:rPr>
          <w:rFonts w:ascii="Times New Roman" w:hAnsi="Times New Roman" w:cs="Times New Roman"/>
          <w:sz w:val="28"/>
          <w:szCs w:val="28"/>
          <w:lang w:val="en-US"/>
        </w:rPr>
        <w:t>sspu</w:t>
      </w:r>
      <w:proofErr w:type="spellEnd"/>
      <w:r w:rsidRPr="00087A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7A90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087A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7A90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087A9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87A90">
        <w:rPr>
          <w:rFonts w:ascii="Times New Roman" w:hAnsi="Times New Roman" w:cs="Times New Roman"/>
          <w:sz w:val="28"/>
          <w:szCs w:val="28"/>
          <w:lang w:val="en-US"/>
        </w:rPr>
        <w:t>bitstream</w:t>
      </w:r>
      <w:proofErr w:type="spellEnd"/>
      <w:r w:rsidRPr="00087A90">
        <w:rPr>
          <w:rFonts w:ascii="Times New Roman" w:hAnsi="Times New Roman" w:cs="Times New Roman"/>
          <w:sz w:val="28"/>
          <w:szCs w:val="28"/>
        </w:rPr>
        <w:t>/123456789/8649/1/</w:t>
      </w:r>
    </w:p>
    <w:p w:rsidR="00DD1A15" w:rsidRPr="00DD1A15" w:rsidRDefault="00D37C13" w:rsidP="00D37C13">
      <w:pPr>
        <w:pStyle w:val="a5"/>
        <w:tabs>
          <w:tab w:val="left" w:pos="0"/>
          <w:tab w:val="left" w:pos="6135"/>
        </w:tabs>
        <w:overflowPunct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4A5C" w:rsidRPr="00821392" w:rsidRDefault="00834A5C" w:rsidP="00834A5C">
      <w:pPr>
        <w:tabs>
          <w:tab w:val="left" w:pos="0"/>
          <w:tab w:val="left" w:pos="6135"/>
        </w:tabs>
        <w:overflowPunct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34A5C" w:rsidRPr="00D37C13" w:rsidRDefault="00834A5C" w:rsidP="00834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sym w:font="Webdings" w:char="00A5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Здати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Мoodle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A4482" w:rsidRDefault="003A4482" w:rsidP="003A448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71EF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1071EF">
        <w:rPr>
          <w:rFonts w:ascii="Times New Roman" w:hAnsi="Times New Roman" w:cs="Times New Roman"/>
          <w:sz w:val="28"/>
          <w:szCs w:val="28"/>
        </w:rPr>
        <w:t>онспект</w:t>
      </w:r>
      <w:proofErr w:type="spellEnd"/>
      <w:r w:rsidRPr="003A4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1E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3A4482">
        <w:rPr>
          <w:rFonts w:ascii="Times New Roman" w:hAnsi="Times New Roman" w:cs="Times New Roman"/>
          <w:sz w:val="28"/>
          <w:szCs w:val="28"/>
        </w:rPr>
        <w:t xml:space="preserve"> </w:t>
      </w:r>
      <w:r w:rsidRPr="001071EF">
        <w:rPr>
          <w:rFonts w:ascii="Times New Roman" w:hAnsi="Times New Roman" w:cs="Times New Roman"/>
          <w:sz w:val="28"/>
          <w:szCs w:val="28"/>
        </w:rPr>
        <w:t>на</w:t>
      </w:r>
      <w:r w:rsidRPr="003A4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1EF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3A4482">
        <w:rPr>
          <w:rFonts w:ascii="Times New Roman" w:hAnsi="Times New Roman" w:cs="Times New Roman"/>
          <w:sz w:val="28"/>
          <w:szCs w:val="28"/>
        </w:rPr>
        <w:t xml:space="preserve"> </w:t>
      </w:r>
      <w:r w:rsidRPr="001071EF">
        <w:rPr>
          <w:rFonts w:ascii="Times New Roman" w:hAnsi="Times New Roman" w:cs="Times New Roman"/>
          <w:sz w:val="28"/>
          <w:szCs w:val="28"/>
        </w:rPr>
        <w:t>з</w:t>
      </w:r>
      <w:r w:rsidRPr="003A4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1E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A4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практичного заняття</w:t>
      </w:r>
      <w:r w:rsidRPr="003A44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 вигляді ментальної мапи.</w:t>
      </w:r>
    </w:p>
    <w:p w:rsidR="003A4482" w:rsidRDefault="003A4482" w:rsidP="003A448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4482" w:rsidRPr="001071EF" w:rsidRDefault="003A4482" w:rsidP="003A44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1E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(Для довідки подивіться відео: </w:t>
      </w:r>
      <w:proofErr w:type="spellStart"/>
      <w:r w:rsidRPr="001071EF">
        <w:rPr>
          <w:rFonts w:ascii="Times New Roman" w:hAnsi="Times New Roman" w:cs="Times New Roman"/>
          <w:sz w:val="28"/>
          <w:szCs w:val="28"/>
        </w:rPr>
        <w:t>Ментальні</w:t>
      </w:r>
      <w:proofErr w:type="spellEnd"/>
      <w:r w:rsidRPr="00107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1EF">
        <w:rPr>
          <w:rFonts w:ascii="Times New Roman" w:hAnsi="Times New Roman" w:cs="Times New Roman"/>
          <w:sz w:val="28"/>
          <w:szCs w:val="28"/>
        </w:rPr>
        <w:t>мапи</w:t>
      </w:r>
      <w:proofErr w:type="spellEnd"/>
      <w:r w:rsidRPr="001071EF">
        <w:rPr>
          <w:rFonts w:ascii="Times New Roman" w:hAnsi="Times New Roman" w:cs="Times New Roman"/>
          <w:sz w:val="28"/>
          <w:szCs w:val="28"/>
        </w:rPr>
        <w:t xml:space="preserve"> </w:t>
      </w:r>
      <w:r w:rsidRPr="001071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071E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1071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071E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1071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071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71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1071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071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071E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071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1071E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1071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1071E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1071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YkVrPgwy</w:t>
        </w:r>
        <w:proofErr w:type="spellEnd"/>
        <w:r w:rsidRPr="001071EF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Pr="001071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AA</w:t>
        </w:r>
      </w:hyperlink>
      <w:r w:rsidRPr="001071EF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834A5C" w:rsidRDefault="00834A5C" w:rsidP="00834A5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bookmarkStart w:id="0" w:name="_GoBack"/>
      <w:bookmarkEnd w:id="0"/>
    </w:p>
    <w:sectPr w:rsidR="00834A5C" w:rsidSect="009F24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795"/>
    <w:multiLevelType w:val="hybridMultilevel"/>
    <w:tmpl w:val="4596135A"/>
    <w:lvl w:ilvl="0" w:tplc="A9C2F46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21742"/>
    <w:multiLevelType w:val="hybridMultilevel"/>
    <w:tmpl w:val="0388F94E"/>
    <w:lvl w:ilvl="0" w:tplc="EBA4B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4A4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2C6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960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62F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8C3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D63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E20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CD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CD35B56"/>
    <w:multiLevelType w:val="hybridMultilevel"/>
    <w:tmpl w:val="CA1C24B4"/>
    <w:lvl w:ilvl="0" w:tplc="DCE0028A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43F125C0"/>
    <w:multiLevelType w:val="hybridMultilevel"/>
    <w:tmpl w:val="C5AE1E16"/>
    <w:lvl w:ilvl="0" w:tplc="90EE6518">
      <w:start w:val="1"/>
      <w:numFmt w:val="decimal"/>
      <w:lvlText w:val="%1."/>
      <w:lvlJc w:val="left"/>
      <w:pPr>
        <w:ind w:left="501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4" w15:restartNumberingAfterBreak="0">
    <w:nsid w:val="521D6DB9"/>
    <w:multiLevelType w:val="hybridMultilevel"/>
    <w:tmpl w:val="42B8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34342"/>
    <w:multiLevelType w:val="hybridMultilevel"/>
    <w:tmpl w:val="4E60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23E9B"/>
    <w:multiLevelType w:val="hybridMultilevel"/>
    <w:tmpl w:val="8B0EF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A5C"/>
    <w:rsid w:val="00087A90"/>
    <w:rsid w:val="00383665"/>
    <w:rsid w:val="003A4482"/>
    <w:rsid w:val="003D60C2"/>
    <w:rsid w:val="0061077B"/>
    <w:rsid w:val="00816BCA"/>
    <w:rsid w:val="00821392"/>
    <w:rsid w:val="00834A5C"/>
    <w:rsid w:val="009F24A0"/>
    <w:rsid w:val="00A3452B"/>
    <w:rsid w:val="00D37C13"/>
    <w:rsid w:val="00D45F83"/>
    <w:rsid w:val="00D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D232"/>
  <w15:docId w15:val="{00F6D376-30C2-4019-9370-333B8F4A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34A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34A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34A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4A5C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zh-CN" w:bidi="hi-IN"/>
    </w:rPr>
  </w:style>
  <w:style w:type="paragraph" w:styleId="a5">
    <w:name w:val="List Paragraph"/>
    <w:basedOn w:val="a"/>
    <w:uiPriority w:val="34"/>
    <w:qFormat/>
    <w:rsid w:val="00834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2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kVrPgwy8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7</cp:revision>
  <dcterms:created xsi:type="dcterms:W3CDTF">2021-03-28T13:55:00Z</dcterms:created>
  <dcterms:modified xsi:type="dcterms:W3CDTF">2024-03-22T09:11:00Z</dcterms:modified>
</cp:coreProperties>
</file>