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143E03">
        <w:rPr>
          <w:rFonts w:ascii="Times New Roman" w:hAnsi="Times New Roman" w:cs="Times New Roman"/>
          <w:b/>
          <w:sz w:val="24"/>
          <w:szCs w:val="24"/>
          <w:lang w:val="uk-UA"/>
        </w:rPr>
        <w:t>Основи теплопровідності</w:t>
      </w: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43E03">
        <w:rPr>
          <w:rFonts w:ascii="Times New Roman" w:hAnsi="Times New Roman" w:cs="Times New Roman"/>
          <w:bCs/>
          <w:sz w:val="24"/>
          <w:szCs w:val="24"/>
          <w:lang w:val="uk-UA"/>
        </w:rPr>
        <w:t>Теоретичні матеріали, необхідні для вирішення задач п.2.7, наведено у п.1.2.1 – п.1.2.2 даного навчального посібника.</w:t>
      </w: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3E0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Задача 7.</w:t>
      </w:r>
      <w:r w:rsidRPr="00143E0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. Визначити тепловий потік через бетонну стіну будинку товщиною δ, висотою </w:t>
      </w:r>
      <w:r w:rsidRPr="00143E03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і довжиною </w:t>
      </w:r>
      <w:r w:rsidRPr="00143E03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43E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(див. табл. 2.31), якщо температури на її поверхнях t</w:t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c1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20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С, t</w:t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c2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-10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С, а коефіцієнт теплопровідності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1 Вт/(м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К).</w:t>
      </w: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43E03">
        <w:rPr>
          <w:rFonts w:ascii="Times New Roman" w:hAnsi="Times New Roman" w:cs="Times New Roman"/>
          <w:sz w:val="24"/>
          <w:szCs w:val="24"/>
          <w:lang w:val="uk-UA"/>
        </w:rPr>
        <w:t>Таблиця 2.31 – Вихідні данні для задачі 7.1</w:t>
      </w: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55"/>
        <w:gridCol w:w="657"/>
        <w:gridCol w:w="658"/>
        <w:gridCol w:w="657"/>
        <w:gridCol w:w="658"/>
        <w:gridCol w:w="657"/>
        <w:gridCol w:w="658"/>
        <w:gridCol w:w="657"/>
        <w:gridCol w:w="658"/>
        <w:gridCol w:w="657"/>
        <w:gridCol w:w="658"/>
      </w:tblGrid>
      <w:tr w:rsidR="00143E03" w:rsidRPr="00143E03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143E03" w:rsidRPr="00143E03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δ, мм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</w:tr>
      <w:tr w:rsidR="00143E03" w:rsidRPr="00143E03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4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</w:t>
            </w:r>
          </w:p>
        </w:tc>
      </w:tr>
      <w:tr w:rsidR="00143E03" w:rsidRPr="00143E03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E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3E0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Задача 7.</w:t>
      </w:r>
      <w:r w:rsidRPr="00143E0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. Визначити коефіцієнт теплопровідності матеріалу стінки товщиною </w:t>
      </w:r>
      <w:smartTag w:uri="urn:schemas-microsoft-com:office:smarttags" w:element="metricconverter">
        <w:smartTagPr>
          <w:attr w:name="ProductID" w:val="50 мм"/>
        </w:smartTagPr>
        <w:r w:rsidRPr="00143E03">
          <w:rPr>
            <w:rFonts w:ascii="Times New Roman" w:hAnsi="Times New Roman" w:cs="Times New Roman"/>
            <w:sz w:val="24"/>
            <w:szCs w:val="24"/>
            <w:lang w:val="uk-UA"/>
          </w:rPr>
          <w:t>50 мм</w:t>
        </w:r>
      </w:smartTag>
      <w:r w:rsidRPr="00143E03">
        <w:rPr>
          <w:rFonts w:ascii="Times New Roman" w:hAnsi="Times New Roman" w:cs="Times New Roman"/>
          <w:sz w:val="24"/>
          <w:szCs w:val="24"/>
          <w:lang w:val="uk-UA"/>
        </w:rPr>
        <w:t>, якщо щільність теплового потоку через неї 100 Вт/м</w:t>
      </w:r>
      <w:r w:rsidRPr="00143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, а різниця температур на поверхнях наведено в таблиці 2.32.</w:t>
      </w: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43E03">
        <w:rPr>
          <w:rFonts w:ascii="Times New Roman" w:hAnsi="Times New Roman" w:cs="Times New Roman"/>
          <w:sz w:val="24"/>
          <w:szCs w:val="24"/>
          <w:lang w:val="uk-UA"/>
        </w:rPr>
        <w:t>Таблиця 2.32 – Вихідні данні для задачі 7.2</w:t>
      </w: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55"/>
        <w:gridCol w:w="657"/>
        <w:gridCol w:w="658"/>
        <w:gridCol w:w="657"/>
        <w:gridCol w:w="658"/>
        <w:gridCol w:w="657"/>
        <w:gridCol w:w="658"/>
        <w:gridCol w:w="657"/>
        <w:gridCol w:w="658"/>
        <w:gridCol w:w="657"/>
        <w:gridCol w:w="658"/>
      </w:tblGrid>
      <w:tr w:rsidR="00143E03" w:rsidRPr="00143E03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143E03" w:rsidRPr="00143E03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44"/>
            </w:r>
            <w:r w:rsidRPr="00143E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t</w:t>
            </w: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°С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</w:tbl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3E0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Задача 7.</w:t>
      </w:r>
      <w:r w:rsidRPr="00143E03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. Плоску поверхню необхідно ізолювати так, щоб втрати теплоти з одиниці поверхні в одиницю часу не перевищували 450 Вт/м</w:t>
      </w:r>
      <w:r w:rsidRPr="00143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. Температура поверхні під ізоляцією tc</w:t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(див. табл. 2.33), температура зовнішньої поверхні ізоляції tc</w:t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=50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С. визначити товщину ізоляції, виконаної із </w:t>
      </w:r>
      <w:proofErr w:type="spellStart"/>
      <w:r w:rsidRPr="00143E03">
        <w:rPr>
          <w:rFonts w:ascii="Times New Roman" w:hAnsi="Times New Roman" w:cs="Times New Roman"/>
          <w:sz w:val="24"/>
          <w:szCs w:val="24"/>
          <w:lang w:val="uk-UA"/>
        </w:rPr>
        <w:t>совеліта</w:t>
      </w:r>
      <w:proofErr w:type="spellEnd"/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, для якого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=0,09 + 0,0000874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t.</w:t>
      </w: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43E03">
        <w:rPr>
          <w:rFonts w:ascii="Times New Roman" w:hAnsi="Times New Roman" w:cs="Times New Roman"/>
          <w:sz w:val="24"/>
          <w:szCs w:val="24"/>
          <w:lang w:val="uk-UA"/>
        </w:rPr>
        <w:t>Таблиця 2.33 – Вихідні данні для задачі 7.3</w:t>
      </w: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55"/>
        <w:gridCol w:w="657"/>
        <w:gridCol w:w="658"/>
        <w:gridCol w:w="657"/>
        <w:gridCol w:w="658"/>
        <w:gridCol w:w="657"/>
        <w:gridCol w:w="658"/>
        <w:gridCol w:w="657"/>
        <w:gridCol w:w="658"/>
        <w:gridCol w:w="657"/>
        <w:gridCol w:w="658"/>
      </w:tblGrid>
      <w:tr w:rsidR="00143E03" w:rsidRPr="00143E03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143E03" w:rsidRPr="00143E03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tc</w:t>
            </w:r>
            <w:r w:rsidRPr="00143E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°С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</w:p>
        </w:tc>
      </w:tr>
    </w:tbl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3E0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Задача 7.</w:t>
      </w:r>
      <w:r w:rsidRPr="00143E03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. Розподіл температури за товщиною плоскої стінки з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2Вт/(м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К) має вигляд </w:t>
      </w:r>
      <w:proofErr w:type="spellStart"/>
      <w:r w:rsidRPr="00143E03">
        <w:rPr>
          <w:rFonts w:ascii="Times New Roman" w:hAnsi="Times New Roman" w:cs="Times New Roman"/>
          <w:sz w:val="24"/>
          <w:szCs w:val="24"/>
          <w:lang w:val="uk-UA"/>
        </w:rPr>
        <w:t>tx</w:t>
      </w:r>
      <w:proofErr w:type="spellEnd"/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100 + 150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x , де температура t виражена в градусах Цельсія, а координата х - у метрах і виміряється від однієї поверхні стінки. </w:t>
      </w:r>
      <w:r w:rsidRPr="00143E03">
        <w:rPr>
          <w:rFonts w:ascii="Times New Roman" w:hAnsi="Times New Roman" w:cs="Times New Roman"/>
          <w:caps/>
          <w:sz w:val="24"/>
          <w:szCs w:val="24"/>
          <w:lang w:val="uk-UA"/>
        </w:rPr>
        <w:t>з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найти щільність теплового потоку через стінку. Нарисувати розподіл температур у стінці товщиною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4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наведеною в табл. 2.34. У яку сторону спрямований тепловий потік ?</w:t>
      </w: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43E03">
        <w:rPr>
          <w:rFonts w:ascii="Times New Roman" w:hAnsi="Times New Roman" w:cs="Times New Roman"/>
          <w:sz w:val="24"/>
          <w:szCs w:val="24"/>
          <w:lang w:val="uk-UA"/>
        </w:rPr>
        <w:t>Таблиця 2.34 – Вихідні данні для задачі 7.4</w:t>
      </w: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55"/>
        <w:gridCol w:w="657"/>
        <w:gridCol w:w="658"/>
        <w:gridCol w:w="657"/>
        <w:gridCol w:w="658"/>
        <w:gridCol w:w="657"/>
        <w:gridCol w:w="658"/>
        <w:gridCol w:w="657"/>
        <w:gridCol w:w="658"/>
        <w:gridCol w:w="657"/>
        <w:gridCol w:w="658"/>
      </w:tblGrid>
      <w:tr w:rsidR="00143E03" w:rsidRPr="00143E03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143E03" w:rsidRPr="00143E03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64"/>
            </w: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см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</w:tbl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3E0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Задача 7.</w:t>
      </w:r>
      <w:r w:rsidRPr="00143E03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. Щільність теплового потоку </w:t>
      </w:r>
      <w:r w:rsidRPr="00143E03">
        <w:rPr>
          <w:rFonts w:ascii="Times New Roman" w:hAnsi="Times New Roman" w:cs="Times New Roman"/>
          <w:i/>
          <w:sz w:val="24"/>
          <w:szCs w:val="24"/>
          <w:lang w:val="uk-UA"/>
        </w:rPr>
        <w:t>q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через плоску стінку товщиною 50мм наведено в табл. 2.35. Визначити різницю температур на поверхнях стінки й чисельне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lastRenderedPageBreak/>
        <w:t>значення градієнта температури в стінці. Матеріал, з якого виконано стінку наведено в табл. 2.35. Коефіцієнт теплопровідності для: а) латуні [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70 Вт/(м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К)]; червоної цегли [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0,7 Вт/(м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К)]; пробки [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=0,07 Вт/(м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К)].</w:t>
      </w: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43E03">
        <w:rPr>
          <w:rFonts w:ascii="Times New Roman" w:hAnsi="Times New Roman" w:cs="Times New Roman"/>
          <w:sz w:val="24"/>
          <w:szCs w:val="24"/>
          <w:lang w:val="uk-UA"/>
        </w:rPr>
        <w:t>Таблиця 2.35 – Вихідні данні для задачі 7.5</w:t>
      </w: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45"/>
        <w:gridCol w:w="795"/>
        <w:gridCol w:w="949"/>
        <w:gridCol w:w="833"/>
        <w:gridCol w:w="823"/>
        <w:gridCol w:w="914"/>
        <w:gridCol w:w="849"/>
        <w:gridCol w:w="815"/>
        <w:gridCol w:w="870"/>
        <w:gridCol w:w="804"/>
        <w:gridCol w:w="788"/>
      </w:tblGrid>
      <w:tr w:rsidR="00143E03" w:rsidRPr="00143E03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143E03" w:rsidRPr="00143E03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</w:t>
            </w: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Вт/м</w:t>
            </w:r>
            <w:r w:rsidRPr="00143E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143E03" w:rsidRPr="00143E03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Матеріал стінки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латунь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червона цегла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пробка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латунь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червона цегла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пробка</w:t>
            </w:r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латунь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червона цегла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пробка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латунь</w:t>
            </w:r>
          </w:p>
        </w:tc>
      </w:tr>
    </w:tbl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3E0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Задача 7.</w:t>
      </w:r>
      <w:r w:rsidRPr="00143E03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. Плоска стінка бака площею </w:t>
      </w:r>
      <w:smartTag w:uri="urn:schemas-microsoft-com:office:smarttags" w:element="metricconverter">
        <w:smartTagPr>
          <w:attr w:name="ProductID" w:val="5 м2"/>
        </w:smartTagPr>
        <w:r w:rsidRPr="00143E03">
          <w:rPr>
            <w:rFonts w:ascii="Times New Roman" w:hAnsi="Times New Roman" w:cs="Times New Roman"/>
            <w:sz w:val="24"/>
            <w:szCs w:val="24"/>
            <w:lang w:val="uk-UA"/>
          </w:rPr>
          <w:t>5 м</w:t>
        </w:r>
        <w:r w:rsidRPr="00143E03">
          <w:rPr>
            <w:rFonts w:ascii="Times New Roman" w:hAnsi="Times New Roman" w:cs="Times New Roman"/>
            <w:sz w:val="24"/>
            <w:szCs w:val="24"/>
            <w:vertAlign w:val="superscript"/>
            <w:lang w:val="uk-UA"/>
          </w:rPr>
          <w:t>2</w:t>
        </w:r>
      </w:smartTag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покрита двошаровою тепловою ізоляцією. Стінка бака сталева, товщиною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4"/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8мм із коефіцієнтом теплопровідності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46,5 Вт/(м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К). Перший шар ізоляції виконаний з </w:t>
      </w:r>
      <w:proofErr w:type="spellStart"/>
      <w:r w:rsidRPr="00143E03">
        <w:rPr>
          <w:rFonts w:ascii="Times New Roman" w:hAnsi="Times New Roman" w:cs="Times New Roman"/>
          <w:sz w:val="24"/>
          <w:szCs w:val="24"/>
          <w:lang w:val="uk-UA"/>
        </w:rPr>
        <w:t>новоасбозуріту</w:t>
      </w:r>
      <w:proofErr w:type="spellEnd"/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товщиною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4"/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smartTag w:uri="urn:schemas-microsoft-com:office:smarttags" w:element="metricconverter">
        <w:smartTagPr>
          <w:attr w:name="ProductID" w:val="50 мм"/>
        </w:smartTagPr>
        <w:r w:rsidRPr="00143E03">
          <w:rPr>
            <w:rFonts w:ascii="Times New Roman" w:hAnsi="Times New Roman" w:cs="Times New Roman"/>
            <w:sz w:val="24"/>
            <w:szCs w:val="24"/>
            <w:lang w:val="uk-UA"/>
          </w:rPr>
          <w:t>50 мм</w:t>
        </w:r>
      </w:smartTag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0,144 + 0,00014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t). другий шар ізоляції товщиною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4"/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143E03">
          <w:rPr>
            <w:rFonts w:ascii="Times New Roman" w:hAnsi="Times New Roman" w:cs="Times New Roman"/>
            <w:sz w:val="24"/>
            <w:szCs w:val="24"/>
            <w:lang w:val="uk-UA"/>
          </w:rPr>
          <w:t>10 мм</w:t>
        </w:r>
      </w:smartTag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являє собою вапняну штукатурку [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0,698 Вт/(м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С)]. Температура внутрішньої поверхні стінки бака tc</w:t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250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С и зовнішньої поверхні ізоляції tc</w:t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50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С. Обчислити кількість теплоти, переданої через стінку, температури на границях шарів ізоляції й побудувати графік розподілу температури.</w:t>
      </w: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3E0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7.7.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Стіни сушильної камери виконані із шару червоної цегли товщиною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4"/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(див. табл. 2.36) [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0,7 Вт/(м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К)] із шару будівельної повсті [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=0,0465 Вт/(м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К)]. Обчислити температуру в площині зіткнення шарів і товщину повстяного шару за умови, що теплові втрати рівні 0.</w:t>
      </w: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43E03">
        <w:rPr>
          <w:rFonts w:ascii="Times New Roman" w:hAnsi="Times New Roman" w:cs="Times New Roman"/>
          <w:sz w:val="24"/>
          <w:szCs w:val="24"/>
          <w:lang w:val="uk-UA"/>
        </w:rPr>
        <w:t>Таблиця 2.36 – Вихідні данні для задачі 7.7 та 7.8</w:t>
      </w: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55"/>
        <w:gridCol w:w="657"/>
        <w:gridCol w:w="658"/>
        <w:gridCol w:w="657"/>
        <w:gridCol w:w="658"/>
        <w:gridCol w:w="657"/>
        <w:gridCol w:w="658"/>
        <w:gridCol w:w="657"/>
        <w:gridCol w:w="658"/>
        <w:gridCol w:w="657"/>
        <w:gridCol w:w="658"/>
      </w:tblGrid>
      <w:tr w:rsidR="00143E03" w:rsidRPr="00143E03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143E03" w:rsidRPr="00143E03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δ, мм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</w:tr>
    </w:tbl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3E0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Задача 7.</w:t>
      </w:r>
      <w:r w:rsidRPr="00143E0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. Стінка неекранованої топкової камери парового котла виконана із шару </w:t>
      </w:r>
      <w:proofErr w:type="spellStart"/>
      <w:r w:rsidRPr="00143E03">
        <w:rPr>
          <w:rFonts w:ascii="Times New Roman" w:hAnsi="Times New Roman" w:cs="Times New Roman"/>
          <w:sz w:val="24"/>
          <w:szCs w:val="24"/>
          <w:lang w:val="uk-UA"/>
        </w:rPr>
        <w:t>піношамота</w:t>
      </w:r>
      <w:proofErr w:type="spellEnd"/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0,28 + 0,00023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t) товщиною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4"/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(див. табл. 2.36) і шару червоної цегли (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0,7 Вт/(м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К)) товщиною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4"/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smartTag w:uri="urn:schemas-microsoft-com:office:smarttags" w:element="metricconverter">
        <w:smartTagPr>
          <w:attr w:name="ProductID" w:val="500 мм"/>
        </w:smartTagPr>
        <w:r w:rsidRPr="00143E03">
          <w:rPr>
            <w:rFonts w:ascii="Times New Roman" w:hAnsi="Times New Roman" w:cs="Times New Roman"/>
            <w:sz w:val="24"/>
            <w:szCs w:val="24"/>
            <w:lang w:val="uk-UA"/>
          </w:rPr>
          <w:t>500 мм</w:t>
        </w:r>
      </w:smartTag>
      <w:r w:rsidRPr="00143E03">
        <w:rPr>
          <w:rFonts w:ascii="Times New Roman" w:hAnsi="Times New Roman" w:cs="Times New Roman"/>
          <w:sz w:val="24"/>
          <w:szCs w:val="24"/>
          <w:lang w:val="uk-UA"/>
        </w:rPr>
        <w:t>. Шари щільно прилягають один до одного. Температура на внутрішній поверхні топкової камери tc</w:t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1100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С, а на зовнішньої tc</w:t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50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С. Обчислити щільність теплового потоку й температуру в площині зіткнення шарів.</w:t>
      </w: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3E0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Задача 7.</w:t>
      </w:r>
      <w:r w:rsidRPr="00143E03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. Нафтопровід із зовнішнім діаметром </w:t>
      </w:r>
      <w:smartTag w:uri="urn:schemas-microsoft-com:office:smarttags" w:element="metricconverter">
        <w:smartTagPr>
          <w:attr w:name="ProductID" w:val="1220 мм"/>
        </w:smartTagPr>
        <w:r w:rsidRPr="00143E03">
          <w:rPr>
            <w:rFonts w:ascii="Times New Roman" w:hAnsi="Times New Roman" w:cs="Times New Roman"/>
            <w:sz w:val="24"/>
            <w:szCs w:val="24"/>
            <w:lang w:val="uk-UA"/>
          </w:rPr>
          <w:t>1220 мм</w:t>
        </w:r>
      </w:smartTag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і товщиною стінки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4"/>
      </w:r>
      <w:proofErr w:type="spellStart"/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тр</w:t>
      </w:r>
      <w:proofErr w:type="spellEnd"/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143E03">
          <w:rPr>
            <w:rFonts w:ascii="Times New Roman" w:hAnsi="Times New Roman" w:cs="Times New Roman"/>
            <w:sz w:val="24"/>
            <w:szCs w:val="24"/>
            <w:lang w:val="uk-UA"/>
          </w:rPr>
          <w:t>10 мм</w:t>
        </w:r>
      </w:smartTag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proofErr w:type="spellStart"/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тр</w:t>
      </w:r>
      <w:proofErr w:type="spellEnd"/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55 Вт/(м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К)] має три шари ізоляції товщиною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4"/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smartTag w:uri="urn:schemas-microsoft-com:office:smarttags" w:element="metricconverter">
        <w:smartTagPr>
          <w:attr w:name="ProductID" w:val="8 мм"/>
        </w:smartTagPr>
        <w:r w:rsidRPr="00143E03">
          <w:rPr>
            <w:rFonts w:ascii="Times New Roman" w:hAnsi="Times New Roman" w:cs="Times New Roman"/>
            <w:sz w:val="24"/>
            <w:szCs w:val="24"/>
            <w:lang w:val="uk-UA"/>
          </w:rPr>
          <w:t>8 мм</w:t>
        </w:r>
      </w:smartTag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4"/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smartTag w:uri="urn:schemas-microsoft-com:office:smarttags" w:element="metricconverter">
        <w:smartTagPr>
          <w:attr w:name="ProductID" w:val="12 мм"/>
        </w:smartTagPr>
        <w:r w:rsidRPr="00143E03">
          <w:rPr>
            <w:rFonts w:ascii="Times New Roman" w:hAnsi="Times New Roman" w:cs="Times New Roman"/>
            <w:sz w:val="24"/>
            <w:szCs w:val="24"/>
            <w:lang w:val="uk-UA"/>
          </w:rPr>
          <w:t>12 мм</w:t>
        </w:r>
      </w:smartTag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4"/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smartTag w:uri="urn:schemas-microsoft-com:office:smarttags" w:element="metricconverter">
        <w:smartTagPr>
          <w:attr w:name="ProductID" w:val="25 мм"/>
        </w:smartTagPr>
        <w:r w:rsidRPr="00143E03">
          <w:rPr>
            <w:rFonts w:ascii="Times New Roman" w:hAnsi="Times New Roman" w:cs="Times New Roman"/>
            <w:sz w:val="24"/>
            <w:szCs w:val="24"/>
            <w:lang w:val="uk-UA"/>
          </w:rPr>
          <w:t>25 мм</w:t>
        </w:r>
      </w:smartTag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. Коефіцієнти теплопровідності ізоляції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0,0035 Вт/(м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К),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0,06 Вт/(м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К),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0,12 Вт/(м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К). Температура на внутрішній поверхні труби </w:t>
      </w:r>
      <w:proofErr w:type="spellStart"/>
      <w:r w:rsidRPr="00143E03">
        <w:rPr>
          <w:rFonts w:ascii="Times New Roman" w:hAnsi="Times New Roman" w:cs="Times New Roman"/>
          <w:sz w:val="24"/>
          <w:szCs w:val="24"/>
          <w:lang w:val="uk-UA"/>
        </w:rPr>
        <w:t>t</w:t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вн</w:t>
      </w:r>
      <w:proofErr w:type="spellEnd"/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наведена в табл. 2.37, а на зовнішній поверхні ізоляції </w:t>
      </w:r>
      <w:proofErr w:type="spellStart"/>
      <w:r w:rsidRPr="00143E03">
        <w:rPr>
          <w:rFonts w:ascii="Times New Roman" w:hAnsi="Times New Roman" w:cs="Times New Roman"/>
          <w:sz w:val="24"/>
          <w:szCs w:val="24"/>
          <w:lang w:val="uk-UA"/>
        </w:rPr>
        <w:t>t</w:t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зов</w:t>
      </w:r>
      <w:proofErr w:type="spellEnd"/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-5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С. Визначити лінійну щільність теплового потоку.</w:t>
      </w: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43E03">
        <w:rPr>
          <w:rFonts w:ascii="Times New Roman" w:hAnsi="Times New Roman" w:cs="Times New Roman"/>
          <w:sz w:val="24"/>
          <w:szCs w:val="24"/>
          <w:lang w:val="uk-UA"/>
        </w:rPr>
        <w:t>Таблиця 2.37 – Вихідні данні для задачі 7.9</w:t>
      </w: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55"/>
        <w:gridCol w:w="657"/>
        <w:gridCol w:w="658"/>
        <w:gridCol w:w="657"/>
        <w:gridCol w:w="658"/>
        <w:gridCol w:w="657"/>
        <w:gridCol w:w="658"/>
        <w:gridCol w:w="657"/>
        <w:gridCol w:w="658"/>
        <w:gridCol w:w="657"/>
        <w:gridCol w:w="658"/>
      </w:tblGrid>
      <w:tr w:rsidR="00143E03" w:rsidRPr="00143E03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Варіант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143E03" w:rsidRPr="00143E03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</w:t>
            </w:r>
            <w:r w:rsidRPr="00143E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вн</w:t>
            </w:r>
            <w:proofErr w:type="spellEnd"/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°С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</w:tbl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3E0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Задача 7.</w:t>
      </w:r>
      <w:r w:rsidRPr="00143E03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43E03">
        <w:rPr>
          <w:rFonts w:ascii="Times New Roman" w:hAnsi="Times New Roman" w:cs="Times New Roman"/>
          <w:sz w:val="24"/>
          <w:szCs w:val="24"/>
          <w:lang w:val="uk-UA"/>
        </w:rPr>
        <w:t>Залізо-бетонний</w:t>
      </w:r>
      <w:proofErr w:type="spellEnd"/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димар [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1,1 Вт/(м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К)] внутрішнім діаметром d</w:t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smartTag w:uri="urn:schemas-microsoft-com:office:smarttags" w:element="metricconverter">
        <w:smartTagPr>
          <w:attr w:name="ProductID" w:val="800 мм"/>
        </w:smartTagPr>
        <w:r w:rsidRPr="00143E03">
          <w:rPr>
            <w:rFonts w:ascii="Times New Roman" w:hAnsi="Times New Roman" w:cs="Times New Roman"/>
            <w:sz w:val="24"/>
            <w:szCs w:val="24"/>
            <w:lang w:val="uk-UA"/>
          </w:rPr>
          <w:t>800 мм</w:t>
        </w:r>
      </w:smartTag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і зовнішнім діаметром d</w:t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smartTag w:uri="urn:schemas-microsoft-com:office:smarttags" w:element="metricconverter">
        <w:smartTagPr>
          <w:attr w:name="ProductID" w:val="1300 мм"/>
        </w:smartTagPr>
        <w:r w:rsidRPr="00143E03">
          <w:rPr>
            <w:rFonts w:ascii="Times New Roman" w:hAnsi="Times New Roman" w:cs="Times New Roman"/>
            <w:sz w:val="24"/>
            <w:szCs w:val="24"/>
            <w:lang w:val="uk-UA"/>
          </w:rPr>
          <w:t>1300 мм</w:t>
        </w:r>
      </w:smartTag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повинен бути футерований усередині вогнетривом [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0,5 Вт/(м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К)]. Визначити товщину футеровки й температуру зовнішньої поверхні труби tс</w:t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з умов, щоб теплові втрати з </w:t>
      </w:r>
      <w:smartTag w:uri="urn:schemas-microsoft-com:office:smarttags" w:element="metricconverter">
        <w:smartTagPr>
          <w:attr w:name="ProductID" w:val="1 м"/>
        </w:smartTagPr>
        <w:r w:rsidRPr="00143E03">
          <w:rPr>
            <w:rFonts w:ascii="Times New Roman" w:hAnsi="Times New Roman" w:cs="Times New Roman"/>
            <w:sz w:val="24"/>
            <w:szCs w:val="24"/>
            <w:lang w:val="uk-UA"/>
          </w:rPr>
          <w:t>1 м</w:t>
        </w:r>
      </w:smartTag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труби не перевищували 2000 Вт/м, а температура внутрішньої поверхні залізобетонної стінки tс</w:t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не перевищувала 200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С. В таблиці 2.38 наведена температура внутрішньої поверхні футеровки tс</w:t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3E03">
        <w:rPr>
          <w:rFonts w:ascii="Times New Roman" w:hAnsi="Times New Roman" w:cs="Times New Roman"/>
          <w:sz w:val="24"/>
          <w:szCs w:val="24"/>
          <w:lang w:val="uk-UA"/>
        </w:rPr>
        <w:t>Таблиця 2.38 Вихідні данні для задачі 7.10</w:t>
      </w: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55"/>
        <w:gridCol w:w="657"/>
        <w:gridCol w:w="658"/>
        <w:gridCol w:w="657"/>
        <w:gridCol w:w="658"/>
        <w:gridCol w:w="657"/>
        <w:gridCol w:w="658"/>
        <w:gridCol w:w="657"/>
        <w:gridCol w:w="658"/>
        <w:gridCol w:w="657"/>
        <w:gridCol w:w="658"/>
      </w:tblGrid>
      <w:tr w:rsidR="00143E03" w:rsidRPr="00143E03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143E03" w:rsidRPr="00143E03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tс</w:t>
            </w:r>
            <w:r w:rsidRPr="00143E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°С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</w:t>
            </w:r>
          </w:p>
        </w:tc>
      </w:tr>
    </w:tbl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3E0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Задача 7.</w:t>
      </w:r>
      <w:r w:rsidRPr="00143E03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. У приладі для визначення коефіцієнта теплопровідності рідин за методом «нагрітої нитки» до кільцевого зазору між платиновою ниткою й кварцовою трубкою залито випробуване трансформаторне масло. Діаметр і довжина платинової нитки d</w:t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smartTag w:uri="urn:schemas-microsoft-com:office:smarttags" w:element="metricconverter">
        <w:smartTagPr>
          <w:attr w:name="ProductID" w:val="0,12 мм"/>
        </w:smartTagPr>
        <w:r w:rsidRPr="00143E03">
          <w:rPr>
            <w:rFonts w:ascii="Times New Roman" w:hAnsi="Times New Roman" w:cs="Times New Roman"/>
            <w:sz w:val="24"/>
            <w:szCs w:val="24"/>
            <w:lang w:val="uk-UA"/>
          </w:rPr>
          <w:t>0,12 мм</w:t>
        </w:r>
      </w:smartTag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й </w:t>
      </w:r>
      <w:r w:rsidRPr="00143E03">
        <w:rPr>
          <w:rFonts w:ascii="Times New Roman" w:hAnsi="Times New Roman" w:cs="Times New Roman"/>
          <w:i/>
          <w:sz w:val="24"/>
          <w:szCs w:val="24"/>
          <w:lang w:val="uk-UA"/>
        </w:rPr>
        <w:t>l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smartTag w:uri="urn:schemas-microsoft-com:office:smarttags" w:element="metricconverter">
        <w:smartTagPr>
          <w:attr w:name="ProductID" w:val="90 мм"/>
        </w:smartTagPr>
        <w:r w:rsidRPr="00143E03">
          <w:rPr>
            <w:rFonts w:ascii="Times New Roman" w:hAnsi="Times New Roman" w:cs="Times New Roman"/>
            <w:sz w:val="24"/>
            <w:szCs w:val="24"/>
            <w:lang w:val="uk-UA"/>
          </w:rPr>
          <w:t>90 мм</w:t>
        </w:r>
      </w:smartTag>
      <w:r w:rsidRPr="00143E03">
        <w:rPr>
          <w:rFonts w:ascii="Times New Roman" w:hAnsi="Times New Roman" w:cs="Times New Roman"/>
          <w:sz w:val="24"/>
          <w:szCs w:val="24"/>
          <w:lang w:val="uk-UA"/>
        </w:rPr>
        <w:t>; внутрішній і зовнішній діаметри кварцової трубки d</w:t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smartTag w:uri="urn:schemas-microsoft-com:office:smarttags" w:element="metricconverter">
        <w:smartTagPr>
          <w:attr w:name="ProductID" w:val="1 мм"/>
        </w:smartTagPr>
        <w:r w:rsidRPr="00143E03">
          <w:rPr>
            <w:rFonts w:ascii="Times New Roman" w:hAnsi="Times New Roman" w:cs="Times New Roman"/>
            <w:sz w:val="24"/>
            <w:szCs w:val="24"/>
            <w:lang w:val="uk-UA"/>
          </w:rPr>
          <w:t>1 мм</w:t>
        </w:r>
      </w:smartTag>
      <w:r w:rsidRPr="00143E03">
        <w:rPr>
          <w:rFonts w:ascii="Times New Roman" w:hAnsi="Times New Roman" w:cs="Times New Roman"/>
          <w:sz w:val="24"/>
          <w:szCs w:val="24"/>
          <w:lang w:val="uk-UA"/>
        </w:rPr>
        <w:t>, d</w:t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smartTag w:uri="urn:schemas-microsoft-com:office:smarttags" w:element="metricconverter">
        <w:smartTagPr>
          <w:attr w:name="ProductID" w:val="3 мм"/>
        </w:smartTagPr>
        <w:r w:rsidRPr="00143E03">
          <w:rPr>
            <w:rFonts w:ascii="Times New Roman" w:hAnsi="Times New Roman" w:cs="Times New Roman"/>
            <w:sz w:val="24"/>
            <w:szCs w:val="24"/>
            <w:lang w:val="uk-UA"/>
          </w:rPr>
          <w:t>3 мм</w:t>
        </w:r>
      </w:smartTag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, коефіцієнт теплопровідності кварцу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proofErr w:type="spellStart"/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кв</w:t>
      </w:r>
      <w:proofErr w:type="spellEnd"/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1,4 Вт/(м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К). Обчислити коефіцієнт теплопровідності й середню температуру трансформаторного масла, якщо за витрати теплоти через кільцевий шар масла Q = 1,8 Вт, температура платинової нитки tс</w:t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= 106,9 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>С и температура зовнішньої поверхні кварцової трубки t</w:t>
      </w:r>
      <w:r w:rsidRPr="00143E0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с3</w:t>
      </w:r>
      <w:r w:rsidRPr="00143E03">
        <w:rPr>
          <w:rFonts w:ascii="Times New Roman" w:hAnsi="Times New Roman" w:cs="Times New Roman"/>
          <w:sz w:val="24"/>
          <w:szCs w:val="24"/>
          <w:lang w:val="uk-UA"/>
        </w:rPr>
        <w:t xml:space="preserve"> дана в табл. 2.39.</w:t>
      </w: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43E03">
        <w:rPr>
          <w:rFonts w:ascii="Times New Roman" w:hAnsi="Times New Roman" w:cs="Times New Roman"/>
          <w:sz w:val="24"/>
          <w:szCs w:val="24"/>
          <w:lang w:val="uk-UA"/>
        </w:rPr>
        <w:t>Таблиця 2.39 – Вихідні данні для задачі 7.11</w:t>
      </w: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55"/>
        <w:gridCol w:w="914"/>
        <w:gridCol w:w="720"/>
        <w:gridCol w:w="900"/>
        <w:gridCol w:w="900"/>
        <w:gridCol w:w="900"/>
        <w:gridCol w:w="900"/>
        <w:gridCol w:w="822"/>
        <w:gridCol w:w="888"/>
        <w:gridCol w:w="657"/>
        <w:gridCol w:w="783"/>
      </w:tblGrid>
      <w:tr w:rsidR="00143E03" w:rsidRPr="00143E03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143E03" w:rsidRPr="00143E03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</w:t>
            </w:r>
            <w:r w:rsidRPr="00143E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с3</w:t>
            </w: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°С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30,6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32,8</w:t>
            </w:r>
          </w:p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03" w:rsidRPr="00143E03" w:rsidRDefault="00143E03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30,2</w:t>
            </w:r>
          </w:p>
        </w:tc>
      </w:tr>
    </w:tbl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E03" w:rsidRPr="00143E03" w:rsidRDefault="00143E03" w:rsidP="00143E0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7B4F7A" w:rsidRPr="00143E03" w:rsidRDefault="007B4F7A">
      <w:pPr>
        <w:rPr>
          <w:rFonts w:ascii="Times New Roman" w:hAnsi="Times New Roman" w:cs="Times New Roman"/>
          <w:sz w:val="24"/>
          <w:szCs w:val="24"/>
        </w:rPr>
      </w:pPr>
    </w:p>
    <w:sectPr w:rsidR="007B4F7A" w:rsidRPr="0014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E03"/>
    <w:rsid w:val="00143E03"/>
    <w:rsid w:val="007B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872</Words>
  <Characters>4977</Characters>
  <Application>Microsoft Office Word</Application>
  <DocSecurity>0</DocSecurity>
  <Lines>41</Lines>
  <Paragraphs>11</Paragraphs>
  <ScaleCrop>false</ScaleCrop>
  <Company>USN Team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2021-07-22T08:42:00Z</dcterms:created>
  <dcterms:modified xsi:type="dcterms:W3CDTF">2021-07-22T08:43:00Z</dcterms:modified>
</cp:coreProperties>
</file>