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4EDB" w14:textId="77777777" w:rsidR="00691409" w:rsidRPr="00691409" w:rsidRDefault="00691409" w:rsidP="00BF1F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14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ОСНОВИ КАРДІОЛОГІЇ ТА ПУЛЬМОНОЛОГІЇ </w:t>
      </w:r>
    </w:p>
    <w:p w14:paraId="522406DE" w14:textId="77777777" w:rsidR="00BF1F57" w:rsidRPr="00691409" w:rsidRDefault="00691409" w:rsidP="00BF1F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1409">
        <w:rPr>
          <w:rFonts w:ascii="Times New Roman" w:hAnsi="Times New Roman" w:cs="Times New Roman"/>
          <w:b/>
          <w:sz w:val="24"/>
          <w:szCs w:val="24"/>
          <w:lang w:val="uk-UA"/>
        </w:rPr>
        <w:t>(за професійним спрямуванням)</w:t>
      </w:r>
    </w:p>
    <w:p w14:paraId="4B284E49" w14:textId="77777777" w:rsidR="00691409" w:rsidRPr="00BF1F57" w:rsidRDefault="00691409" w:rsidP="00BF1F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45025FA" w14:textId="77777777" w:rsidR="00BF1F57" w:rsidRPr="00BF1F57" w:rsidRDefault="00BF1F57" w:rsidP="00BF1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1F57">
        <w:rPr>
          <w:rFonts w:ascii="Times New Roman" w:hAnsi="Times New Roman" w:cs="Times New Roman"/>
          <w:sz w:val="24"/>
          <w:szCs w:val="24"/>
        </w:rPr>
        <w:t xml:space="preserve">Викладач: кандидат </w:t>
      </w:r>
      <w:r>
        <w:rPr>
          <w:rFonts w:ascii="Times New Roman" w:hAnsi="Times New Roman" w:cs="Times New Roman"/>
          <w:sz w:val="24"/>
          <w:szCs w:val="24"/>
          <w:lang w:val="uk-UA"/>
        </w:rPr>
        <w:t>біологічних</w:t>
      </w:r>
      <w:r w:rsidRPr="00BF1F57">
        <w:rPr>
          <w:rFonts w:ascii="Times New Roman" w:hAnsi="Times New Roman" w:cs="Times New Roman"/>
          <w:sz w:val="24"/>
          <w:szCs w:val="24"/>
        </w:rPr>
        <w:t xml:space="preserve"> наук, доце</w:t>
      </w:r>
      <w:r>
        <w:rPr>
          <w:rFonts w:ascii="Times New Roman" w:hAnsi="Times New Roman" w:cs="Times New Roman"/>
          <w:sz w:val="24"/>
          <w:szCs w:val="24"/>
        </w:rPr>
        <w:t xml:space="preserve">нт </w:t>
      </w:r>
      <w:r>
        <w:rPr>
          <w:rFonts w:ascii="Times New Roman" w:hAnsi="Times New Roman" w:cs="Times New Roman"/>
          <w:sz w:val="24"/>
          <w:szCs w:val="24"/>
          <w:lang w:val="uk-UA"/>
        </w:rPr>
        <w:t>Страколист Ганна Миколаївна</w:t>
      </w:r>
    </w:p>
    <w:p w14:paraId="71CDD164" w14:textId="77777777" w:rsidR="00BF1F57" w:rsidRPr="00260E38" w:rsidRDefault="00BF1F57" w:rsidP="00BF1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0E38">
        <w:rPr>
          <w:rFonts w:ascii="Times New Roman" w:hAnsi="Times New Roman" w:cs="Times New Roman"/>
          <w:sz w:val="24"/>
          <w:szCs w:val="24"/>
          <w:lang w:val="uk-UA"/>
        </w:rPr>
        <w:t>Кафедра: фізичної терапії та ерготерапії, 4-й корпус, ауд. 301</w:t>
      </w:r>
      <w:r w:rsidR="00260E38" w:rsidRP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FE6E6E8" w14:textId="77777777" w:rsidR="00BF1F57" w:rsidRPr="00BF1F57" w:rsidRDefault="00BF1F57" w:rsidP="00BF1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0E38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r>
        <w:rPr>
          <w:rFonts w:ascii="Times New Roman" w:hAnsi="Times New Roman" w:cs="Times New Roman"/>
          <w:sz w:val="24"/>
          <w:szCs w:val="24"/>
          <w:lang w:val="en-US"/>
        </w:rPr>
        <w:t>strakolist_anna@ukr.net</w:t>
      </w:r>
    </w:p>
    <w:p w14:paraId="58353C9A" w14:textId="77777777" w:rsidR="00BF1F57" w:rsidRPr="00260E38" w:rsidRDefault="00BF1F57" w:rsidP="00BF1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1F57">
        <w:rPr>
          <w:rFonts w:ascii="Times New Roman" w:hAnsi="Times New Roman" w:cs="Times New Roman"/>
          <w:sz w:val="24"/>
          <w:szCs w:val="24"/>
        </w:rPr>
        <w:t>Телефон</w:t>
      </w:r>
      <w:r w:rsidRPr="00260E38">
        <w:rPr>
          <w:rFonts w:ascii="Times New Roman" w:hAnsi="Times New Roman" w:cs="Times New Roman"/>
          <w:sz w:val="24"/>
          <w:szCs w:val="24"/>
          <w:lang w:val="en-US"/>
        </w:rPr>
        <w:t>: (061) 289-75-53</w:t>
      </w:r>
      <w:r w:rsidR="005925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D62D68F" w14:textId="77777777" w:rsidR="00856163" w:rsidRDefault="00BF1F57" w:rsidP="00BF1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1F57">
        <w:rPr>
          <w:rFonts w:ascii="Times New Roman" w:hAnsi="Times New Roman" w:cs="Times New Roman"/>
          <w:sz w:val="24"/>
          <w:szCs w:val="24"/>
        </w:rPr>
        <w:t>Інші</w:t>
      </w:r>
      <w:r w:rsidRPr="00691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</w:rPr>
        <w:t>засоби</w:t>
      </w:r>
      <w:r w:rsidRPr="00691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</w:rPr>
        <w:t>зв</w:t>
      </w:r>
      <w:r w:rsidRPr="0069140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BF1F57">
        <w:rPr>
          <w:rFonts w:ascii="Times New Roman" w:hAnsi="Times New Roman" w:cs="Times New Roman"/>
          <w:sz w:val="24"/>
          <w:szCs w:val="24"/>
        </w:rPr>
        <w:t>язку</w:t>
      </w:r>
      <w:r w:rsidRPr="00691409">
        <w:rPr>
          <w:rFonts w:ascii="Times New Roman" w:hAnsi="Times New Roman" w:cs="Times New Roman"/>
          <w:sz w:val="24"/>
          <w:szCs w:val="24"/>
          <w:lang w:val="en-US"/>
        </w:rPr>
        <w:t>: Moodle (</w:t>
      </w:r>
      <w:r w:rsidRPr="00BF1F57">
        <w:rPr>
          <w:rFonts w:ascii="Times New Roman" w:hAnsi="Times New Roman" w:cs="Times New Roman"/>
          <w:sz w:val="24"/>
          <w:szCs w:val="24"/>
        </w:rPr>
        <w:t>форум</w:t>
      </w:r>
      <w:r w:rsidRPr="00691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</w:rPr>
        <w:t>курсу</w:t>
      </w:r>
      <w:r w:rsidRPr="006914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F1F57">
        <w:rPr>
          <w:rFonts w:ascii="Times New Roman" w:hAnsi="Times New Roman" w:cs="Times New Roman"/>
          <w:sz w:val="24"/>
          <w:szCs w:val="24"/>
        </w:rPr>
        <w:t>приватні</w:t>
      </w:r>
      <w:r w:rsidRPr="00691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</w:rPr>
        <w:t>повідомлення</w:t>
      </w:r>
      <w:r w:rsidRPr="0069140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3CDF408" w14:textId="77777777" w:rsidR="00BF1F57" w:rsidRDefault="00BF1F57" w:rsidP="00BF1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103"/>
        <w:gridCol w:w="1414"/>
        <w:gridCol w:w="1277"/>
        <w:gridCol w:w="1275"/>
        <w:gridCol w:w="1134"/>
        <w:gridCol w:w="988"/>
        <w:gridCol w:w="1104"/>
      </w:tblGrid>
      <w:tr w:rsidR="00AE3D22" w14:paraId="2D90E87E" w14:textId="77777777" w:rsidTr="00216984">
        <w:tc>
          <w:tcPr>
            <w:tcW w:w="2379" w:type="dxa"/>
            <w:gridSpan w:val="2"/>
          </w:tcPr>
          <w:p w14:paraId="2F17A6B5" w14:textId="77777777" w:rsidR="00AE3D22" w:rsidRPr="00AE3D22" w:rsidRDefault="00AE3D22" w:rsidP="00BF1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3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Освітня програма, рівень вищої освіти:</w:t>
            </w:r>
          </w:p>
        </w:tc>
        <w:tc>
          <w:tcPr>
            <w:tcW w:w="7192" w:type="dxa"/>
            <w:gridSpan w:val="6"/>
          </w:tcPr>
          <w:p w14:paraId="39633264" w14:textId="77777777" w:rsidR="00AE3D22" w:rsidRDefault="00AE3D22" w:rsidP="00BF1F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терапія, ерготерапія. Бакалавр</w:t>
            </w:r>
          </w:p>
        </w:tc>
      </w:tr>
      <w:tr w:rsidR="00AE3D22" w14:paraId="1761D45E" w14:textId="77777777" w:rsidTr="00216984">
        <w:tc>
          <w:tcPr>
            <w:tcW w:w="2379" w:type="dxa"/>
            <w:gridSpan w:val="2"/>
          </w:tcPr>
          <w:p w14:paraId="2B33EC29" w14:textId="77777777" w:rsidR="00AE3D22" w:rsidRPr="00AE3D22" w:rsidRDefault="00AE3D22" w:rsidP="00BF1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3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Статус дисципліни</w:t>
            </w:r>
          </w:p>
        </w:tc>
        <w:tc>
          <w:tcPr>
            <w:tcW w:w="7192" w:type="dxa"/>
            <w:gridSpan w:val="6"/>
          </w:tcPr>
          <w:p w14:paraId="01F7B831" w14:textId="77777777" w:rsidR="00AE3D22" w:rsidRDefault="00AE3D22" w:rsidP="00BF1F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 професійної підготовки освітньої програми</w:t>
            </w:r>
          </w:p>
        </w:tc>
      </w:tr>
      <w:tr w:rsidR="00AE3D22" w14:paraId="6419E334" w14:textId="77777777" w:rsidTr="00216984">
        <w:tc>
          <w:tcPr>
            <w:tcW w:w="1276" w:type="dxa"/>
          </w:tcPr>
          <w:p w14:paraId="1F1CE635" w14:textId="77777777" w:rsidR="005D1DE8" w:rsidRPr="00AE3D22" w:rsidRDefault="00AE3D22" w:rsidP="00BF1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3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Кредити </w:t>
            </w:r>
            <w:r w:rsidRPr="00AE3D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EKTS</w:t>
            </w:r>
          </w:p>
        </w:tc>
        <w:tc>
          <w:tcPr>
            <w:tcW w:w="1103" w:type="dxa"/>
          </w:tcPr>
          <w:p w14:paraId="32B83162" w14:textId="77777777" w:rsidR="005D1DE8" w:rsidRPr="00300A0C" w:rsidRDefault="00300A0C" w:rsidP="00BF1F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4" w:type="dxa"/>
          </w:tcPr>
          <w:p w14:paraId="5F4B43EF" w14:textId="77777777" w:rsidR="005D1DE8" w:rsidRPr="00AE3D22" w:rsidRDefault="00AE3D22" w:rsidP="00BF1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3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Навч.рік</w:t>
            </w:r>
          </w:p>
        </w:tc>
        <w:tc>
          <w:tcPr>
            <w:tcW w:w="1277" w:type="dxa"/>
          </w:tcPr>
          <w:p w14:paraId="6579FEAA" w14:textId="77777777" w:rsidR="005D1DE8" w:rsidRDefault="00216984" w:rsidP="002169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1275" w:type="dxa"/>
          </w:tcPr>
          <w:p w14:paraId="142BAD9B" w14:textId="77777777" w:rsidR="005D1DE8" w:rsidRPr="00AE3D22" w:rsidRDefault="00AE3D22" w:rsidP="00BF1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3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 навчання</w:t>
            </w:r>
          </w:p>
        </w:tc>
        <w:tc>
          <w:tcPr>
            <w:tcW w:w="1134" w:type="dxa"/>
          </w:tcPr>
          <w:p w14:paraId="6AAFD1B9" w14:textId="77777777" w:rsidR="005D1DE8" w:rsidRDefault="00216984" w:rsidP="002169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88" w:type="dxa"/>
          </w:tcPr>
          <w:p w14:paraId="760D8BCF" w14:textId="77777777" w:rsidR="005D1DE8" w:rsidRPr="00AE3D22" w:rsidRDefault="00AE3D22" w:rsidP="00BF1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3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Тижні</w:t>
            </w:r>
          </w:p>
        </w:tc>
        <w:tc>
          <w:tcPr>
            <w:tcW w:w="1104" w:type="dxa"/>
          </w:tcPr>
          <w:p w14:paraId="00B969BB" w14:textId="77777777" w:rsidR="005D1DE8" w:rsidRDefault="00216984" w:rsidP="002169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7B21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E3D22" w14:paraId="58F27142" w14:textId="77777777" w:rsidTr="00216984">
        <w:tc>
          <w:tcPr>
            <w:tcW w:w="1276" w:type="dxa"/>
          </w:tcPr>
          <w:p w14:paraId="502E2B8A" w14:textId="77777777" w:rsidR="00AE3D22" w:rsidRPr="00AE3D22" w:rsidRDefault="00AE3D22" w:rsidP="00BF1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3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103" w:type="dxa"/>
          </w:tcPr>
          <w:p w14:paraId="164936C9" w14:textId="77777777" w:rsidR="00AE3D22" w:rsidRPr="00300A0C" w:rsidRDefault="00300A0C" w:rsidP="00BF1F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414" w:type="dxa"/>
          </w:tcPr>
          <w:p w14:paraId="11C774D8" w14:textId="77777777" w:rsidR="00AE3D22" w:rsidRPr="00AE3D22" w:rsidRDefault="00AE3D22" w:rsidP="00BF1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3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змістовних модулів</w:t>
            </w:r>
            <w:r w:rsidR="00E444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1277" w:type="dxa"/>
          </w:tcPr>
          <w:p w14:paraId="2BDA424F" w14:textId="77777777" w:rsidR="00AE3D22" w:rsidRDefault="00300A0C" w:rsidP="00BF1F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6F2EA13F" w14:textId="77777777" w:rsidR="00AE3D22" w:rsidRDefault="00AE3D22" w:rsidP="00BF1F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26" w:type="dxa"/>
            <w:gridSpan w:val="3"/>
          </w:tcPr>
          <w:p w14:paraId="6AECD1D7" w14:textId="77777777" w:rsidR="00AE3D22" w:rsidRDefault="00AE3D22" w:rsidP="00BF1F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Лекційні заняття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B30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  <w:p w14:paraId="1A3B0AF0" w14:textId="77777777" w:rsidR="00AE3D22" w:rsidRDefault="00AE3D22" w:rsidP="00BF1F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Лабораторні заняття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B30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  <w:p w14:paraId="661F46F7" w14:textId="77777777" w:rsidR="00AE3D22" w:rsidRDefault="00AE3D22" w:rsidP="00BF1F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</w:p>
        </w:tc>
      </w:tr>
      <w:tr w:rsidR="00AE3D22" w14:paraId="7A3A5B71" w14:textId="77777777" w:rsidTr="00216984">
        <w:tc>
          <w:tcPr>
            <w:tcW w:w="2379" w:type="dxa"/>
            <w:gridSpan w:val="2"/>
          </w:tcPr>
          <w:p w14:paraId="67EFD0A8" w14:textId="77777777" w:rsidR="00AE3D22" w:rsidRPr="00AE3D22" w:rsidRDefault="00AE3D22" w:rsidP="00BF1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3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контролю:</w:t>
            </w:r>
          </w:p>
        </w:tc>
        <w:tc>
          <w:tcPr>
            <w:tcW w:w="7192" w:type="dxa"/>
            <w:gridSpan w:val="6"/>
          </w:tcPr>
          <w:p w14:paraId="7624BB82" w14:textId="77777777" w:rsidR="00AE3D22" w:rsidRDefault="00AE3D22" w:rsidP="00BF1F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Залів, Екзамен</w:t>
            </w:r>
          </w:p>
        </w:tc>
      </w:tr>
      <w:tr w:rsidR="00AE3D22" w14:paraId="17CBE0F6" w14:textId="77777777" w:rsidTr="00216984">
        <w:tc>
          <w:tcPr>
            <w:tcW w:w="3793" w:type="dxa"/>
            <w:gridSpan w:val="3"/>
          </w:tcPr>
          <w:p w14:paraId="2BD2E993" w14:textId="77777777" w:rsidR="00AE3D22" w:rsidRPr="00AE3D22" w:rsidRDefault="00AE3D22" w:rsidP="00AE3D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курс в М</w:t>
            </w:r>
            <w:r w:rsidRPr="00AE3D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oodle</w:t>
            </w:r>
          </w:p>
        </w:tc>
        <w:tc>
          <w:tcPr>
            <w:tcW w:w="5778" w:type="dxa"/>
            <w:gridSpan w:val="5"/>
          </w:tcPr>
          <w:p w14:paraId="5557790E" w14:textId="77777777" w:rsidR="00AE3D22" w:rsidRDefault="00AE3D22" w:rsidP="00BF1F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3D22" w14:paraId="2A662720" w14:textId="77777777" w:rsidTr="00216984">
        <w:trPr>
          <w:trHeight w:val="562"/>
        </w:trPr>
        <w:tc>
          <w:tcPr>
            <w:tcW w:w="9571" w:type="dxa"/>
            <w:gridSpan w:val="8"/>
          </w:tcPr>
          <w:p w14:paraId="0381ECCD" w14:textId="77777777" w:rsidR="00AE3D22" w:rsidRPr="00AE3D22" w:rsidRDefault="00AE3D22" w:rsidP="00BF1F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3D2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особисті – 4 корпус, ауд.301; дистанційні -</w:t>
            </w:r>
            <w:r w:rsidR="005925B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AE3D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Zoom</w:t>
            </w:r>
            <w:r w:rsidRPr="00AE3D2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за попередньою домовленістю.</w:t>
            </w:r>
          </w:p>
        </w:tc>
      </w:tr>
    </w:tbl>
    <w:p w14:paraId="2BF7C860" w14:textId="77777777" w:rsidR="005D1DE8" w:rsidRPr="00E44429" w:rsidRDefault="00E44429" w:rsidP="00E44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E44429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*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 xml:space="preserve"> - </w:t>
      </w:r>
      <w:r w:rsidRPr="00E4442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 змістовий модуль = 15 годин (0,5 кредита EСTS)</w:t>
      </w:r>
    </w:p>
    <w:p w14:paraId="5BCEC4DE" w14:textId="77777777" w:rsidR="00E44429" w:rsidRPr="00E44429" w:rsidRDefault="00E44429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</w:pPr>
    </w:p>
    <w:p w14:paraId="2663691E" w14:textId="77777777" w:rsidR="00BF1F57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6DFB">
        <w:rPr>
          <w:rFonts w:ascii="Times New Roman" w:hAnsi="Times New Roman" w:cs="Times New Roman"/>
          <w:b/>
          <w:sz w:val="24"/>
          <w:szCs w:val="24"/>
          <w:lang w:val="uk-UA"/>
        </w:rPr>
        <w:t>ОПИС КУРСУ</w:t>
      </w:r>
      <w:r w:rsidR="000F70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4EC47006" w14:textId="77777777" w:rsidR="000F7088" w:rsidRDefault="00BF1F57" w:rsidP="000F7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1F57">
        <w:rPr>
          <w:rFonts w:ascii="Times New Roman" w:hAnsi="Times New Roman" w:cs="Times New Roman"/>
          <w:sz w:val="24"/>
          <w:szCs w:val="24"/>
          <w:lang w:val="uk-UA"/>
        </w:rPr>
        <w:t>Курс має на меті формування визначених освітньо-професійною програмою бакалавра «Фізична терапія, ерготерапія»,</w:t>
      </w:r>
      <w:r w:rsidR="000F7088">
        <w:rPr>
          <w:rFonts w:ascii="Times New Roman" w:hAnsi="Times New Roman" w:cs="Times New Roman"/>
          <w:sz w:val="24"/>
          <w:szCs w:val="24"/>
          <w:lang w:val="uk-UA"/>
        </w:rPr>
        <w:t xml:space="preserve"> наукових знань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загальні закономірності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конкретні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механізми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виникнення,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наслідків патологічних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процесів,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хворобливих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станів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серцево-судинної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та дихальної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систем,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принципах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виявлення,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терапії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профілактики. За 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 xml:space="preserve">допомогою цих знань навчити вмінню проводити патофізіологічний аналіз 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>модельних ситуацій,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 xml:space="preserve"> сформувати методологічну і методичну основи клінічного мислення і раціональн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0F7088" w:rsidRPr="000F7088">
        <w:rPr>
          <w:rFonts w:ascii="Times New Roman" w:hAnsi="Times New Roman" w:cs="Times New Roman"/>
          <w:sz w:val="24"/>
          <w:szCs w:val="24"/>
          <w:lang w:val="uk-UA"/>
        </w:rPr>
        <w:t xml:space="preserve"> дій фізичного терапевта</w:t>
      </w:r>
      <w:r w:rsidR="000F70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10A84FF" w14:textId="77777777" w:rsidR="00691409" w:rsidRDefault="000F7088" w:rsidP="000F7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088">
        <w:rPr>
          <w:rFonts w:ascii="Times New Roman" w:hAnsi="Times New Roman" w:cs="Times New Roman"/>
          <w:sz w:val="24"/>
          <w:szCs w:val="24"/>
          <w:lang w:val="uk-UA"/>
        </w:rPr>
        <w:t>Основними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>завданнями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>дисципліни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>«Основи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>кардіології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>пульмонології» є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>: сформувати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>уявлення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>загальні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>закономірності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>розвиток патологічних процесів; вивчити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>етіологію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>патогенез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>найбільш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>поширених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088">
        <w:rPr>
          <w:rFonts w:ascii="Times New Roman" w:hAnsi="Times New Roman" w:cs="Times New Roman"/>
          <w:sz w:val="24"/>
          <w:szCs w:val="24"/>
          <w:lang w:val="uk-UA"/>
        </w:rPr>
        <w:t>захворювань серцево-судинної та дихальної систем; сформувати методологічну і методичну основи клінічного мислення і раціонального дій фізичного терапевта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B9D1D46" w14:textId="77777777" w:rsidR="00BF1F57" w:rsidRPr="00BF1F57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90330" w14:textId="77777777" w:rsidR="00BF1F57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1D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ОЧІКУВАНІ РЕЗУЛЬТАТИ НАВЧАННЯ </w:t>
      </w:r>
    </w:p>
    <w:p w14:paraId="0E7C0C8D" w14:textId="77777777" w:rsidR="00BF1F57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1F57">
        <w:rPr>
          <w:rFonts w:ascii="Times New Roman" w:hAnsi="Times New Roman" w:cs="Times New Roman"/>
          <w:sz w:val="24"/>
          <w:szCs w:val="24"/>
          <w:lang w:val="uk-UA"/>
        </w:rPr>
        <w:t xml:space="preserve">У разі успішного завершення курсу студент </w:t>
      </w:r>
      <w:r w:rsidRPr="00D40AE0">
        <w:rPr>
          <w:rFonts w:ascii="Times New Roman" w:hAnsi="Times New Roman" w:cs="Times New Roman"/>
          <w:sz w:val="24"/>
          <w:szCs w:val="24"/>
          <w:u w:val="single"/>
          <w:lang w:val="uk-UA"/>
        </w:rPr>
        <w:t>зможе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14:paraId="47FA34F8" w14:textId="77777777" w:rsidR="00991C6D" w:rsidRPr="00243856" w:rsidRDefault="000F7088" w:rsidP="00243856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3856">
        <w:rPr>
          <w:rFonts w:ascii="Times New Roman" w:hAnsi="Times New Roman" w:cs="Times New Roman"/>
          <w:sz w:val="24"/>
          <w:szCs w:val="24"/>
          <w:lang w:val="uk-UA"/>
        </w:rPr>
        <w:t>трактувати</w:t>
      </w:r>
      <w:r w:rsidR="00991C6D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856">
        <w:rPr>
          <w:rFonts w:ascii="Times New Roman" w:hAnsi="Times New Roman" w:cs="Times New Roman"/>
          <w:sz w:val="24"/>
          <w:szCs w:val="24"/>
          <w:lang w:val="uk-UA"/>
        </w:rPr>
        <w:t>патологічні</w:t>
      </w:r>
      <w:r w:rsidR="00991C6D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856">
        <w:rPr>
          <w:rFonts w:ascii="Times New Roman" w:hAnsi="Times New Roman" w:cs="Times New Roman"/>
          <w:sz w:val="24"/>
          <w:szCs w:val="24"/>
          <w:lang w:val="uk-UA"/>
        </w:rPr>
        <w:t>процеси</w:t>
      </w:r>
      <w:r w:rsidR="00991C6D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85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991C6D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856">
        <w:rPr>
          <w:rFonts w:ascii="Times New Roman" w:hAnsi="Times New Roman" w:cs="Times New Roman"/>
          <w:sz w:val="24"/>
          <w:szCs w:val="24"/>
          <w:lang w:val="uk-UA"/>
        </w:rPr>
        <w:t>порушення</w:t>
      </w:r>
      <w:r w:rsidR="00991C6D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і застосовувати для їх корекції придатні засоби фізичної терапії, ерготерапії; </w:t>
      </w:r>
    </w:p>
    <w:p w14:paraId="64CEED53" w14:textId="77777777" w:rsidR="00243856" w:rsidRDefault="000F7088" w:rsidP="00243856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3856">
        <w:rPr>
          <w:rFonts w:ascii="Times New Roman" w:hAnsi="Times New Roman" w:cs="Times New Roman"/>
          <w:sz w:val="24"/>
          <w:szCs w:val="24"/>
          <w:lang w:val="uk-UA"/>
        </w:rPr>
        <w:t>проводити</w:t>
      </w:r>
      <w:r w:rsidR="00991C6D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856">
        <w:rPr>
          <w:rFonts w:ascii="Times New Roman" w:hAnsi="Times New Roman" w:cs="Times New Roman"/>
          <w:sz w:val="24"/>
          <w:szCs w:val="24"/>
          <w:lang w:val="uk-UA"/>
        </w:rPr>
        <w:t>безпечну</w:t>
      </w:r>
      <w:r w:rsidR="00991C6D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856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991C6D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856">
        <w:rPr>
          <w:rFonts w:ascii="Times New Roman" w:hAnsi="Times New Roman" w:cs="Times New Roman"/>
          <w:sz w:val="24"/>
          <w:szCs w:val="24"/>
          <w:lang w:val="uk-UA"/>
        </w:rPr>
        <w:t>пацієнта/клієнта</w:t>
      </w:r>
      <w:r w:rsidR="00991C6D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856">
        <w:rPr>
          <w:rFonts w:ascii="Times New Roman" w:hAnsi="Times New Roman" w:cs="Times New Roman"/>
          <w:sz w:val="24"/>
          <w:szCs w:val="24"/>
          <w:lang w:val="uk-UA"/>
        </w:rPr>
        <w:t>та практикуючого фахівця практичну діяльність з фізичної терапії, ерготерапії у</w:t>
      </w:r>
      <w:r w:rsidR="00991C6D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856">
        <w:rPr>
          <w:rFonts w:ascii="Times New Roman" w:hAnsi="Times New Roman" w:cs="Times New Roman"/>
          <w:sz w:val="24"/>
          <w:szCs w:val="24"/>
          <w:lang w:val="uk-UA"/>
        </w:rPr>
        <w:t>кардіології</w:t>
      </w:r>
      <w:r w:rsidR="00991C6D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856">
        <w:rPr>
          <w:rFonts w:ascii="Times New Roman" w:hAnsi="Times New Roman" w:cs="Times New Roman"/>
          <w:sz w:val="24"/>
          <w:szCs w:val="24"/>
          <w:lang w:val="uk-UA"/>
        </w:rPr>
        <w:t>та пульмонології;</w:t>
      </w:r>
    </w:p>
    <w:p w14:paraId="7173842F" w14:textId="77777777" w:rsidR="00243856" w:rsidRDefault="00243856" w:rsidP="00243856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3856">
        <w:rPr>
          <w:rFonts w:ascii="Times New Roman" w:hAnsi="Times New Roman" w:cs="Times New Roman"/>
          <w:sz w:val="24"/>
          <w:szCs w:val="24"/>
          <w:lang w:val="uk-UA"/>
        </w:rPr>
        <w:t>трактувати інформацію про наявні у пацієнта/клієнта порушення за Міжнародною класифікацією;</w:t>
      </w:r>
    </w:p>
    <w:p w14:paraId="77A2E2A7" w14:textId="77777777" w:rsidR="00BF1F57" w:rsidRPr="00243856" w:rsidRDefault="000F7088" w:rsidP="00243856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3856">
        <w:rPr>
          <w:rFonts w:ascii="Times New Roman" w:hAnsi="Times New Roman" w:cs="Times New Roman"/>
          <w:sz w:val="24"/>
          <w:szCs w:val="24"/>
          <w:lang w:val="uk-UA"/>
        </w:rPr>
        <w:t>діяти</w:t>
      </w:r>
      <w:r w:rsidR="00991C6D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856">
        <w:rPr>
          <w:rFonts w:ascii="Times New Roman" w:hAnsi="Times New Roman" w:cs="Times New Roman"/>
          <w:sz w:val="24"/>
          <w:szCs w:val="24"/>
          <w:lang w:val="uk-UA"/>
        </w:rPr>
        <w:t>згідно</w:t>
      </w:r>
      <w:r w:rsidR="00991C6D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85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91C6D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856">
        <w:rPr>
          <w:rFonts w:ascii="Times New Roman" w:hAnsi="Times New Roman" w:cs="Times New Roman"/>
          <w:sz w:val="24"/>
          <w:szCs w:val="24"/>
          <w:lang w:val="uk-UA"/>
        </w:rPr>
        <w:t>нормативно-правовими</w:t>
      </w:r>
      <w:r w:rsidR="00991C6D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856">
        <w:rPr>
          <w:rFonts w:ascii="Times New Roman" w:hAnsi="Times New Roman" w:cs="Times New Roman"/>
          <w:sz w:val="24"/>
          <w:szCs w:val="24"/>
          <w:lang w:val="uk-UA"/>
        </w:rPr>
        <w:t>вимогами</w:t>
      </w:r>
      <w:r w:rsidR="00991C6D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85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991C6D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856">
        <w:rPr>
          <w:rFonts w:ascii="Times New Roman" w:hAnsi="Times New Roman" w:cs="Times New Roman"/>
          <w:sz w:val="24"/>
          <w:szCs w:val="24"/>
          <w:lang w:val="uk-UA"/>
        </w:rPr>
        <w:t>нормами професійної етики; реалізувати індивідуальні програми</w:t>
      </w:r>
      <w:r w:rsidR="00243856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фізичної терапії, ерготерапії</w:t>
      </w:r>
      <w:r w:rsidR="00BF1F57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в пацієнтів/клієнтів із захворюваннями </w:t>
      </w:r>
      <w:r w:rsidR="00084EAF" w:rsidRPr="00243856">
        <w:rPr>
          <w:rFonts w:ascii="Times New Roman" w:hAnsi="Times New Roman" w:cs="Times New Roman"/>
          <w:sz w:val="24"/>
          <w:szCs w:val="24"/>
          <w:lang w:val="uk-UA"/>
        </w:rPr>
        <w:t>серцево-судинної та дихальної</w:t>
      </w:r>
      <w:r w:rsidR="00243856" w:rsidRPr="00243856">
        <w:rPr>
          <w:rFonts w:ascii="Times New Roman" w:hAnsi="Times New Roman" w:cs="Times New Roman"/>
          <w:sz w:val="24"/>
          <w:szCs w:val="24"/>
          <w:lang w:val="uk-UA"/>
        </w:rPr>
        <w:t xml:space="preserve"> систем</w:t>
      </w:r>
      <w:r w:rsidR="00243856">
        <w:rPr>
          <w:rFonts w:ascii="Times New Roman" w:hAnsi="Times New Roman" w:cs="Times New Roman"/>
          <w:sz w:val="24"/>
          <w:szCs w:val="24"/>
          <w:lang w:val="uk-UA"/>
        </w:rPr>
        <w:t>и.</w:t>
      </w:r>
    </w:p>
    <w:p w14:paraId="3EDE09F1" w14:textId="77777777" w:rsidR="00243856" w:rsidRDefault="0024385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67304455" w14:textId="77777777" w:rsidR="00243856" w:rsidRPr="00991C6D" w:rsidRDefault="00243856" w:rsidP="00991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BA4C4B" w14:textId="77777777" w:rsidR="00BF1F57" w:rsidRPr="00084EAF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4E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ОСНОВНІ НАВЧАЛЬНІ РЕСУРСИ </w:t>
      </w:r>
    </w:p>
    <w:p w14:paraId="230DA3CD" w14:textId="77777777" w:rsidR="00BF1F57" w:rsidRDefault="00260E38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Лекції</w:t>
      </w:r>
      <w:r w:rsidR="00BF1F57" w:rsidRPr="00BF1F57">
        <w:rPr>
          <w:rFonts w:ascii="Times New Roman" w:hAnsi="Times New Roman" w:cs="Times New Roman"/>
          <w:sz w:val="24"/>
          <w:szCs w:val="24"/>
          <w:lang w:val="uk-UA"/>
        </w:rPr>
        <w:t>, плани лабораторних занять, навчальні посібники, відеоматеріали, розміщені на платформі Moodle: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D51BF0C" w14:textId="77777777" w:rsidR="0018587C" w:rsidRDefault="0018587C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1B0574" w14:textId="77777777" w:rsidR="00BF1F57" w:rsidRPr="00260E38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0E38">
        <w:rPr>
          <w:rFonts w:ascii="Times New Roman" w:hAnsi="Times New Roman" w:cs="Times New Roman"/>
          <w:b/>
          <w:sz w:val="24"/>
          <w:szCs w:val="24"/>
          <w:lang w:val="uk-UA"/>
        </w:rPr>
        <w:t>КОНТРОЛЬНІ ЗАХОДИ</w:t>
      </w:r>
      <w:r w:rsidR="00260E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BAD01AB" w14:textId="77777777" w:rsidR="00BF1F57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1F57">
        <w:rPr>
          <w:rFonts w:ascii="Times New Roman" w:hAnsi="Times New Roman" w:cs="Times New Roman"/>
          <w:sz w:val="24"/>
          <w:szCs w:val="24"/>
          <w:lang w:val="uk-UA"/>
        </w:rPr>
        <w:t>Підсумкова оцінка з навчальної дисципліни формується з урахуванням результатів поточного контролю та заліку/ екзамену.</w:t>
      </w:r>
      <w:r w:rsidR="005925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725BE61" w14:textId="77777777" w:rsidR="00BF1F57" w:rsidRPr="00D40AE0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40AE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Поточні контрольні заходи (max 60 балів) </w:t>
      </w:r>
    </w:p>
    <w:p w14:paraId="7E059774" w14:textId="77777777" w:rsidR="00BF1F57" w:rsidRPr="00D40AE0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0A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Обов’язкові види роботи: </w:t>
      </w:r>
    </w:p>
    <w:p w14:paraId="37904609" w14:textId="77777777" w:rsidR="00BF1F57" w:rsidRPr="00BF1F57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0A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Контрольне експрес-опитування </w:t>
      </w:r>
      <w:r w:rsidRPr="00D40AE0">
        <w:rPr>
          <w:rFonts w:ascii="Times New Roman" w:hAnsi="Times New Roman" w:cs="Times New Roman"/>
          <w:sz w:val="24"/>
          <w:szCs w:val="24"/>
          <w:lang w:val="uk-UA"/>
        </w:rPr>
        <w:t>(max 2 бали) –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 xml:space="preserve"> на початку кожного лабораторного заняття за результатами освоєння матеріалу попереднього лабораторного заняття, лекційного матеріалу.</w:t>
      </w:r>
      <w:r w:rsidR="005925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4DB9BB7" w14:textId="77777777" w:rsidR="00BF1F57" w:rsidRPr="00BF1F57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0AE0">
        <w:rPr>
          <w:rFonts w:ascii="Times New Roman" w:hAnsi="Times New Roman" w:cs="Times New Roman"/>
          <w:b/>
          <w:sz w:val="24"/>
          <w:szCs w:val="24"/>
          <w:lang w:val="uk-UA"/>
        </w:rPr>
        <w:t>Робота</w:t>
      </w:r>
      <w:r w:rsidR="00260E38" w:rsidRPr="00D40A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40AE0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260E38" w:rsidRPr="00D40A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40AE0">
        <w:rPr>
          <w:rFonts w:ascii="Times New Roman" w:hAnsi="Times New Roman" w:cs="Times New Roman"/>
          <w:b/>
          <w:sz w:val="24"/>
          <w:szCs w:val="24"/>
          <w:lang w:val="uk-UA"/>
        </w:rPr>
        <w:t>групі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 xml:space="preserve"> над виконанням лабораторного завдання (відпрацювання практичних навичок фізичного терапевта при окремих поруш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>еннях серцево-судинної та дихальної системи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), поставленого викладачем (max 3 бали) – на кожному лабораторному занятті.</w:t>
      </w:r>
      <w:r w:rsidR="005925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7F18A27" w14:textId="77777777" w:rsidR="00BF1F57" w:rsidRPr="00BF1F57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3D90">
        <w:rPr>
          <w:rFonts w:ascii="Times New Roman" w:hAnsi="Times New Roman" w:cs="Times New Roman"/>
          <w:b/>
          <w:sz w:val="24"/>
          <w:szCs w:val="24"/>
          <w:lang w:val="uk-UA"/>
        </w:rPr>
        <w:t>Письмова</w:t>
      </w:r>
      <w:r w:rsidR="00260E38" w:rsidRPr="00A73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00A0C">
        <w:rPr>
          <w:rFonts w:ascii="Times New Roman" w:hAnsi="Times New Roman" w:cs="Times New Roman"/>
          <w:b/>
          <w:sz w:val="24"/>
          <w:szCs w:val="24"/>
          <w:lang w:val="uk-UA"/>
        </w:rPr>
        <w:t>контрольна</w:t>
      </w:r>
      <w:r w:rsidR="00260E38" w:rsidRPr="00300A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00A0C">
        <w:rPr>
          <w:rFonts w:ascii="Times New Roman" w:hAnsi="Times New Roman" w:cs="Times New Roman"/>
          <w:b/>
          <w:sz w:val="24"/>
          <w:szCs w:val="24"/>
          <w:lang w:val="uk-UA"/>
        </w:rPr>
        <w:t>робота</w:t>
      </w:r>
      <w:r w:rsidRPr="00300A0C">
        <w:rPr>
          <w:rFonts w:ascii="Times New Roman" w:hAnsi="Times New Roman" w:cs="Times New Roman"/>
          <w:sz w:val="24"/>
          <w:szCs w:val="24"/>
          <w:lang w:val="uk-UA"/>
        </w:rPr>
        <w:t xml:space="preserve"> (max</w:t>
      </w:r>
      <w:r w:rsidR="00260E38" w:rsidRPr="00300A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3D90" w:rsidRPr="00300A0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60E38" w:rsidRPr="00300A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00A0C">
        <w:rPr>
          <w:rFonts w:ascii="Times New Roman" w:hAnsi="Times New Roman" w:cs="Times New Roman"/>
          <w:sz w:val="24"/>
          <w:szCs w:val="24"/>
          <w:lang w:val="uk-UA"/>
        </w:rPr>
        <w:t>балів)</w:t>
      </w:r>
      <w:r w:rsidR="00260E38" w:rsidRPr="00300A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00A0C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260E38" w:rsidRPr="00300A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00A0C">
        <w:rPr>
          <w:rFonts w:ascii="Times New Roman" w:hAnsi="Times New Roman" w:cs="Times New Roman"/>
          <w:sz w:val="24"/>
          <w:szCs w:val="24"/>
          <w:lang w:val="uk-UA"/>
        </w:rPr>
        <w:t>один раз</w:t>
      </w:r>
      <w:r w:rsidR="00260E38" w:rsidRPr="00300A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00A0C">
        <w:rPr>
          <w:rFonts w:ascii="Times New Roman" w:hAnsi="Times New Roman" w:cs="Times New Roman"/>
          <w:sz w:val="24"/>
          <w:szCs w:val="24"/>
          <w:lang w:val="uk-UA"/>
        </w:rPr>
        <w:t>на семестр, наприкінці поточного семестру. Контр</w:t>
      </w:r>
      <w:r w:rsidR="00472EA6" w:rsidRPr="00300A0C">
        <w:rPr>
          <w:rFonts w:ascii="Times New Roman" w:hAnsi="Times New Roman" w:cs="Times New Roman"/>
          <w:sz w:val="24"/>
          <w:szCs w:val="24"/>
          <w:lang w:val="uk-UA"/>
        </w:rPr>
        <w:t xml:space="preserve">ольна робота складається з </w:t>
      </w:r>
      <w:r w:rsidR="00A73D90" w:rsidRPr="00300A0C">
        <w:rPr>
          <w:rFonts w:ascii="Times New Roman" w:hAnsi="Times New Roman" w:cs="Times New Roman"/>
          <w:sz w:val="24"/>
          <w:szCs w:val="24"/>
          <w:lang w:val="uk-UA"/>
        </w:rPr>
        <w:t>трьох</w:t>
      </w:r>
      <w:r w:rsidRPr="00300A0C">
        <w:rPr>
          <w:rFonts w:ascii="Times New Roman" w:hAnsi="Times New Roman" w:cs="Times New Roman"/>
          <w:sz w:val="24"/>
          <w:szCs w:val="24"/>
          <w:lang w:val="uk-UA"/>
        </w:rPr>
        <w:t xml:space="preserve"> питань (max 2 бали кожне) – </w:t>
      </w:r>
      <w:r w:rsidR="00A73D90" w:rsidRPr="00300A0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472EA6" w:rsidRPr="00300A0C">
        <w:rPr>
          <w:rFonts w:ascii="Times New Roman" w:hAnsi="Times New Roman" w:cs="Times New Roman"/>
          <w:sz w:val="24"/>
          <w:szCs w:val="24"/>
          <w:lang w:val="uk-UA"/>
        </w:rPr>
        <w:t>еоретичн</w:t>
      </w:r>
      <w:r w:rsidR="00A73D90" w:rsidRPr="00300A0C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300A0C">
        <w:rPr>
          <w:rFonts w:ascii="Times New Roman" w:hAnsi="Times New Roman" w:cs="Times New Roman"/>
          <w:sz w:val="24"/>
          <w:szCs w:val="24"/>
          <w:lang w:val="uk-UA"/>
        </w:rPr>
        <w:t xml:space="preserve"> (дати визначення терміну, розкрити сутність поняття) та двох практичних (обрати оптимальні методи обстеження в пацієнтів/клієнтів </w:t>
      </w:r>
      <w:r w:rsidR="00472EA6" w:rsidRPr="00300A0C">
        <w:rPr>
          <w:rFonts w:ascii="Times New Roman" w:hAnsi="Times New Roman" w:cs="Times New Roman"/>
          <w:sz w:val="24"/>
          <w:szCs w:val="24"/>
          <w:lang w:val="uk-UA"/>
        </w:rPr>
        <w:t>кардіологічного або</w:t>
      </w:r>
      <w:r w:rsidR="00260E38" w:rsidRPr="00300A0C">
        <w:rPr>
          <w:rFonts w:ascii="Times New Roman" w:hAnsi="Times New Roman" w:cs="Times New Roman"/>
          <w:sz w:val="24"/>
          <w:szCs w:val="24"/>
          <w:lang w:val="uk-UA"/>
        </w:rPr>
        <w:t xml:space="preserve"> пульмонологічного </w:t>
      </w:r>
      <w:r w:rsidRPr="00300A0C">
        <w:rPr>
          <w:rFonts w:ascii="Times New Roman" w:hAnsi="Times New Roman" w:cs="Times New Roman"/>
          <w:sz w:val="24"/>
          <w:szCs w:val="24"/>
          <w:lang w:val="uk-UA"/>
        </w:rPr>
        <w:t>профілю, оцінити виявлені порушення за МКФ, визначити мету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 xml:space="preserve"> фізичної терапії та/або ерготерапії з рахуванням потреб пацієнта/клієнта, обрати оптимальні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засоби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фізичної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терапії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та/або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ерготерапії для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реалізації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поставленої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мети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 xml:space="preserve">в пацієнтів/клієнтів із захворюваннями 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>серцево-судинної та дихальної системи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</w:p>
    <w:p w14:paraId="384DEFBB" w14:textId="77777777" w:rsidR="00BF1F57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3D90">
        <w:rPr>
          <w:rFonts w:ascii="Times New Roman" w:hAnsi="Times New Roman" w:cs="Times New Roman"/>
          <w:b/>
          <w:sz w:val="24"/>
          <w:szCs w:val="24"/>
          <w:lang w:val="uk-UA"/>
        </w:rPr>
        <w:t>Контрольне тестування у системі Moodle ЗНУ</w:t>
      </w:r>
      <w:r w:rsidRPr="00A73D90">
        <w:rPr>
          <w:rFonts w:ascii="Times New Roman" w:hAnsi="Times New Roman" w:cs="Times New Roman"/>
          <w:sz w:val="24"/>
          <w:szCs w:val="24"/>
          <w:lang w:val="uk-UA"/>
        </w:rPr>
        <w:t xml:space="preserve"> за результатами вивчення окремих тем (max </w:t>
      </w:r>
      <w:r w:rsidR="00A73D90" w:rsidRPr="00A73D9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A73D90">
        <w:rPr>
          <w:rFonts w:ascii="Times New Roman" w:hAnsi="Times New Roman" w:cs="Times New Roman"/>
          <w:sz w:val="24"/>
          <w:szCs w:val="24"/>
          <w:lang w:val="uk-UA"/>
        </w:rPr>
        <w:t xml:space="preserve"> бали за тему).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0F2B28D" w14:textId="77777777" w:rsidR="00BF1F57" w:rsidRPr="00A73D90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73D9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Підсумкові контрольні заходи (max 40 балів): </w:t>
      </w:r>
    </w:p>
    <w:p w14:paraId="19B887FE" w14:textId="77777777" w:rsidR="00BF1F57" w:rsidRPr="00BF1F57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3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Підсумковий тестовий контроль у системі Moodle ЗНУ </w:t>
      </w:r>
      <w:r w:rsidRPr="00A73D90">
        <w:rPr>
          <w:rFonts w:ascii="Times New Roman" w:hAnsi="Times New Roman" w:cs="Times New Roman"/>
          <w:sz w:val="24"/>
          <w:szCs w:val="24"/>
          <w:lang w:val="uk-UA"/>
        </w:rPr>
        <w:t>(max 10 балів) передбачає підсумкове тестування за темами, вивченими в поточному семестрі (50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 xml:space="preserve"> тестових завдань, обмеження в часі 25 хвилин)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745DAA9" w14:textId="77777777" w:rsidR="00BF1F57" w:rsidRPr="00BF1F57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0AE0">
        <w:rPr>
          <w:rFonts w:ascii="Times New Roman" w:hAnsi="Times New Roman" w:cs="Times New Roman"/>
          <w:b/>
          <w:sz w:val="24"/>
          <w:szCs w:val="24"/>
          <w:lang w:val="uk-UA"/>
        </w:rPr>
        <w:t>Захист</w:t>
      </w:r>
      <w:r w:rsidR="00260E38" w:rsidRPr="00D40A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40AE0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індивідуального</w:t>
      </w:r>
      <w:r w:rsidR="00260E38" w:rsidRPr="00D40A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40AE0">
        <w:rPr>
          <w:rFonts w:ascii="Times New Roman" w:hAnsi="Times New Roman" w:cs="Times New Roman"/>
          <w:b/>
          <w:sz w:val="24"/>
          <w:szCs w:val="24"/>
          <w:lang w:val="uk-UA"/>
        </w:rPr>
        <w:t>дослідницького</w:t>
      </w:r>
      <w:r w:rsidR="00260E38" w:rsidRPr="00D40A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40AE0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 xml:space="preserve"> (max 10 балів) здійснюється на заліковому тижні. Публічний захист є обов’язковою вимогою для зарахування результатів за даними видами робіт. Індивідуальне дослідницьке завдання (ІДЗ) варто обрати тим, хто володіє базовими методами проведення наукових досліджень і прагне поглибити власні знання з клінічного менеджменту фізичної терапії/ерготерапії пацієнтів з різними порушеннями 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>кардіологічного або пульмонологічного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 xml:space="preserve"> ґенезу. Тема ІДЗ обирається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впродовж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перших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двох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тижнів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семестру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переліку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запропонованих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тем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за узгодженням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викладача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курсу.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Результати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ІДЗ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можуть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стати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основою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доповідей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на студентських науково-практичних конференціях.</w:t>
      </w:r>
      <w:r w:rsidR="005925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DE278DC" w14:textId="77777777" w:rsidR="00BF1F57" w:rsidRPr="00BF1F57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0AE0">
        <w:rPr>
          <w:rFonts w:ascii="Times New Roman" w:hAnsi="Times New Roman" w:cs="Times New Roman"/>
          <w:b/>
          <w:sz w:val="24"/>
          <w:szCs w:val="24"/>
          <w:lang w:val="uk-UA"/>
        </w:rPr>
        <w:t>Груповий інформаційний проект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 xml:space="preserve"> (max 10 балів на кожного учасника проекту) варто обрати тим, хто володіє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навичками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візуалізації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інформації,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розкадрування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наративу,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вміє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працювати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з графічними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відеоредакторами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бажає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розвинути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навички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проектного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 xml:space="preserve">мислення, інтермедіального аналізу та командної роботи. </w:t>
      </w:r>
    </w:p>
    <w:p w14:paraId="6443663D" w14:textId="77777777" w:rsidR="00BF1F57" w:rsidRPr="00BF1F57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1F57">
        <w:rPr>
          <w:rFonts w:ascii="Times New Roman" w:hAnsi="Times New Roman" w:cs="Times New Roman"/>
          <w:sz w:val="24"/>
          <w:szCs w:val="24"/>
          <w:lang w:val="uk-UA"/>
        </w:rPr>
        <w:t>Формат проекту: науковий відеофільм тривалістю до 15 хвилин.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8B61598" w14:textId="77777777" w:rsidR="00BF1F57" w:rsidRPr="00BF1F57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1F57">
        <w:rPr>
          <w:rFonts w:ascii="Times New Roman" w:hAnsi="Times New Roman" w:cs="Times New Roman"/>
          <w:sz w:val="24"/>
          <w:szCs w:val="24"/>
          <w:lang w:val="uk-UA"/>
        </w:rPr>
        <w:t>Кількість учасників у групі: до 5 осіб.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C671D1E" w14:textId="77777777" w:rsidR="00BF1F57" w:rsidRPr="00BF1F57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1F57">
        <w:rPr>
          <w:rFonts w:ascii="Times New Roman" w:hAnsi="Times New Roman" w:cs="Times New Roman"/>
          <w:sz w:val="24"/>
          <w:szCs w:val="24"/>
          <w:lang w:val="uk-UA"/>
        </w:rPr>
        <w:t>Для запису на груповий творчий проект слід впродовж перших двох тижнів семестру подати заявку із зазначенням обраної теми, прізвищ та функцій виконавців, контактних даних керівника проекту за посиланням.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AD4EAE1" w14:textId="77777777" w:rsidR="00BF1F57" w:rsidRPr="00BF1F57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0AE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Складання заліку/екзамену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 xml:space="preserve"> (max 20 балів) – залік передбачає підсумковий контроль знань, який складається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трьох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питань,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одне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яких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носить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практичний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характер,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>відбувається</w:t>
      </w:r>
      <w:r w:rsidR="0026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F57">
        <w:rPr>
          <w:rFonts w:ascii="Times New Roman" w:hAnsi="Times New Roman" w:cs="Times New Roman"/>
          <w:sz w:val="24"/>
          <w:szCs w:val="24"/>
          <w:lang w:val="uk-UA"/>
        </w:rPr>
        <w:t xml:space="preserve">у письмовому вигляді. </w:t>
      </w:r>
    </w:p>
    <w:p w14:paraId="4543918E" w14:textId="77777777" w:rsidR="00BF1F57" w:rsidRDefault="00BF1F57" w:rsidP="00BF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33C9EE" w14:textId="77777777" w:rsidR="0018587C" w:rsidRDefault="00D40AE0" w:rsidP="00D40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0AE0">
        <w:rPr>
          <w:rFonts w:ascii="Times New Roman" w:hAnsi="Times New Roman" w:cs="Times New Roman"/>
          <w:b/>
          <w:sz w:val="24"/>
          <w:szCs w:val="24"/>
          <w:lang w:val="uk-UA"/>
        </w:rPr>
        <w:t>Контрольні заходи І семестру</w:t>
      </w:r>
    </w:p>
    <w:p w14:paraId="79D68507" w14:textId="77777777" w:rsidR="00885A43" w:rsidRDefault="00885A43" w:rsidP="00D40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385"/>
        <w:gridCol w:w="5367"/>
        <w:gridCol w:w="1417"/>
        <w:gridCol w:w="1402"/>
      </w:tblGrid>
      <w:tr w:rsidR="008B1F5B" w14:paraId="664ED76B" w14:textId="77777777" w:rsidTr="002A42AA">
        <w:tc>
          <w:tcPr>
            <w:tcW w:w="6771" w:type="dxa"/>
            <w:gridSpan w:val="2"/>
          </w:tcPr>
          <w:p w14:paraId="35BA4804" w14:textId="77777777" w:rsidR="008B1F5B" w:rsidRDefault="008B1F5B" w:rsidP="00D40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Контрольний захів</w:t>
            </w:r>
          </w:p>
        </w:tc>
        <w:tc>
          <w:tcPr>
            <w:tcW w:w="1417" w:type="dxa"/>
          </w:tcPr>
          <w:p w14:paraId="46699FA3" w14:textId="77777777" w:rsidR="008B1F5B" w:rsidRDefault="008B1F5B" w:rsidP="00D40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383" w:type="dxa"/>
          </w:tcPr>
          <w:p w14:paraId="5D1E166A" w14:textId="77777777" w:rsidR="008B1F5B" w:rsidRDefault="008B1F5B" w:rsidP="00885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 від заг</w:t>
            </w:r>
            <w:r w:rsidR="00885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 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цінки</w:t>
            </w:r>
          </w:p>
        </w:tc>
      </w:tr>
      <w:tr w:rsidR="008B1F5B" w14:paraId="31580F55" w14:textId="77777777" w:rsidTr="002A42AA">
        <w:tc>
          <w:tcPr>
            <w:tcW w:w="9571" w:type="dxa"/>
            <w:gridSpan w:val="4"/>
          </w:tcPr>
          <w:p w14:paraId="79AB07D2" w14:textId="77777777" w:rsidR="008B1F5B" w:rsidRPr="00300A0C" w:rsidRDefault="008B1F5B" w:rsidP="008B1F5B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Поточний контроль (max 60 балів)</w:t>
            </w:r>
          </w:p>
        </w:tc>
      </w:tr>
      <w:tr w:rsidR="00F77AD7" w14:paraId="4B00B29E" w14:textId="77777777" w:rsidTr="002A42AA">
        <w:tc>
          <w:tcPr>
            <w:tcW w:w="1385" w:type="dxa"/>
            <w:vMerge w:val="restart"/>
          </w:tcPr>
          <w:p w14:paraId="1A50F617" w14:textId="77777777" w:rsidR="00F77AD7" w:rsidRPr="008B1F5B" w:rsidRDefault="00F77AD7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Змістовний </w:t>
            </w:r>
          </w:p>
          <w:p w14:paraId="2EFD8B66" w14:textId="77777777" w:rsidR="00F77AD7" w:rsidRPr="008B1F5B" w:rsidRDefault="00F77AD7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5386" w:type="dxa"/>
          </w:tcPr>
          <w:p w14:paraId="4FD9A6FD" w14:textId="77777777" w:rsidR="00F77AD7" w:rsidRPr="008B1F5B" w:rsidRDefault="00F77AD7" w:rsidP="008B1F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теоретичного завдання: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експрес-опитування</w:t>
            </w:r>
          </w:p>
        </w:tc>
        <w:tc>
          <w:tcPr>
            <w:tcW w:w="1417" w:type="dxa"/>
            <w:vMerge w:val="restart"/>
          </w:tcPr>
          <w:p w14:paraId="6BE81711" w14:textId="77777777" w:rsidR="00F77AD7" w:rsidRDefault="00F77AD7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Тиждень </w:t>
            </w:r>
          </w:p>
          <w:p w14:paraId="41C9DB3D" w14:textId="77777777" w:rsidR="00F77AD7" w:rsidRPr="008B1F5B" w:rsidRDefault="00BF2CD1" w:rsidP="00CF0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CF0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83" w:type="dxa"/>
          </w:tcPr>
          <w:p w14:paraId="77EC9AEF" w14:textId="77777777" w:rsidR="00F77AD7" w:rsidRPr="00300A0C" w:rsidRDefault="00300A0C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F536C"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F77AD7" w14:paraId="1F1D3DC2" w14:textId="77777777" w:rsidTr="002A42AA">
        <w:tc>
          <w:tcPr>
            <w:tcW w:w="1385" w:type="dxa"/>
            <w:vMerge/>
          </w:tcPr>
          <w:p w14:paraId="74D13189" w14:textId="77777777" w:rsidR="00F77AD7" w:rsidRPr="008B1F5B" w:rsidRDefault="00F77AD7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14:paraId="18664251" w14:textId="77777777" w:rsidR="00F77AD7" w:rsidRPr="008B1F5B" w:rsidRDefault="00F77AD7" w:rsidP="008B1F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417" w:type="dxa"/>
            <w:vMerge/>
          </w:tcPr>
          <w:p w14:paraId="260AE67C" w14:textId="77777777" w:rsidR="00F77AD7" w:rsidRPr="008B1F5B" w:rsidRDefault="00F77AD7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14:paraId="0B38DA59" w14:textId="77777777" w:rsidR="00F77AD7" w:rsidRPr="00300A0C" w:rsidRDefault="00C34118" w:rsidP="00CF0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EF536C"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2A42AA" w14:paraId="7CEC9379" w14:textId="77777777" w:rsidTr="002A42AA">
        <w:tc>
          <w:tcPr>
            <w:tcW w:w="1385" w:type="dxa"/>
            <w:vMerge w:val="restart"/>
          </w:tcPr>
          <w:p w14:paraId="3FD70282" w14:textId="77777777" w:rsidR="002A42AA" w:rsidRPr="008B1F5B" w:rsidRDefault="002A42AA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Змістовний модуль 2</w:t>
            </w:r>
          </w:p>
        </w:tc>
        <w:tc>
          <w:tcPr>
            <w:tcW w:w="5386" w:type="dxa"/>
          </w:tcPr>
          <w:p w14:paraId="3688168F" w14:textId="77777777" w:rsidR="002A42AA" w:rsidRPr="008B1F5B" w:rsidRDefault="002A42AA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теоретичного завдання: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</w:p>
        </w:tc>
        <w:tc>
          <w:tcPr>
            <w:tcW w:w="1417" w:type="dxa"/>
            <w:vMerge w:val="restart"/>
          </w:tcPr>
          <w:p w14:paraId="1DD643EB" w14:textId="77777777" w:rsidR="002A42AA" w:rsidRDefault="002A42AA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</w:t>
            </w:r>
          </w:p>
          <w:p w14:paraId="3FF84B4A" w14:textId="77777777" w:rsidR="002A42AA" w:rsidRPr="008B1F5B" w:rsidRDefault="00CF0C44" w:rsidP="00CF0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A4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83" w:type="dxa"/>
          </w:tcPr>
          <w:p w14:paraId="336D2336" w14:textId="77777777" w:rsidR="002A42AA" w:rsidRPr="00300A0C" w:rsidRDefault="002A42AA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34118"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2A42AA" w14:paraId="5B7507AA" w14:textId="77777777" w:rsidTr="002A42AA">
        <w:tc>
          <w:tcPr>
            <w:tcW w:w="1385" w:type="dxa"/>
            <w:vMerge/>
          </w:tcPr>
          <w:p w14:paraId="1AE28664" w14:textId="77777777" w:rsidR="002A42AA" w:rsidRPr="008B1F5B" w:rsidRDefault="002A42AA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14:paraId="7F4A607F" w14:textId="77777777" w:rsidR="002A42AA" w:rsidRPr="008B1F5B" w:rsidRDefault="002A42AA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417" w:type="dxa"/>
            <w:vMerge/>
          </w:tcPr>
          <w:p w14:paraId="6364F4DA" w14:textId="77777777" w:rsidR="002A42AA" w:rsidRPr="008B1F5B" w:rsidRDefault="002A42AA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14:paraId="33122DD5" w14:textId="77777777" w:rsidR="002A42AA" w:rsidRPr="00300A0C" w:rsidRDefault="00C34118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A42AA"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2A42AA" w:rsidRPr="00C34118" w14:paraId="2CCD6403" w14:textId="77777777" w:rsidTr="002A42AA">
        <w:tc>
          <w:tcPr>
            <w:tcW w:w="1385" w:type="dxa"/>
            <w:vMerge/>
          </w:tcPr>
          <w:p w14:paraId="33B3E2F2" w14:textId="77777777" w:rsidR="002A42AA" w:rsidRPr="008B1F5B" w:rsidRDefault="002A42AA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14:paraId="17161DC1" w14:textId="77777777" w:rsidR="002A42AA" w:rsidRPr="00C34118" w:rsidRDefault="002A42AA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Контрольне тестування у системі Moodle ЗНУ</w:t>
            </w:r>
          </w:p>
        </w:tc>
        <w:tc>
          <w:tcPr>
            <w:tcW w:w="1417" w:type="dxa"/>
            <w:vMerge/>
          </w:tcPr>
          <w:p w14:paraId="468045A9" w14:textId="77777777" w:rsidR="002A42AA" w:rsidRPr="00C34118" w:rsidRDefault="002A42AA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14:paraId="41FD4859" w14:textId="77777777" w:rsidR="002A42AA" w:rsidRPr="00300A0C" w:rsidRDefault="002A42AA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2%</w:t>
            </w:r>
          </w:p>
        </w:tc>
      </w:tr>
      <w:tr w:rsidR="002A42AA" w:rsidRPr="00C34118" w14:paraId="392EFCF3" w14:textId="77777777" w:rsidTr="002A42AA">
        <w:tc>
          <w:tcPr>
            <w:tcW w:w="1385" w:type="dxa"/>
            <w:vMerge w:val="restart"/>
          </w:tcPr>
          <w:p w14:paraId="5E828D39" w14:textId="77777777" w:rsidR="002A42AA" w:rsidRPr="00C34118" w:rsidRDefault="002A42AA" w:rsidP="00537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Змістовний модуль 3</w:t>
            </w:r>
          </w:p>
        </w:tc>
        <w:tc>
          <w:tcPr>
            <w:tcW w:w="5386" w:type="dxa"/>
          </w:tcPr>
          <w:p w14:paraId="51709E25" w14:textId="77777777" w:rsidR="002A42AA" w:rsidRPr="00C34118" w:rsidRDefault="002A42AA" w:rsidP="00EF53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теоретичного завдання:</w:t>
            </w:r>
            <w:r w:rsid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експрес-</w:t>
            </w: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</w:p>
        </w:tc>
        <w:tc>
          <w:tcPr>
            <w:tcW w:w="1417" w:type="dxa"/>
            <w:vMerge w:val="restart"/>
          </w:tcPr>
          <w:p w14:paraId="686FD47F" w14:textId="77777777" w:rsidR="002A42AA" w:rsidRPr="00C34118" w:rsidRDefault="002A42AA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</w:t>
            </w:r>
          </w:p>
          <w:p w14:paraId="2537EAEC" w14:textId="77777777" w:rsidR="002A42AA" w:rsidRPr="00C34118" w:rsidRDefault="00CF0C44" w:rsidP="00CF0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2A42AA"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3" w:type="dxa"/>
          </w:tcPr>
          <w:p w14:paraId="6D3C30F4" w14:textId="77777777" w:rsidR="002A42AA" w:rsidRPr="00300A0C" w:rsidRDefault="00300A0C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A42AA"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2A42AA" w:rsidRPr="00C34118" w14:paraId="0F299D36" w14:textId="77777777" w:rsidTr="002A42AA">
        <w:tc>
          <w:tcPr>
            <w:tcW w:w="1385" w:type="dxa"/>
            <w:vMerge/>
          </w:tcPr>
          <w:p w14:paraId="5AAAB6F0" w14:textId="77777777" w:rsidR="002A42AA" w:rsidRPr="00C34118" w:rsidRDefault="002A42AA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14:paraId="62390C06" w14:textId="77777777" w:rsidR="002A42AA" w:rsidRPr="00C34118" w:rsidRDefault="002A42AA" w:rsidP="008B1F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417" w:type="dxa"/>
            <w:vMerge/>
          </w:tcPr>
          <w:p w14:paraId="418F1F2A" w14:textId="77777777" w:rsidR="002A42AA" w:rsidRPr="00C34118" w:rsidRDefault="002A42AA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14:paraId="2AAB780F" w14:textId="77777777" w:rsidR="002A42AA" w:rsidRPr="00300A0C" w:rsidRDefault="00C34118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2A42AA"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2A42AA" w:rsidRPr="00C34118" w14:paraId="04656397" w14:textId="77777777" w:rsidTr="002A42AA">
        <w:tc>
          <w:tcPr>
            <w:tcW w:w="1385" w:type="dxa"/>
            <w:vMerge/>
          </w:tcPr>
          <w:p w14:paraId="4A80D837" w14:textId="77777777" w:rsidR="002A42AA" w:rsidRPr="00C34118" w:rsidRDefault="002A42AA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14:paraId="4BF38747" w14:textId="77777777" w:rsidR="002A42AA" w:rsidRPr="00C34118" w:rsidRDefault="002A42AA" w:rsidP="008B1F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Контрольне тестування у системі Moodle ЗНУ</w:t>
            </w:r>
          </w:p>
        </w:tc>
        <w:tc>
          <w:tcPr>
            <w:tcW w:w="1417" w:type="dxa"/>
            <w:vMerge/>
          </w:tcPr>
          <w:p w14:paraId="58998BB4" w14:textId="77777777" w:rsidR="002A42AA" w:rsidRPr="00C34118" w:rsidRDefault="002A42AA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14:paraId="15915B39" w14:textId="77777777" w:rsidR="002A42AA" w:rsidRPr="00300A0C" w:rsidRDefault="002A42AA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2%</w:t>
            </w:r>
          </w:p>
        </w:tc>
      </w:tr>
      <w:tr w:rsidR="002A42AA" w:rsidRPr="00C34118" w14:paraId="4835128B" w14:textId="77777777" w:rsidTr="002A42AA">
        <w:trPr>
          <w:trHeight w:val="264"/>
        </w:trPr>
        <w:tc>
          <w:tcPr>
            <w:tcW w:w="1385" w:type="dxa"/>
            <w:vMerge/>
          </w:tcPr>
          <w:p w14:paraId="40AA4F14" w14:textId="77777777" w:rsidR="002A42AA" w:rsidRPr="00C34118" w:rsidRDefault="002A42AA" w:rsidP="0053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14:paraId="60A88715" w14:textId="77777777" w:rsidR="002A42AA" w:rsidRPr="00C34118" w:rsidRDefault="002A42AA" w:rsidP="002A42A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контрольна робота</w:t>
            </w:r>
          </w:p>
        </w:tc>
        <w:tc>
          <w:tcPr>
            <w:tcW w:w="1417" w:type="dxa"/>
          </w:tcPr>
          <w:p w14:paraId="3C532225" w14:textId="77777777" w:rsidR="002A42AA" w:rsidRPr="00C34118" w:rsidRDefault="002A42AA" w:rsidP="00D40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14:paraId="5C51C666" w14:textId="77777777" w:rsidR="002A42AA" w:rsidRPr="00300A0C" w:rsidRDefault="00CF0C44" w:rsidP="002A42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A42AA"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2A42AA" w:rsidRPr="00C34118" w14:paraId="42DFFB45" w14:textId="77777777" w:rsidTr="002A42AA">
        <w:tc>
          <w:tcPr>
            <w:tcW w:w="9571" w:type="dxa"/>
            <w:gridSpan w:val="4"/>
          </w:tcPr>
          <w:p w14:paraId="37153005" w14:textId="77777777" w:rsidR="002A42AA" w:rsidRPr="00300A0C" w:rsidRDefault="002A42AA" w:rsidP="008B1F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Підсумковий контроль (max 40 балів)</w:t>
            </w:r>
          </w:p>
        </w:tc>
      </w:tr>
      <w:tr w:rsidR="002A42AA" w:rsidRPr="00C34118" w14:paraId="395A1780" w14:textId="77777777" w:rsidTr="002A42AA">
        <w:tc>
          <w:tcPr>
            <w:tcW w:w="6771" w:type="dxa"/>
            <w:gridSpan w:val="2"/>
          </w:tcPr>
          <w:p w14:paraId="25B75C89" w14:textId="77777777" w:rsidR="002A42AA" w:rsidRPr="00C34118" w:rsidRDefault="002A42AA" w:rsidP="00F7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Підсумковий тестовий контроль у системі Moodle ЗНУ </w:t>
            </w:r>
          </w:p>
        </w:tc>
        <w:tc>
          <w:tcPr>
            <w:tcW w:w="1417" w:type="dxa"/>
          </w:tcPr>
          <w:p w14:paraId="0665BEC7" w14:textId="77777777" w:rsidR="002A42AA" w:rsidRPr="00C34118" w:rsidRDefault="002A42AA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</w:t>
            </w:r>
          </w:p>
          <w:p w14:paraId="085484F4" w14:textId="77777777" w:rsidR="002A42AA" w:rsidRPr="00C34118" w:rsidRDefault="00300A0C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383" w:type="dxa"/>
          </w:tcPr>
          <w:p w14:paraId="2D7D4202" w14:textId="77777777" w:rsidR="002A42AA" w:rsidRPr="00300A0C" w:rsidRDefault="002A42AA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10%</w:t>
            </w:r>
          </w:p>
        </w:tc>
      </w:tr>
      <w:tr w:rsidR="00CF0C44" w14:paraId="069D706F" w14:textId="77777777" w:rsidTr="002A42AA">
        <w:tc>
          <w:tcPr>
            <w:tcW w:w="6771" w:type="dxa"/>
            <w:gridSpan w:val="2"/>
          </w:tcPr>
          <w:p w14:paraId="50445BFF" w14:textId="77777777" w:rsidR="00CF0C44" w:rsidRPr="00F77AD7" w:rsidRDefault="00CF0C44" w:rsidP="00F7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індивідуального дослідницького завдання</w:t>
            </w:r>
          </w:p>
        </w:tc>
        <w:tc>
          <w:tcPr>
            <w:tcW w:w="1417" w:type="dxa"/>
            <w:vMerge w:val="restart"/>
          </w:tcPr>
          <w:p w14:paraId="698A1EF3" w14:textId="77777777" w:rsidR="00CF0C44" w:rsidRPr="00F77AD7" w:rsidRDefault="00CF0C44" w:rsidP="00CF0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Заліковий тиждень</w:t>
            </w:r>
          </w:p>
        </w:tc>
        <w:tc>
          <w:tcPr>
            <w:tcW w:w="1383" w:type="dxa"/>
          </w:tcPr>
          <w:p w14:paraId="72D23DE5" w14:textId="77777777" w:rsidR="00CF0C44" w:rsidRPr="00300A0C" w:rsidRDefault="00CF0C44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10%</w:t>
            </w:r>
          </w:p>
        </w:tc>
      </w:tr>
      <w:tr w:rsidR="00CF0C44" w14:paraId="6F4C9A7B" w14:textId="77777777" w:rsidTr="002A42AA">
        <w:tc>
          <w:tcPr>
            <w:tcW w:w="6771" w:type="dxa"/>
            <w:gridSpan w:val="2"/>
          </w:tcPr>
          <w:p w14:paraId="60EEF7B6" w14:textId="77777777" w:rsidR="00CF0C44" w:rsidRPr="00F77AD7" w:rsidRDefault="00CF0C44" w:rsidP="00F7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заліку</w:t>
            </w:r>
          </w:p>
        </w:tc>
        <w:tc>
          <w:tcPr>
            <w:tcW w:w="1417" w:type="dxa"/>
            <w:vMerge/>
          </w:tcPr>
          <w:p w14:paraId="4AA1F375" w14:textId="77777777" w:rsidR="00CF0C44" w:rsidRPr="00F77AD7" w:rsidRDefault="00CF0C44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14:paraId="4205B063" w14:textId="77777777" w:rsidR="00CF0C44" w:rsidRPr="00EF536C" w:rsidRDefault="00CF0C44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53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20%</w:t>
            </w:r>
          </w:p>
        </w:tc>
      </w:tr>
      <w:tr w:rsidR="002A42AA" w14:paraId="5427EC19" w14:textId="77777777" w:rsidTr="002A42AA">
        <w:tc>
          <w:tcPr>
            <w:tcW w:w="8188" w:type="dxa"/>
            <w:gridSpan w:val="3"/>
          </w:tcPr>
          <w:p w14:paraId="68CF5CB0" w14:textId="77777777" w:rsidR="002A42AA" w:rsidRDefault="002A42AA" w:rsidP="00F77AD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383" w:type="dxa"/>
          </w:tcPr>
          <w:p w14:paraId="7623BD73" w14:textId="77777777" w:rsidR="002A42AA" w:rsidRDefault="002A42AA" w:rsidP="00D40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100%</w:t>
            </w:r>
          </w:p>
        </w:tc>
      </w:tr>
    </w:tbl>
    <w:p w14:paraId="1A9956B9" w14:textId="77777777" w:rsidR="001D2095" w:rsidRDefault="001D2095" w:rsidP="00D40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7A0B04E" w14:textId="77777777" w:rsidR="0018587C" w:rsidRDefault="0018587C" w:rsidP="00D40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0AE0">
        <w:rPr>
          <w:rFonts w:ascii="Times New Roman" w:hAnsi="Times New Roman" w:cs="Times New Roman"/>
          <w:b/>
          <w:sz w:val="24"/>
          <w:szCs w:val="24"/>
          <w:lang w:val="uk-UA"/>
        </w:rPr>
        <w:t>Контрольні заходи 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D40A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семестру</w:t>
      </w:r>
    </w:p>
    <w:p w14:paraId="3A98638C" w14:textId="77777777" w:rsidR="00885A43" w:rsidRDefault="00885A43" w:rsidP="00D40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385"/>
        <w:gridCol w:w="5367"/>
        <w:gridCol w:w="1417"/>
        <w:gridCol w:w="1402"/>
      </w:tblGrid>
      <w:tr w:rsidR="0018587C" w14:paraId="125A2E01" w14:textId="77777777" w:rsidTr="007D1D7C">
        <w:tc>
          <w:tcPr>
            <w:tcW w:w="6771" w:type="dxa"/>
            <w:gridSpan w:val="2"/>
          </w:tcPr>
          <w:p w14:paraId="032FC914" w14:textId="77777777" w:rsidR="0018587C" w:rsidRDefault="0018587C" w:rsidP="007D1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Контрольний захів</w:t>
            </w:r>
          </w:p>
        </w:tc>
        <w:tc>
          <w:tcPr>
            <w:tcW w:w="1417" w:type="dxa"/>
          </w:tcPr>
          <w:p w14:paraId="5B41C839" w14:textId="77777777" w:rsidR="0018587C" w:rsidRDefault="0018587C" w:rsidP="007D1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383" w:type="dxa"/>
          </w:tcPr>
          <w:p w14:paraId="05AB2940" w14:textId="77777777" w:rsidR="0018587C" w:rsidRDefault="0018587C" w:rsidP="00885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 від заг</w:t>
            </w:r>
            <w:r w:rsidR="00885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оцінки</w:t>
            </w:r>
          </w:p>
        </w:tc>
      </w:tr>
      <w:tr w:rsidR="0018587C" w14:paraId="2952D46E" w14:textId="77777777" w:rsidTr="007D1D7C">
        <w:tc>
          <w:tcPr>
            <w:tcW w:w="9571" w:type="dxa"/>
            <w:gridSpan w:val="4"/>
          </w:tcPr>
          <w:p w14:paraId="28A3A738" w14:textId="77777777" w:rsidR="0018587C" w:rsidRPr="00300A0C" w:rsidRDefault="0018587C" w:rsidP="007D1D7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Поточний контроль (max 60 балів)</w:t>
            </w:r>
          </w:p>
        </w:tc>
      </w:tr>
      <w:tr w:rsidR="0018587C" w14:paraId="3A3CB390" w14:textId="77777777" w:rsidTr="007D1D7C">
        <w:tc>
          <w:tcPr>
            <w:tcW w:w="1385" w:type="dxa"/>
            <w:vMerge w:val="restart"/>
          </w:tcPr>
          <w:p w14:paraId="69AC4591" w14:textId="77777777" w:rsidR="0018587C" w:rsidRPr="008B1F5B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Змістовний </w:t>
            </w:r>
          </w:p>
          <w:p w14:paraId="10F5C211" w14:textId="77777777" w:rsidR="0018587C" w:rsidRPr="008B1F5B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5386" w:type="dxa"/>
          </w:tcPr>
          <w:p w14:paraId="3F22B95A" w14:textId="77777777" w:rsidR="0018587C" w:rsidRPr="008B1F5B" w:rsidRDefault="0018587C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теоретичного завдання: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експрес-опитування</w:t>
            </w:r>
          </w:p>
        </w:tc>
        <w:tc>
          <w:tcPr>
            <w:tcW w:w="1417" w:type="dxa"/>
            <w:vMerge w:val="restart"/>
          </w:tcPr>
          <w:p w14:paraId="322D8DDC" w14:textId="77777777" w:rsidR="0018587C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Тиждень </w:t>
            </w:r>
          </w:p>
          <w:p w14:paraId="18A7F46F" w14:textId="77777777" w:rsidR="0018587C" w:rsidRPr="008B1F5B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</w:tc>
        <w:tc>
          <w:tcPr>
            <w:tcW w:w="1383" w:type="dxa"/>
          </w:tcPr>
          <w:p w14:paraId="7E59130C" w14:textId="77777777" w:rsidR="0018587C" w:rsidRPr="00300A0C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4%</w:t>
            </w:r>
          </w:p>
        </w:tc>
      </w:tr>
      <w:tr w:rsidR="0018587C" w14:paraId="7DECC8AF" w14:textId="77777777" w:rsidTr="007D1D7C">
        <w:tc>
          <w:tcPr>
            <w:tcW w:w="1385" w:type="dxa"/>
            <w:vMerge/>
          </w:tcPr>
          <w:p w14:paraId="45C16D0F" w14:textId="77777777" w:rsidR="0018587C" w:rsidRPr="008B1F5B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14:paraId="2881B8CF" w14:textId="77777777" w:rsidR="0018587C" w:rsidRPr="008B1F5B" w:rsidRDefault="0018587C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417" w:type="dxa"/>
            <w:vMerge/>
          </w:tcPr>
          <w:p w14:paraId="139BA74E" w14:textId="77777777" w:rsidR="0018587C" w:rsidRPr="008B1F5B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14:paraId="556E2776" w14:textId="77777777" w:rsidR="0018587C" w:rsidRPr="00300A0C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12%</w:t>
            </w:r>
          </w:p>
        </w:tc>
      </w:tr>
      <w:tr w:rsidR="0018587C" w14:paraId="12428EDB" w14:textId="77777777" w:rsidTr="007D1D7C">
        <w:tc>
          <w:tcPr>
            <w:tcW w:w="1385" w:type="dxa"/>
            <w:vMerge w:val="restart"/>
          </w:tcPr>
          <w:p w14:paraId="7FDBD436" w14:textId="77777777" w:rsidR="0018587C" w:rsidRPr="008B1F5B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Змістовний модуль 2</w:t>
            </w:r>
          </w:p>
        </w:tc>
        <w:tc>
          <w:tcPr>
            <w:tcW w:w="5386" w:type="dxa"/>
          </w:tcPr>
          <w:p w14:paraId="2F691886" w14:textId="77777777" w:rsidR="0018587C" w:rsidRPr="008B1F5B" w:rsidRDefault="0018587C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теоретичного завдання: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</w:p>
        </w:tc>
        <w:tc>
          <w:tcPr>
            <w:tcW w:w="1417" w:type="dxa"/>
            <w:vMerge w:val="restart"/>
          </w:tcPr>
          <w:p w14:paraId="6DDE9EB9" w14:textId="77777777" w:rsidR="0018587C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</w:t>
            </w:r>
          </w:p>
          <w:p w14:paraId="107C1B71" w14:textId="77777777" w:rsidR="0018587C" w:rsidRPr="008B1F5B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</w:t>
            </w:r>
          </w:p>
        </w:tc>
        <w:tc>
          <w:tcPr>
            <w:tcW w:w="1383" w:type="dxa"/>
          </w:tcPr>
          <w:p w14:paraId="043577D3" w14:textId="77777777" w:rsidR="0018587C" w:rsidRPr="00300A0C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9%</w:t>
            </w:r>
          </w:p>
        </w:tc>
      </w:tr>
      <w:tr w:rsidR="0018587C" w14:paraId="733ADB67" w14:textId="77777777" w:rsidTr="007D1D7C">
        <w:tc>
          <w:tcPr>
            <w:tcW w:w="1385" w:type="dxa"/>
            <w:vMerge/>
          </w:tcPr>
          <w:p w14:paraId="1E6F19B0" w14:textId="77777777" w:rsidR="0018587C" w:rsidRPr="008B1F5B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14:paraId="27393C45" w14:textId="77777777" w:rsidR="0018587C" w:rsidRPr="008B1F5B" w:rsidRDefault="0018587C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417" w:type="dxa"/>
            <w:vMerge/>
          </w:tcPr>
          <w:p w14:paraId="59C9F9E8" w14:textId="77777777" w:rsidR="0018587C" w:rsidRPr="008B1F5B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14:paraId="34852721" w14:textId="77777777" w:rsidR="0018587C" w:rsidRPr="00300A0C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9%</w:t>
            </w:r>
          </w:p>
        </w:tc>
      </w:tr>
      <w:tr w:rsidR="0018587C" w:rsidRPr="00C34118" w14:paraId="6E203F40" w14:textId="77777777" w:rsidTr="007D1D7C">
        <w:tc>
          <w:tcPr>
            <w:tcW w:w="1385" w:type="dxa"/>
            <w:vMerge/>
          </w:tcPr>
          <w:p w14:paraId="33FFE406" w14:textId="77777777" w:rsidR="0018587C" w:rsidRPr="008B1F5B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14:paraId="7ADB7957" w14:textId="77777777" w:rsidR="0018587C" w:rsidRPr="00C34118" w:rsidRDefault="0018587C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Контрольне тестування у системі Moodle ЗНУ</w:t>
            </w:r>
          </w:p>
        </w:tc>
        <w:tc>
          <w:tcPr>
            <w:tcW w:w="1417" w:type="dxa"/>
            <w:vMerge/>
          </w:tcPr>
          <w:p w14:paraId="50CB0387" w14:textId="77777777" w:rsidR="0018587C" w:rsidRPr="00C34118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14:paraId="175334E0" w14:textId="77777777" w:rsidR="0018587C" w:rsidRPr="00300A0C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2%</w:t>
            </w:r>
          </w:p>
        </w:tc>
      </w:tr>
      <w:tr w:rsidR="0018587C" w:rsidRPr="00C34118" w14:paraId="47476B16" w14:textId="77777777" w:rsidTr="007D1D7C">
        <w:tc>
          <w:tcPr>
            <w:tcW w:w="1385" w:type="dxa"/>
            <w:vMerge w:val="restart"/>
          </w:tcPr>
          <w:p w14:paraId="66277E32" w14:textId="77777777" w:rsidR="0018587C" w:rsidRPr="00C34118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Змістовний модуль 3</w:t>
            </w:r>
          </w:p>
        </w:tc>
        <w:tc>
          <w:tcPr>
            <w:tcW w:w="5386" w:type="dxa"/>
          </w:tcPr>
          <w:p w14:paraId="14213F6D" w14:textId="77777777" w:rsidR="0018587C" w:rsidRPr="00C34118" w:rsidRDefault="0018587C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теоретичного завдання: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експрес-</w:t>
            </w: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</w:p>
        </w:tc>
        <w:tc>
          <w:tcPr>
            <w:tcW w:w="1417" w:type="dxa"/>
            <w:vMerge w:val="restart"/>
          </w:tcPr>
          <w:p w14:paraId="5A8AE45B" w14:textId="77777777" w:rsidR="0018587C" w:rsidRPr="00C34118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</w:t>
            </w:r>
          </w:p>
          <w:p w14:paraId="1D6753E6" w14:textId="77777777" w:rsidR="0018587C" w:rsidRPr="00C34118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</w:tc>
        <w:tc>
          <w:tcPr>
            <w:tcW w:w="1383" w:type="dxa"/>
          </w:tcPr>
          <w:p w14:paraId="200A540E" w14:textId="77777777" w:rsidR="0018587C" w:rsidRPr="00300A0C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4%</w:t>
            </w:r>
          </w:p>
        </w:tc>
      </w:tr>
      <w:tr w:rsidR="0018587C" w:rsidRPr="00C34118" w14:paraId="28D3CF33" w14:textId="77777777" w:rsidTr="007D1D7C">
        <w:tc>
          <w:tcPr>
            <w:tcW w:w="1385" w:type="dxa"/>
            <w:vMerge/>
          </w:tcPr>
          <w:p w14:paraId="19E40835" w14:textId="77777777" w:rsidR="0018587C" w:rsidRPr="00C34118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14:paraId="5C1B8B3B" w14:textId="77777777" w:rsidR="0018587C" w:rsidRPr="00C34118" w:rsidRDefault="0018587C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417" w:type="dxa"/>
            <w:vMerge/>
          </w:tcPr>
          <w:p w14:paraId="27B93632" w14:textId="77777777" w:rsidR="0018587C" w:rsidRPr="00C34118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14:paraId="0760D4E3" w14:textId="77777777" w:rsidR="0018587C" w:rsidRPr="00300A0C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12%</w:t>
            </w:r>
          </w:p>
        </w:tc>
      </w:tr>
      <w:tr w:rsidR="0018587C" w:rsidRPr="00C34118" w14:paraId="44DD1A13" w14:textId="77777777" w:rsidTr="007D1D7C">
        <w:tc>
          <w:tcPr>
            <w:tcW w:w="1385" w:type="dxa"/>
            <w:vMerge/>
          </w:tcPr>
          <w:p w14:paraId="60C09CFC" w14:textId="77777777" w:rsidR="0018587C" w:rsidRPr="00C34118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14:paraId="585357FF" w14:textId="77777777" w:rsidR="0018587C" w:rsidRPr="00C34118" w:rsidRDefault="0018587C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Контрольне тестування у системі Moodle ЗНУ</w:t>
            </w:r>
          </w:p>
        </w:tc>
        <w:tc>
          <w:tcPr>
            <w:tcW w:w="1417" w:type="dxa"/>
            <w:vMerge/>
          </w:tcPr>
          <w:p w14:paraId="1063B36C" w14:textId="77777777" w:rsidR="0018587C" w:rsidRPr="00C34118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14:paraId="5BE6EB48" w14:textId="77777777" w:rsidR="0018587C" w:rsidRPr="00300A0C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2%</w:t>
            </w:r>
          </w:p>
        </w:tc>
      </w:tr>
      <w:tr w:rsidR="0018587C" w:rsidRPr="00C34118" w14:paraId="3DCEC806" w14:textId="77777777" w:rsidTr="007D1D7C">
        <w:trPr>
          <w:trHeight w:val="264"/>
        </w:trPr>
        <w:tc>
          <w:tcPr>
            <w:tcW w:w="1385" w:type="dxa"/>
            <w:vMerge/>
          </w:tcPr>
          <w:p w14:paraId="713E1A79" w14:textId="77777777" w:rsidR="0018587C" w:rsidRPr="00C34118" w:rsidRDefault="0018587C" w:rsidP="007D1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14:paraId="768A9069" w14:textId="77777777" w:rsidR="0018587C" w:rsidRPr="00C34118" w:rsidRDefault="0018587C" w:rsidP="007D1D7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контрольна робота</w:t>
            </w:r>
          </w:p>
        </w:tc>
        <w:tc>
          <w:tcPr>
            <w:tcW w:w="1417" w:type="dxa"/>
          </w:tcPr>
          <w:p w14:paraId="3CD3011C" w14:textId="77777777" w:rsidR="0018587C" w:rsidRPr="00C34118" w:rsidRDefault="0018587C" w:rsidP="007D1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14:paraId="05DE577B" w14:textId="77777777" w:rsidR="0018587C" w:rsidRPr="00300A0C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6%</w:t>
            </w:r>
          </w:p>
        </w:tc>
      </w:tr>
      <w:tr w:rsidR="0018587C" w:rsidRPr="00C34118" w14:paraId="63475136" w14:textId="77777777" w:rsidTr="007D1D7C">
        <w:tc>
          <w:tcPr>
            <w:tcW w:w="9571" w:type="dxa"/>
            <w:gridSpan w:val="4"/>
          </w:tcPr>
          <w:p w14:paraId="40DC6CD0" w14:textId="77777777" w:rsidR="0018587C" w:rsidRPr="00300A0C" w:rsidRDefault="0018587C" w:rsidP="007D1D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Підсумковий контроль (max 40 балів)</w:t>
            </w:r>
          </w:p>
        </w:tc>
      </w:tr>
      <w:tr w:rsidR="0018587C" w:rsidRPr="00C34118" w14:paraId="61A64A9E" w14:textId="77777777" w:rsidTr="007D1D7C">
        <w:tc>
          <w:tcPr>
            <w:tcW w:w="6771" w:type="dxa"/>
            <w:gridSpan w:val="2"/>
          </w:tcPr>
          <w:p w14:paraId="420362CD" w14:textId="77777777" w:rsidR="0018587C" w:rsidRPr="00C34118" w:rsidRDefault="0018587C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Підсумковий тестовий контроль у системі Moodle ЗНУ </w:t>
            </w:r>
          </w:p>
        </w:tc>
        <w:tc>
          <w:tcPr>
            <w:tcW w:w="1417" w:type="dxa"/>
          </w:tcPr>
          <w:p w14:paraId="16F238AD" w14:textId="77777777" w:rsidR="0018587C" w:rsidRPr="00C34118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</w:t>
            </w:r>
          </w:p>
          <w:p w14:paraId="65751565" w14:textId="77777777" w:rsidR="0018587C" w:rsidRPr="00C34118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383" w:type="dxa"/>
          </w:tcPr>
          <w:p w14:paraId="57C2A7A5" w14:textId="77777777" w:rsidR="0018587C" w:rsidRPr="00300A0C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10%</w:t>
            </w:r>
          </w:p>
        </w:tc>
      </w:tr>
      <w:tr w:rsidR="0018587C" w14:paraId="5094F448" w14:textId="77777777" w:rsidTr="007D1D7C">
        <w:tc>
          <w:tcPr>
            <w:tcW w:w="6771" w:type="dxa"/>
            <w:gridSpan w:val="2"/>
          </w:tcPr>
          <w:p w14:paraId="43897BE5" w14:textId="77777777" w:rsidR="0018587C" w:rsidRPr="00F77AD7" w:rsidRDefault="0018587C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індивідуального дослідницького завдання</w:t>
            </w:r>
          </w:p>
        </w:tc>
        <w:tc>
          <w:tcPr>
            <w:tcW w:w="1417" w:type="dxa"/>
            <w:vMerge w:val="restart"/>
          </w:tcPr>
          <w:p w14:paraId="0C62DAA2" w14:textId="77777777" w:rsidR="0018587C" w:rsidRPr="00F77AD7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Заліковий тиждень</w:t>
            </w:r>
          </w:p>
        </w:tc>
        <w:tc>
          <w:tcPr>
            <w:tcW w:w="1383" w:type="dxa"/>
          </w:tcPr>
          <w:p w14:paraId="476A358B" w14:textId="77777777" w:rsidR="0018587C" w:rsidRPr="00300A0C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10%</w:t>
            </w:r>
          </w:p>
        </w:tc>
      </w:tr>
      <w:tr w:rsidR="0018587C" w14:paraId="3171B422" w14:textId="77777777" w:rsidTr="007D1D7C">
        <w:tc>
          <w:tcPr>
            <w:tcW w:w="6771" w:type="dxa"/>
            <w:gridSpan w:val="2"/>
          </w:tcPr>
          <w:p w14:paraId="7D6C3F60" w14:textId="77777777" w:rsidR="0018587C" w:rsidRPr="00F77AD7" w:rsidRDefault="0018587C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екзамен</w:t>
            </w:r>
            <w:r w:rsidRPr="00F77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17" w:type="dxa"/>
            <w:vMerge/>
          </w:tcPr>
          <w:p w14:paraId="3CC8422E" w14:textId="77777777" w:rsidR="0018587C" w:rsidRPr="00F77AD7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14:paraId="699FC5BC" w14:textId="77777777" w:rsidR="0018587C" w:rsidRPr="00EF536C" w:rsidRDefault="0018587C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53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20%</w:t>
            </w:r>
          </w:p>
        </w:tc>
      </w:tr>
      <w:tr w:rsidR="0018587C" w14:paraId="3DAEC5C1" w14:textId="77777777" w:rsidTr="007D1D7C">
        <w:tc>
          <w:tcPr>
            <w:tcW w:w="8188" w:type="dxa"/>
            <w:gridSpan w:val="3"/>
          </w:tcPr>
          <w:p w14:paraId="72185956" w14:textId="77777777" w:rsidR="0018587C" w:rsidRDefault="0018587C" w:rsidP="007D1D7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383" w:type="dxa"/>
          </w:tcPr>
          <w:p w14:paraId="2B28220B" w14:textId="77777777" w:rsidR="0018587C" w:rsidRDefault="0018587C" w:rsidP="007D1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100%</w:t>
            </w:r>
          </w:p>
        </w:tc>
      </w:tr>
    </w:tbl>
    <w:p w14:paraId="74E55B12" w14:textId="77777777" w:rsidR="00A04200" w:rsidRDefault="00A04200" w:rsidP="00D40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DE3B934" w14:textId="77777777" w:rsidR="00A04200" w:rsidRDefault="00A0420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4444B683" w14:textId="77777777" w:rsidR="009E43E0" w:rsidRDefault="009E43E0" w:rsidP="00D40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Шкала оцінювання:національна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ECTS</w:t>
      </w:r>
    </w:p>
    <w:p w14:paraId="1B1AA964" w14:textId="77777777" w:rsidR="00146DC8" w:rsidRPr="00146DC8" w:rsidRDefault="00146DC8" w:rsidP="00D40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1984"/>
        <w:gridCol w:w="1525"/>
      </w:tblGrid>
      <w:tr w:rsidR="009E43E0" w:rsidRPr="009E43E0" w14:paraId="14F50E6D" w14:textId="77777777" w:rsidTr="009B3B65">
        <w:tc>
          <w:tcPr>
            <w:tcW w:w="1951" w:type="dxa"/>
            <w:vMerge w:val="restart"/>
          </w:tcPr>
          <w:p w14:paraId="68E12716" w14:textId="77777777" w:rsidR="009B3B65" w:rsidRDefault="009E43E0" w:rsidP="009E4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3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шкалою </w:t>
            </w:r>
          </w:p>
          <w:p w14:paraId="20A554F4" w14:textId="77777777" w:rsidR="009E43E0" w:rsidRPr="009E43E0" w:rsidRDefault="009E43E0" w:rsidP="009E4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  <w:p w14:paraId="01B8E5F1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 w:val="restart"/>
          </w:tcPr>
          <w:p w14:paraId="2D5A051A" w14:textId="77777777" w:rsidR="009B3B65" w:rsidRDefault="009B3B65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8272E9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3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шкалою університету</w:t>
            </w:r>
          </w:p>
        </w:tc>
        <w:tc>
          <w:tcPr>
            <w:tcW w:w="3509" w:type="dxa"/>
            <w:gridSpan w:val="2"/>
          </w:tcPr>
          <w:p w14:paraId="347F5BE4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3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9E43E0" w:rsidRPr="009E43E0" w14:paraId="3BF472DD" w14:textId="77777777" w:rsidTr="009B3B65">
        <w:tc>
          <w:tcPr>
            <w:tcW w:w="1951" w:type="dxa"/>
            <w:vMerge/>
          </w:tcPr>
          <w:p w14:paraId="183721D9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14:paraId="161A48CB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096747C0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3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525" w:type="dxa"/>
          </w:tcPr>
          <w:p w14:paraId="5A384679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3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9E43E0" w:rsidRPr="009E43E0" w14:paraId="4951568B" w14:textId="77777777" w:rsidTr="009B3B65">
        <w:tc>
          <w:tcPr>
            <w:tcW w:w="1951" w:type="dxa"/>
          </w:tcPr>
          <w:p w14:paraId="2BE75922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111" w:type="dxa"/>
          </w:tcPr>
          <w:p w14:paraId="655346D0" w14:textId="77777777" w:rsidR="009E43E0" w:rsidRPr="009E43E0" w:rsidRDefault="009E43E0" w:rsidP="009B3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3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90-100 (відмінно)</w:t>
            </w:r>
          </w:p>
        </w:tc>
        <w:tc>
          <w:tcPr>
            <w:tcW w:w="1984" w:type="dxa"/>
          </w:tcPr>
          <w:p w14:paraId="46D0951F" w14:textId="77777777" w:rsidR="009E43E0" w:rsidRPr="009E43E0" w:rsidRDefault="009E43E0" w:rsidP="009B3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(відмінно)</w:t>
            </w:r>
          </w:p>
        </w:tc>
        <w:tc>
          <w:tcPr>
            <w:tcW w:w="1525" w:type="dxa"/>
            <w:vMerge w:val="restart"/>
          </w:tcPr>
          <w:p w14:paraId="4AF58DE5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Зараховано </w:t>
            </w:r>
          </w:p>
        </w:tc>
      </w:tr>
      <w:tr w:rsidR="009E43E0" w:rsidRPr="009E43E0" w14:paraId="20B46541" w14:textId="77777777" w:rsidTr="009B3B65">
        <w:tc>
          <w:tcPr>
            <w:tcW w:w="1951" w:type="dxa"/>
          </w:tcPr>
          <w:p w14:paraId="5071EFDB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4111" w:type="dxa"/>
          </w:tcPr>
          <w:p w14:paraId="3E0B8AD6" w14:textId="77777777" w:rsidR="009E43E0" w:rsidRPr="009E43E0" w:rsidRDefault="009E43E0" w:rsidP="009B3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85-89 (дуже добре)</w:t>
            </w:r>
          </w:p>
        </w:tc>
        <w:tc>
          <w:tcPr>
            <w:tcW w:w="1984" w:type="dxa"/>
            <w:vMerge w:val="restart"/>
          </w:tcPr>
          <w:p w14:paraId="5BDA0B42" w14:textId="77777777" w:rsidR="009E43E0" w:rsidRPr="009E43E0" w:rsidRDefault="009E43E0" w:rsidP="009B3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1525" w:type="dxa"/>
            <w:vMerge/>
          </w:tcPr>
          <w:p w14:paraId="56EEC2CF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43E0" w:rsidRPr="009E43E0" w14:paraId="3D9E607A" w14:textId="77777777" w:rsidTr="009B3B65">
        <w:tc>
          <w:tcPr>
            <w:tcW w:w="1951" w:type="dxa"/>
          </w:tcPr>
          <w:p w14:paraId="439D313A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111" w:type="dxa"/>
          </w:tcPr>
          <w:p w14:paraId="007643E8" w14:textId="77777777" w:rsidR="009E43E0" w:rsidRPr="009E43E0" w:rsidRDefault="009E43E0" w:rsidP="009B3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75-84 (добре)</w:t>
            </w:r>
          </w:p>
        </w:tc>
        <w:tc>
          <w:tcPr>
            <w:tcW w:w="1984" w:type="dxa"/>
            <w:vMerge/>
          </w:tcPr>
          <w:p w14:paraId="5417D9D8" w14:textId="77777777" w:rsidR="009E43E0" w:rsidRPr="009E43E0" w:rsidRDefault="009E43E0" w:rsidP="009B3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vMerge/>
          </w:tcPr>
          <w:p w14:paraId="320D2703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43E0" w:rsidRPr="009E43E0" w14:paraId="35E00DA1" w14:textId="77777777" w:rsidTr="009B3B65">
        <w:tc>
          <w:tcPr>
            <w:tcW w:w="1951" w:type="dxa"/>
          </w:tcPr>
          <w:p w14:paraId="7FE7FF9C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111" w:type="dxa"/>
          </w:tcPr>
          <w:p w14:paraId="0245F4F8" w14:textId="77777777" w:rsidR="009E43E0" w:rsidRPr="009E43E0" w:rsidRDefault="009E43E0" w:rsidP="009B3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70-74 (задовільно)</w:t>
            </w:r>
          </w:p>
        </w:tc>
        <w:tc>
          <w:tcPr>
            <w:tcW w:w="1984" w:type="dxa"/>
            <w:vMerge w:val="restart"/>
          </w:tcPr>
          <w:p w14:paraId="50D373C8" w14:textId="77777777" w:rsidR="009E43E0" w:rsidRPr="009E43E0" w:rsidRDefault="009E43E0" w:rsidP="009B3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1525" w:type="dxa"/>
            <w:vMerge/>
          </w:tcPr>
          <w:p w14:paraId="5B0DA782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43E0" w:rsidRPr="009E43E0" w14:paraId="2730A298" w14:textId="77777777" w:rsidTr="009B3B65">
        <w:tc>
          <w:tcPr>
            <w:tcW w:w="1951" w:type="dxa"/>
          </w:tcPr>
          <w:p w14:paraId="6F77A670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4111" w:type="dxa"/>
          </w:tcPr>
          <w:p w14:paraId="5C39056E" w14:textId="77777777" w:rsidR="009E43E0" w:rsidRPr="009E43E0" w:rsidRDefault="009E43E0" w:rsidP="009B3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60-69 (достатньо)</w:t>
            </w:r>
          </w:p>
        </w:tc>
        <w:tc>
          <w:tcPr>
            <w:tcW w:w="1984" w:type="dxa"/>
            <w:vMerge/>
          </w:tcPr>
          <w:p w14:paraId="129238C9" w14:textId="77777777" w:rsidR="009E43E0" w:rsidRPr="009E43E0" w:rsidRDefault="009E43E0" w:rsidP="009B3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vMerge/>
          </w:tcPr>
          <w:p w14:paraId="0E99391C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43E0" w:rsidRPr="009E43E0" w14:paraId="140E92D5" w14:textId="77777777" w:rsidTr="009B3B65">
        <w:tc>
          <w:tcPr>
            <w:tcW w:w="1951" w:type="dxa"/>
          </w:tcPr>
          <w:p w14:paraId="0FDA5645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4111" w:type="dxa"/>
          </w:tcPr>
          <w:p w14:paraId="462C5F9F" w14:textId="77777777" w:rsidR="009E43E0" w:rsidRPr="009E43E0" w:rsidRDefault="009E43E0" w:rsidP="009B3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35-59 (незадовільно</w:t>
            </w:r>
            <w:r w:rsidR="009B3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можливістю повторного складання)</w:t>
            </w:r>
          </w:p>
        </w:tc>
        <w:tc>
          <w:tcPr>
            <w:tcW w:w="1984" w:type="dxa"/>
            <w:vMerge w:val="restart"/>
          </w:tcPr>
          <w:p w14:paraId="2F5D2656" w14:textId="77777777" w:rsidR="009E43E0" w:rsidRPr="009E43E0" w:rsidRDefault="009E43E0" w:rsidP="009B3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(незадовільно)</w:t>
            </w:r>
          </w:p>
        </w:tc>
        <w:tc>
          <w:tcPr>
            <w:tcW w:w="1525" w:type="dxa"/>
            <w:vMerge w:val="restart"/>
          </w:tcPr>
          <w:p w14:paraId="23948756" w14:textId="77777777" w:rsid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</w:t>
            </w:r>
          </w:p>
          <w:p w14:paraId="1418BCC5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43E0" w:rsidRPr="009E43E0" w14:paraId="5A7B4AF9" w14:textId="77777777" w:rsidTr="009B3B65">
        <w:tc>
          <w:tcPr>
            <w:tcW w:w="1951" w:type="dxa"/>
          </w:tcPr>
          <w:p w14:paraId="0E23B0E0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4111" w:type="dxa"/>
          </w:tcPr>
          <w:p w14:paraId="0A453D65" w14:textId="77777777" w:rsidR="009E43E0" w:rsidRPr="009E43E0" w:rsidRDefault="009E43E0" w:rsidP="009B3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1-34 (незадовільно – зобовязковим повторним курсом)</w:t>
            </w:r>
          </w:p>
        </w:tc>
        <w:tc>
          <w:tcPr>
            <w:tcW w:w="1984" w:type="dxa"/>
            <w:vMerge/>
          </w:tcPr>
          <w:p w14:paraId="1D511220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vMerge/>
          </w:tcPr>
          <w:p w14:paraId="4A312593" w14:textId="77777777" w:rsidR="009E43E0" w:rsidRPr="009E43E0" w:rsidRDefault="009E43E0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6F812BD" w14:textId="77777777" w:rsidR="005372EA" w:rsidRDefault="005372EA" w:rsidP="00D40A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5F3C629" w14:textId="77777777" w:rsidR="00A84B95" w:rsidRDefault="00A84B95" w:rsidP="00D40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4B95">
        <w:rPr>
          <w:rFonts w:ascii="Times New Roman" w:hAnsi="Times New Roman" w:cs="Times New Roman"/>
          <w:b/>
          <w:sz w:val="24"/>
          <w:szCs w:val="24"/>
          <w:lang w:val="uk-UA"/>
        </w:rPr>
        <w:t>РОЗКЛАД КУРСУ ЗА ТЕМАМИ І КОНТРОЛЬНІ ЗАВДАННЯ (І семестр)</w:t>
      </w:r>
    </w:p>
    <w:p w14:paraId="6405E324" w14:textId="77777777" w:rsidR="00146DC8" w:rsidRDefault="00146DC8" w:rsidP="00D40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3260"/>
        <w:gridCol w:w="674"/>
      </w:tblGrid>
      <w:tr w:rsidR="00D274A4" w14:paraId="040BD2FD" w14:textId="77777777" w:rsidTr="00885A43">
        <w:tc>
          <w:tcPr>
            <w:tcW w:w="1809" w:type="dxa"/>
          </w:tcPr>
          <w:p w14:paraId="50E7CA86" w14:textId="77777777" w:rsidR="00D274A4" w:rsidRDefault="00D274A4" w:rsidP="00D40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 і вид заняття</w:t>
            </w:r>
          </w:p>
        </w:tc>
        <w:tc>
          <w:tcPr>
            <w:tcW w:w="3828" w:type="dxa"/>
          </w:tcPr>
          <w:p w14:paraId="6751467A" w14:textId="77777777" w:rsidR="00D274A4" w:rsidRDefault="00D274A4" w:rsidP="00D40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заняття</w:t>
            </w:r>
          </w:p>
        </w:tc>
        <w:tc>
          <w:tcPr>
            <w:tcW w:w="3260" w:type="dxa"/>
          </w:tcPr>
          <w:p w14:paraId="3409A152" w14:textId="77777777" w:rsidR="00D274A4" w:rsidRDefault="00D274A4" w:rsidP="00D40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Контрольний захід</w:t>
            </w:r>
          </w:p>
        </w:tc>
        <w:tc>
          <w:tcPr>
            <w:tcW w:w="674" w:type="dxa"/>
          </w:tcPr>
          <w:p w14:paraId="707E88F3" w14:textId="77777777" w:rsidR="00146DC8" w:rsidRDefault="000333D9" w:rsidP="00955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  <w:r w:rsidR="00D274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  <w:p w14:paraId="4158BB07" w14:textId="77777777" w:rsidR="00D274A4" w:rsidRDefault="000333D9" w:rsidP="00955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</w:t>
            </w:r>
          </w:p>
        </w:tc>
      </w:tr>
      <w:tr w:rsidR="00D274A4" w:rsidRPr="00D274A4" w14:paraId="14F93452" w14:textId="77777777" w:rsidTr="00955D42">
        <w:tc>
          <w:tcPr>
            <w:tcW w:w="9571" w:type="dxa"/>
            <w:gridSpan w:val="4"/>
          </w:tcPr>
          <w:p w14:paraId="54A9E669" w14:textId="77777777" w:rsidR="00D274A4" w:rsidRPr="00A97218" w:rsidRDefault="00D274A4" w:rsidP="00D40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72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Змістовий модуль І</w:t>
            </w:r>
          </w:p>
        </w:tc>
      </w:tr>
      <w:tr w:rsidR="00D274A4" w:rsidRPr="00DD5E99" w14:paraId="0728661B" w14:textId="77777777" w:rsidTr="00885A43">
        <w:tc>
          <w:tcPr>
            <w:tcW w:w="1809" w:type="dxa"/>
          </w:tcPr>
          <w:p w14:paraId="3758F007" w14:textId="77777777" w:rsidR="00D274A4" w:rsidRDefault="00D274A4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Тиждень </w:t>
            </w:r>
            <w:r w:rsidR="00885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69FD05E5" w14:textId="77777777" w:rsidR="00D274A4" w:rsidRDefault="00D274A4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1</w:t>
            </w:r>
          </w:p>
          <w:p w14:paraId="2AD81BBA" w14:textId="77777777" w:rsidR="00D274A4" w:rsidRPr="00D274A4" w:rsidRDefault="00D274A4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r w:rsidR="00885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1</w:t>
            </w:r>
          </w:p>
        </w:tc>
        <w:tc>
          <w:tcPr>
            <w:tcW w:w="3828" w:type="dxa"/>
          </w:tcPr>
          <w:p w14:paraId="3FAC79E0" w14:textId="77777777" w:rsidR="00DD5E99" w:rsidRPr="00DD5E99" w:rsidRDefault="00DD5E99" w:rsidP="00DD5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захворювання дихальної системи. Хронічна</w:t>
            </w:r>
            <w:r w:rsidR="00050D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обструктивн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хвороба</w:t>
            </w:r>
            <w:r w:rsidR="00050D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легенів (ХОХЛ)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поняття, </w:t>
            </w:r>
          </w:p>
          <w:p w14:paraId="56CC4EE8" w14:textId="77777777" w:rsidR="00DD5E99" w:rsidRPr="00DD5E99" w:rsidRDefault="00DD5E99" w:rsidP="00DD5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етіопатогенез, клініка, сучасні </w:t>
            </w:r>
          </w:p>
          <w:p w14:paraId="76FBED86" w14:textId="77777777" w:rsidR="00D274A4" w:rsidRPr="00D274A4" w:rsidRDefault="00DD5E99" w:rsidP="00DD5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лікування.</w:t>
            </w:r>
          </w:p>
        </w:tc>
        <w:tc>
          <w:tcPr>
            <w:tcW w:w="3260" w:type="dxa"/>
          </w:tcPr>
          <w:p w14:paraId="39D42651" w14:textId="77777777" w:rsidR="00D274A4" w:rsidRPr="00D274A4" w:rsidRDefault="00D274A4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Виконання лабораторної роботи</w:t>
            </w:r>
          </w:p>
        </w:tc>
        <w:tc>
          <w:tcPr>
            <w:tcW w:w="674" w:type="dxa"/>
          </w:tcPr>
          <w:p w14:paraId="1ACEB5FD" w14:textId="77777777" w:rsidR="00D274A4" w:rsidRPr="00D274A4" w:rsidRDefault="000333D9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274A4" w:rsidRPr="00D274A4" w14:paraId="1F7DF53C" w14:textId="77777777" w:rsidTr="00885A43">
        <w:tc>
          <w:tcPr>
            <w:tcW w:w="1809" w:type="dxa"/>
          </w:tcPr>
          <w:p w14:paraId="33E1E051" w14:textId="77777777" w:rsidR="00A73D90" w:rsidRDefault="00A73D90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Тиждень </w:t>
            </w:r>
            <w:r w:rsidR="00885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7B675A57" w14:textId="77777777" w:rsidR="00A73D90" w:rsidRDefault="004672A4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</w:t>
            </w:r>
          </w:p>
          <w:p w14:paraId="4701B06B" w14:textId="77777777" w:rsidR="00D274A4" w:rsidRPr="00D274A4" w:rsidRDefault="004672A4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r w:rsidR="00885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2</w:t>
            </w:r>
          </w:p>
        </w:tc>
        <w:tc>
          <w:tcPr>
            <w:tcW w:w="3828" w:type="dxa"/>
          </w:tcPr>
          <w:p w14:paraId="26D9D99B" w14:textId="77777777" w:rsidR="00D274A4" w:rsidRPr="00D274A4" w:rsidRDefault="00DD5E99" w:rsidP="00DD5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8B3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острий та хронічний бронхіт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поняття, етіопатогенез, клініка, сучасні методи лікування.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E7DD5E5" w14:textId="77777777" w:rsidR="00D274A4" w:rsidRDefault="00885A43" w:rsidP="00885A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</w:t>
            </w:r>
            <w:r w:rsidR="00D27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Експрес-опитування.</w:t>
            </w:r>
          </w:p>
          <w:p w14:paraId="0C8369B7" w14:textId="77777777" w:rsidR="00D274A4" w:rsidRPr="00D274A4" w:rsidRDefault="00885A43" w:rsidP="00885A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</w:t>
            </w:r>
            <w:r w:rsidR="00D27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лаб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27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</w:t>
            </w:r>
          </w:p>
        </w:tc>
        <w:tc>
          <w:tcPr>
            <w:tcW w:w="674" w:type="dxa"/>
          </w:tcPr>
          <w:p w14:paraId="287B5BD0" w14:textId="77777777" w:rsidR="00D274A4" w:rsidRPr="00D274A4" w:rsidRDefault="000333D9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274A4" w:rsidRPr="00D274A4" w14:paraId="1768F52E" w14:textId="77777777" w:rsidTr="00885A43">
        <w:tc>
          <w:tcPr>
            <w:tcW w:w="1809" w:type="dxa"/>
          </w:tcPr>
          <w:p w14:paraId="3E35BAE4" w14:textId="77777777" w:rsidR="00885A43" w:rsidRDefault="00885A43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3-4</w:t>
            </w:r>
          </w:p>
          <w:p w14:paraId="2E4F8A3B" w14:textId="77777777" w:rsidR="00885A43" w:rsidRDefault="00885A43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3-4</w:t>
            </w:r>
          </w:p>
          <w:p w14:paraId="3C76C543" w14:textId="77777777" w:rsidR="00D274A4" w:rsidRPr="00D274A4" w:rsidRDefault="00885A43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r w:rsidR="00371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3-4</w:t>
            </w:r>
          </w:p>
        </w:tc>
        <w:tc>
          <w:tcPr>
            <w:tcW w:w="3828" w:type="dxa"/>
          </w:tcPr>
          <w:p w14:paraId="337A6E49" w14:textId="77777777" w:rsidR="00D274A4" w:rsidRPr="00D274A4" w:rsidRDefault="00DD5E99" w:rsidP="00DD5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Бронхіальна</w:t>
            </w:r>
            <w:r w:rsidR="00050DC6" w:rsidRPr="00050D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ма: 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класифікація,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етіопатогенез, клініка, сучасні методи лікування.</w:t>
            </w:r>
          </w:p>
        </w:tc>
        <w:tc>
          <w:tcPr>
            <w:tcW w:w="3260" w:type="dxa"/>
          </w:tcPr>
          <w:p w14:paraId="7AE5C347" w14:textId="77777777" w:rsidR="00885A43" w:rsidRDefault="00885A43" w:rsidP="00885A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Експрес-опитування.</w:t>
            </w:r>
          </w:p>
          <w:p w14:paraId="5B81760C" w14:textId="77777777" w:rsidR="00D274A4" w:rsidRPr="00D274A4" w:rsidRDefault="00885A43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Виконання лаб. роботи</w:t>
            </w:r>
          </w:p>
        </w:tc>
        <w:tc>
          <w:tcPr>
            <w:tcW w:w="674" w:type="dxa"/>
          </w:tcPr>
          <w:p w14:paraId="109AA2EC" w14:textId="77777777" w:rsidR="00D274A4" w:rsidRPr="00D274A4" w:rsidRDefault="0019138B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A73D90" w:rsidRPr="00D274A4" w14:paraId="02BB1BBC" w14:textId="77777777" w:rsidTr="00955D42">
        <w:tc>
          <w:tcPr>
            <w:tcW w:w="9571" w:type="dxa"/>
            <w:gridSpan w:val="4"/>
          </w:tcPr>
          <w:p w14:paraId="30929717" w14:textId="77777777" w:rsidR="00A73D90" w:rsidRPr="00A97218" w:rsidRDefault="00A73D90" w:rsidP="00885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72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4672A4" w:rsidRPr="00D274A4" w14:paraId="0D912ED2" w14:textId="77777777" w:rsidTr="00885A43">
        <w:tc>
          <w:tcPr>
            <w:tcW w:w="1809" w:type="dxa"/>
          </w:tcPr>
          <w:p w14:paraId="5F23AE9F" w14:textId="77777777" w:rsidR="004672A4" w:rsidRDefault="004672A4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Тиждень </w:t>
            </w:r>
          </w:p>
          <w:p w14:paraId="76EEF3DC" w14:textId="77777777" w:rsidR="004672A4" w:rsidRDefault="004672A4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4</w:t>
            </w:r>
          </w:p>
          <w:p w14:paraId="480E378E" w14:textId="77777777" w:rsidR="004672A4" w:rsidRPr="00D274A4" w:rsidRDefault="004672A4" w:rsidP="00146D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r w:rsidR="00885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</w:t>
            </w:r>
            <w:r w:rsidR="00146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28" w:type="dxa"/>
          </w:tcPr>
          <w:p w14:paraId="64762D82" w14:textId="77777777" w:rsidR="004672A4" w:rsidRPr="00D274A4" w:rsidRDefault="00DD5E99" w:rsidP="00DD5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Бронхоектактична хвороба: 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поняття, етіопатогенез, клініка, сучасні методи лікування.</w:t>
            </w:r>
          </w:p>
        </w:tc>
        <w:tc>
          <w:tcPr>
            <w:tcW w:w="3260" w:type="dxa"/>
          </w:tcPr>
          <w:p w14:paraId="24BCB5C9" w14:textId="77777777" w:rsidR="00885A43" w:rsidRDefault="00885A43" w:rsidP="00885A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Експрес-опитування.</w:t>
            </w:r>
          </w:p>
          <w:p w14:paraId="7696A686" w14:textId="77777777" w:rsidR="004672A4" w:rsidRPr="00D274A4" w:rsidRDefault="00885A43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Виконання лаб. роботи</w:t>
            </w:r>
          </w:p>
        </w:tc>
        <w:tc>
          <w:tcPr>
            <w:tcW w:w="674" w:type="dxa"/>
          </w:tcPr>
          <w:p w14:paraId="0C7F5FF7" w14:textId="77777777" w:rsidR="004672A4" w:rsidRPr="00D274A4" w:rsidRDefault="000333D9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672A4" w:rsidRPr="00D274A4" w14:paraId="2FC1A67D" w14:textId="77777777" w:rsidTr="00885A43">
        <w:tc>
          <w:tcPr>
            <w:tcW w:w="1809" w:type="dxa"/>
          </w:tcPr>
          <w:p w14:paraId="15BDE896" w14:textId="77777777" w:rsidR="004672A4" w:rsidRDefault="004672A4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Тиждень </w:t>
            </w:r>
            <w:r w:rsidR="00146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3190821C" w14:textId="77777777" w:rsidR="004672A4" w:rsidRDefault="00146DC8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6</w:t>
            </w:r>
          </w:p>
          <w:p w14:paraId="0FDC27D1" w14:textId="77777777" w:rsidR="004672A4" w:rsidRPr="00D274A4" w:rsidRDefault="004672A4" w:rsidP="00146D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r w:rsidR="00146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робота 6</w:t>
            </w:r>
          </w:p>
        </w:tc>
        <w:tc>
          <w:tcPr>
            <w:tcW w:w="3828" w:type="dxa"/>
          </w:tcPr>
          <w:p w14:paraId="0BF046E2" w14:textId="77777777" w:rsidR="004672A4" w:rsidRPr="00D274A4" w:rsidRDefault="00DD5E99" w:rsidP="00DD5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Пневмонія: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поняття,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класифікація, 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етіопатогенез, клініка, сучасні методи лікування.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1BDC0A4B" w14:textId="77777777" w:rsidR="00885A43" w:rsidRDefault="00885A43" w:rsidP="00885A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Експрес-опитування.</w:t>
            </w:r>
          </w:p>
          <w:p w14:paraId="6383AFF1" w14:textId="77777777" w:rsidR="004672A4" w:rsidRPr="00D274A4" w:rsidRDefault="00885A43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Виконання лаб. роботи</w:t>
            </w:r>
          </w:p>
        </w:tc>
        <w:tc>
          <w:tcPr>
            <w:tcW w:w="674" w:type="dxa"/>
          </w:tcPr>
          <w:p w14:paraId="4E01A271" w14:textId="77777777" w:rsidR="004672A4" w:rsidRPr="00D274A4" w:rsidRDefault="000333D9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672A4" w:rsidRPr="00D274A4" w14:paraId="5E3C3596" w14:textId="77777777" w:rsidTr="00885A43">
        <w:tc>
          <w:tcPr>
            <w:tcW w:w="1809" w:type="dxa"/>
          </w:tcPr>
          <w:p w14:paraId="331CD04B" w14:textId="77777777" w:rsidR="004672A4" w:rsidRDefault="004672A4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Тиждень </w:t>
            </w:r>
            <w:r w:rsidR="00146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736FA0A3" w14:textId="77777777" w:rsidR="004672A4" w:rsidRDefault="00146DC8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7</w:t>
            </w:r>
          </w:p>
          <w:p w14:paraId="1C7293CA" w14:textId="77777777" w:rsidR="004672A4" w:rsidRPr="00D274A4" w:rsidRDefault="00146DC8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Лабораторна робота 7</w:t>
            </w:r>
          </w:p>
        </w:tc>
        <w:tc>
          <w:tcPr>
            <w:tcW w:w="3828" w:type="dxa"/>
          </w:tcPr>
          <w:p w14:paraId="729C688C" w14:textId="77777777" w:rsidR="004672A4" w:rsidRPr="00D274A4" w:rsidRDefault="00DD5E99" w:rsidP="00DD5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8B3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леврити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поняття, етіопатогенез, клініка, сучасні методи лікування.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7563BD97" w14:textId="77777777" w:rsidR="00885A43" w:rsidRDefault="00885A43" w:rsidP="00885A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Експрес-опитування.</w:t>
            </w:r>
          </w:p>
          <w:p w14:paraId="0E6D3814" w14:textId="77777777" w:rsidR="00885A43" w:rsidRDefault="00885A43" w:rsidP="00885A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Виконання лаб. роботи</w:t>
            </w:r>
          </w:p>
          <w:p w14:paraId="0F0D123D" w14:textId="77777777" w:rsidR="00146DC8" w:rsidRPr="003163E4" w:rsidRDefault="003163E4" w:rsidP="00146D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3. </w:t>
            </w:r>
            <w:r w:rsidRPr="003163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Контрольне тестування </w:t>
            </w:r>
          </w:p>
          <w:p w14:paraId="03815FC4" w14:textId="77777777" w:rsidR="003163E4" w:rsidRPr="00D274A4" w:rsidRDefault="003163E4" w:rsidP="00146D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4. </w:t>
            </w:r>
            <w:r w:rsidRPr="003163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Письмова контрольна </w:t>
            </w:r>
            <w:r w:rsidR="00146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роб.</w:t>
            </w:r>
          </w:p>
        </w:tc>
        <w:tc>
          <w:tcPr>
            <w:tcW w:w="674" w:type="dxa"/>
          </w:tcPr>
          <w:p w14:paraId="15439F1F" w14:textId="77777777" w:rsidR="004672A4" w:rsidRPr="00D274A4" w:rsidRDefault="000333D9" w:rsidP="00191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91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A4AF7" w:rsidRPr="00D274A4" w14:paraId="3368918C" w14:textId="77777777" w:rsidTr="00955D42">
        <w:tc>
          <w:tcPr>
            <w:tcW w:w="9571" w:type="dxa"/>
            <w:gridSpan w:val="4"/>
          </w:tcPr>
          <w:p w14:paraId="46E0A6B7" w14:textId="77777777" w:rsidR="000A4AF7" w:rsidRPr="00A97218" w:rsidRDefault="000A4AF7" w:rsidP="00146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72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Змістовий модуль 3</w:t>
            </w:r>
          </w:p>
        </w:tc>
      </w:tr>
      <w:tr w:rsidR="008B3E54" w:rsidRPr="00D274A4" w14:paraId="790A0579" w14:textId="77777777" w:rsidTr="00885A43">
        <w:tc>
          <w:tcPr>
            <w:tcW w:w="1809" w:type="dxa"/>
          </w:tcPr>
          <w:p w14:paraId="4DA4843F" w14:textId="77777777" w:rsidR="008B3E54" w:rsidRDefault="008B3E54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</w:t>
            </w:r>
            <w:r w:rsidR="00146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B723D4D" w14:textId="77777777" w:rsidR="008B3E54" w:rsidRDefault="00146DC8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8</w:t>
            </w:r>
          </w:p>
          <w:p w14:paraId="28A699B3" w14:textId="77777777" w:rsidR="008B3E54" w:rsidRPr="00D274A4" w:rsidRDefault="008B3E54" w:rsidP="00146D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r w:rsidR="00146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робота 8</w:t>
            </w:r>
          </w:p>
        </w:tc>
        <w:tc>
          <w:tcPr>
            <w:tcW w:w="3828" w:type="dxa"/>
          </w:tcPr>
          <w:p w14:paraId="1A6342FE" w14:textId="77777777" w:rsidR="008B3E54" w:rsidRPr="003163E4" w:rsidRDefault="00DD5E99" w:rsidP="00DD5E99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B3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ейроциркуляторн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дистонія: 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поняття, етіопатогенез, клініка, сучасні методи лікування.</w:t>
            </w:r>
          </w:p>
        </w:tc>
        <w:tc>
          <w:tcPr>
            <w:tcW w:w="3260" w:type="dxa"/>
          </w:tcPr>
          <w:p w14:paraId="6D0DD161" w14:textId="77777777" w:rsidR="00146DC8" w:rsidRDefault="00146DC8" w:rsidP="00146D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Експрес-опитування.</w:t>
            </w:r>
          </w:p>
          <w:p w14:paraId="46265E8A" w14:textId="77777777" w:rsidR="008B3E54" w:rsidRPr="00D274A4" w:rsidRDefault="00146DC8" w:rsidP="00146D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Виконання лаб. роботи</w:t>
            </w:r>
          </w:p>
        </w:tc>
        <w:tc>
          <w:tcPr>
            <w:tcW w:w="674" w:type="dxa"/>
          </w:tcPr>
          <w:p w14:paraId="4905A7FA" w14:textId="77777777" w:rsidR="008B3E54" w:rsidRPr="00D274A4" w:rsidRDefault="000333D9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8B3E54" w:rsidRPr="00D274A4" w14:paraId="6107F961" w14:textId="77777777" w:rsidTr="00885A43">
        <w:tc>
          <w:tcPr>
            <w:tcW w:w="1809" w:type="dxa"/>
          </w:tcPr>
          <w:p w14:paraId="1080E321" w14:textId="77777777" w:rsidR="008B3E54" w:rsidRDefault="00146DC8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9-10</w:t>
            </w:r>
          </w:p>
          <w:p w14:paraId="3B961951" w14:textId="77777777" w:rsidR="008B3E54" w:rsidRDefault="00146DC8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9-10</w:t>
            </w:r>
          </w:p>
          <w:p w14:paraId="08561856" w14:textId="77777777" w:rsidR="008B3E54" w:rsidRPr="00146DC8" w:rsidRDefault="00146DC8" w:rsidP="00146DC8">
            <w:pPr>
              <w:rPr>
                <w:rFonts w:ascii="Times New Roman" w:hAnsi="Times New Roman" w:cs="Times New Roman"/>
                <w:lang w:val="uk-UA"/>
              </w:rPr>
            </w:pPr>
            <w:r w:rsidRPr="00146DC8">
              <w:rPr>
                <w:rFonts w:ascii="Times New Roman" w:hAnsi="Times New Roman" w:cs="Times New Roman"/>
                <w:lang w:val="uk-UA"/>
              </w:rPr>
              <w:t>Лаб</w:t>
            </w:r>
            <w:r w:rsidR="00371B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6DC8">
              <w:rPr>
                <w:rFonts w:ascii="Times New Roman" w:hAnsi="Times New Roman" w:cs="Times New Roman"/>
                <w:lang w:val="uk-UA"/>
              </w:rPr>
              <w:t>робота 9</w:t>
            </w:r>
            <w:r>
              <w:rPr>
                <w:rFonts w:ascii="Times New Roman" w:hAnsi="Times New Roman" w:cs="Times New Roman"/>
                <w:lang w:val="uk-UA"/>
              </w:rPr>
              <w:t>-10</w:t>
            </w:r>
          </w:p>
        </w:tc>
        <w:tc>
          <w:tcPr>
            <w:tcW w:w="3828" w:type="dxa"/>
          </w:tcPr>
          <w:p w14:paraId="69F061E6" w14:textId="77777777" w:rsidR="008B3E54" w:rsidRPr="00296AE1" w:rsidRDefault="00DD5E99" w:rsidP="00DD5E99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8B3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ерикардити та ендокардити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поняття, етіопатогенез, клініка, сучасні методи лікування.</w:t>
            </w:r>
          </w:p>
        </w:tc>
        <w:tc>
          <w:tcPr>
            <w:tcW w:w="3260" w:type="dxa"/>
          </w:tcPr>
          <w:p w14:paraId="45E89968" w14:textId="77777777" w:rsidR="00146DC8" w:rsidRDefault="00146DC8" w:rsidP="00146D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Експрес-опитування.</w:t>
            </w:r>
          </w:p>
          <w:p w14:paraId="0752175B" w14:textId="77777777" w:rsidR="008B3E54" w:rsidRPr="00D274A4" w:rsidRDefault="00146DC8" w:rsidP="00146D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Виконання лаб. роботи</w:t>
            </w:r>
          </w:p>
        </w:tc>
        <w:tc>
          <w:tcPr>
            <w:tcW w:w="674" w:type="dxa"/>
          </w:tcPr>
          <w:p w14:paraId="7356B919" w14:textId="77777777" w:rsidR="008B3E54" w:rsidRPr="00D274A4" w:rsidRDefault="0019138B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</w:tbl>
    <w:p w14:paraId="09F6DD7A" w14:textId="77777777" w:rsidR="00146DC8" w:rsidRDefault="00146DC8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3260"/>
        <w:gridCol w:w="674"/>
      </w:tblGrid>
      <w:tr w:rsidR="008B3E54" w:rsidRPr="00D274A4" w14:paraId="5DAE2A72" w14:textId="77777777" w:rsidTr="00885A43">
        <w:tc>
          <w:tcPr>
            <w:tcW w:w="1809" w:type="dxa"/>
          </w:tcPr>
          <w:p w14:paraId="5E9B3FA0" w14:textId="77777777" w:rsidR="008B3E54" w:rsidRDefault="008B3E54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146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  <w:p w14:paraId="04E4C0B5" w14:textId="77777777" w:rsidR="008B3E54" w:rsidRDefault="00146DC8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11</w:t>
            </w:r>
          </w:p>
          <w:p w14:paraId="56C1A297" w14:textId="77777777" w:rsidR="008B3E54" w:rsidRPr="00D274A4" w:rsidRDefault="008B3E54" w:rsidP="00146D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r w:rsidR="00146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="00146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3828" w:type="dxa"/>
          </w:tcPr>
          <w:p w14:paraId="5D875598" w14:textId="77777777" w:rsidR="008B3E54" w:rsidRPr="00296AE1" w:rsidRDefault="00296AE1" w:rsidP="00296AE1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B3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арикозне розширення вен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поняття, етіопатогенез, клініка, сучасні методи лікування.</w:t>
            </w:r>
          </w:p>
        </w:tc>
        <w:tc>
          <w:tcPr>
            <w:tcW w:w="3260" w:type="dxa"/>
          </w:tcPr>
          <w:p w14:paraId="2BEB80C9" w14:textId="77777777" w:rsidR="00146DC8" w:rsidRDefault="00146DC8" w:rsidP="00146D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Експрес-опитування.</w:t>
            </w:r>
          </w:p>
          <w:p w14:paraId="04B86D53" w14:textId="77777777" w:rsidR="008B3E54" w:rsidRPr="00D274A4" w:rsidRDefault="00146DC8" w:rsidP="00146D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Виконання лаб. роботи</w:t>
            </w:r>
          </w:p>
        </w:tc>
        <w:tc>
          <w:tcPr>
            <w:tcW w:w="674" w:type="dxa"/>
          </w:tcPr>
          <w:p w14:paraId="3246B583" w14:textId="77777777" w:rsidR="008B3E54" w:rsidRPr="00D274A4" w:rsidRDefault="0019138B" w:rsidP="00D40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C6D20" w:rsidRPr="00D274A4" w14:paraId="604DEF7B" w14:textId="77777777" w:rsidTr="007D1D7C">
        <w:tc>
          <w:tcPr>
            <w:tcW w:w="9571" w:type="dxa"/>
            <w:gridSpan w:val="4"/>
          </w:tcPr>
          <w:p w14:paraId="7D9F38AB" w14:textId="77777777" w:rsidR="005C6D20" w:rsidRPr="00146DC8" w:rsidRDefault="005C6D20" w:rsidP="00146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6D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Підсумковий контроль</w:t>
            </w:r>
          </w:p>
        </w:tc>
      </w:tr>
      <w:tr w:rsidR="001054DA" w:rsidRPr="00D274A4" w14:paraId="21286909" w14:textId="77777777" w:rsidTr="00885A43">
        <w:tc>
          <w:tcPr>
            <w:tcW w:w="1809" w:type="dxa"/>
          </w:tcPr>
          <w:p w14:paraId="28E92929" w14:textId="77777777" w:rsidR="001054DA" w:rsidRDefault="001054DA" w:rsidP="00885A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Заліковий тижднь</w:t>
            </w:r>
          </w:p>
        </w:tc>
        <w:tc>
          <w:tcPr>
            <w:tcW w:w="7088" w:type="dxa"/>
            <w:gridSpan w:val="2"/>
          </w:tcPr>
          <w:p w14:paraId="13DCDDD1" w14:textId="77777777" w:rsidR="001054DA" w:rsidRDefault="001054DA" w:rsidP="001054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індивідуального дослідницького завдання</w:t>
            </w:r>
          </w:p>
          <w:p w14:paraId="1B365F30" w14:textId="77777777" w:rsidR="001054DA" w:rsidRDefault="001054DA" w:rsidP="001054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5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тестовий контроль у системі Moodle ЗНУ</w:t>
            </w:r>
          </w:p>
          <w:p w14:paraId="0FEE7A20" w14:textId="77777777" w:rsidR="001054DA" w:rsidRDefault="001054DA" w:rsidP="001054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Залік </w:t>
            </w:r>
          </w:p>
        </w:tc>
        <w:tc>
          <w:tcPr>
            <w:tcW w:w="674" w:type="dxa"/>
          </w:tcPr>
          <w:p w14:paraId="4ACFCE41" w14:textId="77777777" w:rsidR="001054DA" w:rsidRPr="00D274A4" w:rsidRDefault="000333D9" w:rsidP="001054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</w:tbl>
    <w:p w14:paraId="26523472" w14:textId="77777777" w:rsidR="00955D42" w:rsidRDefault="00955D42" w:rsidP="00955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AB2B967" w14:textId="77777777" w:rsidR="00955D42" w:rsidRDefault="00955D42" w:rsidP="00955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4B95">
        <w:rPr>
          <w:rFonts w:ascii="Times New Roman" w:hAnsi="Times New Roman" w:cs="Times New Roman"/>
          <w:b/>
          <w:sz w:val="24"/>
          <w:szCs w:val="24"/>
          <w:lang w:val="uk-UA"/>
        </w:rPr>
        <w:t>РОЗКЛАД КУРСУ ЗА ТЕМАМИ І КОНТРОЛЬНІ ЗАВДАННЯ (І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A84B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семестр)</w:t>
      </w:r>
    </w:p>
    <w:p w14:paraId="757F82E6" w14:textId="77777777" w:rsidR="004672A4" w:rsidRDefault="004672A4" w:rsidP="00955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3260"/>
        <w:gridCol w:w="674"/>
      </w:tblGrid>
      <w:tr w:rsidR="004672A4" w14:paraId="3B2C8645" w14:textId="77777777" w:rsidTr="000333D9">
        <w:tc>
          <w:tcPr>
            <w:tcW w:w="1809" w:type="dxa"/>
          </w:tcPr>
          <w:p w14:paraId="37CDB3A2" w14:textId="77777777" w:rsidR="004672A4" w:rsidRDefault="004672A4" w:rsidP="007D1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 і вид заняття</w:t>
            </w:r>
          </w:p>
        </w:tc>
        <w:tc>
          <w:tcPr>
            <w:tcW w:w="3828" w:type="dxa"/>
          </w:tcPr>
          <w:p w14:paraId="69710DEA" w14:textId="77777777" w:rsidR="004672A4" w:rsidRDefault="004672A4" w:rsidP="007D1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заняття</w:t>
            </w:r>
          </w:p>
        </w:tc>
        <w:tc>
          <w:tcPr>
            <w:tcW w:w="3260" w:type="dxa"/>
          </w:tcPr>
          <w:p w14:paraId="312FAF76" w14:textId="77777777" w:rsidR="004672A4" w:rsidRDefault="004672A4" w:rsidP="007D1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Контрольний захід</w:t>
            </w:r>
          </w:p>
        </w:tc>
        <w:tc>
          <w:tcPr>
            <w:tcW w:w="674" w:type="dxa"/>
          </w:tcPr>
          <w:p w14:paraId="0D6B1976" w14:textId="77777777" w:rsidR="000333D9" w:rsidRDefault="000333D9" w:rsidP="007D1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  <w:r w:rsidR="004672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  <w:p w14:paraId="60BC844E" w14:textId="77777777" w:rsidR="004672A4" w:rsidRDefault="000333D9" w:rsidP="007D1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</w:t>
            </w:r>
          </w:p>
        </w:tc>
      </w:tr>
      <w:tr w:rsidR="004672A4" w:rsidRPr="00D274A4" w14:paraId="2F328366" w14:textId="77777777" w:rsidTr="007D1D7C">
        <w:tc>
          <w:tcPr>
            <w:tcW w:w="9571" w:type="dxa"/>
            <w:gridSpan w:val="4"/>
          </w:tcPr>
          <w:p w14:paraId="3627C80E" w14:textId="77777777" w:rsidR="004672A4" w:rsidRPr="00A97218" w:rsidRDefault="004672A4" w:rsidP="007D1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72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Змістовий модуль 4</w:t>
            </w:r>
          </w:p>
        </w:tc>
      </w:tr>
      <w:tr w:rsidR="000333D9" w:rsidRPr="00D274A4" w14:paraId="7D094EF4" w14:textId="77777777" w:rsidTr="000333D9">
        <w:tc>
          <w:tcPr>
            <w:tcW w:w="1809" w:type="dxa"/>
          </w:tcPr>
          <w:p w14:paraId="3FE7B061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1</w:t>
            </w:r>
          </w:p>
          <w:p w14:paraId="3666484A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1</w:t>
            </w:r>
          </w:p>
          <w:p w14:paraId="0CF00A90" w14:textId="77777777" w:rsidR="000333D9" w:rsidRPr="00D274A4" w:rsidRDefault="000333D9" w:rsidP="000333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 робота 1</w:t>
            </w:r>
          </w:p>
        </w:tc>
        <w:tc>
          <w:tcPr>
            <w:tcW w:w="3828" w:type="dxa"/>
          </w:tcPr>
          <w:p w14:paraId="6FD1FB52" w14:textId="77777777" w:rsidR="00296AE1" w:rsidRPr="00DD5E99" w:rsidRDefault="00296AE1" w:rsidP="00296A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03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шемічн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03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хвороб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03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поняття, </w:t>
            </w:r>
          </w:p>
          <w:p w14:paraId="65A35DCA" w14:textId="77777777" w:rsidR="000333D9" w:rsidRPr="00296AE1" w:rsidRDefault="00296AE1" w:rsidP="00296AE1">
            <w:pPr>
              <w:jc w:val="both"/>
              <w:rPr>
                <w:lang w:val="uk-UA"/>
              </w:rPr>
            </w:pP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етіопатогенез, клініка, сучасні методи лікування.</w:t>
            </w:r>
          </w:p>
        </w:tc>
        <w:tc>
          <w:tcPr>
            <w:tcW w:w="3260" w:type="dxa"/>
          </w:tcPr>
          <w:p w14:paraId="475208E4" w14:textId="77777777" w:rsidR="000333D9" w:rsidRPr="00D274A4" w:rsidRDefault="000333D9" w:rsidP="001913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Виконання лаб. роботи</w:t>
            </w:r>
          </w:p>
        </w:tc>
        <w:tc>
          <w:tcPr>
            <w:tcW w:w="674" w:type="dxa"/>
          </w:tcPr>
          <w:p w14:paraId="312BEBFE" w14:textId="77777777" w:rsidR="000333D9" w:rsidRPr="00D274A4" w:rsidRDefault="0019138B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0333D9" w:rsidRPr="00D274A4" w14:paraId="40F53BE5" w14:textId="77777777" w:rsidTr="000333D9">
        <w:tc>
          <w:tcPr>
            <w:tcW w:w="1809" w:type="dxa"/>
          </w:tcPr>
          <w:p w14:paraId="6926E51E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2</w:t>
            </w:r>
          </w:p>
          <w:p w14:paraId="1430A11E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</w:t>
            </w:r>
          </w:p>
          <w:p w14:paraId="28A1C0FC" w14:textId="77777777" w:rsidR="000333D9" w:rsidRPr="00D274A4" w:rsidRDefault="000333D9" w:rsidP="000333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 робота 2</w:t>
            </w:r>
          </w:p>
        </w:tc>
        <w:tc>
          <w:tcPr>
            <w:tcW w:w="3828" w:type="dxa"/>
          </w:tcPr>
          <w:p w14:paraId="60754927" w14:textId="77777777" w:rsidR="000333D9" w:rsidRPr="00296AE1" w:rsidRDefault="00296AE1" w:rsidP="00296AE1">
            <w:pPr>
              <w:jc w:val="both"/>
              <w:rPr>
                <w:lang w:val="uk-UA"/>
              </w:rPr>
            </w:pPr>
            <w:r w:rsidRPr="00296A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Стенокардія, кардіосклеоз,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296A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езбольова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ішемія </w:t>
            </w:r>
            <w:r w:rsidRPr="00296A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міокарда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поняття, етіопатогенез, клініка, сучасні методи лікування.</w:t>
            </w:r>
          </w:p>
        </w:tc>
        <w:tc>
          <w:tcPr>
            <w:tcW w:w="3260" w:type="dxa"/>
          </w:tcPr>
          <w:p w14:paraId="0E84538F" w14:textId="77777777" w:rsidR="000333D9" w:rsidRDefault="000333D9" w:rsidP="00691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Експрес-опитування.</w:t>
            </w:r>
          </w:p>
          <w:p w14:paraId="05864821" w14:textId="77777777" w:rsidR="000333D9" w:rsidRPr="00D274A4" w:rsidRDefault="000333D9" w:rsidP="00691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Виконання лаб. роботи</w:t>
            </w:r>
          </w:p>
        </w:tc>
        <w:tc>
          <w:tcPr>
            <w:tcW w:w="674" w:type="dxa"/>
          </w:tcPr>
          <w:p w14:paraId="0B89CFCA" w14:textId="77777777" w:rsidR="000333D9" w:rsidRPr="00D274A4" w:rsidRDefault="0019138B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333D9" w:rsidRPr="00D274A4" w14:paraId="66611284" w14:textId="77777777" w:rsidTr="000333D9">
        <w:tc>
          <w:tcPr>
            <w:tcW w:w="1809" w:type="dxa"/>
          </w:tcPr>
          <w:p w14:paraId="1B078CEC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3-4</w:t>
            </w:r>
          </w:p>
          <w:p w14:paraId="0BB5ED37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3-4</w:t>
            </w:r>
          </w:p>
          <w:p w14:paraId="5D5A024A" w14:textId="77777777" w:rsidR="000333D9" w:rsidRPr="00D274A4" w:rsidRDefault="000333D9" w:rsidP="000333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 робота 3-4</w:t>
            </w:r>
          </w:p>
        </w:tc>
        <w:tc>
          <w:tcPr>
            <w:tcW w:w="3828" w:type="dxa"/>
          </w:tcPr>
          <w:p w14:paraId="6116AA45" w14:textId="77777777" w:rsidR="000333D9" w:rsidRPr="00296AE1" w:rsidRDefault="00296AE1" w:rsidP="00296AE1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Інфаркт міокарда: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поняття, етіопатогенез, клініка, сучасні методи лікування.</w:t>
            </w:r>
            <w:r w:rsidRPr="00296AE1">
              <w:rPr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3D8F0DA8" w14:textId="77777777" w:rsidR="000333D9" w:rsidRDefault="000333D9" w:rsidP="00691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</w:t>
            </w:r>
            <w:r w:rsidR="00191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питування.</w:t>
            </w:r>
          </w:p>
          <w:p w14:paraId="340BB1C9" w14:textId="77777777" w:rsidR="000333D9" w:rsidRPr="00D274A4" w:rsidRDefault="000333D9" w:rsidP="00691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Виконання лаб. роботи</w:t>
            </w:r>
          </w:p>
        </w:tc>
        <w:tc>
          <w:tcPr>
            <w:tcW w:w="674" w:type="dxa"/>
          </w:tcPr>
          <w:p w14:paraId="3FB037FF" w14:textId="77777777" w:rsidR="000333D9" w:rsidRPr="00D274A4" w:rsidRDefault="0019138B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0333D9" w:rsidRPr="00D274A4" w14:paraId="4D608362" w14:textId="77777777" w:rsidTr="007D1D7C">
        <w:tc>
          <w:tcPr>
            <w:tcW w:w="9571" w:type="dxa"/>
            <w:gridSpan w:val="4"/>
          </w:tcPr>
          <w:p w14:paraId="35104CD6" w14:textId="77777777" w:rsidR="000333D9" w:rsidRPr="00A97218" w:rsidRDefault="000333D9" w:rsidP="007D1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72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Змістовий модуль 5</w:t>
            </w:r>
          </w:p>
        </w:tc>
      </w:tr>
      <w:tr w:rsidR="000333D9" w:rsidRPr="00D274A4" w14:paraId="63A07C73" w14:textId="77777777" w:rsidTr="000333D9">
        <w:tc>
          <w:tcPr>
            <w:tcW w:w="1809" w:type="dxa"/>
          </w:tcPr>
          <w:p w14:paraId="0A9D380C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5</w:t>
            </w:r>
          </w:p>
          <w:p w14:paraId="4C7BD7FC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5</w:t>
            </w:r>
          </w:p>
          <w:p w14:paraId="4619BE28" w14:textId="77777777" w:rsidR="000333D9" w:rsidRPr="00D274A4" w:rsidRDefault="000333D9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 робота 5</w:t>
            </w:r>
          </w:p>
        </w:tc>
        <w:tc>
          <w:tcPr>
            <w:tcW w:w="3828" w:type="dxa"/>
          </w:tcPr>
          <w:p w14:paraId="64A0D5AD" w14:textId="77777777" w:rsidR="000333D9" w:rsidRDefault="00954401" w:rsidP="00CC54F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Серцево-судинна</w:t>
            </w:r>
            <w:r w:rsidR="0003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недостатність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поняття, етіопатогенез, клініка, сучасні методи лікування.</w:t>
            </w:r>
          </w:p>
        </w:tc>
        <w:tc>
          <w:tcPr>
            <w:tcW w:w="3260" w:type="dxa"/>
          </w:tcPr>
          <w:p w14:paraId="09324330" w14:textId="77777777" w:rsidR="000333D9" w:rsidRDefault="000333D9" w:rsidP="00691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Експрес-опитування.</w:t>
            </w:r>
          </w:p>
          <w:p w14:paraId="68484D25" w14:textId="77777777" w:rsidR="000333D9" w:rsidRPr="00D274A4" w:rsidRDefault="000333D9" w:rsidP="00691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Виконання лаб. роботи</w:t>
            </w:r>
          </w:p>
        </w:tc>
        <w:tc>
          <w:tcPr>
            <w:tcW w:w="674" w:type="dxa"/>
          </w:tcPr>
          <w:p w14:paraId="38C473EF" w14:textId="77777777" w:rsidR="000333D9" w:rsidRPr="00D274A4" w:rsidRDefault="0019138B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333D9" w:rsidRPr="00D274A4" w14:paraId="4434F33A" w14:textId="77777777" w:rsidTr="000333D9">
        <w:tc>
          <w:tcPr>
            <w:tcW w:w="1809" w:type="dxa"/>
          </w:tcPr>
          <w:p w14:paraId="1ED345CF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6</w:t>
            </w:r>
          </w:p>
          <w:p w14:paraId="2A29DD9C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6</w:t>
            </w:r>
          </w:p>
          <w:p w14:paraId="2327611F" w14:textId="77777777" w:rsidR="000333D9" w:rsidRPr="00D274A4" w:rsidRDefault="000333D9" w:rsidP="000333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 робота 6</w:t>
            </w:r>
          </w:p>
        </w:tc>
        <w:tc>
          <w:tcPr>
            <w:tcW w:w="3828" w:type="dxa"/>
          </w:tcPr>
          <w:p w14:paraId="38C5A59F" w14:textId="77777777" w:rsidR="000333D9" w:rsidRPr="00296AE1" w:rsidRDefault="00296AE1" w:rsidP="00296AE1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03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орушення серцевого ритму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поняття, етіопатогенез, клініка, сучасні методи лікування.</w:t>
            </w:r>
          </w:p>
        </w:tc>
        <w:tc>
          <w:tcPr>
            <w:tcW w:w="3260" w:type="dxa"/>
          </w:tcPr>
          <w:p w14:paraId="116FA9EB" w14:textId="77777777" w:rsidR="000333D9" w:rsidRDefault="000333D9" w:rsidP="00691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</w:t>
            </w:r>
            <w:r w:rsidR="00191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питування.</w:t>
            </w:r>
          </w:p>
          <w:p w14:paraId="03D65818" w14:textId="77777777" w:rsidR="000333D9" w:rsidRPr="00D274A4" w:rsidRDefault="000333D9" w:rsidP="00691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Виконання лаб. роботи</w:t>
            </w:r>
          </w:p>
        </w:tc>
        <w:tc>
          <w:tcPr>
            <w:tcW w:w="674" w:type="dxa"/>
          </w:tcPr>
          <w:p w14:paraId="50FE3B47" w14:textId="77777777" w:rsidR="000333D9" w:rsidRPr="00D274A4" w:rsidRDefault="0019138B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0333D9" w:rsidRPr="00D274A4" w14:paraId="19CA184D" w14:textId="77777777" w:rsidTr="000333D9">
        <w:tc>
          <w:tcPr>
            <w:tcW w:w="1809" w:type="dxa"/>
          </w:tcPr>
          <w:p w14:paraId="3E63C925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7</w:t>
            </w:r>
          </w:p>
          <w:p w14:paraId="15285873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7</w:t>
            </w:r>
          </w:p>
          <w:p w14:paraId="47D5FC9C" w14:textId="77777777" w:rsidR="000333D9" w:rsidRPr="00D274A4" w:rsidRDefault="000333D9" w:rsidP="000333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 робота 7</w:t>
            </w:r>
          </w:p>
        </w:tc>
        <w:tc>
          <w:tcPr>
            <w:tcW w:w="3828" w:type="dxa"/>
          </w:tcPr>
          <w:p w14:paraId="7748B56D" w14:textId="77777777" w:rsidR="000333D9" w:rsidRPr="008B3E54" w:rsidRDefault="00296AE1" w:rsidP="00296AE1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Гіпертонічна та гіпотоніна хвооба: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поняття, етіопатогенез, клініка, сучасні методи лікування.</w:t>
            </w:r>
          </w:p>
        </w:tc>
        <w:tc>
          <w:tcPr>
            <w:tcW w:w="3260" w:type="dxa"/>
          </w:tcPr>
          <w:p w14:paraId="3B64FEC0" w14:textId="77777777" w:rsidR="000333D9" w:rsidRDefault="000333D9" w:rsidP="00691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Експрес-опитування.</w:t>
            </w:r>
          </w:p>
          <w:p w14:paraId="2C8DD1CF" w14:textId="77777777" w:rsidR="000333D9" w:rsidRPr="00D274A4" w:rsidRDefault="000333D9" w:rsidP="00691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Виконання лаб. роботи</w:t>
            </w:r>
          </w:p>
        </w:tc>
        <w:tc>
          <w:tcPr>
            <w:tcW w:w="674" w:type="dxa"/>
          </w:tcPr>
          <w:p w14:paraId="57B6C5AB" w14:textId="77777777" w:rsidR="000333D9" w:rsidRPr="00D274A4" w:rsidRDefault="0019138B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333D9" w:rsidRPr="00D274A4" w14:paraId="680E668F" w14:textId="77777777" w:rsidTr="007D1D7C">
        <w:tc>
          <w:tcPr>
            <w:tcW w:w="9571" w:type="dxa"/>
            <w:gridSpan w:val="4"/>
          </w:tcPr>
          <w:p w14:paraId="7912FA04" w14:textId="77777777" w:rsidR="000333D9" w:rsidRPr="00A97218" w:rsidRDefault="000333D9" w:rsidP="00467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72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Змістовий модуль 6</w:t>
            </w:r>
          </w:p>
        </w:tc>
      </w:tr>
      <w:tr w:rsidR="000333D9" w:rsidRPr="00D274A4" w14:paraId="285DB31F" w14:textId="77777777" w:rsidTr="000333D9">
        <w:tc>
          <w:tcPr>
            <w:tcW w:w="1809" w:type="dxa"/>
          </w:tcPr>
          <w:p w14:paraId="0B816693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8</w:t>
            </w:r>
          </w:p>
          <w:p w14:paraId="7E48DB15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8</w:t>
            </w:r>
          </w:p>
          <w:p w14:paraId="4C09B1FC" w14:textId="77777777" w:rsidR="000333D9" w:rsidRPr="00D274A4" w:rsidRDefault="000333D9" w:rsidP="000333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 робота 8</w:t>
            </w:r>
          </w:p>
        </w:tc>
        <w:tc>
          <w:tcPr>
            <w:tcW w:w="3828" w:type="dxa"/>
          </w:tcPr>
          <w:p w14:paraId="2AFDE60B" w14:textId="77777777" w:rsidR="000333D9" w:rsidRPr="00296AE1" w:rsidRDefault="00296AE1" w:rsidP="00296AE1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03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евматизм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поняття, етіопатогенез, клініка, сучасні методи лікування.</w:t>
            </w:r>
          </w:p>
        </w:tc>
        <w:tc>
          <w:tcPr>
            <w:tcW w:w="3260" w:type="dxa"/>
          </w:tcPr>
          <w:p w14:paraId="696EF123" w14:textId="77777777" w:rsidR="000333D9" w:rsidRDefault="000333D9" w:rsidP="00691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</w:t>
            </w:r>
            <w:r w:rsidR="00191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питування.</w:t>
            </w:r>
          </w:p>
          <w:p w14:paraId="6025ADF2" w14:textId="77777777" w:rsidR="000333D9" w:rsidRPr="00D274A4" w:rsidRDefault="000333D9" w:rsidP="00691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Виконання лаб. роботи</w:t>
            </w:r>
          </w:p>
        </w:tc>
        <w:tc>
          <w:tcPr>
            <w:tcW w:w="674" w:type="dxa"/>
          </w:tcPr>
          <w:p w14:paraId="208EFBC7" w14:textId="77777777" w:rsidR="000333D9" w:rsidRPr="00D274A4" w:rsidRDefault="0019138B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0333D9" w:rsidRPr="00D274A4" w14:paraId="0A429B82" w14:textId="77777777" w:rsidTr="000333D9">
        <w:tc>
          <w:tcPr>
            <w:tcW w:w="1809" w:type="dxa"/>
          </w:tcPr>
          <w:p w14:paraId="2DAD7E16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9</w:t>
            </w:r>
          </w:p>
          <w:p w14:paraId="73CAD2F4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9</w:t>
            </w:r>
          </w:p>
          <w:p w14:paraId="470BC6FD" w14:textId="77777777" w:rsidR="000333D9" w:rsidRPr="00D274A4" w:rsidRDefault="000333D9" w:rsidP="000333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 робота 9</w:t>
            </w:r>
          </w:p>
        </w:tc>
        <w:tc>
          <w:tcPr>
            <w:tcW w:w="3828" w:type="dxa"/>
          </w:tcPr>
          <w:p w14:paraId="29DDA490" w14:textId="77777777" w:rsidR="000333D9" w:rsidRPr="00296AE1" w:rsidRDefault="00296AE1" w:rsidP="00296AE1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03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теросклероз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поняття, 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етіопатогенез, клініка, сучасні методи лікування.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36FEFB2F" w14:textId="77777777" w:rsidR="000333D9" w:rsidRDefault="000333D9" w:rsidP="00691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</w:t>
            </w:r>
            <w:r w:rsidR="001913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питування.</w:t>
            </w:r>
          </w:p>
          <w:p w14:paraId="6EF70FDD" w14:textId="77777777" w:rsidR="000333D9" w:rsidRPr="00D274A4" w:rsidRDefault="000333D9" w:rsidP="00691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Виконання лаб. роботи</w:t>
            </w:r>
          </w:p>
        </w:tc>
        <w:tc>
          <w:tcPr>
            <w:tcW w:w="674" w:type="dxa"/>
          </w:tcPr>
          <w:p w14:paraId="172890AB" w14:textId="77777777" w:rsidR="000333D9" w:rsidRPr="00D274A4" w:rsidRDefault="0019138B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0333D9" w:rsidRPr="00D274A4" w14:paraId="4FA15CD7" w14:textId="77777777" w:rsidTr="000333D9">
        <w:tc>
          <w:tcPr>
            <w:tcW w:w="1809" w:type="dxa"/>
          </w:tcPr>
          <w:p w14:paraId="38548439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10-11</w:t>
            </w:r>
          </w:p>
          <w:p w14:paraId="1D6148D0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10-11</w:t>
            </w:r>
          </w:p>
          <w:p w14:paraId="38331FB1" w14:textId="77777777" w:rsidR="000333D9" w:rsidRPr="000333D9" w:rsidRDefault="000333D9" w:rsidP="000333D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Лаб робота 11</w:t>
            </w:r>
          </w:p>
        </w:tc>
        <w:tc>
          <w:tcPr>
            <w:tcW w:w="3828" w:type="dxa"/>
          </w:tcPr>
          <w:p w14:paraId="1C5391C2" w14:textId="77777777" w:rsidR="000333D9" w:rsidRPr="00296AE1" w:rsidRDefault="00296AE1" w:rsidP="00296AE1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03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іокардіодистрофії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поняття, етіопатогенез, клініка, сучасні методи лікування.</w:t>
            </w:r>
          </w:p>
        </w:tc>
        <w:tc>
          <w:tcPr>
            <w:tcW w:w="3260" w:type="dxa"/>
          </w:tcPr>
          <w:p w14:paraId="4D0B8BC1" w14:textId="77777777" w:rsidR="000333D9" w:rsidRPr="000333D9" w:rsidRDefault="000333D9" w:rsidP="000333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Експрес-опитування.</w:t>
            </w:r>
          </w:p>
          <w:p w14:paraId="4EFD4181" w14:textId="77777777" w:rsidR="000333D9" w:rsidRDefault="000333D9" w:rsidP="000333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Виконання лаб. роботи</w:t>
            </w:r>
          </w:p>
          <w:p w14:paraId="64C6DC42" w14:textId="77777777" w:rsidR="000333D9" w:rsidRPr="003163E4" w:rsidRDefault="000333D9" w:rsidP="003163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3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Контрольне тестування у </w:t>
            </w:r>
          </w:p>
          <w:p w14:paraId="3BFCCD7B" w14:textId="77777777" w:rsidR="000333D9" w:rsidRPr="003163E4" w:rsidRDefault="000333D9" w:rsidP="003163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3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системі Moodle ЗНУ </w:t>
            </w:r>
          </w:p>
          <w:p w14:paraId="6C63CB09" w14:textId="77777777" w:rsidR="000333D9" w:rsidRPr="003163E4" w:rsidRDefault="000333D9" w:rsidP="003163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3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Письмова контрольна </w:t>
            </w:r>
          </w:p>
          <w:p w14:paraId="4B7112ED" w14:textId="77777777" w:rsidR="000333D9" w:rsidRPr="00D274A4" w:rsidRDefault="000333D9" w:rsidP="003163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3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674" w:type="dxa"/>
          </w:tcPr>
          <w:p w14:paraId="4BEFF546" w14:textId="77777777" w:rsidR="000333D9" w:rsidRPr="00D274A4" w:rsidRDefault="0019138B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0333D9" w:rsidRPr="00D274A4" w14:paraId="74F00761" w14:textId="77777777" w:rsidTr="007D1D7C">
        <w:tc>
          <w:tcPr>
            <w:tcW w:w="9571" w:type="dxa"/>
            <w:gridSpan w:val="4"/>
          </w:tcPr>
          <w:p w14:paraId="7C7378D9" w14:textId="77777777" w:rsidR="000333D9" w:rsidRPr="000333D9" w:rsidRDefault="000333D9" w:rsidP="007D1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33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Підсумковий контроль</w:t>
            </w:r>
          </w:p>
        </w:tc>
      </w:tr>
      <w:tr w:rsidR="000333D9" w:rsidRPr="00D274A4" w14:paraId="158A9EAC" w14:textId="77777777" w:rsidTr="000333D9">
        <w:trPr>
          <w:trHeight w:val="629"/>
        </w:trPr>
        <w:tc>
          <w:tcPr>
            <w:tcW w:w="1809" w:type="dxa"/>
          </w:tcPr>
          <w:p w14:paraId="3757F978" w14:textId="77777777" w:rsidR="000333D9" w:rsidRDefault="000333D9" w:rsidP="007D1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Заліковий тижднь</w:t>
            </w:r>
          </w:p>
        </w:tc>
        <w:tc>
          <w:tcPr>
            <w:tcW w:w="7088" w:type="dxa"/>
            <w:gridSpan w:val="2"/>
          </w:tcPr>
          <w:p w14:paraId="450A335B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індивідуального дослідницького завдання</w:t>
            </w:r>
          </w:p>
          <w:p w14:paraId="3360FDD4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5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тестовий контроль у системі Moodle ЗНУ</w:t>
            </w:r>
          </w:p>
          <w:p w14:paraId="2AF68AB4" w14:textId="77777777" w:rsidR="000333D9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674" w:type="dxa"/>
          </w:tcPr>
          <w:p w14:paraId="4F33E951" w14:textId="77777777" w:rsidR="000333D9" w:rsidRPr="00D274A4" w:rsidRDefault="000333D9" w:rsidP="007D1D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</w:tbl>
    <w:p w14:paraId="01F5E296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25B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ОСНОВНІ ДЖЕРЕЛА</w:t>
      </w:r>
    </w:p>
    <w:p w14:paraId="51024D83" w14:textId="77777777" w:rsidR="00326A64" w:rsidRDefault="00326A64" w:rsidP="00371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0647D32" w14:textId="77777777" w:rsidR="00A97218" w:rsidRPr="00A97218" w:rsidRDefault="00A97218" w:rsidP="00371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1. Богдановська Н. В., Кальонова І. В.Фізична реабілітація різних нозологічних форм: навчально-методичний посібник для студентів освітньо-кваліфікаційного рівня «магістр» спеціальності «Фізична реабілітація». Запоріжжя : ЗНУ, 2015. 120 с.</w:t>
      </w:r>
    </w:p>
    <w:p w14:paraId="0A23D982" w14:textId="77777777" w:rsidR="00A97218" w:rsidRPr="00A97218" w:rsidRDefault="00A97218" w:rsidP="00371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 Мухін В. Н. Фізична реабілітація. Київ : Олімпійська література, 2000. 422 с. </w:t>
      </w:r>
    </w:p>
    <w:p w14:paraId="1C5C0AC0" w14:textId="77777777" w:rsidR="00A97218" w:rsidRPr="00A97218" w:rsidRDefault="00A97218" w:rsidP="00326A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721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3. </w:t>
      </w:r>
      <w:r w:rsidR="00326A64" w:rsidRPr="00326A6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Заболевания сердца и реабилитация. Под.ред. М.Л. Поллока, Д.Х. Шмидта. К.: Олимпийская литература, 2000. 402с.</w:t>
      </w:r>
    </w:p>
    <w:p w14:paraId="121515E9" w14:textId="77777777" w:rsidR="00A97218" w:rsidRPr="00A97218" w:rsidRDefault="00A97218" w:rsidP="00371B9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Основи реабілітації, фізичної терапії, ерготерапії: підручник / Л.О. Вакуленко, В.В. Клапчук, Д.В. Вакуленко; за заг. ред. Л.О. Вакуленко, В.В. Клапчука. – Тернопіль: ТДМУ, 2018. – 372 с.</w:t>
      </w:r>
    </w:p>
    <w:p w14:paraId="4DF63AEC" w14:textId="77777777" w:rsidR="00A97218" w:rsidRDefault="00A97218" w:rsidP="00371B9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5.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Івасик Н. Фізична</w:t>
      </w:r>
      <w:r w:rsidR="005925BD"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реабілітація</w:t>
      </w:r>
      <w:r w:rsidR="005925BD"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при</w:t>
      </w:r>
      <w:r w:rsidR="005925BD"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порушенні органів дихання. / Н. Івасик. - Львів, 2012. - 192 с.</w:t>
      </w:r>
    </w:p>
    <w:p w14:paraId="7A3F612C" w14:textId="77777777" w:rsidR="00371B9B" w:rsidRDefault="00326A64" w:rsidP="00326A64">
      <w:pPr>
        <w:shd w:val="clear" w:color="auto" w:fill="FFFFFF"/>
        <w:tabs>
          <w:tab w:val="left" w:pos="3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6. </w:t>
      </w:r>
      <w:r w:rsidRPr="00326A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Передерій В.Г.,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Ткач </w:t>
      </w:r>
      <w:r w:rsidRPr="00326A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С.М. Основи внутрішньої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медицини. </w:t>
      </w:r>
      <w:r w:rsidRPr="00326A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Вінниця: Нова книга, 2009. 784 с.</w:t>
      </w:r>
    </w:p>
    <w:p w14:paraId="6C7FD556" w14:textId="77777777" w:rsidR="00326A64" w:rsidRDefault="00326A64" w:rsidP="00326A64">
      <w:pPr>
        <w:shd w:val="clear" w:color="auto" w:fill="FFFFFF"/>
        <w:tabs>
          <w:tab w:val="left" w:pos="3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7. </w:t>
      </w:r>
      <w:r w:rsidRPr="00326A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Рекомендаци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ії</w:t>
      </w:r>
      <w:r w:rsidRPr="00326A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 реабілі</w:t>
      </w:r>
      <w:r w:rsidRPr="00326A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тац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ії при захворюваннях органів</w:t>
      </w:r>
      <w:r w:rsidRPr="00326A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</w:t>
      </w:r>
      <w:r w:rsidRPr="00326A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хан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</w:t>
      </w:r>
      <w:r w:rsidRPr="00326A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я. К.: Ол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</w:t>
      </w:r>
      <w:r w:rsidRPr="00326A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</w:t>
      </w:r>
      <w:r w:rsidRPr="00326A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йс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ь</w:t>
      </w:r>
      <w:r w:rsidRPr="00326A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ка література, 2010. 192 с.</w:t>
      </w:r>
    </w:p>
    <w:p w14:paraId="7F2823EC" w14:textId="77777777" w:rsidR="00326A64" w:rsidRPr="00326A64" w:rsidRDefault="00326A64" w:rsidP="00326A64">
      <w:pPr>
        <w:shd w:val="clear" w:color="auto" w:fill="FFFFFF"/>
        <w:tabs>
          <w:tab w:val="left" w:pos="3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326A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Мурза В.П. Фізична реабілітація. </w:t>
      </w:r>
      <w:r w:rsidRPr="0036615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Навчальний посібник.К.: Олан, 2004. </w:t>
      </w:r>
      <w:r w:rsidRPr="00326A64">
        <w:rPr>
          <w:rFonts w:ascii="Times New Roman" w:eastAsia="Times New Roman" w:hAnsi="Times New Roman" w:cs="Times New Roman"/>
          <w:sz w:val="24"/>
          <w:szCs w:val="24"/>
          <w:lang w:eastAsia="ar-SA"/>
        </w:rPr>
        <w:t>559с.</w:t>
      </w:r>
    </w:p>
    <w:p w14:paraId="3EABCFC8" w14:textId="77777777" w:rsidR="00326A64" w:rsidRPr="00A97218" w:rsidRDefault="00326A64" w:rsidP="00371B9B">
      <w:pPr>
        <w:shd w:val="clear" w:color="auto" w:fill="FFFFFF"/>
        <w:tabs>
          <w:tab w:val="left" w:pos="3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04EF396" w14:textId="77777777" w:rsidR="00A97218" w:rsidRPr="00326A64" w:rsidRDefault="00A97218" w:rsidP="00371B9B">
      <w:pPr>
        <w:shd w:val="clear" w:color="auto" w:fill="FFFFFF"/>
        <w:tabs>
          <w:tab w:val="left" w:pos="3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 w:rsidRPr="00A9721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Інформаційні ресурси:</w:t>
      </w:r>
    </w:p>
    <w:p w14:paraId="4FE3A9B7" w14:textId="77777777" w:rsidR="00A97218" w:rsidRPr="00A97218" w:rsidRDefault="00A97218" w:rsidP="00371B9B">
      <w:pPr>
        <w:shd w:val="clear" w:color="auto" w:fill="FFFFFF"/>
        <w:tabs>
          <w:tab w:val="left" w:pos="3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0"/>
          <w:sz w:val="24"/>
          <w:szCs w:val="24"/>
          <w:lang w:val="uk-UA" w:eastAsia="ar-SA"/>
        </w:rPr>
      </w:pP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 Фізична реабілітація: Науково-теоретичний журнал (архів номерів). 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URL</w:t>
      </w:r>
      <w:r w:rsidRPr="00326A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  <w:r w:rsidR="005925BD" w:rsidRPr="00326A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14:paraId="6BF2C4B8" w14:textId="77777777" w:rsidR="00A97218" w:rsidRPr="00A97218" w:rsidRDefault="00A97218" w:rsidP="00371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hyperlink r:id="rId8" w:history="1">
        <w:r w:rsidRPr="005925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ar-SA"/>
          </w:rPr>
          <w:t>http://www.irbis-nbuv.gov.ua/cgi-bin/irbis_nbuv/cgiirbis_64.exe?C21COM=F&amp;I21DBN=UJRN&amp;P21DBN=UJRNchem_biol/smed/index.html</w:t>
        </w:r>
      </w:hyperlink>
    </w:p>
    <w:p w14:paraId="5B71AE9E" w14:textId="238D827A" w:rsidR="00A97218" w:rsidRPr="00A97218" w:rsidRDefault="00A97218" w:rsidP="00371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 Національна бібліотека України імені В. І. Вернадського. 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URL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: http:// </w:t>
      </w:r>
      <w:hyperlink r:id="rId9" w:history="1">
        <w:r w:rsidR="00366151" w:rsidRPr="005C4AF9">
          <w:rPr>
            <w:rStyle w:val="a9"/>
            <w:rFonts w:ascii="Times New Roman" w:eastAsia="Times New Roman" w:hAnsi="Times New Roman" w:cs="Times New Roman"/>
            <w:sz w:val="24"/>
            <w:szCs w:val="24"/>
            <w:lang w:val="uk-UA" w:eastAsia="ar-SA"/>
          </w:rPr>
          <w:t>www.nbuv.u</w:t>
        </w:r>
      </w:hyperlink>
      <w:r w:rsidR="0036615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ar-SA"/>
        </w:rPr>
        <w:t>а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14:paraId="3344D344" w14:textId="77777777" w:rsidR="00A97218" w:rsidRPr="00A97218" w:rsidRDefault="00A97218" w:rsidP="00371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 Фізична реабілітація – інформаційний Інтернет портал. 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URL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</w:p>
    <w:p w14:paraId="7269B8CF" w14:textId="5F321E7A" w:rsidR="00A97218" w:rsidRPr="00A97218" w:rsidRDefault="00366151" w:rsidP="00371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hyperlink r:id="rId10" w:history="1">
        <w:r w:rsidRPr="005C4AF9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ar-SA"/>
          </w:rPr>
          <w:t>http</w:t>
        </w:r>
        <w:r w:rsidRPr="005C4AF9">
          <w:rPr>
            <w:rStyle w:val="a9"/>
            <w:rFonts w:ascii="Times New Roman" w:eastAsia="Times New Roman" w:hAnsi="Times New Roman" w:cs="Times New Roman"/>
            <w:sz w:val="24"/>
            <w:szCs w:val="24"/>
            <w:lang w:val="uk-UA" w:eastAsia="ar-SA"/>
          </w:rPr>
          <w:t>://</w:t>
        </w:r>
        <w:r w:rsidRPr="005C4AF9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ar-SA"/>
          </w:rPr>
          <w:t>www</w:t>
        </w:r>
        <w:r w:rsidRPr="005C4AF9">
          <w:rPr>
            <w:rStyle w:val="a9"/>
            <w:rFonts w:ascii="Times New Roman" w:eastAsia="Times New Roman" w:hAnsi="Times New Roman" w:cs="Times New Roman"/>
            <w:sz w:val="24"/>
            <w:szCs w:val="24"/>
            <w:lang w:val="uk-UA" w:eastAsia="ar-SA"/>
          </w:rPr>
          <w:t>.</w:t>
        </w:r>
        <w:r w:rsidRPr="005C4AF9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ar-SA"/>
          </w:rPr>
          <w:t>sportmedicine</w:t>
        </w:r>
        <w:r w:rsidRPr="005C4AF9">
          <w:rPr>
            <w:rStyle w:val="a9"/>
            <w:rFonts w:ascii="Times New Roman" w:eastAsia="Times New Roman" w:hAnsi="Times New Roman" w:cs="Times New Roman"/>
            <w:sz w:val="24"/>
            <w:szCs w:val="24"/>
            <w:lang w:val="uk-UA" w:eastAsia="ar-SA"/>
          </w:rPr>
          <w:t>.</w:t>
        </w:r>
        <w:r w:rsidRPr="005C4AF9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ar-SA"/>
          </w:rPr>
          <w:t>u</w:t>
        </w:r>
        <w:r w:rsidRPr="005C4AF9">
          <w:rPr>
            <w:rStyle w:val="a9"/>
            <w:rFonts w:ascii="Times New Roman" w:eastAsia="Times New Roman" w:hAnsi="Times New Roman" w:cs="Times New Roman"/>
            <w:sz w:val="24"/>
            <w:szCs w:val="24"/>
            <w:lang w:val="uk-UA" w:eastAsia="ar-SA"/>
          </w:rPr>
          <w:t>а/</w:t>
        </w:r>
      </w:hyperlink>
    </w:p>
    <w:p w14:paraId="5CE3C69F" w14:textId="77777777" w:rsidR="00A97218" w:rsidRPr="00A97218" w:rsidRDefault="00A97218" w:rsidP="00371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 ЛФК, фізіотерапія, реабілітація і масаж ‒ електронні книги. 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URL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: </w:t>
      </w:r>
      <w:hyperlink r:id="rId11" w:history="1">
        <w:r w:rsidRPr="00A97218">
          <w:rPr>
            <w:rFonts w:ascii="Times New Roman" w:eastAsia="Times New Roman" w:hAnsi="Times New Roman" w:cs="Times New Roman"/>
            <w:sz w:val="24"/>
            <w:szCs w:val="24"/>
            <w:lang w:val="uk-UA" w:eastAsia="ar-SA"/>
          </w:rPr>
          <w:t>http://emed.org.ua/knigi/92-lfk-fizioterapija-reabilitacija-ta-masazh</w:t>
        </w:r>
      </w:hyperlink>
    </w:p>
    <w:p w14:paraId="2947B17B" w14:textId="77777777" w:rsidR="00A97218" w:rsidRPr="00A97218" w:rsidRDefault="00A97218" w:rsidP="00371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 Медична та соціальна реабілітація : навчальний посібник / за заг. ред. І. Р. Місули, Л. О. Вакуленко. Тернопіль : ТДМУ, 2005. 402 с. 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URL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</w:p>
    <w:p w14:paraId="3E708EDB" w14:textId="77777777" w:rsidR="00A97218" w:rsidRPr="00A97218" w:rsidRDefault="00A97218" w:rsidP="00371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hyperlink r:id="rId12" w:history="1">
        <w:r w:rsidRPr="00A97218">
          <w:rPr>
            <w:rFonts w:ascii="Times New Roman" w:eastAsia="Times New Roman" w:hAnsi="Times New Roman" w:cs="Times New Roman"/>
            <w:sz w:val="24"/>
            <w:szCs w:val="24"/>
            <w:lang w:val="uk-UA" w:eastAsia="ar-SA"/>
          </w:rPr>
          <w:t>http://intranet.tdmu.edu.ua/data/books/MedS_reab.pdf</w:t>
        </w:r>
      </w:hyperlink>
    </w:p>
    <w:p w14:paraId="7F2532DC" w14:textId="77777777" w:rsidR="00A97218" w:rsidRPr="005925BD" w:rsidRDefault="00A97218" w:rsidP="00592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ar-SA"/>
        </w:rPr>
      </w:pP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6. Journal of the American Physical Therapy Association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“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Journal of Neurological Physical Therapy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”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: Науково-теоретичний журнал (архів номерів). </w:t>
      </w:r>
      <w:r w:rsidRPr="00A9721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URL</w:t>
      </w:r>
      <w:r w:rsidRPr="006914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13" w:history="1">
        <w:r w:rsidRPr="005925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https</w:t>
        </w:r>
        <w:r w:rsidRPr="006914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://</w:t>
        </w:r>
        <w:r w:rsidRPr="005925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journals</w:t>
        </w:r>
        <w:r w:rsidRPr="006914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5925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lww</w:t>
        </w:r>
        <w:r w:rsidRPr="006914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5925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com</w:t>
        </w:r>
        <w:r w:rsidRPr="006914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/</w:t>
        </w:r>
        <w:r w:rsidRPr="005925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jnpt</w:t>
        </w:r>
        <w:r w:rsidRPr="006914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/</w:t>
        </w:r>
        <w:r w:rsidRPr="005925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pages</w:t>
        </w:r>
        <w:r w:rsidRPr="006914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/</w:t>
        </w:r>
        <w:r w:rsidRPr="005925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default</w:t>
        </w:r>
        <w:r w:rsidRPr="006914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5925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aspx</w:t>
        </w:r>
      </w:hyperlink>
    </w:p>
    <w:p w14:paraId="511D10D1" w14:textId="77777777" w:rsidR="00326A64" w:rsidRDefault="00326A64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ar-SA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ar-SA"/>
        </w:rPr>
        <w:br w:type="page"/>
      </w:r>
    </w:p>
    <w:p w14:paraId="631AF52B" w14:textId="77777777" w:rsidR="005925BD" w:rsidRDefault="005925BD" w:rsidP="00371B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5925BD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lastRenderedPageBreak/>
        <w:t>РЕГУЛЯЦІЇ І ПОЛІТИКИ КУРСУ</w:t>
      </w:r>
    </w:p>
    <w:p w14:paraId="1C3C6B42" w14:textId="77777777" w:rsidR="00371B9B" w:rsidRPr="005925BD" w:rsidRDefault="00371B9B" w:rsidP="00371B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54EB8763" w14:textId="77777777" w:rsidR="00371B9B" w:rsidRPr="00371B9B" w:rsidRDefault="005925BD" w:rsidP="005925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371B9B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Відвідування занять. Регуляція пропусків. </w:t>
      </w:r>
    </w:p>
    <w:p w14:paraId="6AB5B495" w14:textId="77777777" w:rsidR="005925BD" w:rsidRPr="005925BD" w:rsidRDefault="005925BD" w:rsidP="00326A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71B9B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  <w:t>Відвідування занять обов’язкове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оскільки курс зорієнтовано на максимальне практичне відпрацювання навичок фізичного терапевта, що можливо виключно при виконанні лабораторних завдань при спостереженні викладача, який корегує техніку втручання та виправляє помилки.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Теоретична підготовка до лабораторної роботи має бути виконана перед заняттям. Пропуски можливі лише з поважної причини. Відпрацювання пропущених занять має бути регулярним за домовленістю з викладачем у години консультацій. Накопичення відпрацювань неприпустиме! За умови систематичних пропусків може бути застосована процедура повторного вивчення дисципліни (див. посилання на Положення у додатку до силабусу). </w:t>
      </w:r>
    </w:p>
    <w:p w14:paraId="57DDAD3E" w14:textId="77777777" w:rsidR="00371B9B" w:rsidRPr="00371B9B" w:rsidRDefault="005925BD" w:rsidP="005925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371B9B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Політика академічної доброчесності. </w:t>
      </w:r>
    </w:p>
    <w:p w14:paraId="6E4BF9B0" w14:textId="77777777" w:rsidR="00371B9B" w:rsidRDefault="005925BD" w:rsidP="00371B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Кожний студент зобов’язаний дотримуватися принципів академічної доброчесності. Індивідуальні дослідницькі завдання та інші письмові роботи з використанням часткових або повнотекстових запозичень з інших робіт без зазначення авторства – це плагіат. Будь-яка використана інформація (текст, фото, ілюстрації тощо) має бути правильно процитована з посиланням на автора. 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Wikipedia, бази даних рефератів та письмових робіт (Studopedia.org та подібні) є неприпустимим. </w:t>
      </w:r>
    </w:p>
    <w:p w14:paraId="73B6D0CB" w14:textId="77777777" w:rsidR="005925BD" w:rsidRPr="005925BD" w:rsidRDefault="005925BD" w:rsidP="00371B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Виконавці індивідуальних дослідницьких завдань обов’язково додають до текстів своїх робіт власноруч підписану Декларацію академічної оброчесності (див. осилання у 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одатку до силабусу).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додатку до силабусу). </w:t>
      </w:r>
    </w:p>
    <w:p w14:paraId="4774DF53" w14:textId="77777777" w:rsidR="005925BD" w:rsidRPr="005925BD" w:rsidRDefault="005925BD" w:rsidP="00371B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5925BD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Використання комп’ютерів/телефонів на занятті </w:t>
      </w:r>
    </w:p>
    <w:p w14:paraId="69A85C6D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Використання мобільних телефонів, планшетів та інших гаджетів під час лекційних та практичних занять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дозволяється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виключно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навчальних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цілях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(для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уточнення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певних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даних,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перевірки правопису, отримання довідкової інформації тощо). Будь ласка, не забувайте активувати режим «без звуку» до початку заняття.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Під час виконання заходів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контролю (термінологічних диктантів, контрольних робіт, іспитів) використання гаджетів заборонено. У разі порушення цієї заборони роботу буде анульовано без права перескладання. </w:t>
      </w:r>
    </w:p>
    <w:p w14:paraId="7AEEA34D" w14:textId="77777777" w:rsidR="005925BD" w:rsidRPr="00371B9B" w:rsidRDefault="005925BD" w:rsidP="00371B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371B9B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Комунікація </w:t>
      </w:r>
    </w:p>
    <w:p w14:paraId="2FFBBBC8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Базовою платформою для комунікації викладача зі студентами є Moodle.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14:paraId="675FB667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Важливі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повідомлення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загального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характеру –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зокрема,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оголошення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терміни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подання контрольних робіт, коди доступу до сесій у Zoom та ін. – регулярно розміщуються викладачем на форумі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курсу.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Для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персональних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запитів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використовується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сервіс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приватних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повідомлень. Відповіді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запити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студентів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подаються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викладачем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впродовж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трьох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робочих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днів.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Для оперативного отримання повідомлень про оцінки та нову інформацію, розміщену на сторінці курсу у Moodle, будь ласка, переконайтеся, що адреса електронної пошти, зазначена у вашому профайлі на Moodle, є актуальною, та регулярно перевіряйте папку «Спам».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Якщо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технічних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причин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доступ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Moodle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є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неможливим,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або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ваше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питання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потребує термінового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розгляду,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направте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електронного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листа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позначкою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«Важливо»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адресу tupakhina@znu.edu.ua.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листі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обов’язково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вкажіть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ваше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прізвище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та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ім’я,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курс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та</w:t>
      </w:r>
      <w:r w:rsidR="00371B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925B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шифр академічної групи. </w:t>
      </w:r>
    </w:p>
    <w:p w14:paraId="5DE589F3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49EA04C5" w14:textId="77777777" w:rsidR="005925BD" w:rsidRPr="00371B9B" w:rsidRDefault="00371B9B" w:rsidP="00371B9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ДОДАТОК ДО СИЛАБУСУ ЗНУ – 2021</w:t>
      </w:r>
      <w:r w:rsidR="005925BD" w:rsidRPr="00371B9B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14:paraId="31C5DD13" w14:textId="77777777" w:rsidR="005925BD" w:rsidRPr="00371B9B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EBEDDC6" w14:textId="77777777" w:rsidR="005925BD" w:rsidRPr="00371B9B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1B9B">
        <w:rPr>
          <w:rFonts w:ascii="Times New Roman" w:hAnsi="Times New Roman" w:cs="Times New Roman"/>
          <w:b/>
          <w:i/>
          <w:lang w:val="uk-UA"/>
        </w:rPr>
        <w:t>ГРАФІК НАВЧАЛЬНОГО ПРОЦЕСУ 2020-2021 н. р.</w:t>
      </w:r>
      <w:r w:rsidRPr="00371B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(гіперпосилання на сторінку сайта) </w:t>
      </w:r>
    </w:p>
    <w:p w14:paraId="4B4EAD6D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6006CA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1B9B">
        <w:rPr>
          <w:rFonts w:ascii="Times New Roman" w:hAnsi="Times New Roman" w:cs="Times New Roman"/>
          <w:b/>
          <w:i/>
          <w:sz w:val="24"/>
          <w:szCs w:val="24"/>
          <w:lang w:val="uk-UA"/>
        </w:rPr>
        <w:t>АКАДЕМІЧНА</w:t>
      </w:r>
      <w:r w:rsidR="00371B9B" w:rsidRPr="00371B9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371B9B">
        <w:rPr>
          <w:rFonts w:ascii="Times New Roman" w:hAnsi="Times New Roman" w:cs="Times New Roman"/>
          <w:b/>
          <w:i/>
          <w:sz w:val="24"/>
          <w:szCs w:val="24"/>
          <w:lang w:val="uk-UA"/>
        </w:rPr>
        <w:t>ДОБРОЧЕСНІСТЬ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Студенти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викладачі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Запорізького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національного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університету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несуть персональну відповідальність за дотримання принципів академічної доброчесності, затверджених Кодексом академічної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доброчесності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ЗНУ: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4" w:history="1">
        <w:r w:rsidR="0037249C" w:rsidRPr="002C6F4D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https://tinyurl.com/ya6yk4ad</w:t>
        </w:r>
      </w:hyperlink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Декларація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академічної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5" w:history="1">
        <w:r w:rsidR="0037249C" w:rsidRPr="002C6F4D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https://tinyurl.com/y6wzzlu3</w:t>
        </w:r>
      </w:hyperlink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2F14535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F8C337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1B9B">
        <w:rPr>
          <w:rFonts w:ascii="Times New Roman" w:hAnsi="Times New Roman" w:cs="Times New Roman"/>
          <w:b/>
          <w:i/>
          <w:sz w:val="24"/>
          <w:szCs w:val="24"/>
          <w:lang w:val="uk-UA"/>
        </w:rPr>
        <w:t>ОСВІТНІЙ ПРОЦЕС ТА ЗАБЕЗПЕЧЕННЯ ЯКОСТІ ОСВІТИ.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 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проводиться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відповідно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до Положення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про організацію та методику проведення поточного та підсумкового семестрового контролю навчання студентів ЗНУ: </w:t>
      </w:r>
      <w:hyperlink r:id="rId16" w:history="1">
        <w:r w:rsidR="0037249C" w:rsidRPr="002C6F4D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https://tinyurl.com/y9tve4lk</w:t>
        </w:r>
      </w:hyperlink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E660153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4DC005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1B9B">
        <w:rPr>
          <w:rFonts w:ascii="Times New Roman" w:hAnsi="Times New Roman" w:cs="Times New Roman"/>
          <w:b/>
          <w:i/>
          <w:sz w:val="24"/>
          <w:szCs w:val="24"/>
          <w:lang w:val="uk-UA"/>
        </w:rPr>
        <w:t>ПОВТОРНЕ ВИВЧЕННЯ ДИСЦИПЛІН, ВІДРАХУВАННЯ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. Наявність академічної заборгованості до 6 навчальних дисциплін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(в тому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числі проходження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практики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чи виконання курсової роботи) за результатами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однієї екзаменаційної сесії є підставою для надання студенту права на повторне вивчення зазначених навчальних дисциплін.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Порядок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повторного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вивчення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визначається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Положенням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порядок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повторного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вивчення навчальних дисциплін та повторного навчання у ЗНУ: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7" w:history="1">
        <w:r w:rsidR="0037249C" w:rsidRPr="002C6F4D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https://tinyurl.com/y9pkmmp5</w:t>
        </w:r>
      </w:hyperlink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8" w:history="1">
        <w:r w:rsidR="0037249C" w:rsidRPr="002C6F4D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https://tinyurl.com/ycds57la</w:t>
        </w:r>
      </w:hyperlink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3CC44D4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7937A8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1B9B">
        <w:rPr>
          <w:rFonts w:ascii="Times New Roman" w:hAnsi="Times New Roman" w:cs="Times New Roman"/>
          <w:b/>
          <w:i/>
          <w:sz w:val="24"/>
          <w:szCs w:val="24"/>
          <w:lang w:val="uk-UA"/>
        </w:rPr>
        <w:t>НЕФОРМАЛЬНА</w:t>
      </w:r>
      <w:r w:rsidR="00371B9B" w:rsidRPr="00371B9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371B9B">
        <w:rPr>
          <w:rFonts w:ascii="Times New Roman" w:hAnsi="Times New Roman" w:cs="Times New Roman"/>
          <w:b/>
          <w:i/>
          <w:sz w:val="24"/>
          <w:szCs w:val="24"/>
          <w:lang w:val="uk-UA"/>
        </w:rPr>
        <w:t>ОСВІТА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Порядок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зарахування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результатів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навчання,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підтверджених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сертифікатами, свідоцтвами,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19" w:history="1">
        <w:r w:rsidR="0037249C" w:rsidRPr="002C6F4D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https://tinyurl.com/y8gbt4xs</w:t>
        </w:r>
      </w:hyperlink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58FC2E" w14:textId="77777777" w:rsidR="005925BD" w:rsidRPr="00371B9B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3FCF2383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1B9B">
        <w:rPr>
          <w:rFonts w:ascii="Times New Roman" w:hAnsi="Times New Roman" w:cs="Times New Roman"/>
          <w:b/>
          <w:i/>
          <w:sz w:val="24"/>
          <w:szCs w:val="24"/>
          <w:lang w:val="uk-UA"/>
        </w:rPr>
        <w:t>ВИРІШЕННЯ КОНФЛІКТІВ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. Порядок і процедури врегулювання конфліктів, пов’язаних із корупційними діями, зіткненням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інтересів,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різними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формами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дискримінації,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сексуальними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домаганнями,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0" w:history="1">
        <w:r w:rsidR="0037249C" w:rsidRPr="002C6F4D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https://tinyurl.com/ycyfws9v</w:t>
        </w:r>
      </w:hyperlink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Положення про порядок призначення і виплати академічних стипендій у ЗНУ: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21" w:history="1">
        <w:r w:rsidR="0037249C" w:rsidRPr="002C6F4D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https://tinyurl.com/yd6bq6p9</w:t>
        </w:r>
      </w:hyperlink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призначення та виплату соціальних стипендій у ЗНУ: </w:t>
      </w:r>
      <w:hyperlink r:id="rId22" w:history="1">
        <w:r w:rsidR="0037249C" w:rsidRPr="002C6F4D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https://tinyurl.com/y9r5dpwh</w:t>
        </w:r>
      </w:hyperlink>
      <w:r w:rsidR="00372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8923847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C85AD8B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1B9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ЗАПОБІГАННЯ КОРУПЦІЇ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. Уповноважена особа з питань запобігання та виявлення корупції (Воронков В. В., 1 корп., 29 каб., тел. +38 (061) 289-14-18). </w:t>
      </w:r>
    </w:p>
    <w:p w14:paraId="5F5F9EB6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5897A3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1B9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ПСИХОЛОГІЧНА ДОПОМОГА.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Телефон довіри практичного психолога (061)228-15-84 (щоденно з 9 до 21). </w:t>
      </w:r>
    </w:p>
    <w:p w14:paraId="4BBE3B28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F03995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1B9B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РІВНІ МОЖЛИВОСТІ ТА ІНКЛЮЗИВНЕ ОСВІТНЄ СЕРЕДОВИЩЕ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. 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потрібна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спеціалізована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допомога,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будь-ласка,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зателефонуйте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(061)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228-75-11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(начальник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охорони).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9DDF0FB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Порядок супроводу (надання допомоги) осіб з інвалідністю та інших маломобільних груп населення у ЗНУ: </w:t>
      </w:r>
      <w:hyperlink r:id="rId23" w:history="1">
        <w:r w:rsidR="0037249C" w:rsidRPr="002C6F4D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https://tinyurl.com/ydhcsagx</w:t>
        </w:r>
      </w:hyperlink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2729D95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143326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1B9B">
        <w:rPr>
          <w:rFonts w:ascii="Times New Roman" w:hAnsi="Times New Roman" w:cs="Times New Roman"/>
          <w:b/>
          <w:i/>
          <w:sz w:val="24"/>
          <w:szCs w:val="24"/>
          <w:lang w:val="uk-UA"/>
        </w:rPr>
        <w:t>РЕСУРСИ</w:t>
      </w:r>
      <w:r w:rsidR="00371B9B" w:rsidRPr="00371B9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371B9B">
        <w:rPr>
          <w:rFonts w:ascii="Times New Roman" w:hAnsi="Times New Roman" w:cs="Times New Roman"/>
          <w:b/>
          <w:i/>
          <w:sz w:val="24"/>
          <w:szCs w:val="24"/>
          <w:lang w:val="uk-UA"/>
        </w:rPr>
        <w:t>ДЛЯ</w:t>
      </w:r>
      <w:r w:rsidR="00371B9B" w:rsidRPr="00371B9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371B9B">
        <w:rPr>
          <w:rFonts w:ascii="Times New Roman" w:hAnsi="Times New Roman" w:cs="Times New Roman"/>
          <w:b/>
          <w:i/>
          <w:sz w:val="24"/>
          <w:szCs w:val="24"/>
          <w:lang w:val="uk-UA"/>
        </w:rPr>
        <w:t>НАВЧАННЯ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249C">
        <w:rPr>
          <w:rFonts w:ascii="Times New Roman" w:hAnsi="Times New Roman" w:cs="Times New Roman"/>
          <w:b/>
          <w:sz w:val="24"/>
          <w:szCs w:val="24"/>
          <w:lang w:val="uk-UA"/>
        </w:rPr>
        <w:t>Наукова</w:t>
      </w:r>
      <w:r w:rsidR="00371B9B" w:rsidRPr="003724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7249C">
        <w:rPr>
          <w:rFonts w:ascii="Times New Roman" w:hAnsi="Times New Roman" w:cs="Times New Roman"/>
          <w:b/>
          <w:sz w:val="24"/>
          <w:szCs w:val="24"/>
          <w:lang w:val="uk-UA"/>
        </w:rPr>
        <w:t>бібліотека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24" w:history="1">
        <w:r w:rsidR="0037249C" w:rsidRPr="002C6F4D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http://library.znu.edu.ua</w:t>
        </w:r>
      </w:hyperlink>
      <w:r w:rsidR="00372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Графік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37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абонементів: понеділок – п`ятниця з 08.00 до 17.00; субота з 09.00 до 15.00. </w:t>
      </w:r>
    </w:p>
    <w:p w14:paraId="1BFB005D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49B52C" w14:textId="77777777" w:rsidR="005925BD" w:rsidRPr="0037249C" w:rsidRDefault="005925BD" w:rsidP="0037249C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249C">
        <w:rPr>
          <w:rFonts w:ascii="Times New Roman" w:hAnsi="Times New Roman" w:cs="Times New Roman"/>
          <w:b/>
          <w:i/>
          <w:sz w:val="24"/>
          <w:szCs w:val="24"/>
          <w:lang w:val="uk-UA"/>
        </w:rPr>
        <w:t>ЕЛЕКТРОННЕ ЗАБЕЗПЕЧЕННЯ НАВЧАННЯ (MOODLE):</w:t>
      </w:r>
      <w:r w:rsidR="0037249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hyperlink r:id="rId25" w:history="1">
        <w:r w:rsidR="0037249C" w:rsidRPr="002C6F4D">
          <w:rPr>
            <w:rStyle w:val="a9"/>
            <w:rFonts w:ascii="Times New Roman" w:hAnsi="Times New Roman" w:cs="Times New Roman"/>
            <w:b/>
            <w:i/>
            <w:sz w:val="24"/>
            <w:szCs w:val="24"/>
            <w:lang w:val="uk-UA"/>
          </w:rPr>
          <w:t>HTTPS://MOODLE.ZNU.EDU.UA</w:t>
        </w:r>
      </w:hyperlink>
      <w:r w:rsidR="0037249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14:paraId="31B8141B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25BD">
        <w:rPr>
          <w:rFonts w:ascii="Times New Roman" w:hAnsi="Times New Roman" w:cs="Times New Roman"/>
          <w:sz w:val="24"/>
          <w:szCs w:val="24"/>
          <w:lang w:val="uk-UA"/>
        </w:rPr>
        <w:t>Якщо забули пароль/логін, направте листа з темою «Забув пароль/логін» за адресами: ·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для студентів ЗНУ - </w:t>
      </w:r>
      <w:hyperlink r:id="rId26" w:history="1">
        <w:r w:rsidR="0037249C" w:rsidRPr="002C6F4D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moodle.znu@gmail.com</w:t>
        </w:r>
      </w:hyperlink>
      <w:r w:rsidR="00372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Савченко Тетяна Володимирівна ·</w:t>
      </w:r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для студентів Інженерного інституту ЗНУ - </w:t>
      </w:r>
      <w:hyperlink r:id="rId27" w:history="1">
        <w:r w:rsidR="0037249C" w:rsidRPr="002C6F4D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alexvask54@gmail.com</w:t>
        </w:r>
      </w:hyperlink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, Василенко Олексій Володимирович У листі вкажіть: прізвище, ім'я, по-батькові українською мовою; шифр групи; електронну адресу. Якщо ви вказували електронну адресу в профілі системи Moodle ЗНУ, то використовуйте посилання для відновлення паролю </w:t>
      </w:r>
      <w:hyperlink r:id="rId28" w:history="1">
        <w:r w:rsidR="0037249C" w:rsidRPr="002C6F4D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https://moodle.znu.edu.ua/mod/page/view.php?id=133015</w:t>
        </w:r>
      </w:hyperlink>
      <w:r w:rsidR="00372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DE80F58" w14:textId="77777777" w:rsidR="005925BD" w:rsidRPr="005925BD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A1A45F" w14:textId="77777777" w:rsidR="0037249C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249C">
        <w:rPr>
          <w:rFonts w:ascii="Times New Roman" w:hAnsi="Times New Roman" w:cs="Times New Roman"/>
          <w:b/>
          <w:sz w:val="24"/>
          <w:szCs w:val="24"/>
          <w:lang w:val="uk-UA"/>
        </w:rPr>
        <w:t>Центр інтенсивного вивчення іноземних мов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29" w:history="1">
        <w:r w:rsidR="0037249C" w:rsidRPr="002C6F4D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http://sites.znu.edu.ua/child-advance/</w:t>
        </w:r>
      </w:hyperlink>
      <w:r w:rsidR="00991C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62B9EAA" w14:textId="77777777" w:rsidR="0037249C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249C">
        <w:rPr>
          <w:rFonts w:ascii="Times New Roman" w:hAnsi="Times New Roman" w:cs="Times New Roman"/>
          <w:b/>
          <w:sz w:val="24"/>
          <w:szCs w:val="24"/>
          <w:lang w:val="uk-UA"/>
        </w:rPr>
        <w:t>Центр німецької мови, партнер Гете-інституту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>:</w:t>
      </w:r>
      <w:hyperlink r:id="rId30" w:history="1">
        <w:r w:rsidR="0037249C" w:rsidRPr="002C6F4D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https://www.znu.edu.ua/ukr/edu/ocznu/nim</w:t>
        </w:r>
      </w:hyperlink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272A48B" w14:textId="77777777" w:rsidR="00A97218" w:rsidRPr="00D274A4" w:rsidRDefault="005925BD" w:rsidP="005925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249C">
        <w:rPr>
          <w:rFonts w:ascii="Times New Roman" w:hAnsi="Times New Roman" w:cs="Times New Roman"/>
          <w:b/>
          <w:sz w:val="24"/>
          <w:szCs w:val="24"/>
          <w:lang w:val="uk-UA"/>
        </w:rPr>
        <w:t>Школа Конфуція</w:t>
      </w:r>
      <w:r w:rsidRPr="005925BD">
        <w:rPr>
          <w:rFonts w:ascii="Times New Roman" w:hAnsi="Times New Roman" w:cs="Times New Roman"/>
          <w:sz w:val="24"/>
          <w:szCs w:val="24"/>
          <w:lang w:val="uk-UA"/>
        </w:rPr>
        <w:t xml:space="preserve"> (вивчення китайської мови): </w:t>
      </w:r>
      <w:hyperlink r:id="rId31" w:history="1">
        <w:r w:rsidR="0037249C" w:rsidRPr="002C6F4D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http://sites.znu.edu.ua/confucius</w:t>
        </w:r>
      </w:hyperlink>
      <w:r w:rsidR="00372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A97218" w:rsidRPr="00D274A4">
      <w:head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B1FA" w14:textId="77777777" w:rsidR="009C5082" w:rsidRDefault="009C5082" w:rsidP="00BF2CD1">
      <w:pPr>
        <w:spacing w:after="0" w:line="240" w:lineRule="auto"/>
      </w:pPr>
      <w:r>
        <w:separator/>
      </w:r>
    </w:p>
  </w:endnote>
  <w:endnote w:type="continuationSeparator" w:id="0">
    <w:p w14:paraId="00F5A30A" w14:textId="77777777" w:rsidR="009C5082" w:rsidRDefault="009C5082" w:rsidP="00BF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26F8" w14:textId="77777777" w:rsidR="009C5082" w:rsidRDefault="009C5082" w:rsidP="00BF2CD1">
      <w:pPr>
        <w:spacing w:after="0" w:line="240" w:lineRule="auto"/>
      </w:pPr>
      <w:r>
        <w:separator/>
      </w:r>
    </w:p>
  </w:footnote>
  <w:footnote w:type="continuationSeparator" w:id="0">
    <w:p w14:paraId="7C2B3990" w14:textId="77777777" w:rsidR="009C5082" w:rsidRDefault="009C5082" w:rsidP="00BF2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F2DE" w14:textId="77777777" w:rsidR="00691409" w:rsidRDefault="00691409" w:rsidP="00BF2CD1">
    <w:pPr>
      <w:pStyle w:val="a5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BF2CD1">
      <w:rPr>
        <w:rFonts w:ascii="Times New Roman" w:hAnsi="Times New Roman" w:cs="Times New Roman"/>
        <w:b/>
        <w:sz w:val="20"/>
        <w:szCs w:val="20"/>
        <w:lang w:val="uk-UA"/>
      </w:rPr>
      <w:t>ЗАПОРІЗЬКИЙ НАЦІОНАЛЬНИЙ УНІВЕРСИТЕТ</w:t>
    </w:r>
  </w:p>
  <w:p w14:paraId="0569EF51" w14:textId="77777777" w:rsidR="00691409" w:rsidRDefault="00691409" w:rsidP="00BF2CD1">
    <w:pPr>
      <w:pStyle w:val="a5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>
      <w:rPr>
        <w:rFonts w:ascii="Times New Roman" w:hAnsi="Times New Roman" w:cs="Times New Roman"/>
        <w:b/>
        <w:sz w:val="20"/>
        <w:szCs w:val="20"/>
        <w:lang w:val="uk-UA"/>
      </w:rPr>
      <w:t>ФАКУЛЬТЕТ ФІЗИЧНОГО ВИХОВАННЯ</w:t>
    </w:r>
  </w:p>
  <w:p w14:paraId="4C0EA089" w14:textId="77777777" w:rsidR="00691409" w:rsidRDefault="00691409" w:rsidP="00BF2CD1">
    <w:pPr>
      <w:pStyle w:val="a5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>
      <w:rPr>
        <w:rFonts w:ascii="Times New Roman" w:hAnsi="Times New Roman" w:cs="Times New Roman"/>
        <w:b/>
        <w:sz w:val="20"/>
        <w:szCs w:val="20"/>
        <w:lang w:val="uk-UA"/>
      </w:rPr>
      <w:t>Силабус навчальної дисципліни</w:t>
    </w:r>
  </w:p>
  <w:p w14:paraId="683184C1" w14:textId="77777777" w:rsidR="00691409" w:rsidRPr="00BF2CD1" w:rsidRDefault="00691409" w:rsidP="00BF2CD1">
    <w:pPr>
      <w:pStyle w:val="a5"/>
      <w:jc w:val="center"/>
      <w:rPr>
        <w:rFonts w:ascii="Times New Roman" w:hAnsi="Times New Roman" w:cs="Times New Roman"/>
        <w:b/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916"/>
    <w:multiLevelType w:val="hybridMultilevel"/>
    <w:tmpl w:val="BBA2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1D4E"/>
    <w:multiLevelType w:val="hybridMultilevel"/>
    <w:tmpl w:val="81669C60"/>
    <w:lvl w:ilvl="0" w:tplc="AC607E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14773"/>
    <w:multiLevelType w:val="hybridMultilevel"/>
    <w:tmpl w:val="912230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3257326">
    <w:abstractNumId w:val="1"/>
  </w:num>
  <w:num w:numId="2" w16cid:durableId="1831435919">
    <w:abstractNumId w:val="2"/>
  </w:num>
  <w:num w:numId="3" w16cid:durableId="127586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F57"/>
    <w:rsid w:val="000333D9"/>
    <w:rsid w:val="0004400D"/>
    <w:rsid w:val="00050DC6"/>
    <w:rsid w:val="00084EAF"/>
    <w:rsid w:val="000A4AF7"/>
    <w:rsid w:val="000F7088"/>
    <w:rsid w:val="001054DA"/>
    <w:rsid w:val="00146DC8"/>
    <w:rsid w:val="0018587C"/>
    <w:rsid w:val="0019138B"/>
    <w:rsid w:val="001D2095"/>
    <w:rsid w:val="00216984"/>
    <w:rsid w:val="00243856"/>
    <w:rsid w:val="00260E38"/>
    <w:rsid w:val="00296AE1"/>
    <w:rsid w:val="002A42AA"/>
    <w:rsid w:val="00300A0C"/>
    <w:rsid w:val="003163E4"/>
    <w:rsid w:val="00326A64"/>
    <w:rsid w:val="00366151"/>
    <w:rsid w:val="00371B9B"/>
    <w:rsid w:val="0037249C"/>
    <w:rsid w:val="004672A4"/>
    <w:rsid w:val="00472EA6"/>
    <w:rsid w:val="004F2B85"/>
    <w:rsid w:val="005372EA"/>
    <w:rsid w:val="005925BD"/>
    <w:rsid w:val="005C6D20"/>
    <w:rsid w:val="005D1DE8"/>
    <w:rsid w:val="005F3DC2"/>
    <w:rsid w:val="00627B7D"/>
    <w:rsid w:val="00691409"/>
    <w:rsid w:val="00724D87"/>
    <w:rsid w:val="007B2105"/>
    <w:rsid w:val="007D1D7C"/>
    <w:rsid w:val="008144EC"/>
    <w:rsid w:val="00856163"/>
    <w:rsid w:val="00856DFB"/>
    <w:rsid w:val="00885A43"/>
    <w:rsid w:val="008B1F5B"/>
    <w:rsid w:val="008B3E54"/>
    <w:rsid w:val="008C2361"/>
    <w:rsid w:val="00954401"/>
    <w:rsid w:val="00955D42"/>
    <w:rsid w:val="00991C6D"/>
    <w:rsid w:val="009B3B65"/>
    <w:rsid w:val="009C5082"/>
    <w:rsid w:val="009E43E0"/>
    <w:rsid w:val="00A04200"/>
    <w:rsid w:val="00A73D90"/>
    <w:rsid w:val="00A84B95"/>
    <w:rsid w:val="00A97218"/>
    <w:rsid w:val="00AE3D22"/>
    <w:rsid w:val="00B30F05"/>
    <w:rsid w:val="00BF1F57"/>
    <w:rsid w:val="00BF2CD1"/>
    <w:rsid w:val="00C34118"/>
    <w:rsid w:val="00CC54F1"/>
    <w:rsid w:val="00CF0C44"/>
    <w:rsid w:val="00D274A4"/>
    <w:rsid w:val="00D40AE0"/>
    <w:rsid w:val="00D539C5"/>
    <w:rsid w:val="00DC21BD"/>
    <w:rsid w:val="00DD5E99"/>
    <w:rsid w:val="00E44429"/>
    <w:rsid w:val="00EE6430"/>
    <w:rsid w:val="00EF536C"/>
    <w:rsid w:val="00F06DD8"/>
    <w:rsid w:val="00F50D7C"/>
    <w:rsid w:val="00F572B4"/>
    <w:rsid w:val="00F7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388E"/>
  <w15:docId w15:val="{1CD5A6CD-EF25-4790-B779-5D308814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4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2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2CD1"/>
  </w:style>
  <w:style w:type="paragraph" w:styleId="a7">
    <w:name w:val="footer"/>
    <w:basedOn w:val="a"/>
    <w:link w:val="a8"/>
    <w:uiPriority w:val="99"/>
    <w:unhideWhenUsed/>
    <w:rsid w:val="00BF2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2CD1"/>
  </w:style>
  <w:style w:type="character" w:styleId="a9">
    <w:name w:val="Hyperlink"/>
    <w:basedOn w:val="a0"/>
    <w:uiPriority w:val="99"/>
    <w:unhideWhenUsed/>
    <w:rsid w:val="0037249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66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urnals.lww.com/jnpt/pages/default.aspx" TargetMode="External"/><Relationship Id="rId18" Type="http://schemas.openxmlformats.org/officeDocument/2006/relationships/hyperlink" Target="https://tinyurl.com/ycds57la" TargetMode="External"/><Relationship Id="rId26" Type="http://schemas.openxmlformats.org/officeDocument/2006/relationships/hyperlink" Target="mailto:moodle.znu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d6bq6p9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ntranet.tdmu.edu.ua/data/books/MedS_reab.pdf" TargetMode="External"/><Relationship Id="rId17" Type="http://schemas.openxmlformats.org/officeDocument/2006/relationships/hyperlink" Target="https://tinyurl.com/y9pkmmp5" TargetMode="External"/><Relationship Id="rId25" Type="http://schemas.openxmlformats.org/officeDocument/2006/relationships/hyperlink" Target="HTTPS://MOODLE.ZNU.EDU.UA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inyurl.com/y9tve4lk" TargetMode="External"/><Relationship Id="rId20" Type="http://schemas.openxmlformats.org/officeDocument/2006/relationships/hyperlink" Target="https://tinyurl.com/ycyfws9v" TargetMode="External"/><Relationship Id="rId29" Type="http://schemas.openxmlformats.org/officeDocument/2006/relationships/hyperlink" Target="http://sites.znu.edu.ua/child-advanc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med.org.ua/knigi/92-lfk-fizioterapija-reabilitacija-ta-masazh" TargetMode="External"/><Relationship Id="rId24" Type="http://schemas.openxmlformats.org/officeDocument/2006/relationships/hyperlink" Target="http://library.znu.edu.ua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6wzzlu3" TargetMode="External"/><Relationship Id="rId23" Type="http://schemas.openxmlformats.org/officeDocument/2006/relationships/hyperlink" Target="https://tinyurl.com/ydhcsagx" TargetMode="External"/><Relationship Id="rId28" Type="http://schemas.openxmlformats.org/officeDocument/2006/relationships/hyperlink" Target="https://moodle.znu.edu.ua/mod/page/view.php?id=133015" TargetMode="External"/><Relationship Id="rId10" Type="http://schemas.openxmlformats.org/officeDocument/2006/relationships/hyperlink" Target="http://www.sportmedicine.u&#1072;/" TargetMode="External"/><Relationship Id="rId19" Type="http://schemas.openxmlformats.org/officeDocument/2006/relationships/hyperlink" Target="https://tinyurl.com/y8gbt4xs" TargetMode="External"/><Relationship Id="rId31" Type="http://schemas.openxmlformats.org/officeDocument/2006/relationships/hyperlink" Target="http://sites.znu.edu.ua/confuci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v.u" TargetMode="External"/><Relationship Id="rId14" Type="http://schemas.openxmlformats.org/officeDocument/2006/relationships/hyperlink" Target="https://tinyurl.com/ya6yk4ad" TargetMode="External"/><Relationship Id="rId22" Type="http://schemas.openxmlformats.org/officeDocument/2006/relationships/hyperlink" Target="https://tinyurl.com/y9r5dpwh" TargetMode="External"/><Relationship Id="rId27" Type="http://schemas.openxmlformats.org/officeDocument/2006/relationships/hyperlink" Target="mailto:alexvask54@gmail.com" TargetMode="External"/><Relationship Id="rId30" Type="http://schemas.openxmlformats.org/officeDocument/2006/relationships/hyperlink" Target="https://www.znu.edu.ua/ukr/edu/ocznu/nim" TargetMode="External"/><Relationship Id="rId8" Type="http://schemas.openxmlformats.org/officeDocument/2006/relationships/hyperlink" Target="http://www.irbis-nbuv.gov.ua/cgi-bin/irbis_nbuv/cgiirbis_64.exe?C21COM=F&amp;I21DBN=UJRN&amp;P21DBN=UJRNchem_biol/smed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6314A-116F-4917-84FA-CD58BC3F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3824</TotalTime>
  <Pages>9</Pages>
  <Words>3442</Words>
  <Characters>19621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Anna</cp:lastModifiedBy>
  <cp:revision>30</cp:revision>
  <dcterms:created xsi:type="dcterms:W3CDTF">2021-08-03T21:01:00Z</dcterms:created>
  <dcterms:modified xsi:type="dcterms:W3CDTF">2025-12-15T09:31:00Z</dcterms:modified>
</cp:coreProperties>
</file>